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3665853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  <w:u w:val="single"/>
        </w:rPr>
      </w:sdtEndPr>
      <w:sdtContent>
        <w:p w14:paraId="4466FF58" w14:textId="77777777" w:rsidR="00676D64" w:rsidRDefault="00676D64" w:rsidP="00676D64">
          <w:pPr>
            <w:jc w:val="center"/>
          </w:pPr>
        </w:p>
        <w:p w14:paraId="3E5E9E32" w14:textId="77777777" w:rsidR="00676D64" w:rsidRDefault="00676D64">
          <w:pPr>
            <w:spacing w:after="0"/>
            <w:jc w:val="both"/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47A62A8" wp14:editId="4C4A419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753100" cy="3314700"/>
                    <wp:effectExtent l="0" t="0" r="13335" b="0"/>
                    <wp:wrapSquare wrapText="bothSides"/>
                    <wp:docPr id="113" name="Текстовое поле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3314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32EB2B" w14:textId="5C9AB4DB" w:rsidR="00E73583" w:rsidRDefault="00000000">
                                <w:pPr>
                                  <w:pStyle w:val="ac"/>
                                  <w:jc w:val="right"/>
                                  <w:rPr>
                                    <w:caps/>
                                    <w:color w:val="17365D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7365D" w:themeColor="text2" w:themeShade="BF"/>
                                      <w:sz w:val="52"/>
                                      <w:szCs w:val="52"/>
                                    </w:rPr>
                                    <w:alias w:val="Название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E73583">
                                      <w:rPr>
                                        <w:caps/>
                                        <w:color w:val="17365D" w:themeColor="text2" w:themeShade="BF"/>
                                        <w:sz w:val="52"/>
                                        <w:szCs w:val="52"/>
                                      </w:rPr>
                                      <w:t xml:space="preserve">ОТЧЕТ по итогам оказания услуг по сбору и обобщению информации о качестве условий оказания услуг медицинскими организациями </w:t>
                                    </w:r>
                                    <w:r w:rsidR="00B10FB0">
                                      <w:rPr>
                                        <w:caps/>
                                        <w:color w:val="17365D" w:themeColor="text2" w:themeShade="BF"/>
                                        <w:sz w:val="52"/>
                                        <w:szCs w:val="52"/>
                                      </w:rPr>
                                      <w:t>республики дагестан</w:t>
                                    </w:r>
                                  </w:sdtContent>
                                </w:sdt>
                              </w:p>
                              <w:p w14:paraId="457493D5" w14:textId="77777777" w:rsidR="00E73583" w:rsidRDefault="00E73583" w:rsidP="00676D64">
                                <w:pPr>
                                  <w:pStyle w:val="ac"/>
                                  <w:rPr>
                                    <w:small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7A62A8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13" o:spid="_x0000_s1026" type="#_x0000_t202" style="position:absolute;left:0;text-align:left;margin-left:0;margin-top:0;width:453pt;height:261pt;z-index:251660288;visibility:visible;mso-wrap-style:square;mso-width-percent:734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734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" filled="f" stroked="f" strokeweight=".5pt">
                    <v:textbox inset="0,0,0,0">
                      <w:txbxContent>
                        <w:p w14:paraId="1D32EB2B" w14:textId="5C9AB4DB" w:rsidR="00E73583" w:rsidRDefault="00000000">
                          <w:pPr>
                            <w:pStyle w:val="ac"/>
                            <w:jc w:val="right"/>
                            <w:rPr>
                              <w:caps/>
                              <w:color w:val="17365D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17365D" w:themeColor="text2" w:themeShade="BF"/>
                                <w:sz w:val="52"/>
                                <w:szCs w:val="52"/>
                              </w:rPr>
                              <w:alias w:val="Название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E73583">
                                <w:rPr>
                                  <w:caps/>
                                  <w:color w:val="17365D" w:themeColor="text2" w:themeShade="BF"/>
                                  <w:sz w:val="52"/>
                                  <w:szCs w:val="52"/>
                                </w:rPr>
                                <w:t xml:space="preserve">ОТЧЕТ по итогам оказания услуг по сбору и обобщению информации о качестве условий оказания услуг медицинскими организациями </w:t>
                              </w:r>
                              <w:r w:rsidR="00B10FB0">
                                <w:rPr>
                                  <w:caps/>
                                  <w:color w:val="17365D" w:themeColor="text2" w:themeShade="BF"/>
                                  <w:sz w:val="52"/>
                                  <w:szCs w:val="52"/>
                                </w:rPr>
                                <w:t>республики дагестан</w:t>
                              </w:r>
                            </w:sdtContent>
                          </w:sdt>
                        </w:p>
                        <w:p w14:paraId="457493D5" w14:textId="77777777" w:rsidR="00E73583" w:rsidRDefault="00E73583" w:rsidP="00676D64">
                          <w:pPr>
                            <w:pStyle w:val="ac"/>
                            <w:rPr>
                              <w:smallCaps/>
                              <w:color w:val="1F497D" w:themeColor="text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277629" wp14:editId="57AC75E4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Текстовое поле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-94977736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540968A" w14:textId="77777777" w:rsidR="00E73583" w:rsidRDefault="00E73583">
                                    <w:pPr>
                                      <w:pStyle w:val="ac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9DC22AB" w14:textId="7D85C322" w:rsidR="00E73583" w:rsidRDefault="00000000">
                                <w:pPr>
                                  <w:pStyle w:val="ac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Организация"/>
                                    <w:tag w:val=""/>
                                    <w:id w:val="-86691591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B10FB0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Махачкала</w:t>
                                    </w:r>
                                    <w:r w:rsidR="00E73583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, 202</w:t>
                                    </w:r>
                                    <w:r w:rsidR="00CB1A19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sdtContent>
                                </w:sdt>
                              </w:p>
                              <w:p w14:paraId="0D2AE19A" w14:textId="77777777" w:rsidR="00E73583" w:rsidRDefault="00000000">
                                <w:pPr>
                                  <w:pStyle w:val="ac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Адрес"/>
                                    <w:tag w:val=""/>
                                    <w:id w:val="-1420011682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E73583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73583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66277629" id="Текстовое поле 112" o:spid="_x0000_s1027" type="#_x0000_t202" style="position:absolute;left:0;text-align:left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&#13;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-94977736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540968A" w14:textId="77777777" w:rsidR="00E73583" w:rsidRDefault="00E73583">
                              <w:pPr>
                                <w:pStyle w:val="ac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79DC22AB" w14:textId="7D85C322" w:rsidR="00E73583" w:rsidRDefault="00000000">
                          <w:pPr>
                            <w:pStyle w:val="ac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Организация"/>
                              <w:tag w:val=""/>
                              <w:id w:val="-86691591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B10FB0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Махачкала</w:t>
                              </w:r>
                              <w:r w:rsidR="00E73583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, 202</w:t>
                              </w:r>
                              <w:r w:rsidR="00CB1A19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3</w:t>
                              </w:r>
                            </w:sdtContent>
                          </w:sdt>
                        </w:p>
                        <w:p w14:paraId="0D2AE19A" w14:textId="77777777" w:rsidR="00E73583" w:rsidRDefault="00000000">
                          <w:pPr>
                            <w:pStyle w:val="ac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Адрес"/>
                              <w:tag w:val=""/>
                              <w:id w:val="-1420011682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E73583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E73583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2ECE667" wp14:editId="29A1A70B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Группа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Прямоугольник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Прямоугольник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CD6FCB0" id="Группа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">
    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" fillcolor="#c0504d [3205]" stroked="f" strokeweight="2pt"/>
    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" fillcolor="#4f81bd [3204]" stroked="f" strokeweight="2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br w:type="page"/>
          </w:r>
        </w:p>
      </w:sdtContent>
    </w:sdt>
    <w:p w14:paraId="4EE7CC17" w14:textId="77777777" w:rsidR="00115BCA" w:rsidRPr="009213BC" w:rsidRDefault="00115BCA" w:rsidP="00115B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3B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ОБЩЕСТВО С ОГРАНИЧЕННОЙ ОТВЕТСТВЕННОСТЬЮ </w:t>
      </w:r>
    </w:p>
    <w:p w14:paraId="2D8D65B9" w14:textId="77777777" w:rsidR="00115BCA" w:rsidRPr="009213BC" w:rsidRDefault="00115BCA" w:rsidP="00115B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3B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54FA2">
        <w:rPr>
          <w:rFonts w:ascii="Times New Roman" w:hAnsi="Times New Roman" w:cs="Times New Roman"/>
          <w:b/>
          <w:sz w:val="28"/>
          <w:szCs w:val="28"/>
          <w:u w:val="single"/>
        </w:rPr>
        <w:t>ГРАНТРИ</w:t>
      </w:r>
      <w:r w:rsidRPr="009213B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24843C1B" w14:textId="77777777" w:rsidR="00115BCA" w:rsidRPr="009213BC" w:rsidRDefault="00115BCA" w:rsidP="00115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3BC">
        <w:rPr>
          <w:rFonts w:ascii="Times New Roman" w:hAnsi="Times New Roman" w:cs="Times New Roman"/>
          <w:sz w:val="28"/>
          <w:szCs w:val="28"/>
        </w:rPr>
        <w:t xml:space="preserve">670000, Бурятия Республика, Улан-Удэ гор., </w:t>
      </w:r>
      <w:proofErr w:type="spellStart"/>
      <w:r w:rsidR="00D54FA2">
        <w:rPr>
          <w:rFonts w:ascii="Times New Roman" w:hAnsi="Times New Roman" w:cs="Times New Roman"/>
          <w:sz w:val="28"/>
          <w:szCs w:val="28"/>
        </w:rPr>
        <w:t>Борсоева</w:t>
      </w:r>
      <w:proofErr w:type="spellEnd"/>
      <w:r w:rsidR="00D54FA2">
        <w:rPr>
          <w:rFonts w:ascii="Times New Roman" w:hAnsi="Times New Roman" w:cs="Times New Roman"/>
          <w:sz w:val="28"/>
          <w:szCs w:val="28"/>
        </w:rPr>
        <w:t xml:space="preserve"> ул.</w:t>
      </w:r>
      <w:r w:rsidRPr="009213BC">
        <w:rPr>
          <w:rFonts w:ascii="Times New Roman" w:hAnsi="Times New Roman" w:cs="Times New Roman"/>
          <w:sz w:val="28"/>
          <w:szCs w:val="28"/>
        </w:rPr>
        <w:t xml:space="preserve">, </w:t>
      </w:r>
      <w:r w:rsidR="00D54FA2">
        <w:rPr>
          <w:rFonts w:ascii="Times New Roman" w:hAnsi="Times New Roman" w:cs="Times New Roman"/>
          <w:sz w:val="28"/>
          <w:szCs w:val="28"/>
        </w:rPr>
        <w:t>21-10</w:t>
      </w:r>
      <w:r w:rsidRPr="009213BC">
        <w:rPr>
          <w:rFonts w:ascii="Times New Roman" w:hAnsi="Times New Roman" w:cs="Times New Roman"/>
          <w:sz w:val="28"/>
          <w:szCs w:val="28"/>
        </w:rPr>
        <w:t>.</w:t>
      </w:r>
    </w:p>
    <w:p w14:paraId="00029FBE" w14:textId="77777777" w:rsidR="00115BCA" w:rsidRPr="009213BC" w:rsidRDefault="00115BCA" w:rsidP="00115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3BC">
        <w:rPr>
          <w:rFonts w:ascii="Times New Roman" w:hAnsi="Times New Roman" w:cs="Times New Roman"/>
          <w:sz w:val="28"/>
          <w:szCs w:val="28"/>
        </w:rPr>
        <w:t>ОГРН – 11</w:t>
      </w:r>
      <w:r w:rsidR="001B68C7">
        <w:rPr>
          <w:rFonts w:ascii="Times New Roman" w:hAnsi="Times New Roman" w:cs="Times New Roman"/>
          <w:sz w:val="28"/>
          <w:szCs w:val="28"/>
        </w:rPr>
        <w:t>90327004042</w:t>
      </w:r>
      <w:r w:rsidRPr="009213BC">
        <w:rPr>
          <w:rFonts w:ascii="Times New Roman" w:hAnsi="Times New Roman" w:cs="Times New Roman"/>
          <w:sz w:val="28"/>
          <w:szCs w:val="28"/>
        </w:rPr>
        <w:t>, ИНН – 03265</w:t>
      </w:r>
      <w:r w:rsidR="001B68C7">
        <w:rPr>
          <w:rFonts w:ascii="Times New Roman" w:hAnsi="Times New Roman" w:cs="Times New Roman"/>
          <w:sz w:val="28"/>
          <w:szCs w:val="28"/>
        </w:rPr>
        <w:t>66842</w:t>
      </w:r>
    </w:p>
    <w:p w14:paraId="7FB6FDE2" w14:textId="77777777" w:rsidR="00115BCA" w:rsidRPr="009213BC" w:rsidRDefault="00115BCA" w:rsidP="00115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3BC">
        <w:rPr>
          <w:rFonts w:ascii="Times New Roman" w:hAnsi="Times New Roman" w:cs="Times New Roman"/>
          <w:sz w:val="28"/>
          <w:szCs w:val="28"/>
        </w:rPr>
        <w:t>Тел. +7 (</w:t>
      </w:r>
      <w:r w:rsidR="00D54FA2">
        <w:rPr>
          <w:rFonts w:ascii="Times New Roman" w:hAnsi="Times New Roman" w:cs="Times New Roman"/>
          <w:sz w:val="28"/>
          <w:szCs w:val="28"/>
        </w:rPr>
        <w:t>967</w:t>
      </w:r>
      <w:r w:rsidRPr="009213BC">
        <w:rPr>
          <w:rFonts w:ascii="Times New Roman" w:hAnsi="Times New Roman" w:cs="Times New Roman"/>
          <w:sz w:val="28"/>
          <w:szCs w:val="28"/>
        </w:rPr>
        <w:t>) 6</w:t>
      </w:r>
      <w:r w:rsidR="00D54FA2">
        <w:rPr>
          <w:rFonts w:ascii="Times New Roman" w:hAnsi="Times New Roman" w:cs="Times New Roman"/>
          <w:sz w:val="28"/>
          <w:szCs w:val="28"/>
        </w:rPr>
        <w:t>2</w:t>
      </w:r>
      <w:r w:rsidRPr="009213BC">
        <w:rPr>
          <w:rFonts w:ascii="Times New Roman" w:hAnsi="Times New Roman" w:cs="Times New Roman"/>
          <w:sz w:val="28"/>
          <w:szCs w:val="28"/>
        </w:rPr>
        <w:t>-</w:t>
      </w:r>
      <w:r w:rsidR="00D54FA2">
        <w:rPr>
          <w:rFonts w:ascii="Times New Roman" w:hAnsi="Times New Roman" w:cs="Times New Roman"/>
          <w:sz w:val="28"/>
          <w:szCs w:val="28"/>
        </w:rPr>
        <w:t>16</w:t>
      </w:r>
      <w:r w:rsidRPr="009213BC">
        <w:rPr>
          <w:rFonts w:ascii="Times New Roman" w:hAnsi="Times New Roman" w:cs="Times New Roman"/>
          <w:sz w:val="28"/>
          <w:szCs w:val="28"/>
        </w:rPr>
        <w:t>-</w:t>
      </w:r>
      <w:r w:rsidR="00D54FA2">
        <w:rPr>
          <w:rFonts w:ascii="Times New Roman" w:hAnsi="Times New Roman" w:cs="Times New Roman"/>
          <w:sz w:val="28"/>
          <w:szCs w:val="28"/>
        </w:rPr>
        <w:t>423</w:t>
      </w:r>
    </w:p>
    <w:p w14:paraId="2A36BA58" w14:textId="77777777" w:rsidR="00115BCA" w:rsidRPr="009213BC" w:rsidRDefault="00115BCA" w:rsidP="0004415B">
      <w:pPr>
        <w:rPr>
          <w:rFonts w:ascii="Times New Roman" w:hAnsi="Times New Roman"/>
          <w:b/>
          <w:sz w:val="28"/>
          <w:szCs w:val="28"/>
        </w:rPr>
      </w:pPr>
    </w:p>
    <w:p w14:paraId="1097912C" w14:textId="77777777"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100F30" w:rsidRPr="00C94C94" w14:paraId="0C48F6D9" w14:textId="77777777" w:rsidTr="00EB489F">
        <w:trPr>
          <w:jc w:val="center"/>
        </w:trPr>
        <w:tc>
          <w:tcPr>
            <w:tcW w:w="4785" w:type="dxa"/>
          </w:tcPr>
          <w:p w14:paraId="21A8F83D" w14:textId="77777777" w:rsidR="00E550F5" w:rsidRPr="00C94C94" w:rsidRDefault="00E550F5" w:rsidP="005928A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6A47F8ED" w14:textId="1152D0B9" w:rsidR="009F4C06" w:rsidRDefault="00B10FB0" w:rsidP="0004415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="00821853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662581D9" w14:textId="77777777" w:rsidR="0004415B" w:rsidRPr="00C94C94" w:rsidRDefault="0004415B" w:rsidP="0004415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3554C" w14:textId="2FF61A3B" w:rsidR="00E550F5" w:rsidRPr="00C94C94" w:rsidRDefault="00E550F5" w:rsidP="005928A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4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82185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10F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218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0FB0">
              <w:rPr>
                <w:rFonts w:ascii="Times New Roman" w:hAnsi="Times New Roman" w:cs="Times New Roman"/>
                <w:sz w:val="28"/>
                <w:szCs w:val="28"/>
              </w:rPr>
              <w:t>Мирзоев</w:t>
            </w:r>
          </w:p>
          <w:p w14:paraId="5D1C1AED" w14:textId="23973BCD" w:rsidR="00100F30" w:rsidRPr="00C94C94" w:rsidRDefault="00C94C94" w:rsidP="0031385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4C94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C94C94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C94C94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CB1A1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550F5" w:rsidRPr="00C94C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14:paraId="1A41D988" w14:textId="77777777" w:rsidR="00100F30" w:rsidRPr="00C94C94" w:rsidRDefault="00100F30" w:rsidP="004135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4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6B42EB4E" w14:textId="77777777" w:rsidR="00100F30" w:rsidRPr="00C94C94" w:rsidRDefault="00100F30" w:rsidP="004135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4"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="00D54FA2" w:rsidRPr="00C94C94">
              <w:rPr>
                <w:rFonts w:ascii="Times New Roman" w:hAnsi="Times New Roman" w:cs="Times New Roman"/>
                <w:sz w:val="28"/>
                <w:szCs w:val="28"/>
              </w:rPr>
              <w:t>Грантри</w:t>
            </w:r>
            <w:proofErr w:type="spellEnd"/>
            <w:r w:rsidRPr="00C94C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149F252" w14:textId="77777777" w:rsidR="00E550F5" w:rsidRDefault="00FC09B1" w:rsidP="004135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E1E552" w14:textId="77777777" w:rsidR="0004415B" w:rsidRPr="00C94C94" w:rsidRDefault="0004415B" w:rsidP="004135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1A9CB" w14:textId="77777777" w:rsidR="00B10FB0" w:rsidRDefault="00B10FB0" w:rsidP="004135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730BD" w14:textId="0F590E99" w:rsidR="00100F30" w:rsidRPr="00C94C94" w:rsidRDefault="00100F30" w:rsidP="004135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4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proofErr w:type="spellStart"/>
            <w:r w:rsidR="00D54FA2" w:rsidRPr="00C94C94">
              <w:rPr>
                <w:rFonts w:ascii="Times New Roman" w:hAnsi="Times New Roman" w:cs="Times New Roman"/>
                <w:sz w:val="28"/>
                <w:szCs w:val="28"/>
              </w:rPr>
              <w:t>А.В.Михалев</w:t>
            </w:r>
            <w:proofErr w:type="spellEnd"/>
          </w:p>
          <w:p w14:paraId="67859F9B" w14:textId="2751F00D" w:rsidR="00100F30" w:rsidRPr="00C94C94" w:rsidRDefault="00C94C94" w:rsidP="003138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4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C94C94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C94C94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CB1A1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00F30" w:rsidRPr="00C94C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663287C5" w14:textId="77777777"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14:paraId="3B8F7F76" w14:textId="77777777"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14:paraId="0B19A51E" w14:textId="77777777"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14:paraId="71E01BCE" w14:textId="77777777" w:rsidR="0031385F" w:rsidRPr="0031385F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  <w:r w:rsidRPr="0031385F">
        <w:rPr>
          <w:rFonts w:ascii="Times New Roman" w:hAnsi="Times New Roman"/>
          <w:b/>
          <w:sz w:val="28"/>
          <w:szCs w:val="28"/>
        </w:rPr>
        <w:t xml:space="preserve">ОТЧЕТ </w:t>
      </w:r>
    </w:p>
    <w:p w14:paraId="3D97989C" w14:textId="7A695969" w:rsidR="00115BCA" w:rsidRPr="00D54FA2" w:rsidRDefault="0031385F" w:rsidP="00115BCA">
      <w:pPr>
        <w:jc w:val="center"/>
        <w:rPr>
          <w:rFonts w:ascii="Times New Roman" w:hAnsi="Times New Roman"/>
          <w:b/>
          <w:sz w:val="28"/>
          <w:szCs w:val="28"/>
        </w:rPr>
      </w:pPr>
      <w:r w:rsidRPr="0031385F">
        <w:rPr>
          <w:rFonts w:ascii="Times New Roman" w:hAnsi="Times New Roman"/>
          <w:b/>
          <w:sz w:val="28"/>
          <w:szCs w:val="28"/>
        </w:rPr>
        <w:t>по итогам</w:t>
      </w:r>
      <w:r w:rsidR="00115BCA" w:rsidRPr="0031385F">
        <w:rPr>
          <w:rFonts w:ascii="Times New Roman" w:hAnsi="Times New Roman"/>
          <w:b/>
          <w:sz w:val="28"/>
          <w:szCs w:val="28"/>
        </w:rPr>
        <w:t xml:space="preserve"> </w:t>
      </w:r>
      <w:r w:rsidRPr="0031385F">
        <w:rPr>
          <w:rFonts w:ascii="Times New Roman" w:hAnsi="Times New Roman" w:cs="Times New Roman"/>
          <w:b/>
          <w:sz w:val="28"/>
          <w:szCs w:val="28"/>
        </w:rPr>
        <w:t xml:space="preserve">оказания </w:t>
      </w:r>
      <w:r w:rsidRPr="0031385F">
        <w:rPr>
          <w:rFonts w:ascii="Times New Roman" w:hAnsi="Times New Roman" w:cs="Times New Roman"/>
          <w:b/>
          <w:bCs/>
          <w:sz w:val="28"/>
          <w:szCs w:val="28"/>
        </w:rPr>
        <w:t>услуг по</w:t>
      </w:r>
      <w:r w:rsidRPr="0031385F">
        <w:rPr>
          <w:rFonts w:ascii="Times New Roman" w:hAnsi="Times New Roman"/>
          <w:b/>
          <w:sz w:val="28"/>
          <w:szCs w:val="28"/>
        </w:rPr>
        <w:t xml:space="preserve"> сбору и обобщению информации о качестве условий оказания услуг</w:t>
      </w:r>
      <w:r w:rsidR="009F4C06">
        <w:rPr>
          <w:rFonts w:ascii="Times New Roman" w:hAnsi="Times New Roman"/>
          <w:b/>
          <w:sz w:val="28"/>
          <w:szCs w:val="28"/>
        </w:rPr>
        <w:t xml:space="preserve"> медицинскими</w:t>
      </w:r>
      <w:r w:rsidRPr="0031385F">
        <w:rPr>
          <w:rFonts w:ascii="Times New Roman" w:hAnsi="Times New Roman"/>
          <w:b/>
          <w:sz w:val="28"/>
          <w:szCs w:val="28"/>
        </w:rPr>
        <w:t xml:space="preserve"> организациями </w:t>
      </w:r>
      <w:r w:rsidR="00B10FB0">
        <w:rPr>
          <w:rFonts w:ascii="Times New Roman" w:hAnsi="Times New Roman"/>
          <w:b/>
          <w:sz w:val="28"/>
          <w:szCs w:val="28"/>
        </w:rPr>
        <w:t>Республики Дагестан</w:t>
      </w:r>
    </w:p>
    <w:p w14:paraId="7BC66C5D" w14:textId="77777777" w:rsidR="00115BCA" w:rsidRPr="009213BC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3827DF" w14:textId="77777777"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35E41B2" w14:textId="77777777"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20B1F88" w14:textId="77777777"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FC58464" w14:textId="77777777"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1774BDF5" w14:textId="77777777"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74A81A5F" w14:textId="77777777"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70089B74" w14:textId="77777777" w:rsidR="007A1414" w:rsidRDefault="007A141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540B564" w14:textId="77777777" w:rsidR="007A1414" w:rsidRDefault="007A141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E7B87BB" w14:textId="77777777" w:rsidR="007A1414" w:rsidRDefault="007A141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412F8F0" w14:textId="77777777" w:rsidR="004A4667" w:rsidRDefault="004A4667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6E4C729" w14:textId="3B67EC5E" w:rsidR="00115BCA" w:rsidRPr="00A9782D" w:rsidRDefault="00B10FB0" w:rsidP="00264D65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Махачкала</w:t>
      </w:r>
      <w:r w:rsidR="00115BCA" w:rsidRPr="00A9782D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CB1A19">
        <w:rPr>
          <w:rFonts w:ascii="Times New Roman" w:eastAsia="Times New Roman" w:hAnsi="Times New Roman" w:cs="Times New Roman"/>
          <w:b/>
          <w:sz w:val="28"/>
        </w:rPr>
        <w:t>2023</w:t>
      </w:r>
    </w:p>
    <w:p w14:paraId="01B93DAD" w14:textId="77777777"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71130940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A7FB7CA" w14:textId="77777777" w:rsidR="00BA0460" w:rsidRPr="00BA0460" w:rsidRDefault="00BA0460">
          <w:pPr>
            <w:pStyle w:val="affa"/>
            <w:rPr>
              <w:rFonts w:ascii="Times New Roman" w:hAnsi="Times New Roman" w:cs="Times New Roman"/>
            </w:rPr>
          </w:pPr>
          <w:r w:rsidRPr="00BA0460">
            <w:rPr>
              <w:rFonts w:ascii="Times New Roman" w:hAnsi="Times New Roman" w:cs="Times New Roman"/>
            </w:rPr>
            <w:t>Оглавление</w:t>
          </w:r>
        </w:p>
        <w:p w14:paraId="50BAA517" w14:textId="77777777" w:rsidR="00BA0460" w:rsidRPr="00BA0460" w:rsidRDefault="00BA0460">
          <w:pPr>
            <w:pStyle w:val="1b"/>
            <w:tabs>
              <w:tab w:val="right" w:leader="dot" w:pos="10183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</w:rPr>
          </w:pPr>
          <w:r w:rsidRPr="00BA0460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begin"/>
          </w:r>
          <w:r w:rsidRPr="00BA0460">
            <w:rPr>
              <w:rFonts w:ascii="Times New Roman" w:hAnsi="Times New Roman" w:cs="Times New Roman"/>
              <w:sz w:val="28"/>
              <w:szCs w:val="28"/>
            </w:rPr>
            <w:instrText>TOC \o "1-3" \h \z \u</w:instrText>
          </w:r>
          <w:r w:rsidRPr="00BA0460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separate"/>
          </w:r>
          <w:hyperlink w:anchor="_Toc116486487" w:history="1">
            <w:r w:rsidRPr="00BA046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_Toc116486487 \h </w:instrText>
            </w:r>
            <w:r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5C32A2" w14:textId="77777777" w:rsidR="00BA0460" w:rsidRPr="00BA0460" w:rsidRDefault="00000000">
          <w:pPr>
            <w:pStyle w:val="1b"/>
            <w:tabs>
              <w:tab w:val="right" w:leader="dot" w:pos="10183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</w:rPr>
          </w:pPr>
          <w:hyperlink w:anchor="_Toc116486488" w:history="1">
            <w:r w:rsidR="00BA0460" w:rsidRPr="00BA046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1. Программа исследования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_Toc116486488 \h </w:instrTex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0F2B13" w14:textId="77777777" w:rsidR="00BA0460" w:rsidRPr="00BA0460" w:rsidRDefault="00000000" w:rsidP="00BA0460">
          <w:pPr>
            <w:pStyle w:val="28"/>
            <w:tabs>
              <w:tab w:val="right" w:leader="dot" w:pos="10183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116486489" w:history="1">
            <w:r w:rsidR="00BA0460" w:rsidRPr="00BA046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Характеристика общих критериев и показателей оценки качества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_Toc116486489 \h </w:instrTex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F4308D" w14:textId="77777777" w:rsidR="00BA0460" w:rsidRPr="00BA0460" w:rsidRDefault="00000000">
          <w:pPr>
            <w:pStyle w:val="1b"/>
            <w:tabs>
              <w:tab w:val="right" w:leader="dot" w:pos="10183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</w:rPr>
          </w:pPr>
          <w:hyperlink w:anchor="_Toc116486493" w:history="1">
            <w:r w:rsidR="00BA0460" w:rsidRPr="00BA046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Глава 2. Нормативное сопровождение исследования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_Toc116486493 \h </w:instrTex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F750FD" w14:textId="77777777" w:rsidR="00BA0460" w:rsidRPr="00BA0460" w:rsidRDefault="00000000">
          <w:pPr>
            <w:pStyle w:val="1b"/>
            <w:tabs>
              <w:tab w:val="right" w:leader="dot" w:pos="10183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</w:rPr>
          </w:pPr>
          <w:hyperlink w:anchor="_Toc116486494" w:history="1">
            <w:r w:rsidR="00BA0460" w:rsidRPr="00BA046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Глава 3.1.  </w:t>
            </w:r>
            <w:r w:rsidR="00BA0460" w:rsidRPr="00BA0460">
              <w:rPr>
                <w:rStyle w:val="a6"/>
                <w:rFonts w:ascii="Times New Roman" w:eastAsia="Calibri" w:hAnsi="Times New Roman" w:cs="Times New Roman"/>
                <w:noProof/>
                <w:sz w:val="28"/>
                <w:szCs w:val="28"/>
              </w:rPr>
              <w:t>Анализ показателей по группам и подгруппам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_Toc116486494 \h </w:instrTex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EAC37D" w14:textId="77777777" w:rsidR="00BA0460" w:rsidRPr="00BA0460" w:rsidRDefault="00000000">
          <w:pPr>
            <w:pStyle w:val="1b"/>
            <w:tabs>
              <w:tab w:val="right" w:leader="dot" w:pos="10183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</w:rPr>
          </w:pPr>
          <w:hyperlink w:anchor="_Toc116486495" w:history="1">
            <w:r w:rsidR="00BA0460" w:rsidRPr="00BA046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3.2.  Анализ результатов независимой оценки последовательно по каждой организации по утвержденным критериям и показателям с использованием диаграмм и графиков, отражающих распределение значений по критериям и показателям для каждой организации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_Toc116486495 \h </w:instrTex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129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5A7A7C" w14:textId="77777777" w:rsidR="00BA0460" w:rsidRPr="00BA0460" w:rsidRDefault="00000000">
          <w:pPr>
            <w:pStyle w:val="1b"/>
            <w:tabs>
              <w:tab w:val="right" w:leader="dot" w:pos="10183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</w:rPr>
          </w:pPr>
          <w:hyperlink w:anchor="_Toc116486496" w:history="1">
            <w:r w:rsidR="00BA0460" w:rsidRPr="00BA046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Глава 4. Анализ рейтингов и их сопоставление с нормативно установленными значениями оцениваемых параметров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_Toc116486496 \h </w:instrTex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159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19CC59" w14:textId="77777777" w:rsidR="00BA0460" w:rsidRPr="00BA0460" w:rsidRDefault="00000000">
          <w:pPr>
            <w:pStyle w:val="1b"/>
            <w:tabs>
              <w:tab w:val="right" w:leader="dot" w:pos="10183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</w:rPr>
          </w:pPr>
          <w:hyperlink w:anchor="_Toc116486497" w:history="1">
            <w:r w:rsidR="00BA0460" w:rsidRPr="00BA046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Итоговые показатели по всем группам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_Toc116486497 \h </w:instrTex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170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C16259" w14:textId="77777777" w:rsidR="00BA0460" w:rsidRPr="00BA0460" w:rsidRDefault="00000000">
          <w:pPr>
            <w:pStyle w:val="1b"/>
            <w:tabs>
              <w:tab w:val="right" w:leader="dot" w:pos="10183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</w:rPr>
          </w:pPr>
          <w:hyperlink w:anchor="_Toc116486498" w:history="1">
            <w:r w:rsidR="00BA0460" w:rsidRPr="00BA0460">
              <w:rPr>
                <w:rStyle w:val="a6"/>
                <w:rFonts w:ascii="Times New Roman" w:eastAsia="Calibri" w:hAnsi="Times New Roman" w:cs="Times New Roman"/>
                <w:noProof/>
                <w:sz w:val="28"/>
                <w:szCs w:val="28"/>
              </w:rPr>
              <w:t>Заключение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_Toc116486498 \h </w:instrTex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179</w:t>
            </w:r>
            <w:r w:rsidR="00BA0460" w:rsidRPr="00BA04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E6DF60" w14:textId="77777777" w:rsidR="00BA0460" w:rsidRDefault="00BA0460">
          <w:r w:rsidRPr="00BA0460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1F14470F" w14:textId="77777777"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14:paraId="67F6D47A" w14:textId="77777777"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14:paraId="034237D9" w14:textId="77777777"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14:paraId="1E65260C" w14:textId="77777777"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14:paraId="29716644" w14:textId="77777777"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14:paraId="7E6D0941" w14:textId="77777777"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14:paraId="3808F88D" w14:textId="77777777"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14:paraId="4B340F51" w14:textId="77777777" w:rsidR="00BB61D4" w:rsidRDefault="00BB61D4" w:rsidP="00BF4A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3C64F4" w14:textId="77777777" w:rsidR="00264D65" w:rsidRDefault="00264D65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9A5E7" w14:textId="77777777" w:rsidR="004A0A30" w:rsidRDefault="004A0A30" w:rsidP="004A0A30">
      <w:pPr>
        <w:pStyle w:val="6"/>
        <w:rPr>
          <w:rStyle w:val="af4"/>
          <w:i w:val="0"/>
          <w:iCs w:val="0"/>
          <w:sz w:val="28"/>
          <w:szCs w:val="28"/>
        </w:rPr>
      </w:pPr>
    </w:p>
    <w:p w14:paraId="4E5E70C6" w14:textId="77777777" w:rsidR="004A0A30" w:rsidRDefault="004A0A30" w:rsidP="004A0A30">
      <w:pPr>
        <w:pStyle w:val="6"/>
        <w:rPr>
          <w:rStyle w:val="af4"/>
          <w:i w:val="0"/>
          <w:iCs w:val="0"/>
          <w:sz w:val="28"/>
          <w:szCs w:val="28"/>
        </w:rPr>
      </w:pPr>
    </w:p>
    <w:p w14:paraId="18193E50" w14:textId="77777777" w:rsidR="004A0A30" w:rsidRDefault="004A0A30" w:rsidP="004A0A30">
      <w:pPr>
        <w:pStyle w:val="6"/>
        <w:rPr>
          <w:rStyle w:val="af4"/>
          <w:i w:val="0"/>
          <w:iCs w:val="0"/>
          <w:sz w:val="28"/>
          <w:szCs w:val="28"/>
        </w:rPr>
      </w:pPr>
    </w:p>
    <w:p w14:paraId="1B78497F" w14:textId="77777777" w:rsidR="00BA0460" w:rsidRDefault="00BA0460" w:rsidP="00BA0460">
      <w:pPr>
        <w:pStyle w:val="aff0"/>
        <w:jc w:val="left"/>
        <w:rPr>
          <w:rStyle w:val="af4"/>
          <w:i w:val="0"/>
          <w:iCs w:val="0"/>
          <w:szCs w:val="28"/>
        </w:rPr>
      </w:pPr>
    </w:p>
    <w:p w14:paraId="70A85D15" w14:textId="77777777" w:rsidR="00BA0460" w:rsidRDefault="00BA0460" w:rsidP="00371857">
      <w:pPr>
        <w:pStyle w:val="aff0"/>
        <w:rPr>
          <w:rStyle w:val="af4"/>
          <w:i w:val="0"/>
          <w:iCs w:val="0"/>
          <w:szCs w:val="28"/>
        </w:rPr>
      </w:pPr>
    </w:p>
    <w:p w14:paraId="0607E791" w14:textId="77777777" w:rsidR="004135EC" w:rsidRPr="004A0A30" w:rsidRDefault="004135EC" w:rsidP="00BA0460">
      <w:pPr>
        <w:pStyle w:val="1"/>
        <w:rPr>
          <w:rStyle w:val="af4"/>
          <w:i w:val="0"/>
          <w:iCs w:val="0"/>
        </w:rPr>
      </w:pPr>
      <w:bookmarkStart w:id="0" w:name="_Toc116486487"/>
      <w:r w:rsidRPr="004A0A30">
        <w:rPr>
          <w:rStyle w:val="af4"/>
          <w:i w:val="0"/>
          <w:iCs w:val="0"/>
        </w:rPr>
        <w:lastRenderedPageBreak/>
        <w:t>Введение</w:t>
      </w:r>
      <w:bookmarkEnd w:id="0"/>
    </w:p>
    <w:p w14:paraId="784B5F98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Здравоохранение 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– это сложная система социально-экономических и медицинских мероприятий, имеющих целью сохранить и повысить уровень здоровья каждого отдельного человека и населения в целом.</w:t>
      </w:r>
    </w:p>
    <w:p w14:paraId="7E9F33B7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Понятие «здравоохранение» входит в понятие «медицина», как ее социальная, организационная, нормативная функция. Следовательно, здравоохранение должно квалифицироваться как общественная, социальная функция медицины и всего общества, государства. Т.е. здравоохранение – это социальная функция общества и медицины по охране и укреплению здоровья.</w:t>
      </w:r>
    </w:p>
    <w:p w14:paraId="3C8FEA18" w14:textId="3F16165E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здравоохранения </w:t>
      </w:r>
      <w:proofErr w:type="gramStart"/>
      <w:r w:rsidRPr="001F6EC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1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1F6ECA">
        <w:rPr>
          <w:rFonts w:ascii="Times New Roman" w:eastAsia="Times New Roman" w:hAnsi="Times New Roman" w:cs="Times New Roman"/>
          <w:sz w:val="28"/>
          <w:szCs w:val="28"/>
        </w:rPr>
        <w:t xml:space="preserve"> показатели, отражающие степень достижения намеченных целей по повышению здоровья населения. Различают следующие виды эффективности здравоохранения:</w:t>
      </w:r>
    </w:p>
    <w:p w14:paraId="781462DF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социальную,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 которая оценивается числом сохраненных жизней, числом увеличения лиц экономически активного возраста за счет снижения заболеваемости, инвалидности и смертности;</w:t>
      </w:r>
    </w:p>
    <w:p w14:paraId="41220224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• медицинскую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, которая оценивается показателями здоровья населения, качества медицинской помощи в области профилактики, диагностики и реабилитации при наименьших трудовых, материальных и финансовых затратах;</w:t>
      </w:r>
    </w:p>
    <w:p w14:paraId="50B905F4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экономическую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 — это оптимизация затрат на медицинское обслуживание, экономическое обоснование мероприятий по охране здоровья, экономический анализ использования средств в здравоохранении, достижение лучшего результата при минимальных затратах финансовых и трудовых резервов.</w:t>
      </w:r>
    </w:p>
    <w:p w14:paraId="65264A8A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В соответствии с «Основами законодательства РФ об охране здоровья граждан» действуют три уровня системы здравоохранения:</w:t>
      </w:r>
    </w:p>
    <w:p w14:paraId="0906755D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 Государственная система здравоохранения РФ.</w:t>
      </w:r>
    </w:p>
    <w:p w14:paraId="57D13378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К государственной системе здравоохранения относятся:</w:t>
      </w:r>
    </w:p>
    <w:p w14:paraId="0FB075C3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Министерство здравоохранения РФ, министерства здравоохранения республик в составе РФ;</w:t>
      </w:r>
    </w:p>
    <w:p w14:paraId="7FA27448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органы управления здравоохранением автономной области, автономных округов, краев, областей, городов Москвы и Санкт-Петербурга;</w:t>
      </w:r>
    </w:p>
    <w:p w14:paraId="1653E213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Российская академия наук, Государственный комитет санитарно-эпидемического надзора РФ;</w:t>
      </w:r>
    </w:p>
    <w:p w14:paraId="2B14A661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lastRenderedPageBreak/>
        <w:t>- находящиеся в государственной собственности и подчиненные органам управления государственной системы здравоохранения, образовательные учреждения, фармацевтические предприятия и организации, аптечные учреждения, санитарно-профилактические учреждения, учреждения судебно-медицинской экспертизы, предприятия по производству медицинских препаратов и медицинской техники, учреждения и организации.</w:t>
      </w:r>
    </w:p>
    <w:p w14:paraId="523FA8E9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 Муниципальная система здравоохранения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6F3FCC08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К муниципальной системе здравоохранения относятся:</w:t>
      </w:r>
    </w:p>
    <w:p w14:paraId="7D83437E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муниципальные органы управления здравоохранения;</w:t>
      </w:r>
    </w:p>
    <w:p w14:paraId="2FC12AE4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находящиеся в муниципальной собственности ЛПУ и научно-исследовательские учреждения, фармацевтические предприятия и организации, аптечные учреждения, учреждения судебно-медицинской экспертизы, образовательные учреждения, которые являются юридическими лицами и осуществляют свою деятельность на правах оперативного управления.</w:t>
      </w:r>
    </w:p>
    <w:p w14:paraId="209738E2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 Частная система здравоохранения.</w:t>
      </w:r>
    </w:p>
    <w:p w14:paraId="646DF796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К частной системе здравоохранения относятся:</w:t>
      </w:r>
    </w:p>
    <w:p w14:paraId="69C02C40" w14:textId="77777777"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ЛПУ и аптечные учреждения, имущество которых находится в частной собственности, а также лица, занимающиеся частной медицинской практикой и частной фармацевтической деятельностью;</w:t>
      </w:r>
    </w:p>
    <w:p w14:paraId="0C6E8FA2" w14:textId="77777777" w:rsidR="00C063FF" w:rsidRPr="001F6ECA" w:rsidRDefault="009F4C06" w:rsidP="009F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6ECA">
        <w:rPr>
          <w:rFonts w:ascii="Times New Roman" w:hAnsi="Times New Roman" w:cs="Times New Roman"/>
          <w:sz w:val="28"/>
          <w:szCs w:val="28"/>
          <w:shd w:val="clear" w:color="auto" w:fill="FFFFFF"/>
        </w:rPr>
        <w:t>- ЛПУ, аптечные, научно-исследовательские учреждения, образовательные учреждения, создаваемые и финансируемые частными предприятиями, учреждениями и организациями, общественными объединениями, а также физическими лицами</w:t>
      </w:r>
      <w:r w:rsidR="00C063FF" w:rsidRPr="001F6E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8890169" w14:textId="77777777" w:rsidR="00C063FF" w:rsidRPr="00FF1EB5" w:rsidRDefault="00C063FF" w:rsidP="00C06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независимая оценка качества условий оказани</w:t>
      </w:r>
      <w:r w:rsidR="0031385F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 </w:t>
      </w:r>
      <w:r w:rsidR="009F4C06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медицинскими</w:t>
      </w:r>
      <w:r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учреждениями в определенной степени «усредняет» 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>разграничение по формам обслуживания вследствие установленных законодательством</w:t>
      </w:r>
      <w:r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требований. Независимая оценка качества условий оказания </w:t>
      </w:r>
      <w:r w:rsidR="009F4C06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медицинских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 учреждениями </w:t>
      </w:r>
      <w:r w:rsidR="009F4C06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здравоохранения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 базируется на оп</w:t>
      </w:r>
      <w:r w:rsidR="004A4667">
        <w:rPr>
          <w:rFonts w:ascii="Times New Roman" w:hAnsi="Times New Roman" w:cs="Times New Roman"/>
          <w:sz w:val="28"/>
          <w:szCs w:val="28"/>
          <w:shd w:val="clear" w:color="auto" w:fill="FFFFFF"/>
        </w:rPr>
        <w:t>ределенных показателях, которые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раз и выявляют способность </w:t>
      </w:r>
      <w:r w:rsidR="009F4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медицинских 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учреждений предоставить гражданам качественные услуги и рассчитываются в баллах.</w:t>
      </w:r>
    </w:p>
    <w:p w14:paraId="0B07DE88" w14:textId="77777777" w:rsidR="0037508B" w:rsidRPr="00FF1EB5" w:rsidRDefault="0037508B" w:rsidP="00C063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EB5">
        <w:rPr>
          <w:rFonts w:ascii="Times New Roman" w:hAnsi="Times New Roman"/>
          <w:sz w:val="28"/>
          <w:szCs w:val="28"/>
        </w:rPr>
        <w:t xml:space="preserve">Единый порядок расчета показателей, характеризующих общие критерии оценки качества условий оказания услуг организациями в сфере культуры, охраны </w:t>
      </w:r>
      <w:r w:rsidRPr="00FF1EB5">
        <w:rPr>
          <w:rFonts w:ascii="Times New Roman" w:hAnsi="Times New Roman"/>
          <w:sz w:val="28"/>
          <w:szCs w:val="28"/>
        </w:rPr>
        <w:lastRenderedPageBreak/>
        <w:t>здоровья, образования, социального обслуживания и федеральными учреждениями медико-социал</w:t>
      </w:r>
      <w:r w:rsidR="004A4667">
        <w:rPr>
          <w:rFonts w:ascii="Times New Roman" w:hAnsi="Times New Roman"/>
          <w:sz w:val="28"/>
          <w:szCs w:val="28"/>
        </w:rPr>
        <w:t xml:space="preserve">ьной экспертизы </w:t>
      </w:r>
      <w:r w:rsidRPr="00FF1EB5">
        <w:rPr>
          <w:rFonts w:ascii="Times New Roman" w:hAnsi="Times New Roman"/>
          <w:sz w:val="28"/>
          <w:szCs w:val="28"/>
        </w:rPr>
        <w:t>(далее соответственно – организации социальной сферы, Единый порядок), разработан в целях методического обеспечения проведения независимой оценки качества условий оказания услуг организациями социальной сферы (далее – независимая оценка качества) в соответствии с частью 2 статьи 12 Федерального закона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14:paraId="47F0C286" w14:textId="77777777" w:rsidR="0037508B" w:rsidRPr="009F4C06" w:rsidRDefault="0037508B" w:rsidP="0037508B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F1EB5">
        <w:rPr>
          <w:b w:val="0"/>
          <w:sz w:val="28"/>
          <w:szCs w:val="28"/>
        </w:rPr>
        <w:t xml:space="preserve">Показатели, характеризующие общие критерии оценки качества условий оказания услуг </w:t>
      </w:r>
      <w:r w:rsidR="009F4C06">
        <w:rPr>
          <w:b w:val="0"/>
          <w:sz w:val="28"/>
          <w:szCs w:val="28"/>
        </w:rPr>
        <w:t xml:space="preserve">медицинскими </w:t>
      </w:r>
      <w:r w:rsidRPr="00FF1EB5">
        <w:rPr>
          <w:b w:val="0"/>
          <w:sz w:val="28"/>
          <w:szCs w:val="28"/>
        </w:rPr>
        <w:t xml:space="preserve">организациями (далее соответственно – показатели оценки качества, критерии оценки качества), установлены в сфере </w:t>
      </w:r>
      <w:r w:rsidR="009F4C06">
        <w:rPr>
          <w:b w:val="0"/>
          <w:sz w:val="28"/>
          <w:szCs w:val="28"/>
        </w:rPr>
        <w:t>медицинского</w:t>
      </w:r>
      <w:r w:rsidRPr="00FF1EB5">
        <w:rPr>
          <w:b w:val="0"/>
          <w:sz w:val="28"/>
          <w:szCs w:val="28"/>
        </w:rPr>
        <w:t xml:space="preserve"> обслуживания - приказом </w:t>
      </w:r>
      <w:hyperlink r:id="rId9" w:history="1">
        <w:r w:rsidR="009F4C06" w:rsidRPr="009F4C06">
          <w:rPr>
            <w:b w:val="0"/>
            <w:sz w:val="28"/>
            <w:szCs w:val="28"/>
          </w:rPr>
          <w:t xml:space="preserve"> Министерства здравоохранения Российской Федерации от 4 мая 2018 г. № 201н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оценка»</w:t>
        </w:r>
      </w:hyperlink>
      <w:r w:rsidRPr="009F4C06">
        <w:rPr>
          <w:b w:val="0"/>
          <w:sz w:val="28"/>
          <w:szCs w:val="28"/>
        </w:rPr>
        <w:t>.</w:t>
      </w:r>
    </w:p>
    <w:p w14:paraId="7A637494" w14:textId="77777777" w:rsidR="0037508B" w:rsidRPr="00FF1EB5" w:rsidRDefault="0037508B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>Значения показателей оценки качества рассчитываются в баллах и их максимально возможное значение составляет 100 баллов:</w:t>
      </w:r>
    </w:p>
    <w:p w14:paraId="547C532A" w14:textId="77777777" w:rsidR="0037508B" w:rsidRPr="00FF1EB5" w:rsidRDefault="0037508B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>а) для каждого показателя оценки качества;</w:t>
      </w:r>
    </w:p>
    <w:p w14:paraId="408F66C6" w14:textId="77777777" w:rsidR="0031385F" w:rsidRPr="00FF1EB5" w:rsidRDefault="0031385F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>б) для каждого критерия оценки качества;</w:t>
      </w:r>
    </w:p>
    <w:p w14:paraId="58667EB6" w14:textId="77777777" w:rsidR="0037508B" w:rsidRPr="00FF1EB5" w:rsidRDefault="0037508B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>б) по организации;</w:t>
      </w:r>
    </w:p>
    <w:p w14:paraId="6F180294" w14:textId="77777777" w:rsidR="0037508B" w:rsidRPr="00FF1EB5" w:rsidRDefault="0037508B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 xml:space="preserve">в) в целом по отрасли, муниципальному образованию, </w:t>
      </w:r>
      <w:r w:rsidR="004A4667">
        <w:rPr>
          <w:rFonts w:ascii="Times New Roman" w:hAnsi="Times New Roman" w:cs="Times New Roman"/>
          <w:sz w:val="28"/>
          <w:szCs w:val="28"/>
        </w:rPr>
        <w:t xml:space="preserve">субъекту Российской Федерации, </w:t>
      </w:r>
      <w:r w:rsidRPr="00FF1EB5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14:paraId="0727C847" w14:textId="77777777" w:rsidR="0037508B" w:rsidRDefault="0037508B" w:rsidP="00C06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3AFD79" w14:textId="77777777" w:rsidR="0037508B" w:rsidRDefault="0037508B" w:rsidP="00C06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1ACED8" w14:textId="77777777" w:rsidR="00115BCA" w:rsidRDefault="00115BCA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DFDAD" w14:textId="77777777" w:rsidR="002F301D" w:rsidRDefault="002F301D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799B15" w14:textId="77777777" w:rsidR="002F301D" w:rsidRDefault="002F301D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3F482C" w14:textId="77777777" w:rsidR="002F301D" w:rsidRDefault="002F301D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C0AE22" w14:textId="77777777" w:rsidR="000A6162" w:rsidRDefault="000A6162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E50246" w14:textId="77777777" w:rsidR="000A6162" w:rsidRDefault="000A6162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9532EA" w14:textId="77777777" w:rsidR="00115BCA" w:rsidRPr="004A0A30" w:rsidRDefault="00115BCA" w:rsidP="00BA0460">
      <w:pPr>
        <w:pStyle w:val="1"/>
        <w:rPr>
          <w:rStyle w:val="af4"/>
          <w:i w:val="0"/>
          <w:iCs w:val="0"/>
        </w:rPr>
      </w:pPr>
      <w:bookmarkStart w:id="1" w:name="_Toc116486488"/>
      <w:r w:rsidRPr="004A0A30">
        <w:rPr>
          <w:rStyle w:val="af4"/>
          <w:i w:val="0"/>
          <w:iCs w:val="0"/>
        </w:rPr>
        <w:lastRenderedPageBreak/>
        <w:t>Глава 1. Программа исследования</w:t>
      </w:r>
      <w:bookmarkEnd w:id="1"/>
    </w:p>
    <w:p w14:paraId="47CEFBAC" w14:textId="77777777" w:rsidR="00C741C5" w:rsidRDefault="00C741C5" w:rsidP="004135EC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>
        <w:rPr>
          <w:rStyle w:val="21"/>
          <w:rFonts w:eastAsia="Calibri"/>
          <w:sz w:val="28"/>
          <w:szCs w:val="28"/>
        </w:rPr>
        <w:t xml:space="preserve">Оценка обществом качества работы </w:t>
      </w:r>
      <w:r w:rsidR="009F4C06">
        <w:rPr>
          <w:rStyle w:val="21"/>
          <w:rFonts w:eastAsia="Calibri"/>
          <w:sz w:val="28"/>
          <w:szCs w:val="28"/>
        </w:rPr>
        <w:t xml:space="preserve">медицинских </w:t>
      </w:r>
      <w:r>
        <w:rPr>
          <w:rStyle w:val="21"/>
          <w:rFonts w:eastAsia="Calibri"/>
          <w:sz w:val="28"/>
          <w:szCs w:val="28"/>
        </w:rPr>
        <w:t>учреждений осуществляется несколькими способами. К одной из форм такой оценки относится сформированная в настоящее время независимая оценка качества (Далее по тексту – НОК). Порядок такой оценки сформирован и утвержден законодательством РФ. Процедура оценки предусматривает создание Общественных советов, которые фактически должны организовать деятельность по проведению НОК. Для организации сбора и обобщения данных по каждой исследуемой организации, подлежащей оценке, привлекается организация-оператор, внешняя организация, незаинтересованная в результатах.</w:t>
      </w:r>
    </w:p>
    <w:p w14:paraId="6A99C5F5" w14:textId="77777777" w:rsidR="00560F1E" w:rsidRPr="00647F3B" w:rsidRDefault="00C741C5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>Общественные советы при органах исп</w:t>
      </w:r>
      <w:r w:rsidR="00560F1E" w:rsidRPr="00647F3B">
        <w:rPr>
          <w:rStyle w:val="21"/>
          <w:rFonts w:eastAsia="Calibri"/>
          <w:sz w:val="28"/>
          <w:szCs w:val="28"/>
        </w:rPr>
        <w:t>олнительной власти субъектов РФ выполняют основные функции, касающиеся организации и проведения НОК с учетом информации, предоставленной организацией-оператором, а также совершенствование качества деятельности</w:t>
      </w:r>
      <w:r w:rsidR="004A4667">
        <w:rPr>
          <w:rStyle w:val="21"/>
          <w:rFonts w:eastAsia="Calibri"/>
          <w:sz w:val="28"/>
          <w:szCs w:val="28"/>
        </w:rPr>
        <w:t xml:space="preserve"> медицинских</w:t>
      </w:r>
      <w:r w:rsidR="00560F1E" w:rsidRPr="00647F3B">
        <w:rPr>
          <w:rStyle w:val="21"/>
          <w:rFonts w:eastAsia="Calibri"/>
          <w:sz w:val="28"/>
          <w:szCs w:val="28"/>
        </w:rPr>
        <w:t xml:space="preserve"> орга</w:t>
      </w:r>
      <w:r w:rsidR="00564FD4">
        <w:rPr>
          <w:rStyle w:val="21"/>
          <w:rFonts w:eastAsia="Calibri"/>
          <w:sz w:val="28"/>
          <w:szCs w:val="28"/>
        </w:rPr>
        <w:t>низаций</w:t>
      </w:r>
      <w:r w:rsidR="00560F1E" w:rsidRPr="00647F3B">
        <w:rPr>
          <w:rStyle w:val="21"/>
          <w:rFonts w:eastAsia="Calibri"/>
          <w:sz w:val="28"/>
          <w:szCs w:val="28"/>
        </w:rPr>
        <w:t>, в отношении которых проводится НОК. К основным задачам общественных советов относятся:</w:t>
      </w:r>
    </w:p>
    <w:p w14:paraId="284C24FE" w14:textId="0466EA4C" w:rsidR="00560F1E" w:rsidRPr="00647F3B" w:rsidRDefault="00560F1E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 xml:space="preserve">- формирование предложений для проекта технического задания государственного контракта, заключаемого </w:t>
      </w:r>
      <w:r w:rsidR="00B10FB0">
        <w:rPr>
          <w:rStyle w:val="21"/>
          <w:rFonts w:eastAsia="Calibri"/>
          <w:sz w:val="28"/>
          <w:szCs w:val="28"/>
        </w:rPr>
        <w:t>Министерств</w:t>
      </w:r>
      <w:r w:rsidR="00264D65">
        <w:rPr>
          <w:rStyle w:val="21"/>
          <w:rFonts w:eastAsia="Calibri"/>
          <w:sz w:val="28"/>
          <w:szCs w:val="28"/>
        </w:rPr>
        <w:t>ом</w:t>
      </w:r>
      <w:r w:rsidR="00564FD4">
        <w:rPr>
          <w:rStyle w:val="21"/>
          <w:rFonts w:eastAsia="Calibri"/>
          <w:sz w:val="28"/>
          <w:szCs w:val="28"/>
        </w:rPr>
        <w:t xml:space="preserve"> здравоохранения </w:t>
      </w:r>
      <w:r w:rsidR="00B10FB0">
        <w:rPr>
          <w:rStyle w:val="21"/>
          <w:rFonts w:eastAsia="Calibri"/>
          <w:sz w:val="28"/>
          <w:szCs w:val="28"/>
        </w:rPr>
        <w:t>Республики Дагестан</w:t>
      </w:r>
      <w:r w:rsidRPr="00647F3B">
        <w:rPr>
          <w:rStyle w:val="21"/>
          <w:rFonts w:eastAsia="Calibri"/>
          <w:sz w:val="28"/>
          <w:szCs w:val="28"/>
        </w:rPr>
        <w:t xml:space="preserve"> организацией, которая осуществляет сбор, обобщение и анализ информации о качестве оказания услуг организациями, осуществляющими </w:t>
      </w:r>
      <w:r w:rsidR="00564FD4">
        <w:rPr>
          <w:rStyle w:val="21"/>
          <w:rFonts w:eastAsia="Calibri"/>
          <w:sz w:val="28"/>
          <w:szCs w:val="28"/>
        </w:rPr>
        <w:t>медицинское</w:t>
      </w:r>
      <w:r w:rsidRPr="00647F3B">
        <w:rPr>
          <w:rStyle w:val="21"/>
          <w:rFonts w:eastAsia="Calibri"/>
          <w:sz w:val="28"/>
          <w:szCs w:val="28"/>
        </w:rPr>
        <w:t xml:space="preserve"> обслуживание;</w:t>
      </w:r>
    </w:p>
    <w:p w14:paraId="0C33E7B6" w14:textId="77777777" w:rsidR="00560F1E" w:rsidRPr="00647F3B" w:rsidRDefault="00560F1E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>- согласование перечня организаций, в отношении которых в плановом периоде проводится НОК;</w:t>
      </w:r>
    </w:p>
    <w:p w14:paraId="3E4CF6E0" w14:textId="5246E25D" w:rsidR="00560F1E" w:rsidRPr="00647F3B" w:rsidRDefault="00560F1E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 xml:space="preserve">- направление в </w:t>
      </w:r>
      <w:r w:rsidR="00B10FB0">
        <w:rPr>
          <w:rStyle w:val="21"/>
          <w:rFonts w:eastAsia="Calibri"/>
          <w:sz w:val="28"/>
          <w:szCs w:val="28"/>
        </w:rPr>
        <w:t>Министерство</w:t>
      </w:r>
      <w:r w:rsidR="00E109D5" w:rsidRPr="00E109D5">
        <w:rPr>
          <w:rStyle w:val="21"/>
          <w:rFonts w:eastAsia="Calibri"/>
          <w:sz w:val="28"/>
          <w:szCs w:val="28"/>
        </w:rPr>
        <w:t xml:space="preserve"> здравоохранения </w:t>
      </w:r>
      <w:r w:rsidR="00B10FB0">
        <w:rPr>
          <w:rStyle w:val="21"/>
          <w:rFonts w:eastAsia="Calibri"/>
          <w:sz w:val="28"/>
          <w:szCs w:val="28"/>
        </w:rPr>
        <w:t>Республики Дагестан</w:t>
      </w:r>
      <w:r w:rsidR="00E109D5">
        <w:rPr>
          <w:rStyle w:val="21"/>
          <w:rFonts w:eastAsia="Calibri"/>
          <w:sz w:val="28"/>
          <w:szCs w:val="28"/>
        </w:rPr>
        <w:t xml:space="preserve"> </w:t>
      </w:r>
      <w:r w:rsidRPr="00647F3B">
        <w:rPr>
          <w:rStyle w:val="21"/>
          <w:rFonts w:eastAsia="Calibri"/>
          <w:sz w:val="28"/>
          <w:szCs w:val="28"/>
        </w:rPr>
        <w:t>результатов НОК и предложений об у</w:t>
      </w:r>
      <w:r w:rsidR="00E109D5">
        <w:rPr>
          <w:rStyle w:val="21"/>
          <w:rFonts w:eastAsia="Calibri"/>
          <w:sz w:val="28"/>
          <w:szCs w:val="28"/>
        </w:rPr>
        <w:t xml:space="preserve">лучшении качества деятельности </w:t>
      </w:r>
      <w:r w:rsidRPr="00647F3B">
        <w:rPr>
          <w:rStyle w:val="21"/>
          <w:rFonts w:eastAsia="Calibri"/>
          <w:sz w:val="28"/>
          <w:szCs w:val="28"/>
        </w:rPr>
        <w:t>организаций, в отношении которых проводится НОК;</w:t>
      </w:r>
    </w:p>
    <w:p w14:paraId="29A7CD56" w14:textId="7B061970" w:rsidR="00647F3B" w:rsidRPr="00647F3B" w:rsidRDefault="00560F1E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 xml:space="preserve">- рассмотрение результатов НОК, проводимой на территории </w:t>
      </w:r>
      <w:r w:rsidR="00B10FB0">
        <w:rPr>
          <w:rStyle w:val="21"/>
          <w:rFonts w:eastAsia="Calibri"/>
          <w:sz w:val="28"/>
          <w:szCs w:val="28"/>
        </w:rPr>
        <w:t>Республики Дагестан</w:t>
      </w:r>
      <w:r w:rsidRPr="00647F3B">
        <w:rPr>
          <w:rStyle w:val="21"/>
          <w:rFonts w:eastAsia="Calibri"/>
          <w:sz w:val="28"/>
          <w:szCs w:val="28"/>
        </w:rPr>
        <w:t>;</w:t>
      </w:r>
    </w:p>
    <w:p w14:paraId="257D2D8B" w14:textId="77777777" w:rsidR="00560F1E" w:rsidRPr="00647F3B" w:rsidRDefault="00647F3B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 xml:space="preserve">- при необходимости предоставляем организации-оператору имеющиеся сведения и данные об организациях </w:t>
      </w:r>
      <w:r w:rsidR="00564FD4">
        <w:rPr>
          <w:rStyle w:val="21"/>
          <w:rFonts w:eastAsia="Calibri"/>
          <w:sz w:val="28"/>
          <w:szCs w:val="28"/>
        </w:rPr>
        <w:t>медицинского</w:t>
      </w:r>
      <w:r w:rsidRPr="00647F3B">
        <w:rPr>
          <w:rStyle w:val="21"/>
          <w:rFonts w:eastAsia="Calibri"/>
          <w:sz w:val="28"/>
          <w:szCs w:val="28"/>
        </w:rPr>
        <w:t xml:space="preserve"> обслуживания, в отношении которых проводится НОК.</w:t>
      </w:r>
      <w:r w:rsidR="00560F1E" w:rsidRPr="00647F3B">
        <w:rPr>
          <w:rStyle w:val="21"/>
          <w:rFonts w:eastAsia="Calibri"/>
          <w:sz w:val="28"/>
          <w:szCs w:val="28"/>
        </w:rPr>
        <w:t xml:space="preserve"> </w:t>
      </w:r>
    </w:p>
    <w:p w14:paraId="4E48E40B" w14:textId="77777777" w:rsidR="00C741C5" w:rsidRPr="00647F3B" w:rsidRDefault="00C741C5" w:rsidP="004135EC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lastRenderedPageBreak/>
        <w:t>Организация – оператор</w:t>
      </w:r>
      <w:r w:rsidR="00560F1E" w:rsidRPr="00647F3B">
        <w:rPr>
          <w:rStyle w:val="21"/>
          <w:rFonts w:eastAsia="Calibri"/>
          <w:sz w:val="28"/>
          <w:szCs w:val="28"/>
        </w:rPr>
        <w:t xml:space="preserve"> осуществляет сбор, обобщение и анализ информации о качестве </w:t>
      </w:r>
      <w:r w:rsidR="00564FD4">
        <w:rPr>
          <w:rStyle w:val="21"/>
          <w:rFonts w:eastAsia="Calibri"/>
          <w:sz w:val="28"/>
          <w:szCs w:val="28"/>
        </w:rPr>
        <w:t xml:space="preserve">условий </w:t>
      </w:r>
      <w:r w:rsidR="00560F1E" w:rsidRPr="00647F3B">
        <w:rPr>
          <w:rStyle w:val="21"/>
          <w:rFonts w:eastAsia="Calibri"/>
          <w:sz w:val="28"/>
          <w:szCs w:val="28"/>
        </w:rPr>
        <w:t xml:space="preserve">оказания услуг организациями, осуществляющими </w:t>
      </w:r>
      <w:r w:rsidR="00564FD4">
        <w:rPr>
          <w:rStyle w:val="21"/>
          <w:rFonts w:eastAsia="Calibri"/>
          <w:sz w:val="28"/>
          <w:szCs w:val="28"/>
        </w:rPr>
        <w:t>медицинское</w:t>
      </w:r>
      <w:r w:rsidR="00560F1E" w:rsidRPr="00647F3B">
        <w:rPr>
          <w:rStyle w:val="21"/>
          <w:rFonts w:eastAsia="Calibri"/>
          <w:sz w:val="28"/>
          <w:szCs w:val="28"/>
        </w:rPr>
        <w:t xml:space="preserve"> обслуживание</w:t>
      </w:r>
      <w:r w:rsidRPr="00647F3B">
        <w:rPr>
          <w:rStyle w:val="21"/>
          <w:rFonts w:eastAsia="Calibri"/>
          <w:sz w:val="28"/>
          <w:szCs w:val="28"/>
        </w:rPr>
        <w:t xml:space="preserve">. </w:t>
      </w:r>
    </w:p>
    <w:p w14:paraId="5D615CD3" w14:textId="77777777" w:rsidR="00B90ED7" w:rsidRPr="00564FD4" w:rsidRDefault="00B90ED7" w:rsidP="00B90ED7">
      <w:pPr>
        <w:tabs>
          <w:tab w:val="left" w:pos="34"/>
          <w:tab w:val="left" w:pos="1134"/>
        </w:tabs>
        <w:spacing w:line="360" w:lineRule="auto"/>
        <w:ind w:left="34" w:firstLine="284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564F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Основной </w:t>
      </w:r>
      <w:r w:rsidR="00564FD4" w:rsidRPr="00564F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целью независимой оценки качества является предоставление получателям медицинских услуг информации о качестве условий оказания услуг медицинскими организациями, а также повышение медицинскими организациями качества реализуемой деятельности.</w:t>
      </w:r>
      <w:r w:rsidRPr="00564FD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14:paraId="7B32FAE4" w14:textId="77777777" w:rsidR="00B90ED7" w:rsidRPr="00756BD2" w:rsidRDefault="00B90ED7" w:rsidP="00B90ED7">
      <w:pPr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56BD2">
        <w:rPr>
          <w:rFonts w:ascii="Times New Roman" w:eastAsia="Lucida Sans Unicode" w:hAnsi="Times New Roman" w:cs="Times New Roman"/>
          <w:sz w:val="28"/>
          <w:szCs w:val="28"/>
        </w:rPr>
        <w:t>Реализация поставленной цели осуществляется путем решения следующих задач:</w:t>
      </w:r>
    </w:p>
    <w:p w14:paraId="6DD000C6" w14:textId="77777777" w:rsidR="00B90ED7" w:rsidRPr="00756BD2" w:rsidRDefault="00B90ED7" w:rsidP="0013539D">
      <w:pPr>
        <w:numPr>
          <w:ilvl w:val="0"/>
          <w:numId w:val="5"/>
        </w:numPr>
        <w:tabs>
          <w:tab w:val="left" w:pos="0"/>
          <w:tab w:val="left" w:pos="601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Проведение социологических опросов получателей </w:t>
      </w:r>
      <w:r w:rsidR="00564FD4">
        <w:rPr>
          <w:rFonts w:ascii="Times New Roman" w:hAnsi="Times New Roman" w:cs="Times New Roman"/>
          <w:sz w:val="28"/>
          <w:szCs w:val="28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</w:t>
      </w:r>
      <w:r w:rsidR="00E109D5">
        <w:rPr>
          <w:rFonts w:ascii="Times New Roman" w:hAnsi="Times New Roman" w:cs="Times New Roman"/>
          <w:sz w:val="28"/>
          <w:szCs w:val="28"/>
        </w:rPr>
        <w:t>слуг осуществляется посредством анкетирования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 телефонного опроса по показателям, характеризующим общие критерии оценки качества оказания услуг организациями;</w:t>
      </w:r>
    </w:p>
    <w:p w14:paraId="5FBAA72F" w14:textId="77777777" w:rsidR="00B90ED7" w:rsidRDefault="00B90ED7" w:rsidP="00B90ED7">
      <w:pPr>
        <w:pStyle w:val="11"/>
        <w:tabs>
          <w:tab w:val="left" w:pos="1134"/>
        </w:tabs>
        <w:ind w:left="218" w:firstLine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2) </w:t>
      </w:r>
      <w:r w:rsidRPr="00E73948">
        <w:rPr>
          <w:rFonts w:ascii="Times New Roman" w:hAnsi="Times New Roman" w:cs="Times New Roman"/>
          <w:b w:val="0"/>
          <w:i w:val="0"/>
        </w:rPr>
        <w:t>Объем выборки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="00FC09B1" w:rsidRPr="00FC09B1">
        <w:rPr>
          <w:rFonts w:ascii="Times New Roman" w:hAnsi="Times New Roman" w:cs="Times New Roman"/>
          <w:b w:val="0"/>
          <w:i w:val="0"/>
        </w:rPr>
        <w:t>рассчитан</w:t>
      </w:r>
      <w:r w:rsidR="00FC09B1" w:rsidRPr="00FC09B1">
        <w:rPr>
          <w:rFonts w:ascii="Times New Roman" w:eastAsia="Lucida Sans Unicode" w:hAnsi="Times New Roman" w:cs="Times New Roman"/>
          <w:b w:val="0"/>
          <w:i w:val="0"/>
          <w:lang w:bidi="ru-RU"/>
        </w:rPr>
        <w:t xml:space="preserve"> по каждой</w:t>
      </w:r>
      <w:r w:rsidR="00564FD4">
        <w:rPr>
          <w:rFonts w:ascii="Times New Roman" w:eastAsia="Lucida Sans Unicode" w:hAnsi="Times New Roman" w:cs="Times New Roman"/>
          <w:b w:val="0"/>
          <w:i w:val="0"/>
          <w:lang w:bidi="ru-RU"/>
        </w:rPr>
        <w:t xml:space="preserve"> медицинской</w:t>
      </w:r>
      <w:r w:rsidR="00FC09B1" w:rsidRPr="00FC09B1">
        <w:rPr>
          <w:rFonts w:ascii="Times New Roman" w:eastAsia="Lucida Sans Unicode" w:hAnsi="Times New Roman" w:cs="Times New Roman"/>
          <w:b w:val="0"/>
          <w:i w:val="0"/>
          <w:lang w:bidi="ru-RU"/>
        </w:rPr>
        <w:t xml:space="preserve"> орга</w:t>
      </w:r>
      <w:r w:rsidR="00564FD4">
        <w:rPr>
          <w:rFonts w:ascii="Times New Roman" w:eastAsia="Lucida Sans Unicode" w:hAnsi="Times New Roman" w:cs="Times New Roman"/>
          <w:b w:val="0"/>
          <w:i w:val="0"/>
          <w:lang w:bidi="ru-RU"/>
        </w:rPr>
        <w:t>низации</w:t>
      </w:r>
      <w:r w:rsidR="00FC09B1" w:rsidRPr="00FC09B1">
        <w:rPr>
          <w:rFonts w:ascii="Times New Roman" w:eastAsia="Lucida Sans Unicode" w:hAnsi="Times New Roman" w:cs="Times New Roman"/>
          <w:b w:val="0"/>
          <w:i w:val="0"/>
          <w:lang w:bidi="ru-RU"/>
        </w:rPr>
        <w:t>, участвующей в независимой оценке, в том числе с учетом каждого территориального отделения, входящего в состав организации (допустимая погрешность – не более 5% при доверительной вероятности 95% (для каждого учреждения/ отделения)</w:t>
      </w:r>
      <w:r w:rsidRPr="00FC09B1">
        <w:rPr>
          <w:rFonts w:ascii="Times New Roman" w:hAnsi="Times New Roman" w:cs="Times New Roman"/>
          <w:b w:val="0"/>
          <w:i w:val="0"/>
        </w:rPr>
        <w:t>.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E73948">
        <w:rPr>
          <w:rFonts w:ascii="Times New Roman" w:hAnsi="Times New Roman"/>
          <w:b w:val="0"/>
          <w:i w:val="0"/>
        </w:rPr>
        <w:t>Опрос (анкетирование) проводи</w:t>
      </w:r>
      <w:r>
        <w:rPr>
          <w:rFonts w:ascii="Times New Roman" w:hAnsi="Times New Roman"/>
          <w:b w:val="0"/>
          <w:i w:val="0"/>
        </w:rPr>
        <w:t>л</w:t>
      </w:r>
      <w:r w:rsidRPr="00E73948">
        <w:rPr>
          <w:rFonts w:ascii="Times New Roman" w:hAnsi="Times New Roman"/>
          <w:b w:val="0"/>
          <w:i w:val="0"/>
        </w:rPr>
        <w:t xml:space="preserve">ся как очно, так и с использованием интернет-ресурсов на официальном </w:t>
      </w:r>
      <w:r w:rsidRPr="00C8428A">
        <w:rPr>
          <w:rFonts w:ascii="Times New Roman" w:hAnsi="Times New Roman"/>
          <w:b w:val="0"/>
          <w:i w:val="0"/>
        </w:rPr>
        <w:t xml:space="preserve">сайте </w:t>
      </w:r>
      <w:hyperlink r:id="rId10" w:history="1">
        <w:r w:rsidRPr="00B90490">
          <w:rPr>
            <w:rStyle w:val="a6"/>
            <w:rFonts w:ascii="Times New Roman" w:hAnsi="Times New Roman"/>
            <w:b w:val="0"/>
            <w:i w:val="0"/>
          </w:rPr>
          <w:t>http://socexpert03.ru/</w:t>
        </w:r>
      </w:hyperlink>
      <w:r>
        <w:rPr>
          <w:rFonts w:ascii="Times New Roman" w:hAnsi="Times New Roman"/>
          <w:b w:val="0"/>
          <w:i w:val="0"/>
        </w:rPr>
        <w:t>.</w:t>
      </w:r>
    </w:p>
    <w:p w14:paraId="16ACAEA3" w14:textId="77777777" w:rsidR="00B90ED7" w:rsidRPr="00564FD4" w:rsidRDefault="00B90ED7" w:rsidP="009D7C62">
      <w:pPr>
        <w:tabs>
          <w:tab w:val="left" w:pos="993"/>
          <w:tab w:val="left" w:pos="1134"/>
        </w:tabs>
        <w:suppressAutoHyphens/>
        <w:spacing w:after="0" w:line="360" w:lineRule="auto"/>
        <w:ind w:firstLine="92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90ED7">
        <w:rPr>
          <w:rFonts w:ascii="Times New Roman" w:hAnsi="Times New Roman" w:cs="Times New Roman"/>
          <w:sz w:val="28"/>
          <w:szCs w:val="28"/>
        </w:rPr>
        <w:t xml:space="preserve">Проведение анализа официальных сайтов организаций на соответствие размещенной информации о деятельности этих организаций перечню информации и требованиям к ней, установленными: </w:t>
      </w:r>
      <w:hyperlink r:id="rId11" w:history="1">
        <w:r w:rsidR="00564FD4" w:rsidRPr="00564FD4">
          <w:rPr>
            <w:rFonts w:ascii="Times New Roman" w:eastAsia="Times New Roman" w:hAnsi="Times New Roman" w:cs="Times New Roman"/>
            <w:sz w:val="28"/>
            <w:szCs w:val="28"/>
          </w:rPr>
          <w:t>приказом Министерства здравоохранения Российской Федерации от 30 декабря 2014 г. № 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</w:t>
        </w:r>
      </w:hyperlink>
      <w:r w:rsidR="00564FD4" w:rsidRPr="00564F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B460A7" w14:textId="77777777" w:rsidR="00B90ED7" w:rsidRPr="00756BD2" w:rsidRDefault="00B90ED7" w:rsidP="00B90ED7">
      <w:pPr>
        <w:tabs>
          <w:tab w:val="left" w:pos="601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Проведение мониторинга условий оказания услуг, который включает оценку: </w:t>
      </w:r>
    </w:p>
    <w:p w14:paraId="17ECE4C6" w14:textId="77777777" w:rsidR="00B90ED7" w:rsidRPr="00756BD2" w:rsidRDefault="00B90ED7" w:rsidP="00B90ED7">
      <w:pPr>
        <w:tabs>
          <w:tab w:val="left" w:pos="6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 xml:space="preserve">- наличия и функционирования дистанционных способов обратной связи и взаимодействия с получателями </w:t>
      </w:r>
      <w:r w:rsidR="00564FD4">
        <w:rPr>
          <w:rFonts w:ascii="Times New Roman" w:hAnsi="Times New Roman" w:cs="Times New Roman"/>
          <w:sz w:val="28"/>
          <w:szCs w:val="28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услуг; </w:t>
      </w:r>
    </w:p>
    <w:p w14:paraId="76114E60" w14:textId="77777777" w:rsidR="00B90ED7" w:rsidRPr="00756BD2" w:rsidRDefault="00B90ED7" w:rsidP="00B90ED7">
      <w:pPr>
        <w:tabs>
          <w:tab w:val="left" w:pos="6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- обеспечения комфортных условий предоставления </w:t>
      </w:r>
      <w:r w:rsidR="00564FD4">
        <w:rPr>
          <w:rFonts w:ascii="Times New Roman" w:hAnsi="Times New Roman" w:cs="Times New Roman"/>
          <w:sz w:val="28"/>
          <w:szCs w:val="28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услуг; оборудования территории, прилегающей к организации, и помещений организаций с учетом доступности для инвалидов и их возможности получать услуги наравне с другими получателями услуг.</w:t>
      </w:r>
    </w:p>
    <w:p w14:paraId="10F8BFE6" w14:textId="77777777"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5) </w:t>
      </w:r>
      <w:r w:rsidR="008C0536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огласование графика очного анкетирования</w:t>
      </w:r>
      <w:r w:rsidR="008C0536">
        <w:rPr>
          <w:rFonts w:ascii="Times New Roman" w:hAnsi="Times New Roman" w:cs="Times New Roman"/>
          <w:sz w:val="28"/>
          <w:szCs w:val="28"/>
          <w:lang w:eastAsia="ar-SA"/>
        </w:rPr>
        <w:t xml:space="preserve"> получателей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медицинских</w:t>
      </w:r>
      <w:r w:rsidR="008C0536">
        <w:rPr>
          <w:rFonts w:ascii="Times New Roman" w:hAnsi="Times New Roman" w:cs="Times New Roman"/>
          <w:sz w:val="28"/>
          <w:szCs w:val="28"/>
          <w:lang w:eastAsia="ar-SA"/>
        </w:rPr>
        <w:t xml:space="preserve"> услуг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организаций, оказывающих </w:t>
      </w:r>
      <w:r w:rsidR="008C0536">
        <w:rPr>
          <w:rFonts w:ascii="Times New Roman" w:hAnsi="Times New Roman" w:cs="Times New Roman"/>
          <w:sz w:val="28"/>
          <w:szCs w:val="28"/>
          <w:lang w:eastAsia="ar-SA"/>
        </w:rPr>
        <w:t>такие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сфере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здравоохранения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1E69A2C" w14:textId="77777777"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6)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Сбор первичных данных и их обработка в соответствии с разработанными и согласованными методами, предоставление результатов заказчику.</w:t>
      </w:r>
    </w:p>
    <w:p w14:paraId="76B545A0" w14:textId="77777777"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7)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Соблюдение корректного поведения в отношении получателей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 услуг и работников учреждений при сборе информации и проведении социологических опросов.</w:t>
      </w:r>
    </w:p>
    <w:p w14:paraId="233CFB72" w14:textId="77777777"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8)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Сбор статистических данных.</w:t>
      </w:r>
    </w:p>
    <w:p w14:paraId="758702AD" w14:textId="77777777"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9)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Проведение независимого выборочного контроля исполнителей, осуществляющих сбор первичной информации.</w:t>
      </w:r>
    </w:p>
    <w:p w14:paraId="577EA4E0" w14:textId="77777777"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10)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Формирование итоговых массивов данных, заполнение отчетных форм предоставления информации.</w:t>
      </w:r>
    </w:p>
    <w:p w14:paraId="30881325" w14:textId="77777777"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11)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информации о проведенной оценке качества оказания услуг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 xml:space="preserve">медицинскими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организациями в Общественный совет в виде обработанных полученных данных и заполненных сводных таблиц для сопоставления результатов, аналитического отчета, презентации.</w:t>
      </w:r>
    </w:p>
    <w:p w14:paraId="6F535040" w14:textId="77777777"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12)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Построение рейтинга оцениваемых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 xml:space="preserve">медицинских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орга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низаций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6A3A90F9" w14:textId="1DDB7D6D" w:rsidR="00B90ED7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13)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Составление предварительных рекомендаций и предложений по улучшению качества оказания услуг учреждениями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 обслуживания </w:t>
      </w:r>
      <w:r w:rsidR="00B10FB0">
        <w:rPr>
          <w:rStyle w:val="21"/>
          <w:rFonts w:eastAsia="Calibri"/>
          <w:sz w:val="28"/>
          <w:szCs w:val="28"/>
        </w:rPr>
        <w:t>Республики Дагестан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63D885AF" w14:textId="69707764" w:rsidR="000F1AC6" w:rsidRPr="00126060" w:rsidRDefault="000F1AC6" w:rsidP="000F1A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 xml:space="preserve">Удовлетворенность получателей услуг учреждений </w:t>
      </w:r>
      <w:r w:rsidR="00564FD4">
        <w:rPr>
          <w:rFonts w:ascii="Times New Roman" w:hAnsi="Times New Roman"/>
          <w:sz w:val="28"/>
          <w:szCs w:val="28"/>
        </w:rPr>
        <w:t>медицинского</w:t>
      </w:r>
      <w:r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Pr="00126060">
        <w:rPr>
          <w:rFonts w:ascii="Times New Roman" w:hAnsi="Times New Roman"/>
          <w:sz w:val="28"/>
          <w:szCs w:val="28"/>
        </w:rPr>
        <w:t xml:space="preserve"> деятельностью учреждений </w:t>
      </w:r>
      <w:r w:rsidR="00564FD4">
        <w:rPr>
          <w:rFonts w:ascii="Times New Roman" w:hAnsi="Times New Roman"/>
          <w:sz w:val="28"/>
          <w:szCs w:val="28"/>
        </w:rPr>
        <w:t>медицинского</w:t>
      </w:r>
      <w:r w:rsidR="00564FD4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Pr="00126060">
        <w:rPr>
          <w:rFonts w:ascii="Times New Roman" w:hAnsi="Times New Roman"/>
          <w:sz w:val="28"/>
          <w:szCs w:val="28"/>
        </w:rPr>
        <w:t xml:space="preserve"> в целом, в том числе по критериям и показателям, фиксируется и описывается следующими частными показателями:</w:t>
      </w:r>
    </w:p>
    <w:p w14:paraId="048D73A1" w14:textId="30F9C656" w:rsidR="000F1AC6" w:rsidRPr="00126060" w:rsidRDefault="000F1AC6" w:rsidP="00E109D5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506913328"/>
      <w:r w:rsidRPr="00126060">
        <w:rPr>
          <w:rFonts w:ascii="Times New Roman" w:hAnsi="Times New Roman"/>
          <w:sz w:val="28"/>
          <w:szCs w:val="28"/>
        </w:rPr>
        <w:t xml:space="preserve">удовлетворенность открытостью и доступностью информации об организации </w:t>
      </w:r>
      <w:r w:rsidR="00564FD4">
        <w:rPr>
          <w:rFonts w:ascii="Times New Roman" w:hAnsi="Times New Roman"/>
          <w:sz w:val="28"/>
          <w:szCs w:val="28"/>
        </w:rPr>
        <w:t>медицинского</w:t>
      </w:r>
      <w:r w:rsidR="00564FD4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="00E109D5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в целом</w:t>
      </w:r>
      <w:bookmarkEnd w:id="2"/>
      <w:r w:rsidRPr="00126060">
        <w:rPr>
          <w:rFonts w:ascii="Times New Roman" w:hAnsi="Times New Roman"/>
          <w:sz w:val="28"/>
          <w:szCs w:val="28"/>
        </w:rPr>
        <w:t>;</w:t>
      </w:r>
    </w:p>
    <w:p w14:paraId="41998DED" w14:textId="77777777" w:rsidR="000F1AC6" w:rsidRPr="00126060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lastRenderedPageBreak/>
        <w:t xml:space="preserve">удовлетворенность комфортностью условий предоставления </w:t>
      </w:r>
      <w:r w:rsidR="00564FD4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и доступностью их получения;</w:t>
      </w:r>
    </w:p>
    <w:p w14:paraId="3AE69DE8" w14:textId="77777777" w:rsidR="000F1AC6" w:rsidRPr="00126060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 xml:space="preserve">удовлетворенность промежутком времени ожидания предоставления </w:t>
      </w:r>
      <w:r w:rsidR="00564FD4">
        <w:rPr>
          <w:rFonts w:ascii="Times New Roman" w:hAnsi="Times New Roman"/>
          <w:sz w:val="28"/>
          <w:szCs w:val="28"/>
        </w:rPr>
        <w:t>медицинской</w:t>
      </w:r>
      <w:r w:rsidRPr="00126060">
        <w:rPr>
          <w:rFonts w:ascii="Times New Roman" w:hAnsi="Times New Roman"/>
          <w:sz w:val="28"/>
          <w:szCs w:val="28"/>
        </w:rPr>
        <w:t xml:space="preserve"> услуги;</w:t>
      </w:r>
    </w:p>
    <w:p w14:paraId="3C449AD5" w14:textId="77777777" w:rsidR="000F1AC6" w:rsidRPr="00126060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удовлетворенность доброжелательностью, вежливостью, компетентностью работников организаций;</w:t>
      </w:r>
    </w:p>
    <w:p w14:paraId="2EF4B725" w14:textId="77777777" w:rsidR="000F1AC6" w:rsidRPr="00126060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удовлетворенность качеством оказания услуг.</w:t>
      </w:r>
    </w:p>
    <w:p w14:paraId="7D22D124" w14:textId="77777777" w:rsidR="000F1AC6" w:rsidRPr="00126060" w:rsidRDefault="000F1AC6" w:rsidP="000F1A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Для стандартизации прямых оценок населения используется система вторичных расчетных показателей.</w:t>
      </w:r>
    </w:p>
    <w:p w14:paraId="3BBE55F4" w14:textId="4CF62E37" w:rsidR="000F1AC6" w:rsidRPr="00126060" w:rsidRDefault="000F1AC6" w:rsidP="000F1A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AF">
        <w:rPr>
          <w:rFonts w:ascii="Times New Roman" w:hAnsi="Times New Roman"/>
          <w:sz w:val="28"/>
          <w:szCs w:val="28"/>
        </w:rPr>
        <w:t xml:space="preserve">Для частных показателей удовлетворенности деятельностью </w:t>
      </w:r>
      <w:r w:rsidR="00564FD4">
        <w:rPr>
          <w:rFonts w:ascii="Times New Roman" w:hAnsi="Times New Roman"/>
          <w:sz w:val="28"/>
          <w:szCs w:val="28"/>
        </w:rPr>
        <w:t>организаций медицинского</w:t>
      </w:r>
      <w:r w:rsidR="00564FD4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Pr="007C1DAF">
        <w:rPr>
          <w:rFonts w:ascii="Times New Roman" w:hAnsi="Times New Roman"/>
          <w:sz w:val="28"/>
          <w:szCs w:val="28"/>
        </w:rPr>
        <w:t xml:space="preserve"> в целом, а также показателя информационной открытости </w:t>
      </w:r>
      <w:r w:rsidR="00564FD4">
        <w:rPr>
          <w:rFonts w:ascii="Times New Roman" w:hAnsi="Times New Roman"/>
          <w:sz w:val="28"/>
          <w:szCs w:val="28"/>
        </w:rPr>
        <w:t>организаций медицинского</w:t>
      </w:r>
      <w:r w:rsidR="00564FD4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в целом будут рассчитаны частные показатели «индекс удовлетворенности» (К</w:t>
      </w:r>
      <w:proofErr w:type="spellStart"/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proofErr w:type="spellEnd"/>
      <w:r w:rsidRPr="00126060">
        <w:rPr>
          <w:rFonts w:ascii="Times New Roman" w:hAnsi="Times New Roman"/>
          <w:sz w:val="28"/>
          <w:szCs w:val="28"/>
        </w:rPr>
        <w:t>). Каждый индекс определяется как сумма положительных (отрицательных) ответов на вопрос об удовлетворенности. Показатели изменяются по шкале от 0 до +100,</w:t>
      </w:r>
      <w:r w:rsidR="002953A6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что трактуется следующим образом:</w:t>
      </w:r>
    </w:p>
    <w:p w14:paraId="0FF43F7F" w14:textId="12910230" w:rsidR="000F1AC6" w:rsidRPr="00126060" w:rsidRDefault="000F1AC6" w:rsidP="000F1A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К</w:t>
      </w:r>
      <w:proofErr w:type="spellStart"/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proofErr w:type="spellEnd"/>
      <w:r w:rsidRPr="0012606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 xml:space="preserve">= 0 - показывает, что в общественном мнении получателей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практически отсутствуют устоявшиеся оценки удовлетворительности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в целом по конкретному показателю.</w:t>
      </w:r>
    </w:p>
    <w:p w14:paraId="2834940D" w14:textId="7E05EB2B" w:rsidR="000F1AC6" w:rsidRPr="00126060" w:rsidRDefault="000F1AC6" w:rsidP="000F1A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К</w:t>
      </w:r>
      <w:proofErr w:type="spellStart"/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proofErr w:type="spellEnd"/>
      <w:r w:rsidRPr="00126060">
        <w:rPr>
          <w:rFonts w:ascii="Times New Roman" w:hAnsi="Times New Roman"/>
          <w:sz w:val="28"/>
          <w:szCs w:val="28"/>
        </w:rPr>
        <w:t xml:space="preserve"> = </w:t>
      </w:r>
      <w:r w:rsidR="009879E8" w:rsidRPr="00126060">
        <w:rPr>
          <w:rFonts w:ascii="Times New Roman" w:hAnsi="Times New Roman"/>
          <w:sz w:val="28"/>
          <w:szCs w:val="28"/>
        </w:rPr>
        <w:t>4</w:t>
      </w:r>
      <w:r w:rsidRPr="00126060">
        <w:rPr>
          <w:rFonts w:ascii="Times New Roman" w:hAnsi="Times New Roman"/>
          <w:sz w:val="28"/>
          <w:szCs w:val="28"/>
        </w:rPr>
        <w:t xml:space="preserve">0&gt; </w:t>
      </w:r>
      <w:proofErr w:type="gramStart"/>
      <w:r w:rsidRPr="00126060">
        <w:rPr>
          <w:rFonts w:ascii="Times New Roman" w:hAnsi="Times New Roman"/>
          <w:sz w:val="28"/>
          <w:szCs w:val="28"/>
        </w:rPr>
        <w:t>-  в</w:t>
      </w:r>
      <w:proofErr w:type="gramEnd"/>
      <w:r w:rsidRPr="00126060">
        <w:rPr>
          <w:rFonts w:ascii="Times New Roman" w:hAnsi="Times New Roman"/>
          <w:sz w:val="28"/>
          <w:szCs w:val="28"/>
        </w:rPr>
        <w:t xml:space="preserve"> общественном мнении получателей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преобладают оценки, говорящие об удовлетворительности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 xml:space="preserve">в целом по конкретному показателю. Чем выше значение – тем выше оценка удовлетворительности, тем больше число людей удовлетворено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в целом по конкретному показателю. К</w:t>
      </w:r>
      <w:proofErr w:type="spellStart"/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proofErr w:type="spellEnd"/>
      <w:r w:rsidRPr="00126060">
        <w:rPr>
          <w:rFonts w:ascii="Times New Roman" w:hAnsi="Times New Roman"/>
          <w:sz w:val="28"/>
          <w:szCs w:val="28"/>
        </w:rPr>
        <w:t xml:space="preserve">, равное 100 – говорит о том, что получатели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полностью удовлетворены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в целом по конкретному показателю.</w:t>
      </w:r>
    </w:p>
    <w:p w14:paraId="042070F2" w14:textId="23F84862" w:rsidR="000F1AC6" w:rsidRPr="00126060" w:rsidRDefault="000F1AC6" w:rsidP="000F1A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К</w:t>
      </w:r>
      <w:proofErr w:type="spellStart"/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proofErr w:type="spellEnd"/>
      <w:r w:rsidRPr="00126060">
        <w:rPr>
          <w:rFonts w:ascii="Times New Roman" w:hAnsi="Times New Roman"/>
          <w:sz w:val="28"/>
          <w:szCs w:val="28"/>
        </w:rPr>
        <w:t xml:space="preserve"> = &lt;</w:t>
      </w:r>
      <w:r w:rsidR="009879E8" w:rsidRPr="00126060">
        <w:rPr>
          <w:rFonts w:ascii="Times New Roman" w:hAnsi="Times New Roman"/>
          <w:sz w:val="28"/>
          <w:szCs w:val="28"/>
        </w:rPr>
        <w:t>4</w:t>
      </w:r>
      <w:r w:rsidRPr="00126060">
        <w:rPr>
          <w:rFonts w:ascii="Times New Roman" w:hAnsi="Times New Roman"/>
          <w:sz w:val="28"/>
          <w:szCs w:val="28"/>
        </w:rPr>
        <w:t xml:space="preserve">0 – в общественном мнении получателей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преобладают оценки, говорящие о том, что они не удовлетворены деятельностью </w:t>
      </w:r>
      <w:r w:rsidR="00510B43">
        <w:rPr>
          <w:rFonts w:ascii="Times New Roman" w:hAnsi="Times New Roman"/>
          <w:sz w:val="28"/>
          <w:szCs w:val="28"/>
        </w:rPr>
        <w:lastRenderedPageBreak/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 xml:space="preserve">в целом по конкретному показателю. Чем ниже значение показателя, тем больше число людей отметило не удовлетворено практическими результатами работы учреждения </w:t>
      </w:r>
      <w:r w:rsidR="00510B43">
        <w:rPr>
          <w:rFonts w:ascii="Times New Roman" w:hAnsi="Times New Roman"/>
          <w:sz w:val="28"/>
          <w:szCs w:val="28"/>
        </w:rPr>
        <w:t>медицинского</w:t>
      </w:r>
      <w:r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Pr="00126060">
        <w:rPr>
          <w:rFonts w:ascii="Times New Roman" w:hAnsi="Times New Roman"/>
          <w:sz w:val="28"/>
          <w:szCs w:val="28"/>
        </w:rPr>
        <w:t xml:space="preserve"> в целом по конкретному показателю. К</w:t>
      </w:r>
      <w:proofErr w:type="spellStart"/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proofErr w:type="spellEnd"/>
      <w:r w:rsidRPr="00126060">
        <w:rPr>
          <w:rFonts w:ascii="Times New Roman" w:hAnsi="Times New Roman"/>
          <w:sz w:val="28"/>
          <w:szCs w:val="28"/>
        </w:rPr>
        <w:t xml:space="preserve"> = </w:t>
      </w:r>
      <w:r w:rsidR="009879E8" w:rsidRPr="00126060">
        <w:rPr>
          <w:rFonts w:ascii="Times New Roman" w:hAnsi="Times New Roman"/>
          <w:sz w:val="28"/>
          <w:szCs w:val="28"/>
        </w:rPr>
        <w:t>1-39</w:t>
      </w:r>
      <w:r w:rsidRPr="00126060">
        <w:rPr>
          <w:rFonts w:ascii="Times New Roman" w:hAnsi="Times New Roman"/>
          <w:sz w:val="28"/>
          <w:szCs w:val="28"/>
        </w:rPr>
        <w:t xml:space="preserve"> – говорит о том, что подавляющее большинство получателей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не удовлетворено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 w:cs="Times New Roman"/>
          <w:sz w:val="28"/>
          <w:szCs w:val="28"/>
          <w:lang w:eastAsia="ar-SA"/>
        </w:rPr>
        <w:t>Республики Дагестан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 xml:space="preserve">в целом по конкретному показателю.  </w:t>
      </w:r>
    </w:p>
    <w:p w14:paraId="6B99AC8F" w14:textId="77777777" w:rsidR="000F1AC6" w:rsidRPr="00756BD2" w:rsidRDefault="000F1AC6" w:rsidP="00B90ED7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17DD015" w14:textId="77777777" w:rsidR="000F1AC6" w:rsidRPr="00756BD2" w:rsidRDefault="000F1AC6" w:rsidP="000F1AC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Методики и инструментарий сбора первичной информации</w:t>
      </w:r>
    </w:p>
    <w:p w14:paraId="52A458EB" w14:textId="77777777" w:rsidR="000F1AC6" w:rsidRPr="00756BD2" w:rsidRDefault="000F1AC6" w:rsidP="000F1AC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Процедура проведения исследования по </w:t>
      </w:r>
      <w:r w:rsidRPr="00756BD2">
        <w:rPr>
          <w:rFonts w:ascii="Times New Roman" w:eastAsia="Calibri" w:hAnsi="Times New Roman" w:cs="Times New Roman"/>
          <w:sz w:val="28"/>
          <w:szCs w:val="28"/>
          <w:lang w:eastAsia="en-US"/>
        </w:rPr>
        <w:t>сбору и обобщению информации о качестве условий оказания услуг</w:t>
      </w:r>
      <w:r w:rsidR="00510B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медицинскими</w:t>
      </w:r>
      <w:r w:rsidRPr="00756B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организациями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включает четыре последовательных этапа:</w:t>
      </w:r>
    </w:p>
    <w:p w14:paraId="05F41E6B" w14:textId="77777777" w:rsidR="000F1AC6" w:rsidRPr="00756BD2" w:rsidRDefault="000F1AC6" w:rsidP="000F1AC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организационный этап;</w:t>
      </w:r>
    </w:p>
    <w:p w14:paraId="013FB528" w14:textId="77777777" w:rsidR="000F1AC6" w:rsidRPr="00756BD2" w:rsidRDefault="000F1AC6" w:rsidP="000F1AC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подготовительный этап;</w:t>
      </w:r>
    </w:p>
    <w:p w14:paraId="0415818C" w14:textId="77777777" w:rsidR="000F1AC6" w:rsidRPr="00756BD2" w:rsidRDefault="000F1AC6" w:rsidP="000F1AC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основной этап;</w:t>
      </w:r>
    </w:p>
    <w:p w14:paraId="48178C4F" w14:textId="77777777" w:rsidR="000F1AC6" w:rsidRPr="00756BD2" w:rsidRDefault="000F1AC6" w:rsidP="000F1AC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аналитический этап.</w:t>
      </w:r>
    </w:p>
    <w:p w14:paraId="4A6E9DBC" w14:textId="77777777" w:rsidR="000F1AC6" w:rsidRPr="00756BD2" w:rsidRDefault="000F1AC6" w:rsidP="000F1AC6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14:paraId="10A60E2A" w14:textId="77777777" w:rsidR="000F1AC6" w:rsidRPr="00756BD2" w:rsidRDefault="000F1AC6" w:rsidP="000F1AC6">
      <w:pPr>
        <w:pStyle w:val="a3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14:paraId="4D7A2511" w14:textId="77777777" w:rsidR="000F1AC6" w:rsidRPr="00756BD2" w:rsidRDefault="000F1AC6" w:rsidP="000F1AC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 организационном этапе Общественный совет определяет:</w:t>
      </w:r>
    </w:p>
    <w:p w14:paraId="61ECE5C6" w14:textId="77777777" w:rsidR="000F1AC6" w:rsidRPr="00756BD2" w:rsidRDefault="000F1AC6" w:rsidP="000F1AC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перечень организаций </w:t>
      </w:r>
      <w:r w:rsidR="00A204C0">
        <w:rPr>
          <w:rFonts w:ascii="Times New Roman" w:hAnsi="Times New Roman" w:cs="Times New Roman"/>
          <w:sz w:val="28"/>
          <w:szCs w:val="28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обслуживания для проведения независимой оценки и формирова</w:t>
      </w:r>
      <w:r w:rsidR="00A204C0">
        <w:rPr>
          <w:rFonts w:ascii="Times New Roman" w:hAnsi="Times New Roman" w:cs="Times New Roman"/>
          <w:sz w:val="28"/>
          <w:szCs w:val="28"/>
        </w:rPr>
        <w:t>ния рейтингов в текущем периоде.</w:t>
      </w:r>
    </w:p>
    <w:p w14:paraId="5837CCA6" w14:textId="69A074D8" w:rsidR="003B3F68" w:rsidRPr="00676D64" w:rsidRDefault="000F1AC6" w:rsidP="00676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Перечень организаций, в отношении которых проводится сбор и обобщение информации о качестве условий оказания услуг в </w:t>
      </w:r>
      <w:r w:rsidR="00CB1A19">
        <w:rPr>
          <w:rFonts w:ascii="Times New Roman" w:hAnsi="Times New Roman" w:cs="Times New Roman"/>
          <w:sz w:val="28"/>
          <w:szCs w:val="28"/>
        </w:rPr>
        <w:t>2023</w:t>
      </w:r>
      <w:r w:rsidR="00676D64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-41"/>
        <w:tblpPr w:leftFromText="180" w:rightFromText="180" w:vertAnchor="text" w:tblpY="1"/>
        <w:tblW w:w="10485" w:type="dxa"/>
        <w:tblLook w:val="00A0" w:firstRow="1" w:lastRow="0" w:firstColumn="1" w:lastColumn="0" w:noHBand="0" w:noVBand="0"/>
      </w:tblPr>
      <w:tblGrid>
        <w:gridCol w:w="737"/>
        <w:gridCol w:w="9748"/>
      </w:tblGrid>
      <w:tr w:rsidR="00FB2CFB" w:rsidRPr="005840D0" w14:paraId="397830BB" w14:textId="77777777" w:rsidTr="00584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FB2CF79" w14:textId="77777777" w:rsidR="00FB2CFB" w:rsidRPr="005840D0" w:rsidRDefault="00FB2CFB" w:rsidP="005840D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9CE46A0" w14:textId="77777777" w:rsidR="00FB2CFB" w:rsidRPr="005840D0" w:rsidRDefault="00FB2CFB" w:rsidP="005840D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B10FB0" w:rsidRPr="005840D0" w14:paraId="63244E30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2F25025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BEB0B7B" w14:textId="73B10291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«Буйнакский противотуберкулезный диспансер»</w:t>
            </w:r>
          </w:p>
        </w:tc>
      </w:tr>
      <w:tr w:rsidR="00B10FB0" w:rsidRPr="005840D0" w14:paraId="7EBD3343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2D885D8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4793735B" w14:textId="751DE739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</w:tr>
      <w:tr w:rsidR="00B10FB0" w:rsidRPr="005840D0" w14:paraId="4DC38E62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B6493F1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C8C4F1B" w14:textId="016210FA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</w:tr>
      <w:tr w:rsidR="00B10FB0" w:rsidRPr="005840D0" w14:paraId="7F3BFB0F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23A1BB1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A454A30" w14:textId="5853BEB0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</w:tr>
      <w:tr w:rsidR="00B10FB0" w:rsidRPr="005840D0" w14:paraId="6816FB4B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B1B76AB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27A46081" w14:textId="3E1B0692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районная больница»</w:t>
            </w:r>
          </w:p>
        </w:tc>
      </w:tr>
      <w:tr w:rsidR="00B10FB0" w:rsidRPr="005840D0" w14:paraId="1A44009A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4B3628F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0D8DA86" w14:textId="4E307B5E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«Кулинская центральная районная больница»</w:t>
            </w:r>
          </w:p>
        </w:tc>
      </w:tr>
      <w:tr w:rsidR="00B10FB0" w:rsidRPr="005840D0" w14:paraId="21448C02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DD7D715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C631C62" w14:textId="68D37061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</w:tr>
      <w:tr w:rsidR="00B10FB0" w:rsidRPr="005840D0" w14:paraId="628ECEAD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DBBE93D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CEFB210" w14:textId="006FA984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«Курахская центральная районная больница»</w:t>
            </w:r>
          </w:p>
        </w:tc>
      </w:tr>
      <w:tr w:rsidR="00B10FB0" w:rsidRPr="005840D0" w14:paraId="2ED67ADE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B9BABE6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E1E635B" w14:textId="234CB3CA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«Лакская центральная районная больница»</w:t>
            </w:r>
          </w:p>
        </w:tc>
      </w:tr>
      <w:tr w:rsidR="00B10FB0" w:rsidRPr="005840D0" w14:paraId="4C3451F3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5346432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5F4D24A" w14:textId="3ED6EE25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«Левашинская центральная районная больница»</w:t>
            </w:r>
          </w:p>
        </w:tc>
      </w:tr>
      <w:tr w:rsidR="00B10FB0" w:rsidRPr="005840D0" w14:paraId="203D71F7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E38B4DE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07F571B" w14:textId="43D35877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</w:tr>
      <w:tr w:rsidR="00B10FB0" w:rsidRPr="005840D0" w14:paraId="4E47072D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049CB52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A0A0AA3" w14:textId="729040CC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</w:tr>
      <w:tr w:rsidR="00B10FB0" w:rsidRPr="005840D0" w14:paraId="3002AA63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5EB1BC6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79526E9" w14:textId="21CAF374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</w:tr>
      <w:tr w:rsidR="00B10FB0" w:rsidRPr="005840D0" w14:paraId="70F6E8B4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14F6776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E410F5C" w14:textId="18A7B749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больница»</w:t>
            </w:r>
          </w:p>
        </w:tc>
      </w:tr>
      <w:tr w:rsidR="00B10FB0" w:rsidRPr="005840D0" w14:paraId="3C5F87A1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B4A28A4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70600F4" w14:textId="2EF280B7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«Рутульская центральная районная больница»</w:t>
            </w:r>
          </w:p>
        </w:tc>
      </w:tr>
      <w:tr w:rsidR="00B10FB0" w:rsidRPr="005840D0" w14:paraId="199146E2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7E2F00C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81FDDEB" w14:textId="544AB465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</w:tr>
      <w:tr w:rsidR="00B10FB0" w:rsidRPr="005840D0" w14:paraId="74175A6A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558FCA7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1E1877A" w14:textId="40FF27E2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</w:tr>
      <w:tr w:rsidR="00B10FB0" w:rsidRPr="005840D0" w14:paraId="110AA9A3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EF48187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4519FCF9" w14:textId="6C1501FA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</w:tr>
      <w:tr w:rsidR="00B10FB0" w:rsidRPr="005840D0" w14:paraId="2D1138D2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11A8923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20BE306" w14:textId="171F7DBD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«Тарумовская центральная районная больница»</w:t>
            </w:r>
          </w:p>
        </w:tc>
      </w:tr>
      <w:tr w:rsidR="00B10FB0" w:rsidRPr="005840D0" w14:paraId="0EC5BB91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8BD8963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A4C5E2C" w14:textId="3DC1F6A4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</w:tr>
      <w:tr w:rsidR="00B10FB0" w:rsidRPr="005840D0" w14:paraId="2AC07B71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2B96DA3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2EAFD664" w14:textId="3EC32571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</w:tr>
      <w:tr w:rsidR="00B10FB0" w:rsidRPr="005840D0" w14:paraId="02C35588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54C71F9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0BD21B7" w14:textId="547BFA09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</w:tr>
      <w:tr w:rsidR="00B10FB0" w:rsidRPr="005840D0" w14:paraId="669BD47A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AB4F30A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2ADC75B1" w14:textId="6E27CFAB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«Хивская центральная районная больница»</w:t>
            </w:r>
          </w:p>
        </w:tc>
      </w:tr>
      <w:tr w:rsidR="00B10FB0" w:rsidRPr="005840D0" w14:paraId="3267CF0A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333299C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CCFFE9E" w14:textId="042FBD56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«Хунзахская центральная районная больница»</w:t>
            </w:r>
          </w:p>
        </w:tc>
      </w:tr>
      <w:tr w:rsidR="00B10FB0" w:rsidRPr="005840D0" w14:paraId="7D6B6717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37E82BB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76A2071" w14:textId="4B8E1E13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«Цумадинская центральная районная больница»</w:t>
            </w:r>
          </w:p>
        </w:tc>
      </w:tr>
      <w:tr w:rsidR="00B10FB0" w:rsidRPr="005840D0" w14:paraId="07FCE331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C5EC79B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B1C4E83" w14:textId="65DC18FE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«Цунтинская центральная районная больница»</w:t>
            </w:r>
          </w:p>
        </w:tc>
      </w:tr>
      <w:tr w:rsidR="00B10FB0" w:rsidRPr="005840D0" w14:paraId="550B82CE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BA47BFC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40353A54" w14:textId="702E2684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«Чародинская центральная районная больница»</w:t>
            </w:r>
          </w:p>
        </w:tc>
      </w:tr>
      <w:tr w:rsidR="00B10FB0" w:rsidRPr="005840D0" w14:paraId="4608C098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5A5EDF5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9A690AB" w14:textId="52827EE3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«Шамильская центральная районная больница»</w:t>
            </w:r>
          </w:p>
        </w:tc>
      </w:tr>
      <w:tr w:rsidR="00B10FB0" w:rsidRPr="005840D0" w14:paraId="73A0340E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8D16434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3FE08B0" w14:textId="10AB003A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1 »</w:t>
            </w:r>
            <w:proofErr w:type="gramEnd"/>
          </w:p>
        </w:tc>
      </w:tr>
      <w:tr w:rsidR="00B10FB0" w:rsidRPr="005840D0" w14:paraId="70BC17B8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3FA017B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917CA64" w14:textId="76BF80F9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</w:tr>
      <w:tr w:rsidR="00B10FB0" w:rsidRPr="005840D0" w14:paraId="511C2496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AE6F34A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9104B0F" w14:textId="10E103E3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</w:tr>
      <w:tr w:rsidR="00B10FB0" w:rsidRPr="005840D0" w14:paraId="6A029922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FB479CA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9B1186C" w14:textId="099A09AE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</w:tr>
      <w:tr w:rsidR="00B10FB0" w:rsidRPr="005840D0" w14:paraId="37D7DCE6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0B9AC82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E1BB411" w14:textId="33D5497F" w:rsidR="00B10FB0" w:rsidRPr="005840D0" w:rsidRDefault="00B10FB0" w:rsidP="00584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«Гериатрический центр», г. Махачкала</w:t>
            </w:r>
          </w:p>
        </w:tc>
      </w:tr>
      <w:tr w:rsidR="00B10FB0" w:rsidRPr="005840D0" w14:paraId="021372CF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06C8FC6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2FD4642A" w14:textId="18716A20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«Диагностический центр», г. Махачкала</w:t>
            </w:r>
          </w:p>
        </w:tc>
      </w:tr>
      <w:tr w:rsidR="00B10FB0" w:rsidRPr="005840D0" w14:paraId="5C2B82C1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A493328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53C7A45" w14:textId="5201110F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2», г. Махачкала</w:t>
            </w:r>
          </w:p>
        </w:tc>
      </w:tr>
      <w:tr w:rsidR="00B10FB0" w:rsidRPr="005840D0" w14:paraId="53DDE0E8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DAEDCFD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860C7CE" w14:textId="0DF85893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3», г. Махачкала</w:t>
            </w:r>
          </w:p>
        </w:tc>
      </w:tr>
      <w:tr w:rsidR="00B10FB0" w:rsidRPr="005840D0" w14:paraId="358CF4C1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169B258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EEBC261" w14:textId="0B6AB701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4», г. Махачкала</w:t>
            </w:r>
          </w:p>
        </w:tc>
      </w:tr>
      <w:tr w:rsidR="00B10FB0" w:rsidRPr="005840D0" w14:paraId="605261D8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5996598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8DB4E2A" w14:textId="17FB4C4D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5», г. Махачкала</w:t>
            </w:r>
          </w:p>
        </w:tc>
      </w:tr>
      <w:tr w:rsidR="00B10FB0" w:rsidRPr="005840D0" w14:paraId="41C390AC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E4C79D1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6EA336B" w14:textId="1EAADC86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6», г. Махачкала</w:t>
            </w:r>
          </w:p>
        </w:tc>
      </w:tr>
      <w:tr w:rsidR="00B10FB0" w:rsidRPr="005840D0" w14:paraId="241C1084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BDE89D5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35A8E90" w14:textId="1BDABD26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7», г. Махачкала</w:t>
            </w:r>
          </w:p>
        </w:tc>
      </w:tr>
      <w:tr w:rsidR="00B10FB0" w:rsidRPr="005840D0" w14:paraId="42AF6ACD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E9B36A4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38C268A" w14:textId="319724AF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8», г. Махачкала</w:t>
            </w:r>
          </w:p>
        </w:tc>
      </w:tr>
      <w:tr w:rsidR="00B10FB0" w:rsidRPr="005840D0" w14:paraId="297C3488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CCF0AC7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DDD2FB5" w14:textId="0E672B2A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9», г. Махачкала</w:t>
            </w:r>
          </w:p>
        </w:tc>
      </w:tr>
      <w:tr w:rsidR="00B10FB0" w:rsidRPr="005840D0" w14:paraId="2BD65A3E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6D5773E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64C6548" w14:textId="26EF98B7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«Детская поликлиника № 1», г. Махачкала</w:t>
            </w:r>
          </w:p>
        </w:tc>
      </w:tr>
      <w:tr w:rsidR="00B10FB0" w:rsidRPr="005840D0" w14:paraId="20619E75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BDA030B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5B37379" w14:textId="50C26FA2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«Детская поликлиника № 2», г. Махачкала</w:t>
            </w:r>
          </w:p>
        </w:tc>
      </w:tr>
      <w:tr w:rsidR="00B10FB0" w:rsidRPr="005840D0" w14:paraId="1F92BE54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69A96F5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439E00D5" w14:textId="4E417ACF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«Детская поликлиника № 3», г. Махачкала</w:t>
            </w:r>
          </w:p>
        </w:tc>
      </w:tr>
      <w:tr w:rsidR="00B10FB0" w:rsidRPr="005840D0" w14:paraId="28143431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010109C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359D384" w14:textId="411132B0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«Детская поликлиника № 5», г. Махачкала</w:t>
            </w:r>
          </w:p>
        </w:tc>
      </w:tr>
      <w:tr w:rsidR="00B10FB0" w:rsidRPr="005840D0" w14:paraId="6D59F7BB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2B23A34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A6FC80A" w14:textId="4BD25B76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</w:tr>
      <w:tr w:rsidR="00B10FB0" w:rsidRPr="005840D0" w14:paraId="43479BE0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5A817E7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CA9A5B9" w14:textId="600B8951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</w:tr>
      <w:tr w:rsidR="00B10FB0" w:rsidRPr="005840D0" w14:paraId="32F86A6D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3593451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038ED67" w14:textId="359FE542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 Д «Каспийская центральная городская больница»</w:t>
            </w:r>
          </w:p>
        </w:tc>
      </w:tr>
      <w:tr w:rsidR="00B10FB0" w:rsidRPr="005840D0" w14:paraId="15ED479B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CE1E71E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16C61B5" w14:textId="522ADFFB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</w:tc>
      </w:tr>
      <w:tr w:rsidR="00B10FB0" w:rsidRPr="005840D0" w14:paraId="6D75F0B7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F99617A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A3D51C0" w14:textId="51DF7334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</w:tr>
      <w:tr w:rsidR="00B10FB0" w:rsidRPr="005840D0" w14:paraId="53D8FC55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DC7B543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181990B" w14:textId="045375A0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</w:tr>
      <w:tr w:rsidR="00B10FB0" w:rsidRPr="005840D0" w14:paraId="0F9F78FB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F17CE6F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F57352B" w14:textId="10D4258A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«Родильный дом № 4», г. Махачкала</w:t>
            </w:r>
          </w:p>
        </w:tc>
      </w:tr>
      <w:tr w:rsidR="00B10FB0" w:rsidRPr="005840D0" w14:paraId="3C3C1893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04B8B62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D2EECB7" w14:textId="35B0CB44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«ПРОМИКС», г. Избербаш</w:t>
            </w:r>
          </w:p>
        </w:tc>
      </w:tr>
      <w:tr w:rsidR="00B10FB0" w:rsidRPr="005840D0" w14:paraId="09D7A234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8197BF5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4B549A9" w14:textId="5A72C904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Аскерханова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10FB0" w:rsidRPr="005840D0" w14:paraId="124B2EFD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685DCD4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87597BE" w14:textId="00968C14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«Медицинский центр «Здоровье», г. Махачкала</w:t>
            </w:r>
          </w:p>
        </w:tc>
      </w:tr>
      <w:tr w:rsidR="00B10FB0" w:rsidRPr="005840D0" w14:paraId="5101C1D2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E7A61F2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80C756E" w14:textId="2A8884C7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«Патогистологический центр», г. Махачкала</w:t>
            </w:r>
          </w:p>
        </w:tc>
      </w:tr>
      <w:tr w:rsidR="00B10FB0" w:rsidRPr="005840D0" w14:paraId="4D80F591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DA3F30A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5AF9F59" w14:textId="525A91E5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«Медицинский центр «МЕД-ЭЛИТ», г. Дербент</w:t>
            </w:r>
          </w:p>
        </w:tc>
      </w:tr>
      <w:tr w:rsidR="00B10FB0" w:rsidRPr="005840D0" w14:paraId="70515F49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02082D1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A476744" w14:textId="779BEE18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«Диагностический центр», г. Махачкала</w:t>
            </w:r>
          </w:p>
        </w:tc>
      </w:tr>
      <w:tr w:rsidR="00B10FB0" w:rsidRPr="005840D0" w14:paraId="01484F55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F25142C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C83A471" w14:textId="340A0688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«Медицинский центр «Лекарь Старый», г. Махачкала</w:t>
            </w:r>
          </w:p>
        </w:tc>
      </w:tr>
      <w:tr w:rsidR="00B10FB0" w:rsidRPr="005840D0" w14:paraId="306C8E00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E3DC1E4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22444735" w14:textId="7FA953F6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«Поликлиника «ЗДОРОВАЯ СЕМЬЯ», г. Махачкала</w:t>
            </w:r>
          </w:p>
        </w:tc>
      </w:tr>
      <w:tr w:rsidR="00B10FB0" w:rsidRPr="005840D0" w14:paraId="5ABCB297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5775ADF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EE60E3A" w14:textId="1E070C4A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</w:tr>
      <w:tr w:rsidR="00B10FB0" w:rsidRPr="005840D0" w14:paraId="7FE91870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DB66007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88EF8BC" w14:textId="0F6F3965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Медпрофцентр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10FB0" w:rsidRPr="005840D0" w14:paraId="7D2F26E9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BE5917E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10B6505" w14:textId="38F9883F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</w:tr>
      <w:tr w:rsidR="00B10FB0" w:rsidRPr="005840D0" w14:paraId="2FAC151E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78B1F5E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F3F04E7" w14:textId="57ECA756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«Саид и компания», г. Каспийск</w:t>
            </w:r>
          </w:p>
        </w:tc>
      </w:tr>
      <w:tr w:rsidR="00B10FB0" w:rsidRPr="005840D0" w14:paraId="23249A53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A6A2F74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6AB428A" w14:textId="2CDC6EE7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 «Панацея», г. Махачкала</w:t>
            </w:r>
          </w:p>
        </w:tc>
      </w:tr>
      <w:tr w:rsidR="00B10FB0" w:rsidRPr="005840D0" w14:paraId="64530106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26C2D7B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B19B574" w14:textId="1F975389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«Целитель Хасавюрт», г. Хасавюрт</w:t>
            </w:r>
          </w:p>
        </w:tc>
      </w:tr>
      <w:tr w:rsidR="00B10FB0" w:rsidRPr="005840D0" w14:paraId="53B59856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4A47656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45CB5C1" w14:textId="0B6C6A6A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«Целитель», г. Махачкала</w:t>
            </w:r>
          </w:p>
        </w:tc>
      </w:tr>
      <w:tr w:rsidR="00B10FB0" w:rsidRPr="005840D0" w14:paraId="4233D9A6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67C307F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55D2A7D" w14:textId="593B2E76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«МЛДЦ «Доктор плюс», г. Дербент</w:t>
            </w:r>
          </w:p>
        </w:tc>
      </w:tr>
      <w:tr w:rsidR="00B10FB0" w:rsidRPr="005840D0" w14:paraId="3817DD60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B06F121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45D3DC6" w14:textId="4E72496C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</w:tr>
      <w:tr w:rsidR="00B10FB0" w:rsidRPr="005840D0" w14:paraId="52AC801B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301FE54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E86C125" w14:textId="117784EF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</w:tr>
      <w:tr w:rsidR="00B10FB0" w:rsidRPr="005840D0" w14:paraId="2582FC8F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D11A455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8DA307D" w14:textId="3133905A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«ОЦ "Здоровье», Тарумовский район, с. Тарумовка</w:t>
            </w:r>
          </w:p>
        </w:tc>
      </w:tr>
      <w:tr w:rsidR="00B10FB0" w:rsidRPr="005840D0" w14:paraId="3C12141B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33D039D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26C0588E" w14:textId="2235AA22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«Каспий», г. Махачкала</w:t>
            </w:r>
          </w:p>
        </w:tc>
      </w:tr>
      <w:tr w:rsidR="00B10FB0" w:rsidRPr="005840D0" w14:paraId="3396EAFF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7C910A7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790A856" w14:textId="7FCCA13B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«МЦ «Женское здоровье», г. Буйнакск</w:t>
            </w:r>
          </w:p>
        </w:tc>
      </w:tr>
      <w:tr w:rsidR="00B10FB0" w:rsidRPr="005840D0" w14:paraId="49B0B546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42807A3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4EB9D1C1" w14:textId="68524E31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«МЛДЦ "Авиценна», г. Дагестанские Огни</w:t>
            </w:r>
          </w:p>
        </w:tc>
      </w:tr>
      <w:tr w:rsidR="00B10FB0" w:rsidRPr="005840D0" w14:paraId="258EC90D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EE83B3D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E35807B" w14:textId="388E8E16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Медфармсервис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г. Дагестанские Огни"</w:t>
            </w:r>
          </w:p>
        </w:tc>
      </w:tr>
      <w:tr w:rsidR="00B10FB0" w:rsidRPr="005840D0" w14:paraId="36940DBA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9ED6422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2327527B" w14:textId="4FEDA521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«Семейный врач», г. Махачкала</w:t>
            </w:r>
          </w:p>
        </w:tc>
      </w:tr>
      <w:tr w:rsidR="00B10FB0" w:rsidRPr="005840D0" w14:paraId="6EB3DB45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FE6E6C2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82F6EA1" w14:textId="6AE4B33C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«Авиценна», Табасаранский район, с. Хучни</w:t>
            </w:r>
          </w:p>
        </w:tc>
      </w:tr>
      <w:tr w:rsidR="00B10FB0" w:rsidRPr="005840D0" w14:paraId="63A4CB54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871C036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EE789F9" w14:textId="62BCF33D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«Здоровый малыш -Целитель», г. Махачкала</w:t>
            </w:r>
          </w:p>
        </w:tc>
      </w:tr>
      <w:tr w:rsidR="00B10FB0" w:rsidRPr="005840D0" w14:paraId="5A88E393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B821E20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29CA8CD0" w14:textId="05CC6153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«Медицинский центр «СМАК», г. Хасавюрт</w:t>
            </w:r>
          </w:p>
        </w:tc>
      </w:tr>
      <w:tr w:rsidR="00B10FB0" w:rsidRPr="005840D0" w14:paraId="277974CB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FE31F68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738C20F" w14:textId="0CBE71CA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«Медицинский центр 111», г. Буйнакск</w:t>
            </w:r>
          </w:p>
        </w:tc>
      </w:tr>
      <w:tr w:rsidR="00B10FB0" w:rsidRPr="005840D0" w14:paraId="18DDC068" w14:textId="77777777" w:rsidTr="005840D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F8E8654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9C44026" w14:textId="67D3626A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Сирона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10FB0" w:rsidRPr="005840D0" w14:paraId="46BD5410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C78445F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CE3B5AB" w14:textId="150F982D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 xml:space="preserve">ООО «Кристалл 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Дент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г. Кизляр</w:t>
            </w:r>
          </w:p>
        </w:tc>
      </w:tr>
      <w:tr w:rsidR="00B10FB0" w:rsidRPr="005840D0" w14:paraId="28F68BEE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ED79170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EF35AFE" w14:textId="0120148C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«ЛДЦ «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Парадис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г. Кизляр</w:t>
            </w:r>
          </w:p>
        </w:tc>
      </w:tr>
      <w:tr w:rsidR="00B10FB0" w:rsidRPr="005840D0" w14:paraId="4BA661F0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1845BAE6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461FC3C6" w14:textId="21DA159B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«Эверест», г. Липецк (филиал в г. Махачкале)</w:t>
            </w:r>
          </w:p>
        </w:tc>
      </w:tr>
      <w:tr w:rsidR="00B10FB0" w:rsidRPr="005840D0" w14:paraId="35B610EA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5A95AF2" w14:textId="77777777" w:rsidR="00B10FB0" w:rsidRPr="005840D0" w:rsidRDefault="00B10FB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D12CFAD" w14:textId="46C1013F" w:rsidR="00B10FB0" w:rsidRPr="005840D0" w:rsidRDefault="00B10FB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«МЦ «Панацея», г. Дербент</w:t>
            </w:r>
          </w:p>
        </w:tc>
      </w:tr>
      <w:tr w:rsidR="005840D0" w:rsidRPr="005840D0" w14:paraId="30AE7ED9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EFB6AEB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7E41783C" w14:textId="3E23D871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«Клиник-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Дент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5840D0" w:rsidRPr="005840D0" w14:paraId="7CE8CFBF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D4F1A86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EB97C78" w14:textId="45FD42A7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«Аэлита», г. Кизляр</w:t>
            </w:r>
          </w:p>
        </w:tc>
      </w:tr>
      <w:tr w:rsidR="005840D0" w:rsidRPr="005840D0" w14:paraId="558E431E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AA8E97E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4D1263DF" w14:textId="40DB42A0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«Акрополь», г. Махачкала</w:t>
            </w:r>
          </w:p>
        </w:tc>
      </w:tr>
      <w:tr w:rsidR="005840D0" w:rsidRPr="005840D0" w14:paraId="6D9ED48E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93DD576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4432D83F" w14:textId="7666C9B0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«МК «ХЭЛСИ НЭЙШН», г. Махачкала</w:t>
            </w:r>
          </w:p>
        </w:tc>
      </w:tr>
      <w:tr w:rsidR="005840D0" w:rsidRPr="005840D0" w14:paraId="440C737C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2692A99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794018E" w14:textId="68BC57A7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«Альтер-Мед», г. Хасавюрт</w:t>
            </w:r>
          </w:p>
        </w:tc>
      </w:tr>
      <w:tr w:rsidR="005840D0" w:rsidRPr="005840D0" w14:paraId="517E33AE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21A96C1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11659C3" w14:textId="1C7B9FED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МЦ МЕД «Добро», г. Махачкала</w:t>
            </w:r>
          </w:p>
        </w:tc>
      </w:tr>
      <w:tr w:rsidR="005840D0" w:rsidRPr="005840D0" w14:paraId="2CAA3C13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5CCECAF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21A0B0C5" w14:textId="4DB2FD0C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МДЦ «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Юждаг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Магарамкентский район, с. Советское</w:t>
            </w:r>
          </w:p>
        </w:tc>
      </w:tr>
      <w:tr w:rsidR="005840D0" w:rsidRPr="005840D0" w14:paraId="216323C3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D53D946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14C33F61" w14:textId="66A286CE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«Санаторий Энергетик», г. Каспийск</w:t>
            </w:r>
          </w:p>
        </w:tc>
      </w:tr>
      <w:tr w:rsidR="005840D0" w:rsidRPr="005840D0" w14:paraId="2E62DA84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68CEC81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5759E2E9" w14:textId="041A77B0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«Семейная стоматология», г. Махачкала</w:t>
            </w:r>
          </w:p>
        </w:tc>
      </w:tr>
      <w:tr w:rsidR="005840D0" w:rsidRPr="005840D0" w14:paraId="32ED2E62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2E65BA6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A56E71E" w14:textId="066E4F2B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Биодент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5840D0" w:rsidRPr="005840D0" w14:paraId="7B9D70AF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4CF7E3F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72B1A51" w14:textId="50DFC8E3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«ПРОФИДЕНТ», г. Махачкала</w:t>
            </w:r>
          </w:p>
        </w:tc>
      </w:tr>
      <w:tr w:rsidR="005840D0" w:rsidRPr="005840D0" w14:paraId="7CCB4996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6496985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3961ECEE" w14:textId="342A8302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«Макси-</w:t>
            </w:r>
            <w:proofErr w:type="spellStart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Дент</w:t>
            </w:r>
            <w:proofErr w:type="spellEnd"/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», г. Хасавюрт</w:t>
            </w:r>
          </w:p>
        </w:tc>
      </w:tr>
      <w:tr w:rsidR="005840D0" w:rsidRPr="005840D0" w14:paraId="76A9FFF8" w14:textId="77777777" w:rsidTr="00584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FEB69B9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6543D75D" w14:textId="4DEE41F3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«Парус», г. Махачкала</w:t>
            </w:r>
          </w:p>
        </w:tc>
      </w:tr>
      <w:tr w:rsidR="005840D0" w:rsidRPr="005840D0" w14:paraId="3B355563" w14:textId="77777777" w:rsidTr="0058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DBAE70E" w14:textId="77777777" w:rsidR="005840D0" w:rsidRPr="005840D0" w:rsidRDefault="005840D0" w:rsidP="005840D0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14:paraId="063F087D" w14:textId="6095F3A6" w:rsidR="005840D0" w:rsidRPr="005840D0" w:rsidRDefault="005840D0" w:rsidP="005840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D0">
              <w:rPr>
                <w:rFonts w:ascii="Times New Roman" w:hAnsi="Times New Roman" w:cs="Times New Roman"/>
                <w:sz w:val="24"/>
                <w:szCs w:val="24"/>
              </w:rPr>
              <w:t>ООО «МЦ «Пульс», г. Буйнакск</w:t>
            </w:r>
          </w:p>
        </w:tc>
      </w:tr>
    </w:tbl>
    <w:p w14:paraId="465361DD" w14:textId="77777777" w:rsidR="00A204C0" w:rsidRDefault="00A204C0" w:rsidP="003B3F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7DE3640" w14:textId="77777777" w:rsidR="003B3F68" w:rsidRDefault="003B3F68" w:rsidP="003B3F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2D3FC5B" w14:textId="48432AA3" w:rsidR="000F1AC6" w:rsidRPr="00756BD2" w:rsidRDefault="000F1AC6" w:rsidP="000F1A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Удовлетворенность получателей услуг учреждений </w:t>
      </w:r>
      <w:r w:rsidR="00C514C9">
        <w:rPr>
          <w:rFonts w:ascii="Times New Roman" w:hAnsi="Times New Roman"/>
          <w:sz w:val="28"/>
          <w:szCs w:val="28"/>
        </w:rPr>
        <w:t>медицинского</w:t>
      </w:r>
      <w:r w:rsidRPr="00756BD2">
        <w:rPr>
          <w:rFonts w:ascii="Times New Roman" w:hAnsi="Times New Roman"/>
          <w:sz w:val="28"/>
          <w:szCs w:val="28"/>
        </w:rPr>
        <w:t xml:space="preserve"> обслуживания </w:t>
      </w:r>
      <w:r w:rsidR="00B10FB0">
        <w:rPr>
          <w:rFonts w:ascii="Times New Roman" w:hAnsi="Times New Roman"/>
          <w:sz w:val="28"/>
          <w:szCs w:val="28"/>
        </w:rPr>
        <w:t>Республики Дагестан</w:t>
      </w:r>
      <w:r w:rsidRPr="00756BD2">
        <w:rPr>
          <w:rFonts w:ascii="Times New Roman" w:hAnsi="Times New Roman"/>
          <w:sz w:val="28"/>
          <w:szCs w:val="28"/>
        </w:rPr>
        <w:t xml:space="preserve"> деятельностью учреждений фиксируется и описывается следующими частными показателями:</w:t>
      </w:r>
    </w:p>
    <w:p w14:paraId="4985175C" w14:textId="77777777"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открытостью, полнотой и доступностью информации о деяте</w:t>
      </w:r>
      <w:r w:rsidR="00464DAE">
        <w:rPr>
          <w:rFonts w:ascii="Times New Roman" w:hAnsi="Times New Roman"/>
          <w:sz w:val="28"/>
          <w:szCs w:val="28"/>
        </w:rPr>
        <w:t>льности организации</w:t>
      </w:r>
      <w:r w:rsidRPr="00756BD2">
        <w:rPr>
          <w:rFonts w:ascii="Times New Roman" w:hAnsi="Times New Roman"/>
          <w:sz w:val="28"/>
          <w:szCs w:val="28"/>
        </w:rPr>
        <w:t>, размещенной на информационных стендах в по</w:t>
      </w:r>
      <w:r w:rsidR="00464DAE">
        <w:rPr>
          <w:rFonts w:ascii="Times New Roman" w:hAnsi="Times New Roman"/>
          <w:sz w:val="28"/>
          <w:szCs w:val="28"/>
        </w:rPr>
        <w:t>мещении организации</w:t>
      </w:r>
      <w:r w:rsidRPr="00756BD2">
        <w:rPr>
          <w:rFonts w:ascii="Times New Roman" w:hAnsi="Times New Roman"/>
          <w:sz w:val="28"/>
          <w:szCs w:val="28"/>
        </w:rPr>
        <w:t>, на официально</w:t>
      </w:r>
      <w:r w:rsidR="00464DAE">
        <w:rPr>
          <w:rFonts w:ascii="Times New Roman" w:hAnsi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/>
          <w:sz w:val="28"/>
          <w:szCs w:val="28"/>
        </w:rPr>
        <w:t>;</w:t>
      </w:r>
    </w:p>
    <w:p w14:paraId="11DDF845" w14:textId="77777777"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удовлетворенность комфортностью условий предоставления </w:t>
      </w:r>
      <w:r w:rsidR="00C514C9">
        <w:rPr>
          <w:rFonts w:ascii="Times New Roman" w:hAnsi="Times New Roman"/>
          <w:sz w:val="28"/>
          <w:szCs w:val="28"/>
        </w:rPr>
        <w:t>медицинских</w:t>
      </w:r>
      <w:r w:rsidRPr="00756BD2">
        <w:rPr>
          <w:rFonts w:ascii="Times New Roman" w:hAnsi="Times New Roman"/>
          <w:sz w:val="28"/>
          <w:szCs w:val="28"/>
        </w:rPr>
        <w:t xml:space="preserve"> услуг и доступностью их получения;</w:t>
      </w:r>
    </w:p>
    <w:p w14:paraId="0B8A2C5C" w14:textId="77777777"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доступностью услуг для инвалидов;</w:t>
      </w:r>
    </w:p>
    <w:p w14:paraId="4ED48F3A" w14:textId="77777777"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lastRenderedPageBreak/>
        <w:t xml:space="preserve">удовлетворенность промежутком времени ожидания предоставления </w:t>
      </w:r>
      <w:r w:rsidR="00C514C9">
        <w:rPr>
          <w:rFonts w:ascii="Times New Roman" w:hAnsi="Times New Roman"/>
          <w:sz w:val="28"/>
          <w:szCs w:val="28"/>
        </w:rPr>
        <w:t>медицинской</w:t>
      </w:r>
      <w:r w:rsidRPr="00756BD2">
        <w:rPr>
          <w:rFonts w:ascii="Times New Roman" w:hAnsi="Times New Roman"/>
          <w:sz w:val="28"/>
          <w:szCs w:val="28"/>
        </w:rPr>
        <w:t xml:space="preserve"> услуги;</w:t>
      </w:r>
    </w:p>
    <w:p w14:paraId="4B877AB0" w14:textId="77777777"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доброжелательностью, вежливостью раб</w:t>
      </w:r>
      <w:r w:rsidR="00464DAE">
        <w:rPr>
          <w:rFonts w:ascii="Times New Roman" w:hAnsi="Times New Roman"/>
          <w:sz w:val="28"/>
          <w:szCs w:val="28"/>
        </w:rPr>
        <w:t>отников организации</w:t>
      </w:r>
      <w:r w:rsidRPr="00756BD2">
        <w:rPr>
          <w:rFonts w:ascii="Times New Roman" w:hAnsi="Times New Roman"/>
          <w:sz w:val="28"/>
          <w:szCs w:val="28"/>
        </w:rPr>
        <w:t>, обеспечивающих непосредственное оказание услуги;</w:t>
      </w:r>
    </w:p>
    <w:p w14:paraId="277A8AE1" w14:textId="77777777"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доброжелательностью, вежливостью раб</w:t>
      </w:r>
      <w:r w:rsidR="00464DAE">
        <w:rPr>
          <w:rFonts w:ascii="Times New Roman" w:hAnsi="Times New Roman"/>
          <w:sz w:val="28"/>
          <w:szCs w:val="28"/>
        </w:rPr>
        <w:t>отников организации</w:t>
      </w:r>
      <w:r w:rsidRPr="00756BD2">
        <w:rPr>
          <w:rFonts w:ascii="Times New Roman" w:hAnsi="Times New Roman"/>
          <w:sz w:val="28"/>
          <w:szCs w:val="28"/>
        </w:rPr>
        <w:t xml:space="preserve"> при использовании дистанционных форм взаимодействия</w:t>
      </w:r>
      <w:r w:rsidR="00464DAE">
        <w:rPr>
          <w:rFonts w:ascii="Times New Roman" w:hAnsi="Times New Roman"/>
          <w:sz w:val="28"/>
          <w:szCs w:val="28"/>
        </w:rPr>
        <w:t>;</w:t>
      </w:r>
    </w:p>
    <w:p w14:paraId="232EA485" w14:textId="77777777"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организационными условиями оказания услуг;</w:t>
      </w:r>
    </w:p>
    <w:p w14:paraId="4F6A406E" w14:textId="77777777"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удовлетворенность в целом условиями оказания </w:t>
      </w:r>
      <w:r w:rsidR="00464DAE">
        <w:rPr>
          <w:rFonts w:ascii="Times New Roman" w:hAnsi="Times New Roman"/>
          <w:sz w:val="28"/>
          <w:szCs w:val="28"/>
        </w:rPr>
        <w:t>услуг в организации</w:t>
      </w:r>
      <w:r w:rsidRPr="00756BD2">
        <w:rPr>
          <w:rFonts w:ascii="Times New Roman" w:hAnsi="Times New Roman"/>
          <w:sz w:val="28"/>
          <w:szCs w:val="28"/>
        </w:rPr>
        <w:t>.</w:t>
      </w:r>
    </w:p>
    <w:p w14:paraId="3A36AC0E" w14:textId="77777777" w:rsidR="00DC3E70" w:rsidRPr="00FB2A85" w:rsidRDefault="000F1AC6" w:rsidP="00FB2A85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 xml:space="preserve">Для проведения исследования используются следующие показатели качества работы организаций </w:t>
      </w:r>
      <w:r w:rsidR="00C514C9">
        <w:rPr>
          <w:rFonts w:ascii="Times New Roman" w:hAnsi="Times New Roman" w:cs="Times New Roman"/>
          <w:b w:val="0"/>
          <w:i w:val="0"/>
        </w:rPr>
        <w:t>медицинского</w:t>
      </w:r>
      <w:r w:rsidRPr="00756BD2">
        <w:rPr>
          <w:rFonts w:ascii="Times New Roman" w:hAnsi="Times New Roman" w:cs="Times New Roman"/>
          <w:b w:val="0"/>
          <w:i w:val="0"/>
        </w:rPr>
        <w:t xml:space="preserve"> обслуживания, характеризующие:</w:t>
      </w:r>
    </w:p>
    <w:p w14:paraId="5E7364BC" w14:textId="77777777" w:rsidR="000F1AC6" w:rsidRPr="00756BD2" w:rsidRDefault="000F1AC6" w:rsidP="000F1AC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56BD2">
        <w:rPr>
          <w:rFonts w:ascii="Times New Roman" w:hAnsi="Times New Roman"/>
          <w:b/>
          <w:sz w:val="28"/>
          <w:szCs w:val="28"/>
        </w:rPr>
        <w:t>. Показатели, характеризующие открытость и доступность информ</w:t>
      </w:r>
      <w:r w:rsidR="00464DAE">
        <w:rPr>
          <w:rFonts w:ascii="Times New Roman" w:hAnsi="Times New Roman"/>
          <w:b/>
          <w:sz w:val="28"/>
          <w:szCs w:val="28"/>
        </w:rPr>
        <w:t>ации об организации</w:t>
      </w:r>
      <w:r w:rsidRPr="00756BD2">
        <w:rPr>
          <w:rFonts w:ascii="Times New Roman" w:hAnsi="Times New Roman"/>
          <w:b/>
          <w:sz w:val="28"/>
          <w:szCs w:val="28"/>
        </w:rPr>
        <w:t>:</w:t>
      </w:r>
    </w:p>
    <w:p w14:paraId="0BEC5D5C" w14:textId="77777777"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 Соответствие информации о деяте</w:t>
      </w:r>
      <w:r w:rsidR="00464DAE">
        <w:rPr>
          <w:rFonts w:ascii="Times New Roman" w:hAnsi="Times New Roman" w:cs="Times New Roman"/>
          <w:sz w:val="28"/>
          <w:szCs w:val="28"/>
        </w:rPr>
        <w:t>льности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14:paraId="05C65CD4" w14:textId="77777777"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 информационных стендах в по</w:t>
      </w:r>
      <w:r w:rsidR="00464DAE">
        <w:rPr>
          <w:rFonts w:ascii="Times New Roman" w:hAnsi="Times New Roman" w:cs="Times New Roman"/>
          <w:sz w:val="28"/>
          <w:szCs w:val="28"/>
        </w:rPr>
        <w:t>мещении организации</w:t>
      </w:r>
      <w:r w:rsidRPr="00756BD2">
        <w:rPr>
          <w:rFonts w:ascii="Times New Roman" w:hAnsi="Times New Roman" w:cs="Times New Roman"/>
          <w:sz w:val="28"/>
          <w:szCs w:val="28"/>
        </w:rPr>
        <w:t>;</w:t>
      </w:r>
    </w:p>
    <w:p w14:paraId="25E3F2A8" w14:textId="77777777" w:rsidR="000F1AC6" w:rsidRPr="00756BD2" w:rsidRDefault="000F1AC6" w:rsidP="000F1AC6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на официально</w:t>
      </w:r>
      <w:r w:rsidR="00464DAE">
        <w:rPr>
          <w:rFonts w:ascii="Times New Roman" w:hAnsi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 (далее - официаль</w:t>
      </w:r>
      <w:r w:rsidR="00464DAE">
        <w:rPr>
          <w:rFonts w:ascii="Times New Roman" w:hAnsi="Times New Roman"/>
          <w:sz w:val="28"/>
          <w:szCs w:val="28"/>
        </w:rPr>
        <w:t>ный сайт организации</w:t>
      </w:r>
      <w:r w:rsidRPr="00756BD2">
        <w:rPr>
          <w:rFonts w:ascii="Times New Roman" w:hAnsi="Times New Roman"/>
          <w:sz w:val="28"/>
          <w:szCs w:val="28"/>
        </w:rPr>
        <w:t>).</w:t>
      </w:r>
    </w:p>
    <w:p w14:paraId="34E0CF01" w14:textId="77777777"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Наличие на официально</w:t>
      </w:r>
      <w:r w:rsidR="00B45192">
        <w:rPr>
          <w:rFonts w:ascii="Times New Roman" w:hAnsi="Times New Roman" w:cs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информации о дистанционных способах обратной связи и взаимодействия с получателями 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 и их функционирование:</w:t>
      </w:r>
    </w:p>
    <w:p w14:paraId="2F722724" w14:textId="77777777"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телефона;</w:t>
      </w:r>
    </w:p>
    <w:p w14:paraId="49545862" w14:textId="77777777"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электронной почты;</w:t>
      </w:r>
    </w:p>
    <w:p w14:paraId="43CF8C4E" w14:textId="77777777"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 w14:paraId="0C466AF9" w14:textId="77777777"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раздела "Часто задаваемые вопросы";</w:t>
      </w:r>
    </w:p>
    <w:p w14:paraId="048295BF" w14:textId="77777777" w:rsidR="000F1AC6" w:rsidRPr="00756BD2" w:rsidRDefault="000F1AC6" w:rsidP="000F1AC6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технической возможности выражения получателем услуг мнения о качестве условий оказания </w:t>
      </w:r>
      <w:r w:rsidR="00464DAE">
        <w:rPr>
          <w:rFonts w:ascii="Times New Roman" w:hAnsi="Times New Roman"/>
          <w:sz w:val="28"/>
          <w:szCs w:val="28"/>
        </w:rPr>
        <w:t xml:space="preserve">услуг организацией </w:t>
      </w:r>
      <w:r w:rsidRPr="00756BD2">
        <w:rPr>
          <w:rFonts w:ascii="Times New Roman" w:hAnsi="Times New Roman"/>
          <w:sz w:val="28"/>
          <w:szCs w:val="28"/>
        </w:rPr>
        <w:t>(наличие анкеты для опроса г</w:t>
      </w:r>
      <w:r w:rsidR="00464DAE">
        <w:rPr>
          <w:rFonts w:ascii="Times New Roman" w:hAnsi="Times New Roman"/>
          <w:sz w:val="28"/>
          <w:szCs w:val="28"/>
        </w:rPr>
        <w:t>раждан или гиперссылки на нее).</w:t>
      </w:r>
    </w:p>
    <w:p w14:paraId="20B77836" w14:textId="77777777" w:rsidR="000F1AC6" w:rsidRPr="00756BD2" w:rsidRDefault="000F1AC6" w:rsidP="000F1AC6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3) Доля получателей услуг, удовлетворенных открытостью, полнотой и доступностью информации о деяте</w:t>
      </w:r>
      <w:r w:rsidR="00464DAE">
        <w:rPr>
          <w:rFonts w:ascii="Times New Roman" w:hAnsi="Times New Roman"/>
          <w:sz w:val="28"/>
          <w:szCs w:val="28"/>
        </w:rPr>
        <w:t>льности организации</w:t>
      </w:r>
      <w:r w:rsidRPr="00756BD2">
        <w:rPr>
          <w:rFonts w:ascii="Times New Roman" w:hAnsi="Times New Roman"/>
          <w:sz w:val="28"/>
          <w:szCs w:val="28"/>
        </w:rPr>
        <w:t xml:space="preserve">, размещенной на </w:t>
      </w:r>
      <w:r w:rsidRPr="00756BD2">
        <w:rPr>
          <w:rFonts w:ascii="Times New Roman" w:hAnsi="Times New Roman"/>
          <w:sz w:val="28"/>
          <w:szCs w:val="28"/>
        </w:rPr>
        <w:lastRenderedPageBreak/>
        <w:t>информационных стендах в по</w:t>
      </w:r>
      <w:r w:rsidR="00464DAE">
        <w:rPr>
          <w:rFonts w:ascii="Times New Roman" w:hAnsi="Times New Roman"/>
          <w:sz w:val="28"/>
          <w:szCs w:val="28"/>
        </w:rPr>
        <w:t>мещении организации</w:t>
      </w:r>
      <w:r w:rsidRPr="00756BD2">
        <w:rPr>
          <w:rFonts w:ascii="Times New Roman" w:hAnsi="Times New Roman"/>
          <w:sz w:val="28"/>
          <w:szCs w:val="28"/>
        </w:rPr>
        <w:t>, на официально</w:t>
      </w:r>
      <w:r w:rsidR="00B45192">
        <w:rPr>
          <w:rFonts w:ascii="Times New Roman" w:hAnsi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/>
          <w:sz w:val="28"/>
          <w:szCs w:val="28"/>
        </w:rPr>
        <w:t xml:space="preserve"> (в % от общего числа опрошенных получателей услуг).</w:t>
      </w:r>
    </w:p>
    <w:p w14:paraId="398B6F75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. Показатели, характеризующие комфортность условий предоставления услуг, в том числе время ожидания предоставления услуг </w:t>
      </w:r>
    </w:p>
    <w:p w14:paraId="353FAC0E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 Обеспе</w:t>
      </w:r>
      <w:r w:rsidR="00464DAE">
        <w:rPr>
          <w:rFonts w:ascii="Times New Roman" w:hAnsi="Times New Roman" w:cs="Times New Roman"/>
          <w:sz w:val="28"/>
          <w:szCs w:val="28"/>
        </w:rPr>
        <w:t>чение 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комфортных условий для предоставления услуг:</w:t>
      </w:r>
    </w:p>
    <w:p w14:paraId="66B852AD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комфортной зоны отдыха (ожидания), оборудованной соответствующей мебелью;</w:t>
      </w:r>
    </w:p>
    <w:p w14:paraId="48489C86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и понятность навигации</w:t>
      </w:r>
      <w:r w:rsidR="00464DAE">
        <w:rPr>
          <w:rFonts w:ascii="Times New Roman" w:hAnsi="Times New Roman" w:cs="Times New Roman"/>
          <w:sz w:val="28"/>
          <w:szCs w:val="28"/>
        </w:rPr>
        <w:t xml:space="preserve"> внутри организации</w:t>
      </w:r>
      <w:r w:rsidRPr="00756BD2">
        <w:rPr>
          <w:rFonts w:ascii="Times New Roman" w:hAnsi="Times New Roman" w:cs="Times New Roman"/>
          <w:sz w:val="28"/>
          <w:szCs w:val="28"/>
        </w:rPr>
        <w:t>;</w:t>
      </w:r>
    </w:p>
    <w:p w14:paraId="24A9AD2E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и доступность питьевой воды;</w:t>
      </w:r>
    </w:p>
    <w:p w14:paraId="1C6571CA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и доступность санитарно-гигиенических помещений;</w:t>
      </w:r>
    </w:p>
    <w:p w14:paraId="7ACB0F12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санитарное состояние помещений организаций;</w:t>
      </w:r>
    </w:p>
    <w:p w14:paraId="5B0E2AAF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транспортная доступность (возможность дое</w:t>
      </w:r>
      <w:r w:rsidR="00B45192">
        <w:rPr>
          <w:rFonts w:ascii="Times New Roman" w:hAnsi="Times New Roman" w:cs="Times New Roman"/>
          <w:sz w:val="28"/>
          <w:szCs w:val="28"/>
        </w:rPr>
        <w:t>хать до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на общественном транспорте, наличие парковки);</w:t>
      </w:r>
    </w:p>
    <w:p w14:paraId="4988733C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доступность записи на получение услуги (по телефону, на официально</w:t>
      </w:r>
      <w:r w:rsidR="00D15245">
        <w:rPr>
          <w:rFonts w:ascii="Times New Roman" w:hAnsi="Times New Roman" w:cs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посредством Единого портала государственных и муниципальных услуг, при личном посещении в регистратуре</w:t>
      </w:r>
      <w:r w:rsidR="00D15245">
        <w:rPr>
          <w:rFonts w:ascii="Times New Roman" w:hAnsi="Times New Roman" w:cs="Times New Roman"/>
          <w:sz w:val="28"/>
          <w:szCs w:val="28"/>
        </w:rPr>
        <w:t xml:space="preserve"> (приемной)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или у спец</w:t>
      </w:r>
      <w:r w:rsidR="00D15245">
        <w:rPr>
          <w:rFonts w:ascii="Times New Roman" w:hAnsi="Times New Roman" w:cs="Times New Roman"/>
          <w:sz w:val="28"/>
          <w:szCs w:val="28"/>
        </w:rPr>
        <w:t>иалиста о</w:t>
      </w:r>
      <w:r w:rsidR="00B45192">
        <w:rPr>
          <w:rFonts w:ascii="Times New Roman" w:hAnsi="Times New Roman" w:cs="Times New Roman"/>
          <w:sz w:val="28"/>
          <w:szCs w:val="28"/>
        </w:rPr>
        <w:t>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 пр.).</w:t>
      </w:r>
    </w:p>
    <w:p w14:paraId="12B9A1B6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Время ожидания предоставления услуги (своевременность предоставления услуги в соответствии с записью на прием к спец</w:t>
      </w:r>
      <w:r w:rsidR="00B45192">
        <w:rPr>
          <w:rFonts w:ascii="Times New Roman" w:hAnsi="Times New Roman" w:cs="Times New Roman"/>
          <w:sz w:val="28"/>
          <w:szCs w:val="28"/>
        </w:rPr>
        <w:t>иалисту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для получения услуги и пр.).</w:t>
      </w:r>
    </w:p>
    <w:p w14:paraId="767D7F95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 w14:paraId="4794675F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5245">
        <w:rPr>
          <w:rFonts w:ascii="Times New Roman" w:hAnsi="Times New Roman" w:cs="Times New Roman"/>
          <w:b/>
          <w:sz w:val="28"/>
          <w:szCs w:val="28"/>
        </w:rPr>
        <w:t>Показатели, характеризующие доступность услуг для инвалидов</w:t>
      </w:r>
      <w:r w:rsidRPr="00756B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E8519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 Оборудование по</w:t>
      </w:r>
      <w:r w:rsidR="00D15245">
        <w:rPr>
          <w:rFonts w:ascii="Times New Roman" w:hAnsi="Times New Roman" w:cs="Times New Roman"/>
          <w:sz w:val="28"/>
          <w:szCs w:val="28"/>
        </w:rPr>
        <w:t>мещений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 прилег</w:t>
      </w:r>
      <w:r w:rsidR="00D15245">
        <w:rPr>
          <w:rFonts w:ascii="Times New Roman" w:hAnsi="Times New Roman" w:cs="Times New Roman"/>
          <w:sz w:val="28"/>
          <w:szCs w:val="28"/>
        </w:rPr>
        <w:t xml:space="preserve">ающей к организации </w:t>
      </w:r>
      <w:r w:rsidRPr="00756BD2">
        <w:rPr>
          <w:rFonts w:ascii="Times New Roman" w:hAnsi="Times New Roman" w:cs="Times New Roman"/>
          <w:sz w:val="28"/>
          <w:szCs w:val="28"/>
        </w:rPr>
        <w:t>территории с учетом доступности для инвалидов:</w:t>
      </w:r>
    </w:p>
    <w:p w14:paraId="1654E4E7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оборудование входных групп пандусами (подъемными платформами);</w:t>
      </w:r>
    </w:p>
    <w:p w14:paraId="51DE3D12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выделенных стоянок для автотранспортных средств инвалидов;</w:t>
      </w:r>
    </w:p>
    <w:p w14:paraId="55D9BC7F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адаптированных лифтов, поручней, расширенных дверных проемов;</w:t>
      </w:r>
    </w:p>
    <w:p w14:paraId="1D212FA0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сменных кресел-колясок;</w:t>
      </w:r>
    </w:p>
    <w:p w14:paraId="1D2CDEA6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специально оборудованных для инвалидов санитарно-гигиенических помещений.</w:t>
      </w:r>
    </w:p>
    <w:p w14:paraId="5D6651C2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2) Обеспе</w:t>
      </w:r>
      <w:r w:rsidR="00D15245">
        <w:rPr>
          <w:rFonts w:ascii="Times New Roman" w:hAnsi="Times New Roman" w:cs="Times New Roman"/>
          <w:sz w:val="28"/>
          <w:szCs w:val="28"/>
        </w:rPr>
        <w:t>чение 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условий доступности, позволяющих инвалидам получать услуги наравне с другими, включая:</w:t>
      </w:r>
    </w:p>
    <w:p w14:paraId="395B55F2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дублирование для инвалидов по слуху и зрению звуковой и зрительной информации;</w:t>
      </w:r>
    </w:p>
    <w:p w14:paraId="7FFCEFEA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14:paraId="258CDD65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возможность предоставления инвалидам по слуху (слуху и зрению) услуг сурдопереводчика (</w:t>
      </w:r>
      <w:proofErr w:type="spellStart"/>
      <w:r w:rsidRPr="00756BD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>);</w:t>
      </w:r>
    </w:p>
    <w:p w14:paraId="2816290F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альтернативной версии официальног</w:t>
      </w:r>
      <w:r w:rsidR="00D15245">
        <w:rPr>
          <w:rFonts w:ascii="Times New Roman" w:hAnsi="Times New Roman" w:cs="Times New Roman"/>
          <w:sz w:val="28"/>
          <w:szCs w:val="28"/>
        </w:rPr>
        <w:t>о сайта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для инвалидов по зрению;</w:t>
      </w:r>
    </w:p>
    <w:p w14:paraId="7531F538" w14:textId="77777777"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помощь, оказываемая работн</w:t>
      </w:r>
      <w:r w:rsidR="00D15245">
        <w:rPr>
          <w:rFonts w:ascii="Times New Roman" w:hAnsi="Times New Roman" w:cs="Times New Roman"/>
          <w:sz w:val="28"/>
          <w:szCs w:val="28"/>
        </w:rPr>
        <w:t>иками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прошедшими необходимое обучение (инструктирование) по сопровождению инвалидов в пом</w:t>
      </w:r>
      <w:r w:rsidR="00C514C9">
        <w:rPr>
          <w:rFonts w:ascii="Times New Roman" w:hAnsi="Times New Roman" w:cs="Times New Roman"/>
          <w:sz w:val="28"/>
          <w:szCs w:val="28"/>
        </w:rPr>
        <w:t xml:space="preserve">ещениях </w:t>
      </w:r>
      <w:r w:rsidR="00B45192">
        <w:rPr>
          <w:rFonts w:ascii="Times New Roman" w:hAnsi="Times New Roman" w:cs="Times New Roman"/>
          <w:sz w:val="28"/>
          <w:szCs w:val="28"/>
        </w:rPr>
        <w:t>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 на прилегающей территории;</w:t>
      </w:r>
    </w:p>
    <w:p w14:paraId="18995E35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возможности предоставления услуги в дистанционном режиме или на дому.</w:t>
      </w:r>
    </w:p>
    <w:p w14:paraId="4EBFCA48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доступностью услуг для инвалидов (в % от общего числа опрошенных получателей услуг - инвалидов).</w:t>
      </w:r>
    </w:p>
    <w:p w14:paraId="2EBFFA62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56BD2">
        <w:rPr>
          <w:rFonts w:ascii="Times New Roman" w:hAnsi="Times New Roman" w:cs="Times New Roman"/>
          <w:b/>
          <w:sz w:val="28"/>
          <w:szCs w:val="28"/>
        </w:rPr>
        <w:t>. Показатели, характеризующие доброжелательность, вежливость раб</w:t>
      </w:r>
      <w:r w:rsidR="00D15245">
        <w:rPr>
          <w:rFonts w:ascii="Times New Roman" w:hAnsi="Times New Roman" w:cs="Times New Roman"/>
          <w:b/>
          <w:sz w:val="28"/>
          <w:szCs w:val="28"/>
        </w:rPr>
        <w:t>отников организации</w:t>
      </w:r>
    </w:p>
    <w:p w14:paraId="15F54D5B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</w:t>
      </w:r>
      <w:r w:rsidR="00D15245">
        <w:rPr>
          <w:rFonts w:ascii="Times New Roman" w:hAnsi="Times New Roman" w:cs="Times New Roman"/>
          <w:sz w:val="28"/>
          <w:szCs w:val="28"/>
        </w:rPr>
        <w:t>отников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обеспечивающих первичный контакт и информирование получателя услуги (работники регистратуры, справочной, приемного отделения и прочие работники) при непосредственном обращении в организацию (в % от общего числа опрошенных получателей услуг).</w:t>
      </w:r>
    </w:p>
    <w:p w14:paraId="7EA56808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Доля получателей услуг, удовлетворенных доброжелательностью, вежливостью раб</w:t>
      </w:r>
      <w:r w:rsidR="00D15245">
        <w:rPr>
          <w:rFonts w:ascii="Times New Roman" w:hAnsi="Times New Roman" w:cs="Times New Roman"/>
          <w:sz w:val="28"/>
          <w:szCs w:val="28"/>
        </w:rPr>
        <w:t>отников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обеспечивающих непосредственное оказание услуги (</w:t>
      </w:r>
      <w:r w:rsidR="00C514C9">
        <w:rPr>
          <w:rFonts w:ascii="Times New Roman" w:hAnsi="Times New Roman" w:cs="Times New Roman"/>
          <w:sz w:val="28"/>
          <w:szCs w:val="28"/>
        </w:rPr>
        <w:t>врачи, медицинские сестры</w:t>
      </w:r>
      <w:r w:rsidRPr="00756BD2">
        <w:rPr>
          <w:rFonts w:ascii="Times New Roman" w:hAnsi="Times New Roman" w:cs="Times New Roman"/>
          <w:sz w:val="28"/>
          <w:szCs w:val="28"/>
        </w:rPr>
        <w:t>, работники</w:t>
      </w:r>
      <w:r w:rsidR="00C514C9">
        <w:rPr>
          <w:rFonts w:ascii="Times New Roman" w:hAnsi="Times New Roman" w:cs="Times New Roman"/>
          <w:sz w:val="28"/>
          <w:szCs w:val="28"/>
        </w:rPr>
        <w:t xml:space="preserve"> регистратуры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="00C514C9">
        <w:rPr>
          <w:rFonts w:ascii="Times New Roman" w:hAnsi="Times New Roman" w:cs="Times New Roman"/>
          <w:sz w:val="28"/>
          <w:szCs w:val="28"/>
        </w:rPr>
        <w:t xml:space="preserve"> справочной,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осуществляющие экспертно-реабилитационную диагностику, и прочие работники) при обра</w:t>
      </w:r>
      <w:r w:rsidR="00D15245">
        <w:rPr>
          <w:rFonts w:ascii="Times New Roman" w:hAnsi="Times New Roman" w:cs="Times New Roman"/>
          <w:sz w:val="28"/>
          <w:szCs w:val="28"/>
        </w:rPr>
        <w:t>щении в организацию</w:t>
      </w:r>
      <w:r w:rsidRPr="00756BD2">
        <w:rPr>
          <w:rFonts w:ascii="Times New Roman" w:hAnsi="Times New Roman" w:cs="Times New Roman"/>
          <w:sz w:val="28"/>
          <w:szCs w:val="28"/>
        </w:rPr>
        <w:t xml:space="preserve"> (в % от общего числа опрошенных получателей услуг).</w:t>
      </w:r>
    </w:p>
    <w:p w14:paraId="2A950227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доброжелательностью, вежливостью раб</w:t>
      </w:r>
      <w:r w:rsidR="00D15245">
        <w:rPr>
          <w:rFonts w:ascii="Times New Roman" w:hAnsi="Times New Roman" w:cs="Times New Roman"/>
          <w:sz w:val="28"/>
          <w:szCs w:val="28"/>
        </w:rPr>
        <w:t xml:space="preserve">отников организации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при использовании дистанционных форм взаимодействия (по телефону, по электронной почте, с помощью электронных </w:t>
      </w:r>
      <w:r w:rsidRPr="00756BD2">
        <w:rPr>
          <w:rFonts w:ascii="Times New Roman" w:hAnsi="Times New Roman" w:cs="Times New Roman"/>
          <w:sz w:val="28"/>
          <w:szCs w:val="28"/>
        </w:rPr>
        <w:lastRenderedPageBreak/>
        <w:t>сервисов (подачи 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</w:r>
    </w:p>
    <w:p w14:paraId="318066C3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6BD2">
        <w:rPr>
          <w:rFonts w:ascii="Times New Roman" w:hAnsi="Times New Roman" w:cs="Times New Roman"/>
          <w:b/>
          <w:sz w:val="28"/>
          <w:szCs w:val="28"/>
        </w:rPr>
        <w:t>. Показатели, характеризующие удовлетворенность условиями оказания услуг</w:t>
      </w:r>
      <w:r w:rsidRPr="00756B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32374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</w:t>
      </w:r>
      <w:r w:rsidR="00D15245">
        <w:rPr>
          <w:rFonts w:ascii="Times New Roman" w:hAnsi="Times New Roman" w:cs="Times New Roman"/>
          <w:sz w:val="28"/>
          <w:szCs w:val="28"/>
        </w:rPr>
        <w:t xml:space="preserve">ндовать организацию </w:t>
      </w:r>
      <w:r w:rsidRPr="00756BD2">
        <w:rPr>
          <w:rFonts w:ascii="Times New Roman" w:hAnsi="Times New Roman" w:cs="Times New Roman"/>
          <w:sz w:val="28"/>
          <w:szCs w:val="28"/>
        </w:rPr>
        <w:t>родственникам и знакомым (могли бы ее рекомендовать, если бы была возможность</w:t>
      </w:r>
      <w:r w:rsidR="00D15245">
        <w:rPr>
          <w:rFonts w:ascii="Times New Roman" w:hAnsi="Times New Roman" w:cs="Times New Roman"/>
          <w:sz w:val="28"/>
          <w:szCs w:val="28"/>
        </w:rPr>
        <w:t xml:space="preserve"> выбора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(в % от общего числа опрошенных получателей услуг).</w:t>
      </w:r>
    </w:p>
    <w:p w14:paraId="7BA3E018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Доля получателей услуг, удовлетворенных организационными условиями оказания услуг - графиком</w:t>
      </w:r>
      <w:r w:rsidR="00D15245">
        <w:rPr>
          <w:rFonts w:ascii="Times New Roman" w:hAnsi="Times New Roman" w:cs="Times New Roman"/>
          <w:sz w:val="28"/>
          <w:szCs w:val="28"/>
        </w:rPr>
        <w:t xml:space="preserve"> работы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(подразделения, отдельных специалистов, графиком прихода социального работника на дом и др.) (в % от общего числа опрошенных получателей услуг).</w:t>
      </w:r>
    </w:p>
    <w:p w14:paraId="58D8F972" w14:textId="77777777"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3) Доля получателей услуг, удовлетворенных в целом условиями оказания </w:t>
      </w:r>
      <w:r w:rsidR="00B45192">
        <w:rPr>
          <w:rFonts w:ascii="Times New Roman" w:hAnsi="Times New Roman" w:cs="Times New Roman"/>
          <w:sz w:val="28"/>
          <w:szCs w:val="28"/>
        </w:rPr>
        <w:t>услуг 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(в % от общего числа опрошенных получателей услуг).</w:t>
      </w:r>
    </w:p>
    <w:p w14:paraId="16E66681" w14:textId="77777777" w:rsidR="00D15245" w:rsidRDefault="00D15245" w:rsidP="000F1A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71F68" w14:textId="77777777" w:rsidR="000F1AC6" w:rsidRPr="00756BD2" w:rsidRDefault="000F1AC6" w:rsidP="000F1A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Аналитический этап</w:t>
      </w:r>
    </w:p>
    <w:p w14:paraId="667CA9A0" w14:textId="77777777" w:rsidR="000F1AC6" w:rsidRPr="00756BD2" w:rsidRDefault="000F1AC6" w:rsidP="000F1AC6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>На аналитическом этапе организация-оператор проводит анализ документов (актов), предоставленных экспертными комиссиями. Данный анализ направлен на:</w:t>
      </w:r>
    </w:p>
    <w:p w14:paraId="57845EF4" w14:textId="77777777"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систематизацию выявленных проблем деятельности </w:t>
      </w:r>
      <w:r w:rsidR="00C514C9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756BD2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0C3B8BD6" w14:textId="77777777"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сопоставление фактических и нормативно установленных значений исследуемых параметров;</w:t>
      </w:r>
    </w:p>
    <w:p w14:paraId="6370585F" w14:textId="77777777"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выявление особенностей исследуемых параметров деятельности </w:t>
      </w:r>
      <w:r w:rsidR="00C514C9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756BD2">
        <w:rPr>
          <w:rFonts w:ascii="Times New Roman" w:hAnsi="Times New Roman" w:cs="Times New Roman"/>
          <w:sz w:val="28"/>
          <w:szCs w:val="28"/>
        </w:rPr>
        <w:t>организаций;</w:t>
      </w:r>
    </w:p>
    <w:p w14:paraId="67FB273A" w14:textId="77777777"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анализ динамики значений исследуемых параметров и показателей (рассматриваются результаты проведенного исследования с результатами исследования предыдущего года, если таковые имеются);</w:t>
      </w:r>
    </w:p>
    <w:p w14:paraId="291CB96F" w14:textId="77777777"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сопоставление нормативно установленных значений исследуемых параметров деятельности организаций </w:t>
      </w:r>
      <w:r w:rsidR="00C514C9">
        <w:rPr>
          <w:rFonts w:ascii="Times New Roman" w:hAnsi="Times New Roman" w:cs="Times New Roman"/>
          <w:sz w:val="28"/>
          <w:szCs w:val="28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обслуживания с выявленными проблемами и ожиданиями получателей </w:t>
      </w:r>
      <w:r w:rsidR="00C514C9">
        <w:rPr>
          <w:rFonts w:ascii="Times New Roman" w:hAnsi="Times New Roman" w:cs="Times New Roman"/>
          <w:sz w:val="28"/>
          <w:szCs w:val="28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4E02973D" w14:textId="77777777"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расчет интегральной оценки качества работы организаций </w:t>
      </w:r>
      <w:r w:rsidR="00C514C9">
        <w:rPr>
          <w:rFonts w:ascii="Times New Roman" w:hAnsi="Times New Roman" w:cs="Times New Roman"/>
          <w:sz w:val="28"/>
          <w:szCs w:val="28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обслуживания в баллах и формирование рейтинга.</w:t>
      </w:r>
    </w:p>
    <w:p w14:paraId="5470D6AD" w14:textId="77777777" w:rsidR="000F1AC6" w:rsidRPr="00756BD2" w:rsidRDefault="000F1AC6" w:rsidP="000F1AC6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lastRenderedPageBreak/>
        <w:t xml:space="preserve">Рейтинг формируется путем упорядочивания присвоенных организациям </w:t>
      </w:r>
      <w:r w:rsidR="00B45192">
        <w:rPr>
          <w:rFonts w:ascii="Times New Roman" w:hAnsi="Times New Roman" w:cs="Times New Roman"/>
          <w:b w:val="0"/>
          <w:i w:val="0"/>
        </w:rPr>
        <w:t>медиц</w:t>
      </w:r>
      <w:r w:rsidR="00C514C9">
        <w:rPr>
          <w:rFonts w:ascii="Times New Roman" w:hAnsi="Times New Roman" w:cs="Times New Roman"/>
          <w:b w:val="0"/>
          <w:i w:val="0"/>
        </w:rPr>
        <w:t>инского</w:t>
      </w:r>
      <w:r w:rsidRPr="00756BD2">
        <w:rPr>
          <w:rFonts w:ascii="Times New Roman" w:hAnsi="Times New Roman" w:cs="Times New Roman"/>
          <w:b w:val="0"/>
          <w:i w:val="0"/>
        </w:rPr>
        <w:t xml:space="preserve"> обслуживания порядковых номеров.</w:t>
      </w:r>
    </w:p>
    <w:p w14:paraId="07E88AAF" w14:textId="77777777" w:rsidR="000F1AC6" w:rsidRPr="00756BD2" w:rsidRDefault="000F1AC6" w:rsidP="000F1AC6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 xml:space="preserve">Каждой организации </w:t>
      </w:r>
      <w:r w:rsidR="00C514C9">
        <w:rPr>
          <w:rFonts w:ascii="Times New Roman" w:hAnsi="Times New Roman" w:cs="Times New Roman"/>
          <w:b w:val="0"/>
          <w:i w:val="0"/>
        </w:rPr>
        <w:t>медицинского</w:t>
      </w:r>
      <w:r w:rsidRPr="00756BD2">
        <w:rPr>
          <w:rFonts w:ascii="Times New Roman" w:hAnsi="Times New Roman" w:cs="Times New Roman"/>
          <w:b w:val="0"/>
          <w:i w:val="0"/>
        </w:rPr>
        <w:t xml:space="preserve"> обслуживания, вошедшей в Перечень организаций для проведения независимой оценки, присваивается порядковый номер по мере уменьшения значения интегральной оценки качества работы в баллах. Организации </w:t>
      </w:r>
      <w:r w:rsidR="00C514C9">
        <w:rPr>
          <w:rFonts w:ascii="Times New Roman" w:hAnsi="Times New Roman" w:cs="Times New Roman"/>
          <w:b w:val="0"/>
          <w:i w:val="0"/>
        </w:rPr>
        <w:t>медицинского</w:t>
      </w:r>
      <w:r w:rsidRPr="00756BD2">
        <w:rPr>
          <w:rFonts w:ascii="Times New Roman" w:hAnsi="Times New Roman" w:cs="Times New Roman"/>
          <w:b w:val="0"/>
          <w:i w:val="0"/>
        </w:rPr>
        <w:t xml:space="preserve"> обслуживания, получившей н</w:t>
      </w:r>
      <w:r w:rsidR="00B45192">
        <w:rPr>
          <w:rFonts w:ascii="Times New Roman" w:hAnsi="Times New Roman" w:cs="Times New Roman"/>
          <w:b w:val="0"/>
          <w:i w:val="0"/>
        </w:rPr>
        <w:t>аивысшую оценку качества работы</w:t>
      </w:r>
      <w:r w:rsidRPr="00756BD2">
        <w:rPr>
          <w:rFonts w:ascii="Times New Roman" w:hAnsi="Times New Roman" w:cs="Times New Roman"/>
          <w:b w:val="0"/>
          <w:i w:val="0"/>
        </w:rPr>
        <w:t>, присваивается 1-й номер.</w:t>
      </w:r>
    </w:p>
    <w:p w14:paraId="7F1D1B42" w14:textId="77777777" w:rsidR="000F1AC6" w:rsidRPr="00756BD2" w:rsidRDefault="000F1AC6" w:rsidP="000F1AC6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  <w:bookmarkStart w:id="3" w:name="bookmark0"/>
    </w:p>
    <w:p w14:paraId="1AABC251" w14:textId="77777777" w:rsidR="00DC3E70" w:rsidRDefault="00DC3E70" w:rsidP="000F1AC6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</w:p>
    <w:p w14:paraId="4A4A6355" w14:textId="77777777" w:rsidR="00DC3E70" w:rsidRDefault="00DC3E70" w:rsidP="000F1AC6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</w:p>
    <w:p w14:paraId="22D19FC7" w14:textId="77777777" w:rsidR="00DC3E70" w:rsidRDefault="00DC3E70" w:rsidP="000F1AC6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</w:p>
    <w:p w14:paraId="5EEB5E59" w14:textId="77777777" w:rsidR="000F1AC6" w:rsidRPr="00756BD2" w:rsidRDefault="000F1AC6" w:rsidP="000F1AC6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  <w:r w:rsidRPr="00756BD2">
        <w:rPr>
          <w:sz w:val="28"/>
          <w:szCs w:val="28"/>
        </w:rPr>
        <w:t xml:space="preserve">Методика расчета показателей качества работы </w:t>
      </w:r>
      <w:bookmarkEnd w:id="3"/>
      <w:r w:rsidRPr="00756BD2">
        <w:rPr>
          <w:sz w:val="28"/>
          <w:szCs w:val="28"/>
        </w:rPr>
        <w:t>учреждений сферы</w:t>
      </w:r>
      <w:r w:rsidR="00C514C9">
        <w:rPr>
          <w:sz w:val="28"/>
          <w:szCs w:val="28"/>
        </w:rPr>
        <w:t xml:space="preserve"> здравоохранения</w:t>
      </w:r>
    </w:p>
    <w:p w14:paraId="068F59FF" w14:textId="77777777" w:rsidR="000F1AC6" w:rsidRPr="00756BD2" w:rsidRDefault="000F1AC6" w:rsidP="00B45192">
      <w:pPr>
        <w:pStyle w:val="ae"/>
      </w:pPr>
    </w:p>
    <w:p w14:paraId="447C4110" w14:textId="77777777" w:rsidR="000F1AC6" w:rsidRPr="00756BD2" w:rsidRDefault="000F1AC6" w:rsidP="000F1AC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DD8C9D8" w14:textId="77777777" w:rsidR="000F1AC6" w:rsidRPr="00756BD2" w:rsidRDefault="000F1AC6" w:rsidP="000F1A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Предварительные результаты проведения исследования, в том числе проекты рейтингов, методика их формирования и обоснование резу</w:t>
      </w:r>
      <w:r w:rsidR="00B45192">
        <w:rPr>
          <w:rFonts w:ascii="Times New Roman" w:hAnsi="Times New Roman"/>
          <w:sz w:val="28"/>
          <w:szCs w:val="28"/>
        </w:rPr>
        <w:t>льтатов рейтингов, направляются</w:t>
      </w:r>
      <w:r w:rsidRPr="00756BD2">
        <w:rPr>
          <w:rFonts w:ascii="Times New Roman" w:hAnsi="Times New Roman"/>
          <w:sz w:val="28"/>
          <w:szCs w:val="28"/>
        </w:rPr>
        <w:t xml:space="preserve"> Общественному совету для обсуждения результатов независимой оценки в отчетном периоде и разработки предложений по улучшению качества работы организаций </w:t>
      </w:r>
      <w:r w:rsidR="00C514C9">
        <w:rPr>
          <w:rFonts w:ascii="Times New Roman" w:hAnsi="Times New Roman"/>
          <w:sz w:val="28"/>
          <w:szCs w:val="28"/>
        </w:rPr>
        <w:t>медицинского</w:t>
      </w:r>
      <w:r w:rsidRPr="00756BD2">
        <w:rPr>
          <w:rFonts w:ascii="Times New Roman" w:hAnsi="Times New Roman"/>
          <w:sz w:val="28"/>
          <w:szCs w:val="28"/>
        </w:rPr>
        <w:t xml:space="preserve"> обслуживания.</w:t>
      </w:r>
    </w:p>
    <w:p w14:paraId="30C444CD" w14:textId="77777777" w:rsidR="000F1AC6" w:rsidRPr="00756BD2" w:rsidRDefault="000F1AC6" w:rsidP="000F1AC6">
      <w:pPr>
        <w:spacing w:after="0"/>
        <w:ind w:firstLine="709"/>
        <w:jc w:val="both"/>
      </w:pPr>
    </w:p>
    <w:p w14:paraId="74904483" w14:textId="77777777" w:rsidR="000F1AC6" w:rsidRPr="00756BD2" w:rsidRDefault="000F1AC6" w:rsidP="000F1AC6">
      <w:pPr>
        <w:keepNext/>
        <w:tabs>
          <w:tab w:val="left" w:pos="0"/>
          <w:tab w:val="left" w:pos="127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116485450"/>
      <w:bookmarkStart w:id="5" w:name="_Toc116486117"/>
      <w:bookmarkStart w:id="6" w:name="_Toc116486489"/>
      <w:r w:rsidRPr="00756BD2">
        <w:rPr>
          <w:rFonts w:ascii="Times New Roman" w:hAnsi="Times New Roman" w:cs="Times New Roman"/>
          <w:b/>
          <w:sz w:val="28"/>
          <w:szCs w:val="28"/>
        </w:rPr>
        <w:t>Характеристика общих критериев и показателей оценки качества</w:t>
      </w:r>
      <w:bookmarkEnd w:id="4"/>
      <w:bookmarkEnd w:id="5"/>
      <w:bookmarkEnd w:id="6"/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A13FD6" w14:textId="77777777" w:rsidR="000F1AC6" w:rsidRPr="00756BD2" w:rsidRDefault="000F1AC6" w:rsidP="000F1AC6">
      <w:pPr>
        <w:keepNext/>
        <w:tabs>
          <w:tab w:val="left" w:pos="0"/>
          <w:tab w:val="left" w:pos="127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116485451"/>
      <w:bookmarkStart w:id="8" w:name="_Toc116486118"/>
      <w:bookmarkStart w:id="9" w:name="_Toc116486490"/>
      <w:r w:rsidRPr="00756BD2">
        <w:rPr>
          <w:rFonts w:ascii="Times New Roman" w:hAnsi="Times New Roman" w:cs="Times New Roman"/>
          <w:b/>
          <w:sz w:val="28"/>
          <w:szCs w:val="28"/>
        </w:rPr>
        <w:t>условий оказания услуг</w:t>
      </w:r>
      <w:bookmarkEnd w:id="7"/>
      <w:bookmarkEnd w:id="8"/>
      <w:bookmarkEnd w:id="9"/>
    </w:p>
    <w:p w14:paraId="0E1AE450" w14:textId="77777777"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5964C" w14:textId="77777777"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1. Для расчета количественных результатов независимой оценки устанавливается следующая значимость общих критериев оценки качества условий оказания услуг:</w:t>
      </w:r>
    </w:p>
    <w:p w14:paraId="2953B528" w14:textId="77777777"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98751" w14:textId="77777777"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Таблица 1 «Значимость общих критериев оценки качества условий оказания услуг»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599"/>
      </w:tblGrid>
      <w:tr w:rsidR="000F1AC6" w:rsidRPr="00756BD2" w14:paraId="5134F197" w14:textId="77777777" w:rsidTr="000F1AC6">
        <w:trPr>
          <w:jc w:val="center"/>
        </w:trPr>
        <w:tc>
          <w:tcPr>
            <w:tcW w:w="6572" w:type="dxa"/>
            <w:shd w:val="clear" w:color="auto" w:fill="auto"/>
          </w:tcPr>
          <w:p w14:paraId="04A8E25B" w14:textId="77777777" w:rsidR="000F1AC6" w:rsidRPr="00756BD2" w:rsidRDefault="000F1AC6" w:rsidP="000F1AC6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599" w:type="dxa"/>
            <w:shd w:val="clear" w:color="auto" w:fill="auto"/>
            <w:vAlign w:val="bottom"/>
          </w:tcPr>
          <w:p w14:paraId="5E006BD0" w14:textId="77777777" w:rsidR="000F1AC6" w:rsidRPr="00756BD2" w:rsidRDefault="000F1AC6" w:rsidP="000F1A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</w:t>
            </w:r>
          </w:p>
        </w:tc>
      </w:tr>
      <w:tr w:rsidR="000F1AC6" w:rsidRPr="00756BD2" w14:paraId="18024D60" w14:textId="77777777" w:rsidTr="000F1AC6">
        <w:trPr>
          <w:jc w:val="center"/>
        </w:trPr>
        <w:tc>
          <w:tcPr>
            <w:tcW w:w="6572" w:type="dxa"/>
            <w:shd w:val="clear" w:color="auto" w:fill="auto"/>
          </w:tcPr>
          <w:p w14:paraId="7724FE53" w14:textId="77777777" w:rsidR="000F1AC6" w:rsidRPr="00756BD2" w:rsidRDefault="000F1AC6" w:rsidP="00C514C9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открытость и доступность информации об организации </w:t>
            </w:r>
            <w:r w:rsidR="00C514C9">
              <w:rPr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 сферы</w:t>
            </w:r>
          </w:p>
        </w:tc>
        <w:tc>
          <w:tcPr>
            <w:tcW w:w="2599" w:type="dxa"/>
            <w:shd w:val="clear" w:color="auto" w:fill="auto"/>
            <w:vAlign w:val="bottom"/>
          </w:tcPr>
          <w:p w14:paraId="613DB980" w14:textId="77777777" w:rsidR="000F1AC6" w:rsidRPr="00756BD2" w:rsidRDefault="000F1AC6" w:rsidP="000F1A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F1AC6" w:rsidRPr="00756BD2" w14:paraId="72A471B0" w14:textId="77777777" w:rsidTr="000F1AC6">
        <w:trPr>
          <w:jc w:val="center"/>
        </w:trPr>
        <w:tc>
          <w:tcPr>
            <w:tcW w:w="6572" w:type="dxa"/>
            <w:shd w:val="clear" w:color="auto" w:fill="auto"/>
          </w:tcPr>
          <w:p w14:paraId="2B5F289A" w14:textId="77777777" w:rsidR="000F1AC6" w:rsidRPr="00756BD2" w:rsidRDefault="000F1AC6" w:rsidP="000F1AC6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комфортность условий предоставления услуг, в том числе время ожидания предоставления услуги</w:t>
            </w:r>
          </w:p>
        </w:tc>
        <w:tc>
          <w:tcPr>
            <w:tcW w:w="2599" w:type="dxa"/>
            <w:shd w:val="clear" w:color="auto" w:fill="auto"/>
            <w:vAlign w:val="bottom"/>
          </w:tcPr>
          <w:p w14:paraId="7CA575C8" w14:textId="77777777" w:rsidR="000F1AC6" w:rsidRPr="00756BD2" w:rsidRDefault="000F1AC6" w:rsidP="000F1A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D15245" w:rsidRPr="00756BD2" w14:paraId="6B7036AA" w14:textId="77777777" w:rsidTr="004D33FD">
        <w:trPr>
          <w:jc w:val="center"/>
        </w:trPr>
        <w:tc>
          <w:tcPr>
            <w:tcW w:w="6572" w:type="dxa"/>
            <w:shd w:val="clear" w:color="auto" w:fill="auto"/>
          </w:tcPr>
          <w:p w14:paraId="29AA6CB1" w14:textId="77777777" w:rsidR="00D15245" w:rsidRPr="00756BD2" w:rsidRDefault="00D15245" w:rsidP="00D1524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доступность услуг для инвалидов</w:t>
            </w:r>
          </w:p>
        </w:tc>
        <w:tc>
          <w:tcPr>
            <w:tcW w:w="2599" w:type="dxa"/>
            <w:shd w:val="clear" w:color="auto" w:fill="auto"/>
          </w:tcPr>
          <w:p w14:paraId="0A18909B" w14:textId="77777777" w:rsidR="00D15245" w:rsidRDefault="00D15245" w:rsidP="00D15245">
            <w:pPr>
              <w:jc w:val="center"/>
            </w:pPr>
            <w:r w:rsidRPr="003C3A29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D15245" w:rsidRPr="00756BD2" w14:paraId="3EFF9522" w14:textId="77777777" w:rsidTr="004D33FD">
        <w:trPr>
          <w:jc w:val="center"/>
        </w:trPr>
        <w:tc>
          <w:tcPr>
            <w:tcW w:w="6572" w:type="dxa"/>
            <w:shd w:val="clear" w:color="auto" w:fill="auto"/>
          </w:tcPr>
          <w:p w14:paraId="4AEE05FA" w14:textId="77777777" w:rsidR="00D15245" w:rsidRPr="00756BD2" w:rsidRDefault="00D15245" w:rsidP="00C514C9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доброжелательность, вежливость работников организаций </w:t>
            </w:r>
            <w:r w:rsidR="00C514C9">
              <w:rPr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 сферы</w:t>
            </w:r>
          </w:p>
        </w:tc>
        <w:tc>
          <w:tcPr>
            <w:tcW w:w="2599" w:type="dxa"/>
            <w:shd w:val="clear" w:color="auto" w:fill="auto"/>
          </w:tcPr>
          <w:p w14:paraId="28682927" w14:textId="77777777" w:rsidR="00D15245" w:rsidRDefault="00D15245" w:rsidP="00D15245">
            <w:pPr>
              <w:jc w:val="center"/>
            </w:pPr>
            <w:r w:rsidRPr="003C3A29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D15245" w:rsidRPr="00756BD2" w14:paraId="7B56E991" w14:textId="77777777" w:rsidTr="004D33FD">
        <w:trPr>
          <w:jc w:val="center"/>
        </w:trPr>
        <w:tc>
          <w:tcPr>
            <w:tcW w:w="6572" w:type="dxa"/>
            <w:shd w:val="clear" w:color="auto" w:fill="auto"/>
          </w:tcPr>
          <w:p w14:paraId="6E091CA1" w14:textId="77777777" w:rsidR="00D15245" w:rsidRPr="00756BD2" w:rsidRDefault="00D15245" w:rsidP="00D1524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удовлетворенность условиями оказания услуг</w:t>
            </w:r>
          </w:p>
        </w:tc>
        <w:tc>
          <w:tcPr>
            <w:tcW w:w="2599" w:type="dxa"/>
            <w:shd w:val="clear" w:color="auto" w:fill="auto"/>
          </w:tcPr>
          <w:p w14:paraId="6E9C402D" w14:textId="77777777" w:rsidR="00D15245" w:rsidRDefault="00D15245" w:rsidP="00D15245">
            <w:pPr>
              <w:jc w:val="center"/>
            </w:pPr>
            <w:r w:rsidRPr="003C3A29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14:paraId="504B5D2E" w14:textId="77777777"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29123" w14:textId="77777777"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Сумма величин значимости общих критериев оценки качества условий оказания услуг составляет 100 процентов. </w:t>
      </w:r>
      <w:bookmarkStart w:id="10" w:name="sub_1010"/>
    </w:p>
    <w:bookmarkEnd w:id="10"/>
    <w:p w14:paraId="72C6ED57" w14:textId="77777777"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 w14:paraId="548C0596" w14:textId="77777777" w:rsidR="000F1AC6" w:rsidRPr="00756BD2" w:rsidRDefault="000F1AC6" w:rsidP="000F1A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3. Значения показателей оценки определяются в соответствии с их параметрами и индикаторами, приведенными в таблице 2 «Характеристики показателей независимой оценки качества условий оказания услуг»</w:t>
      </w:r>
    </w:p>
    <w:p w14:paraId="1ABF2363" w14:textId="77777777" w:rsidR="000F1AC6" w:rsidRPr="00756BD2" w:rsidRDefault="000F1AC6" w:rsidP="000F1A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D42EA" w14:textId="77777777" w:rsidR="000F1AC6" w:rsidRPr="00756BD2" w:rsidRDefault="000F1AC6" w:rsidP="000F1AC6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Таблица 2 «Характеристики показателей независимой оценки качества условий оказания услуг»</w:t>
      </w:r>
    </w:p>
    <w:p w14:paraId="44BCDC74" w14:textId="77777777" w:rsidR="000F1AC6" w:rsidRPr="00756BD2" w:rsidRDefault="000F1AC6" w:rsidP="000F1AC6">
      <w:pPr>
        <w:jc w:val="center"/>
        <w:rPr>
          <w:rFonts w:ascii="times new roman cyr" w:hAnsi="times new roman cyr"/>
          <w:sz w:val="28"/>
          <w:szCs w:val="28"/>
        </w:rPr>
      </w:pPr>
    </w:p>
    <w:p w14:paraId="1C6238FE" w14:textId="77777777" w:rsidR="00C514C9" w:rsidRPr="00917D76" w:rsidRDefault="00C514C9" w:rsidP="00C5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Toc116485452"/>
      <w:bookmarkStart w:id="12" w:name="_Toc116486119"/>
      <w:bookmarkStart w:id="13" w:name="_Toc116486491"/>
      <w:r w:rsidRPr="00917D76">
        <w:rPr>
          <w:rFonts w:ascii="Times New Roman" w:eastAsia="Times New Roman" w:hAnsi="Times New Roman" w:cs="Times New Roman"/>
          <w:b/>
          <w:sz w:val="28"/>
          <w:szCs w:val="28"/>
        </w:rPr>
        <w:t>Показатели, характеризующие общие критерии оценки качества</w:t>
      </w:r>
      <w:bookmarkEnd w:id="11"/>
      <w:bookmarkEnd w:id="12"/>
      <w:bookmarkEnd w:id="13"/>
    </w:p>
    <w:p w14:paraId="7F311C7F" w14:textId="77777777" w:rsidR="00C514C9" w:rsidRPr="00917D76" w:rsidRDefault="00C514C9" w:rsidP="00C5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4" w:name="_Toc116485453"/>
      <w:bookmarkStart w:id="15" w:name="_Toc116486120"/>
      <w:bookmarkStart w:id="16" w:name="_Toc116486492"/>
      <w:r w:rsidRPr="00917D76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условий оказания услуг медицинскими организациями </w:t>
      </w:r>
      <w:hyperlink r:id="rId12" w:anchor="sub_1111" w:history="1">
        <w:r w:rsidRPr="00917D76">
          <w:rPr>
            <w:rFonts w:ascii="Times New Roman" w:eastAsia="Times New Roman" w:hAnsi="Times New Roman" w:cs="Times New Roman"/>
            <w:b/>
            <w:color w:val="106BBE"/>
            <w:sz w:val="28"/>
            <w:szCs w:val="28"/>
          </w:rPr>
          <w:t>*</w:t>
        </w:r>
        <w:bookmarkEnd w:id="14"/>
        <w:bookmarkEnd w:id="15"/>
        <w:bookmarkEnd w:id="16"/>
      </w:hyperlink>
    </w:p>
    <w:p w14:paraId="1A1F2522" w14:textId="77777777" w:rsidR="00C514C9" w:rsidRPr="00917D76" w:rsidRDefault="00C514C9" w:rsidP="00C514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17D76">
        <w:rPr>
          <w:rFonts w:ascii="Times New Roman" w:eastAsia="Calibri" w:hAnsi="Times New Roman" w:cs="Times New Roman"/>
          <w:bCs/>
          <w:sz w:val="24"/>
          <w:szCs w:val="24"/>
        </w:rPr>
        <w:t xml:space="preserve"> (в соответствии с приказом Минздрава РФ от 04.05.2018 № 201н</w:t>
      </w:r>
    </w:p>
    <w:p w14:paraId="37E03988" w14:textId="77777777" w:rsidR="00C514C9" w:rsidRPr="00917D76" w:rsidRDefault="00C514C9" w:rsidP="00C514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D76">
        <w:rPr>
          <w:rFonts w:ascii="Times New Roman" w:eastAsia="Calibri" w:hAnsi="Times New Roman" w:cs="Times New Roman"/>
          <w:bCs/>
          <w:sz w:val="24"/>
          <w:szCs w:val="24"/>
        </w:rPr>
        <w:t xml:space="preserve">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оценка)</w:t>
      </w:r>
    </w:p>
    <w:p w14:paraId="300BE861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1.Показатели, характеризующие критерий "Открытость</w:t>
      </w:r>
    </w:p>
    <w:p w14:paraId="53DEA023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 доступность информации об организации"</w:t>
      </w:r>
    </w:p>
    <w:tbl>
      <w:tblPr>
        <w:tblW w:w="90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7776"/>
      </w:tblGrid>
      <w:tr w:rsidR="00C514C9" w:rsidRPr="00917D76" w14:paraId="7F247562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B242D2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BA3F8A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14:paraId="11B27DBA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B83227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68DE42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Соответствие информации о деятельности медицинской организации, размещенной на общедоступных информационных ресурсах, перечню информации и требованиям к ней, установленными нормативными правовыми актами:</w:t>
            </w:r>
          </w:p>
          <w:p w14:paraId="67234684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 информационных стендах в помещениях медицинской организации;</w:t>
            </w:r>
          </w:p>
          <w:p w14:paraId="4F552D2A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 официальном сайте медицинской организации в информационно-телекоммуникационной сети "Интернет"</w:t>
            </w:r>
          </w:p>
        </w:tc>
      </w:tr>
      <w:tr w:rsidR="00C514C9" w:rsidRPr="00917D76" w14:paraId="78369F7C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8DF767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58F20C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Обеспечение на официальном сайте медицинской организации наличия и функционирования дистанционных способов взаимодействия с получателями услуг:</w:t>
            </w:r>
          </w:p>
          <w:p w14:paraId="2B4AA914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электронных сервисов (форма для подачи электронного обращения/раздел "Часто задаваемые вопросы");</w:t>
            </w:r>
          </w:p>
          <w:p w14:paraId="6A451B56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</w:t>
            </w:r>
          </w:p>
        </w:tc>
      </w:tr>
      <w:tr w:rsidR="00C514C9" w:rsidRPr="00917D76" w14:paraId="14356467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9151CE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FC2C1E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медицинской организации, размещенной на информационных стендах в помещениях медицинской организации и на официальном сайте медицинской организации в информационно-телекоммуникационной сети "Интернет" (в % от общего числа опрошенных получателей услуг)</w:t>
            </w:r>
          </w:p>
        </w:tc>
      </w:tr>
    </w:tbl>
    <w:p w14:paraId="5F596D4D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4C3116C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 Показатели, характеризующие критерий</w:t>
      </w:r>
    </w:p>
    <w:p w14:paraId="4A8005AB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"Комфортность условий предоставления услуг, включая время</w:t>
      </w:r>
    </w:p>
    <w:p w14:paraId="2C665C1F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ожидания предоставления медицинской услуги"</w:t>
      </w:r>
    </w:p>
    <w:tbl>
      <w:tblPr>
        <w:tblW w:w="90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7776"/>
      </w:tblGrid>
      <w:tr w:rsidR="00C514C9" w:rsidRPr="00917D76" w14:paraId="62C2A0D6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E8D36C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03BEFD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14:paraId="4F7ABBDA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A12308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C9DC52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Обеспечение в медицинской организации комфортных условий оказания услуг:</w:t>
            </w:r>
          </w:p>
          <w:p w14:paraId="32161DA4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обеспечение лечебно-охранительного режима;</w:t>
            </w:r>
          </w:p>
          <w:p w14:paraId="157BECFB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отсутствие очередей;</w:t>
            </w:r>
          </w:p>
          <w:p w14:paraId="4E3F08D6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доступность записи на прием к врачу/направление на госпитализацию (по телефону медицинской организации, через кол-центр, с использованием информационно-телекоммуникационной сети "Интернет" на официальном сайте медицинской организации, на портале государственных услуг (www.gosuslugi.ru), при обращении в медицинскую организацию);</w:t>
            </w:r>
          </w:p>
          <w:p w14:paraId="6342E7A9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и доступность санитарно-гигиенических помещений;</w:t>
            </w:r>
          </w:p>
          <w:p w14:paraId="18BE2A25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доступность питьевой воды;</w:t>
            </w:r>
          </w:p>
          <w:p w14:paraId="5263888F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санитарное состояние</w:t>
            </w:r>
          </w:p>
        </w:tc>
      </w:tr>
      <w:tr w:rsidR="00C514C9" w:rsidRPr="00917D76" w14:paraId="2B64EB31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85753C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EF4CDF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Время ожидания предоставления медицинских услуг (среднее время ожидания и своевременность предоставления медицинской услуги: приема врача/диагностического исследования/плановой госпитализации)</w:t>
            </w:r>
          </w:p>
        </w:tc>
      </w:tr>
      <w:tr w:rsidR="00C514C9" w:rsidRPr="00917D76" w14:paraId="51A12BD7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9F8B05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A51EF3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</w:tr>
    </w:tbl>
    <w:p w14:paraId="2F1BAF99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42C47EA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 Показатели, характеризующие критерий "Доступность услуг</w:t>
      </w:r>
    </w:p>
    <w:p w14:paraId="41CFB2DA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для инвалидов"</w:t>
      </w:r>
    </w:p>
    <w:tbl>
      <w:tblPr>
        <w:tblW w:w="90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7738"/>
      </w:tblGrid>
      <w:tr w:rsidR="00C514C9" w:rsidRPr="00917D76" w14:paraId="6F3BC8BA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0D1CAD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11FDA1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14:paraId="50F9B22D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906D19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B636B8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Оборудование территории, прилегающей к медицинской организации, и ее помещений с учетом доступности для инвалидов:</w:t>
            </w:r>
          </w:p>
          <w:p w14:paraId="075DF422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оборудование входных групп пандусами/подъемными платформами;</w:t>
            </w:r>
          </w:p>
          <w:p w14:paraId="3A6B742C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14:paraId="4754A230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14:paraId="14DEDBFD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сменных кресел-колясок;</w:t>
            </w:r>
          </w:p>
          <w:p w14:paraId="44AA3680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и доступность специально оборудованных санитарно-гигиенических помещений</w:t>
            </w:r>
          </w:p>
        </w:tc>
      </w:tr>
      <w:tr w:rsidR="00C514C9" w:rsidRPr="00917D76" w14:paraId="48B3D229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3554D9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04BCE9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Обеспечение в медицинской организации условий доступности, позволяющих инвалидам получать услуги наравне с другими, включая:</w:t>
            </w:r>
          </w:p>
          <w:p w14:paraId="2BCFF357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63B70906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7FE222C3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тифлосурдопереводчика</w:t>
            </w:r>
            <w:proofErr w:type="spellEnd"/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);</w:t>
            </w:r>
          </w:p>
          <w:p w14:paraId="215C8F26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альтернативной версии официального сайта медицинской организации в информационно-телекоммуникационной сети "Интернет" для инвалидов по зрению;</w:t>
            </w:r>
          </w:p>
          <w:p w14:paraId="76EC6577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возможности сопровождения инвалида работниками медицинской организации;</w:t>
            </w:r>
          </w:p>
          <w:p w14:paraId="65FD7D11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возможности оказания первичной медико-санитарной и паллиативной медицинской помощи инвалидам на дому</w:t>
            </w:r>
          </w:p>
        </w:tc>
      </w:tr>
      <w:tr w:rsidR="00C514C9" w:rsidRPr="00917D76" w14:paraId="163C8F33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9258B2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616A6C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</w:tr>
    </w:tbl>
    <w:p w14:paraId="2C4E4276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15885C7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 Показатели, характеризующие</w:t>
      </w:r>
    </w:p>
    <w:p w14:paraId="4C11061F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критерий "Доброжелательность, вежливость работников</w:t>
      </w:r>
    </w:p>
    <w:p w14:paraId="4424C381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медицинской организации"</w:t>
      </w:r>
    </w:p>
    <w:tbl>
      <w:tblPr>
        <w:tblW w:w="90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7775"/>
      </w:tblGrid>
      <w:tr w:rsidR="00C514C9" w:rsidRPr="00917D76" w14:paraId="10B099BD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6D0973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105598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14:paraId="07CB7DF9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06A241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8B731A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доброжелательностью, вежливостью работников медицинской организации, обеспечивающих первичный контакт и информирование получателя услуги (работников регистратуры, справочной, приемного отделения, кабинета неотложной помощи, сопровождающих работников,) при непосредственном обращении в медицинскую организацию (в % от общего числа опрошенных получателей услуг)</w:t>
            </w:r>
          </w:p>
        </w:tc>
      </w:tr>
      <w:tr w:rsidR="00C514C9" w:rsidRPr="00917D76" w14:paraId="2A241C85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AC5E8C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B3F755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доброжелательностью, вежливостью медицинских работников, обеспечивающих непосредственное оказание медицинских услуг (в % от общего числа опрошенных получателей услуг)</w:t>
            </w:r>
          </w:p>
        </w:tc>
      </w:tr>
      <w:tr w:rsidR="00C514C9" w:rsidRPr="00917D76" w14:paraId="5DBC243A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66ED56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ABDFF8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доброжелательностью, вежливостью работников медицинской организации при использовании дистанционных форм взаимодействия (телефон, кол-центр, электронные сервисы (подача электронного обращения/часто задаваемые вопросы)) (в % от общего числа опрошенных получателей услуг)</w:t>
            </w:r>
          </w:p>
        </w:tc>
      </w:tr>
    </w:tbl>
    <w:p w14:paraId="15C6BDEF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4712CC8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 Показатели, характеризующие критерий "Удовлетворенность</w:t>
      </w:r>
    </w:p>
    <w:p w14:paraId="04CF958E" w14:textId="77777777"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условиями оказания услуг"</w:t>
      </w:r>
    </w:p>
    <w:tbl>
      <w:tblPr>
        <w:tblW w:w="90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7733"/>
      </w:tblGrid>
      <w:tr w:rsidR="00C514C9" w:rsidRPr="00917D76" w14:paraId="23AE61FB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A91219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2814B0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14:paraId="1245ED43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F19CF1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1EC3B0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которые готовы рекомендовать медицинскую организацию для оказания медицинской помощи (в % от общего числа опрошенных получателей услуг)</w:t>
            </w:r>
          </w:p>
        </w:tc>
      </w:tr>
      <w:tr w:rsidR="00C514C9" w:rsidRPr="00917D76" w14:paraId="7B5F875F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ABF144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5393F3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навигацией внутри медицинской организации (в % от общего числа опрошенных получателей услуг)</w:t>
            </w:r>
          </w:p>
        </w:tc>
      </w:tr>
      <w:tr w:rsidR="00C514C9" w:rsidRPr="00917D76" w14:paraId="49467256" w14:textId="77777777" w:rsidTr="00DC3E7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D94D43" w14:textId="77777777"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75BFA9" w14:textId="77777777"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в целом удовлетворенных условиями оказания услуг в медицинской организации (в % от общего числа опрошенных получателей услуг)</w:t>
            </w:r>
          </w:p>
        </w:tc>
      </w:tr>
    </w:tbl>
    <w:p w14:paraId="2E9D3312" w14:textId="77777777" w:rsidR="00C514C9" w:rsidRPr="00917D76" w:rsidRDefault="00C514C9" w:rsidP="00C51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D0D9B" w14:textId="77777777" w:rsidR="000F1AC6" w:rsidRPr="00756BD2" w:rsidRDefault="000F1AC6" w:rsidP="000F1AC6">
      <w:pPr>
        <w:jc w:val="center"/>
        <w:rPr>
          <w:rFonts w:ascii="times new roman cyr" w:hAnsi="times new roman cyr"/>
          <w:sz w:val="28"/>
          <w:szCs w:val="28"/>
        </w:rPr>
      </w:pPr>
    </w:p>
    <w:p w14:paraId="72BFEBDE" w14:textId="77777777" w:rsidR="000F1AC6" w:rsidRPr="00756BD2" w:rsidRDefault="000F1AC6" w:rsidP="000F1AC6">
      <w:pPr>
        <w:pStyle w:val="-110"/>
        <w:spacing w:before="0"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</w:rPr>
        <w:t>Порядок расчета показателей, характеризующих общие критерии оценки качества</w:t>
      </w:r>
    </w:p>
    <w:p w14:paraId="47C88774" w14:textId="77777777"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0144E1" w14:textId="77777777"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 xml:space="preserve">1. Значение параметра, выраженного в процентах, переводится в значение параметра, выраженного в баллах, следующим образом: </w:t>
      </w:r>
    </w:p>
    <w:p w14:paraId="12BC607B" w14:textId="77777777" w:rsidR="000F1AC6" w:rsidRPr="00756BD2" w:rsidRDefault="000F1AC6" w:rsidP="000F1AC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1% = 1 балл.</w:t>
      </w:r>
    </w:p>
    <w:p w14:paraId="5FCE0202" w14:textId="77777777"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2. Значения показателей по каждому критерию рассчитывается по формуле: </w:t>
      </w:r>
    </w:p>
    <w:p w14:paraId="7D2FF0D2" w14:textId="77777777" w:rsidR="000F1AC6" w:rsidRPr="00756BD2" w:rsidRDefault="000F1AC6" w:rsidP="000F1AC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336B049" w14:textId="77777777" w:rsidR="000F1AC6" w:rsidRPr="00756BD2" w:rsidRDefault="000F1AC6" w:rsidP="000F1AC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=(∑п</w:t>
      </w:r>
      <w:proofErr w:type="spellStart"/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mij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>)/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5415AE12" w14:textId="77777777"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</w:rPr>
      </w:pPr>
    </w:p>
    <w:p w14:paraId="5EC3C24D" w14:textId="77777777"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критерия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1..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5; </w:t>
      </w:r>
    </w:p>
    <w:p w14:paraId="1701F50B" w14:textId="77777777"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показателя оценки качества, </w:t>
      </w: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1..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>3;</w:t>
      </w:r>
    </w:p>
    <w:p w14:paraId="41225E25" w14:textId="77777777"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параметра показателя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1..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2;  </w:t>
      </w:r>
    </w:p>
    <w:p w14:paraId="5E827F4A" w14:textId="77777777"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mij</w:t>
      </w:r>
      <w:proofErr w:type="spellEnd"/>
      <w:r w:rsidRPr="00756B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6BD2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</w:rPr>
        <w:t>-го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параметра по </w:t>
      </w: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 xml:space="preserve">-ому показателю оценки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-го критерия, в баллах;</w:t>
      </w:r>
    </w:p>
    <w:p w14:paraId="4F5A2F85" w14:textId="77777777"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количество учитываемых параметров </w:t>
      </w: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>-ого показателя оценки качества.</w:t>
      </w:r>
    </w:p>
    <w:p w14:paraId="51DDE1E6" w14:textId="77777777"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301390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1 «Открытость и доступность информации об организации»</w:t>
      </w:r>
    </w:p>
    <w:p w14:paraId="776B6170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D85F5A1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1.1, рассчитывается как средняя арифметическая величина значений его параметров (1.1.1 и 1.1.2):</w:t>
      </w:r>
    </w:p>
    <w:p w14:paraId="472D0990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D4BEB1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(п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1.1.1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1.1.2</w:t>
      </w:r>
      <w:r w:rsidRPr="00756BD2">
        <w:rPr>
          <w:rFonts w:ascii="Times New Roman" w:hAnsi="Times New Roman" w:cs="Times New Roman"/>
          <w:sz w:val="28"/>
          <w:szCs w:val="28"/>
        </w:rPr>
        <w:t>)/2,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6389"/>
        <w:gridCol w:w="965"/>
      </w:tblGrid>
      <w:tr w:rsidR="000F1AC6" w:rsidRPr="00756BD2" w14:paraId="3E231D98" w14:textId="77777777" w:rsidTr="000F1AC6">
        <w:tc>
          <w:tcPr>
            <w:tcW w:w="2208" w:type="dxa"/>
            <w:vMerge w:val="restart"/>
            <w:vAlign w:val="center"/>
          </w:tcPr>
          <w:p w14:paraId="6DA45CEC" w14:textId="77777777" w:rsidR="000F1AC6" w:rsidRPr="00756BD2" w:rsidRDefault="000F1AC6" w:rsidP="000F1AC6">
            <w:pPr>
              <w:ind w:right="-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1.1.1, 1.1.2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 (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558DB4A8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872AA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материалов</w:t>
            </w:r>
          </w:p>
        </w:tc>
        <w:tc>
          <w:tcPr>
            <w:tcW w:w="965" w:type="dxa"/>
            <w:vMerge w:val="restart"/>
            <w:vAlign w:val="center"/>
          </w:tcPr>
          <w:p w14:paraId="3433B13C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100;</w:t>
            </w:r>
          </w:p>
        </w:tc>
      </w:tr>
      <w:tr w:rsidR="000F1AC6" w:rsidRPr="00756BD2" w14:paraId="3D93B816" w14:textId="77777777" w:rsidTr="000F1AC6">
        <w:tc>
          <w:tcPr>
            <w:tcW w:w="2208" w:type="dxa"/>
            <w:vMerge/>
          </w:tcPr>
          <w:p w14:paraId="64331F0B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14:paraId="183AC622" w14:textId="77777777" w:rsidR="000F1AC6" w:rsidRPr="00756BD2" w:rsidRDefault="000F1AC6" w:rsidP="000F1AC6">
            <w:pPr>
              <w:ind w:left="186" w:hanging="1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материалов, размещение которых является необходимым в соответствии с установленными требованиями</w:t>
            </w:r>
          </w:p>
        </w:tc>
        <w:tc>
          <w:tcPr>
            <w:tcW w:w="965" w:type="dxa"/>
            <w:vMerge/>
          </w:tcPr>
          <w:p w14:paraId="21CFD7BA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0A02B3" w14:textId="77777777"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6167DA6" w14:textId="77777777"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7DEFD02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показателя 1.2:</w:t>
      </w:r>
    </w:p>
    <w:p w14:paraId="309CF5F1" w14:textId="77777777"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14:paraId="1093EB95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15C15C1E" w14:textId="77777777"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5F7AC16" w14:textId="77777777" w:rsidR="000F1AC6" w:rsidRPr="00756BD2" w:rsidRDefault="000F1AC6" w:rsidP="000F1AC6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1.2.1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7991A2E1" w14:textId="77777777"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322783D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1.3 рассчитывается как средняя арифметическая величина значений его параметров (1.3.1 и 1.3.2):</w:t>
      </w:r>
    </w:p>
    <w:p w14:paraId="3C6BA895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2F2F9A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(п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1.3.1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1.3.2</w:t>
      </w:r>
      <w:r w:rsidRPr="00756BD2">
        <w:rPr>
          <w:rFonts w:ascii="Times New Roman" w:hAnsi="Times New Roman" w:cs="Times New Roman"/>
          <w:sz w:val="28"/>
          <w:szCs w:val="28"/>
        </w:rPr>
        <w:t>)/2,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0F1AC6" w:rsidRPr="00756BD2" w14:paraId="662EA3CD" w14:textId="77777777" w:rsidTr="000F1AC6">
        <w:tc>
          <w:tcPr>
            <w:tcW w:w="1732" w:type="dxa"/>
            <w:vMerge w:val="restart"/>
            <w:vAlign w:val="center"/>
          </w:tcPr>
          <w:p w14:paraId="7241E7C1" w14:textId="77777777" w:rsidR="000F1AC6" w:rsidRPr="00756BD2" w:rsidRDefault="000F1AC6" w:rsidP="000F1AC6">
            <w:pPr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6564DBE2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</w:t>
            </w: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размещенной  на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 стендах в помещениях организации</w:t>
            </w:r>
          </w:p>
        </w:tc>
        <w:tc>
          <w:tcPr>
            <w:tcW w:w="965" w:type="dxa"/>
            <w:vMerge w:val="restart"/>
            <w:vAlign w:val="center"/>
          </w:tcPr>
          <w:p w14:paraId="69546835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100;</w:t>
            </w:r>
          </w:p>
        </w:tc>
      </w:tr>
      <w:tr w:rsidR="000F1AC6" w:rsidRPr="00756BD2" w14:paraId="3EA4A894" w14:textId="77777777" w:rsidTr="000F1AC6">
        <w:tc>
          <w:tcPr>
            <w:tcW w:w="1732" w:type="dxa"/>
            <w:vMerge/>
          </w:tcPr>
          <w:p w14:paraId="264ED48E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14:paraId="393D0056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</w:t>
            </w:r>
          </w:p>
        </w:tc>
        <w:tc>
          <w:tcPr>
            <w:tcW w:w="965" w:type="dxa"/>
            <w:vMerge/>
          </w:tcPr>
          <w:p w14:paraId="7442B848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E40A5C" w14:textId="77777777" w:rsidR="000F1AC6" w:rsidRPr="00756BD2" w:rsidRDefault="000F1AC6" w:rsidP="000F1A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47"/>
        <w:gridCol w:w="965"/>
      </w:tblGrid>
      <w:tr w:rsidR="000F1AC6" w:rsidRPr="00756BD2" w14:paraId="72B18569" w14:textId="77777777" w:rsidTr="000F1AC6">
        <w:tc>
          <w:tcPr>
            <w:tcW w:w="1732" w:type="dxa"/>
            <w:vMerge w:val="restart"/>
            <w:vAlign w:val="center"/>
          </w:tcPr>
          <w:p w14:paraId="406E4809" w14:textId="77777777" w:rsidR="000F1AC6" w:rsidRPr="00756BD2" w:rsidRDefault="000F1AC6" w:rsidP="000F1AC6">
            <w:pPr>
              <w:ind w:right="-56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1.3.2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47" w:type="dxa"/>
          </w:tcPr>
          <w:p w14:paraId="61CE483A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размещенной на сайтах в сети «Интернет» </w:t>
            </w:r>
          </w:p>
        </w:tc>
        <w:tc>
          <w:tcPr>
            <w:tcW w:w="965" w:type="dxa"/>
            <w:vMerge w:val="restart"/>
            <w:vAlign w:val="center"/>
          </w:tcPr>
          <w:p w14:paraId="41B5B36F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</w:tr>
      <w:tr w:rsidR="000F1AC6" w:rsidRPr="00756BD2" w14:paraId="348D1215" w14:textId="77777777" w:rsidTr="000F1AC6">
        <w:tc>
          <w:tcPr>
            <w:tcW w:w="1732" w:type="dxa"/>
            <w:vMerge/>
          </w:tcPr>
          <w:p w14:paraId="1F57F00D" w14:textId="77777777" w:rsidR="000F1AC6" w:rsidRPr="00756BD2" w:rsidRDefault="000F1AC6" w:rsidP="000F1AC6">
            <w:pPr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</w:tcPr>
          <w:p w14:paraId="0BA0F393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</w:t>
            </w:r>
          </w:p>
          <w:p w14:paraId="38AD0181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14:paraId="601F870E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FB7BFC" w14:textId="77777777" w:rsidR="000F1AC6" w:rsidRPr="00756BD2" w:rsidRDefault="000F1AC6" w:rsidP="000F1AC6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D0298C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 xml:space="preserve">По критерию 2 </w:t>
      </w:r>
      <w:r w:rsidRPr="00756BD2">
        <w:rPr>
          <w:rFonts w:ascii="Times New Roman" w:hAnsi="Times New Roman" w:cs="Times New Roman"/>
          <w:sz w:val="28"/>
          <w:szCs w:val="28"/>
        </w:rPr>
        <w:t>«</w:t>
      </w:r>
      <w:r w:rsidRPr="00756BD2">
        <w:rPr>
          <w:rFonts w:ascii="Times New Roman" w:hAnsi="Times New Roman" w:cs="Times New Roman"/>
          <w:i/>
          <w:sz w:val="28"/>
          <w:szCs w:val="28"/>
        </w:rPr>
        <w:t>Комфортность условий предоставления услуг, в том числе время ожидания предоставления услуг»</w:t>
      </w:r>
    </w:p>
    <w:p w14:paraId="60D69FC6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4BC4673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756BD2">
        <w:rPr>
          <w:rFonts w:ascii="Times New Roman" w:hAnsi="Times New Roman" w:cs="Times New Roman"/>
          <w:sz w:val="28"/>
          <w:szCs w:val="28"/>
        </w:rPr>
        <w:t xml:space="preserve">– значение показателя 2.1: </w:t>
      </w:r>
    </w:p>
    <w:p w14:paraId="65E7633F" w14:textId="77777777"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14:paraId="78D74DF0" w14:textId="77777777"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76D5D929" w14:textId="77777777"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4F8E62B" w14:textId="77777777" w:rsidR="000F1AC6" w:rsidRPr="00756BD2" w:rsidRDefault="000F1AC6" w:rsidP="000F1AC6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2.1.1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5BA2C53A" w14:textId="77777777"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E753876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56BD2">
        <w:rPr>
          <w:rFonts w:ascii="Times New Roman" w:hAnsi="Times New Roman" w:cs="Times New Roman"/>
          <w:sz w:val="28"/>
          <w:szCs w:val="28"/>
        </w:rPr>
        <w:t>–значение показателя 2.2 рассчитывается:</w:t>
      </w:r>
    </w:p>
    <w:p w14:paraId="4203BA0B" w14:textId="77777777" w:rsidR="000F1AC6" w:rsidRPr="00756BD2" w:rsidRDefault="000F1AC6" w:rsidP="000F1A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24051429" w14:textId="77777777"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(п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2.2.1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2.2.2</w:t>
      </w:r>
      <w:r w:rsidRPr="00756BD2">
        <w:rPr>
          <w:rFonts w:ascii="Times New Roman" w:hAnsi="Times New Roman" w:cs="Times New Roman"/>
          <w:sz w:val="28"/>
          <w:szCs w:val="28"/>
        </w:rPr>
        <w:t>)/2.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71E32C67" w14:textId="77777777"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B5E82" w14:textId="77777777"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В случае неприменения одного из параметров (2.2.1 или 2.2.2) для организаций </w:t>
      </w:r>
      <w:r w:rsidR="00C514C9">
        <w:rPr>
          <w:rFonts w:ascii="Times New Roman" w:hAnsi="Times New Roman" w:cs="Times New Roman"/>
          <w:sz w:val="28"/>
          <w:szCs w:val="28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обслуживания в расчете показателя учитывается только один из них:</w:t>
      </w:r>
    </w:p>
    <w:p w14:paraId="21D57B11" w14:textId="77777777" w:rsidR="000F1AC6" w:rsidRPr="00756BD2" w:rsidRDefault="000F1AC6" w:rsidP="000F1A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15DF0CDA" w14:textId="77777777" w:rsidR="000F1AC6" w:rsidRPr="00756BD2" w:rsidRDefault="000F1AC6" w:rsidP="000F1A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2.2.1      </w:t>
      </w:r>
      <w:r w:rsidRPr="00756BD2">
        <w:rPr>
          <w:rFonts w:ascii="Times New Roman" w:hAnsi="Times New Roman" w:cs="Times New Roman"/>
          <w:sz w:val="28"/>
          <w:szCs w:val="28"/>
        </w:rPr>
        <w:t>или    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2.2.2</w:t>
      </w:r>
      <w:r w:rsidRPr="00756BD2">
        <w:rPr>
          <w:rFonts w:ascii="Times New Roman" w:hAnsi="Times New Roman" w:cs="Times New Roman"/>
          <w:sz w:val="28"/>
          <w:szCs w:val="28"/>
        </w:rPr>
        <w:t>;</w:t>
      </w:r>
    </w:p>
    <w:p w14:paraId="28FCBA39" w14:textId="77777777"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0EAF0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2.3:</w:t>
      </w:r>
    </w:p>
    <w:p w14:paraId="26C19E94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ED5FBE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2.3.1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752"/>
        <w:gridCol w:w="958"/>
      </w:tblGrid>
      <w:tr w:rsidR="000F1AC6" w:rsidRPr="00756BD2" w14:paraId="486CB23A" w14:textId="77777777" w:rsidTr="000F1AC6">
        <w:tc>
          <w:tcPr>
            <w:tcW w:w="1941" w:type="dxa"/>
            <w:vMerge w:val="restart"/>
            <w:vAlign w:val="center"/>
          </w:tcPr>
          <w:p w14:paraId="697EF3E8" w14:textId="77777777"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465FFD19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комфортностью предоставления услуг</w:t>
            </w:r>
          </w:p>
        </w:tc>
        <w:tc>
          <w:tcPr>
            <w:tcW w:w="744" w:type="dxa"/>
            <w:vMerge w:val="restart"/>
            <w:vAlign w:val="center"/>
          </w:tcPr>
          <w:p w14:paraId="6B7D7E8C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</w:tr>
      <w:tr w:rsidR="000F1AC6" w:rsidRPr="00756BD2" w14:paraId="183B88B7" w14:textId="77777777" w:rsidTr="000F1AC6">
        <w:tc>
          <w:tcPr>
            <w:tcW w:w="1941" w:type="dxa"/>
            <w:vMerge/>
          </w:tcPr>
          <w:p w14:paraId="0CFE2E2B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14:paraId="0E3DEBF6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</w:t>
            </w:r>
          </w:p>
          <w:p w14:paraId="7891E2A7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vMerge/>
          </w:tcPr>
          <w:p w14:paraId="0FB119E8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F88722" w14:textId="77777777" w:rsidR="000F1AC6" w:rsidRPr="00756BD2" w:rsidRDefault="000F1AC6" w:rsidP="000F1A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F64F519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3 «Доступность услуг для инвалидов»</w:t>
      </w:r>
    </w:p>
    <w:p w14:paraId="3F1BA071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1E6D928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3.1:</w:t>
      </w:r>
    </w:p>
    <w:p w14:paraId="30259FA9" w14:textId="77777777"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14:paraId="2E6ADEDA" w14:textId="77777777"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.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54F41D79" w14:textId="77777777" w:rsidR="000F1AC6" w:rsidRPr="00756BD2" w:rsidRDefault="000F1AC6" w:rsidP="000F1A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41B815A" w14:textId="77777777" w:rsidR="000F1AC6" w:rsidRPr="00756BD2" w:rsidRDefault="000F1AC6" w:rsidP="000F1AC6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3.1.1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1E3E1DBC" w14:textId="77777777"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0076613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3.2:</w:t>
      </w:r>
    </w:p>
    <w:p w14:paraId="46E3CA42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D31A46" w14:textId="77777777"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.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5CA3B02B" w14:textId="77777777"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EAA3911" w14:textId="77777777" w:rsidR="000F1AC6" w:rsidRPr="00756BD2" w:rsidRDefault="000F1AC6" w:rsidP="000F1AC6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3.2.1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335BF3AE" w14:textId="77777777"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14:paraId="69A01E05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3.3:</w:t>
      </w:r>
    </w:p>
    <w:p w14:paraId="3EAC8E6B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E06839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3.3.3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752"/>
        <w:gridCol w:w="958"/>
      </w:tblGrid>
      <w:tr w:rsidR="000F1AC6" w:rsidRPr="00756BD2" w14:paraId="33AF001B" w14:textId="77777777" w:rsidTr="000F1AC6">
        <w:tc>
          <w:tcPr>
            <w:tcW w:w="1668" w:type="dxa"/>
            <w:vMerge w:val="restart"/>
            <w:vAlign w:val="center"/>
          </w:tcPr>
          <w:p w14:paraId="480B4C3E" w14:textId="77777777"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3.3.3 </w:t>
            </w: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</w:p>
        </w:tc>
        <w:tc>
          <w:tcPr>
            <w:tcW w:w="6752" w:type="dxa"/>
          </w:tcPr>
          <w:p w14:paraId="7478B1D3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доступностью услуг для инвалидов</w:t>
            </w:r>
          </w:p>
        </w:tc>
        <w:tc>
          <w:tcPr>
            <w:tcW w:w="902" w:type="dxa"/>
            <w:vMerge w:val="restart"/>
            <w:vAlign w:val="center"/>
          </w:tcPr>
          <w:p w14:paraId="554ADA8C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</w:tr>
      <w:tr w:rsidR="000F1AC6" w:rsidRPr="00756BD2" w14:paraId="6E80C35C" w14:textId="77777777" w:rsidTr="000F1AC6">
        <w:trPr>
          <w:trHeight w:val="518"/>
        </w:trPr>
        <w:tc>
          <w:tcPr>
            <w:tcW w:w="1668" w:type="dxa"/>
            <w:vMerge/>
            <w:vAlign w:val="center"/>
          </w:tcPr>
          <w:p w14:paraId="5BA3DE14" w14:textId="77777777"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14:paraId="388B900A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 - инвалидов</w:t>
            </w:r>
          </w:p>
        </w:tc>
        <w:tc>
          <w:tcPr>
            <w:tcW w:w="902" w:type="dxa"/>
            <w:vMerge/>
            <w:vAlign w:val="center"/>
          </w:tcPr>
          <w:p w14:paraId="5D21A340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D39CF4" w14:textId="77777777"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3D391222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4 «Доброжелательность, вежливость работников</w:t>
      </w:r>
      <w:r w:rsidR="00C514C9">
        <w:rPr>
          <w:rFonts w:ascii="Times New Roman" w:hAnsi="Times New Roman" w:cs="Times New Roman"/>
          <w:i/>
          <w:sz w:val="28"/>
          <w:szCs w:val="28"/>
        </w:rPr>
        <w:t xml:space="preserve"> медицинских</w:t>
      </w:r>
      <w:r w:rsidRPr="00756BD2">
        <w:rPr>
          <w:rFonts w:ascii="Times New Roman" w:hAnsi="Times New Roman" w:cs="Times New Roman"/>
          <w:i/>
          <w:sz w:val="28"/>
          <w:szCs w:val="28"/>
        </w:rPr>
        <w:t xml:space="preserve"> организаций»</w:t>
      </w:r>
    </w:p>
    <w:p w14:paraId="517985DB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E1104CA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4.1:</w:t>
      </w:r>
    </w:p>
    <w:p w14:paraId="2DF1983E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6A5AB7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4.1.1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1326F04E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752"/>
        <w:gridCol w:w="965"/>
      </w:tblGrid>
      <w:tr w:rsidR="000F1AC6" w:rsidRPr="00756BD2" w14:paraId="0F14033D" w14:textId="77777777" w:rsidTr="000F1AC6">
        <w:tc>
          <w:tcPr>
            <w:tcW w:w="1668" w:type="dxa"/>
            <w:vMerge w:val="restart"/>
            <w:vAlign w:val="center"/>
          </w:tcPr>
          <w:p w14:paraId="57DDA14C" w14:textId="77777777" w:rsidR="000F1AC6" w:rsidRPr="00756BD2" w:rsidRDefault="000F1AC6" w:rsidP="000F1AC6">
            <w:pPr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4.1.1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6C81CCF4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доброжелательность.,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902" w:type="dxa"/>
            <w:vMerge w:val="restart"/>
            <w:vAlign w:val="center"/>
          </w:tcPr>
          <w:p w14:paraId="4AA09F81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100;</w:t>
            </w:r>
          </w:p>
        </w:tc>
      </w:tr>
      <w:tr w:rsidR="000F1AC6" w:rsidRPr="00756BD2" w14:paraId="7560EAFE" w14:textId="77777777" w:rsidTr="000F1AC6">
        <w:trPr>
          <w:trHeight w:val="518"/>
        </w:trPr>
        <w:tc>
          <w:tcPr>
            <w:tcW w:w="1668" w:type="dxa"/>
            <w:vMerge/>
            <w:vAlign w:val="center"/>
          </w:tcPr>
          <w:p w14:paraId="0DCCF9CE" w14:textId="77777777" w:rsidR="000F1AC6" w:rsidRPr="00756BD2" w:rsidRDefault="000F1AC6" w:rsidP="000F1AC6">
            <w:pPr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0B98019F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02" w:type="dxa"/>
            <w:vMerge/>
            <w:vAlign w:val="center"/>
          </w:tcPr>
          <w:p w14:paraId="6182E390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2410C1" w14:textId="77777777"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5CA386F7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4.2:</w:t>
      </w:r>
    </w:p>
    <w:p w14:paraId="087D9D2E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03B351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4.2.1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670320CF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0F1AC6" w:rsidRPr="00756BD2" w14:paraId="5862ADCD" w14:textId="77777777" w:rsidTr="000F1AC6">
        <w:tc>
          <w:tcPr>
            <w:tcW w:w="1732" w:type="dxa"/>
            <w:vMerge w:val="restart"/>
            <w:vAlign w:val="center"/>
          </w:tcPr>
          <w:p w14:paraId="7E0EA519" w14:textId="77777777" w:rsidR="000F1AC6" w:rsidRPr="00756BD2" w:rsidRDefault="000F1AC6" w:rsidP="000F1AC6">
            <w:pPr>
              <w:ind w:righ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4.2.1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12E0B29C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получателей услуг, удовлетворенных доброжелательность., вежливостью работников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обеспечивающих непосредственное оказание услуги</w:t>
            </w:r>
          </w:p>
        </w:tc>
        <w:tc>
          <w:tcPr>
            <w:tcW w:w="965" w:type="dxa"/>
            <w:vMerge w:val="restart"/>
            <w:vAlign w:val="center"/>
          </w:tcPr>
          <w:p w14:paraId="5130CE2E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100;</w:t>
            </w:r>
          </w:p>
        </w:tc>
      </w:tr>
      <w:tr w:rsidR="000F1AC6" w:rsidRPr="00756BD2" w14:paraId="3C6FD42A" w14:textId="77777777" w:rsidTr="000F1AC6">
        <w:trPr>
          <w:trHeight w:val="518"/>
        </w:trPr>
        <w:tc>
          <w:tcPr>
            <w:tcW w:w="1732" w:type="dxa"/>
            <w:vMerge/>
            <w:vAlign w:val="center"/>
          </w:tcPr>
          <w:p w14:paraId="5CB26B4F" w14:textId="77777777" w:rsidR="000F1AC6" w:rsidRPr="00756BD2" w:rsidRDefault="000F1AC6" w:rsidP="000F1AC6">
            <w:pPr>
              <w:ind w:righ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3CBADBC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77D4DEAF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B1B03" w14:textId="77777777"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75B80E10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4.3:</w:t>
      </w:r>
    </w:p>
    <w:p w14:paraId="3100830F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B0AB0A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4.3.1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0F1AC6" w:rsidRPr="00756BD2" w14:paraId="00C71D49" w14:textId="77777777" w:rsidTr="000F1AC6">
        <w:tc>
          <w:tcPr>
            <w:tcW w:w="1732" w:type="dxa"/>
            <w:vMerge w:val="restart"/>
            <w:vAlign w:val="center"/>
          </w:tcPr>
          <w:p w14:paraId="439EA19C" w14:textId="77777777" w:rsidR="000F1AC6" w:rsidRPr="00756BD2" w:rsidRDefault="000F1AC6" w:rsidP="000F1AC6">
            <w:pPr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37AAA4A1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доброжелательность.,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5" w:type="dxa"/>
            <w:vMerge w:val="restart"/>
            <w:vAlign w:val="center"/>
          </w:tcPr>
          <w:p w14:paraId="287A8EDB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</w:tr>
      <w:tr w:rsidR="000F1AC6" w:rsidRPr="00756BD2" w14:paraId="64F30954" w14:textId="77777777" w:rsidTr="000F1AC6">
        <w:trPr>
          <w:trHeight w:val="518"/>
        </w:trPr>
        <w:tc>
          <w:tcPr>
            <w:tcW w:w="1732" w:type="dxa"/>
            <w:vMerge/>
            <w:vAlign w:val="center"/>
          </w:tcPr>
          <w:p w14:paraId="71BB360F" w14:textId="77777777"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3615D4AA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7E8C3C52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B9B8CD" w14:textId="77777777"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21F36FC9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5 «Удовлетворенность условиями оказания услуг»</w:t>
      </w:r>
    </w:p>
    <w:p w14:paraId="1314274C" w14:textId="77777777"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73447B5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5.1:</w:t>
      </w:r>
    </w:p>
    <w:p w14:paraId="7BAFADF6" w14:textId="77777777"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DB1B3F3" w14:textId="77777777" w:rsidR="000F1AC6" w:rsidRPr="00756BD2" w:rsidRDefault="000F1AC6" w:rsidP="000F1A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                                      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5.1.1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4551353D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743555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74" w:type="dxa"/>
        <w:tblLook w:val="04A0" w:firstRow="1" w:lastRow="0" w:firstColumn="1" w:lastColumn="0" w:noHBand="0" w:noVBand="1"/>
      </w:tblPr>
      <w:tblGrid>
        <w:gridCol w:w="1799"/>
        <w:gridCol w:w="6710"/>
        <w:gridCol w:w="965"/>
      </w:tblGrid>
      <w:tr w:rsidR="000F1AC6" w:rsidRPr="00756BD2" w14:paraId="54883719" w14:textId="77777777" w:rsidTr="000F1AC6">
        <w:tc>
          <w:tcPr>
            <w:tcW w:w="1809" w:type="dxa"/>
            <w:vMerge w:val="restart"/>
            <w:vAlign w:val="center"/>
          </w:tcPr>
          <w:p w14:paraId="202EE55B" w14:textId="77777777"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5.1.1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4221A7FA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которые готовы рекомендовать организацию родственникам и знакомым (могли бы рекомендовать)</w:t>
            </w:r>
          </w:p>
        </w:tc>
        <w:tc>
          <w:tcPr>
            <w:tcW w:w="913" w:type="dxa"/>
            <w:vMerge w:val="restart"/>
            <w:vAlign w:val="center"/>
          </w:tcPr>
          <w:p w14:paraId="20360C72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100;</w:t>
            </w:r>
          </w:p>
        </w:tc>
      </w:tr>
      <w:tr w:rsidR="000F1AC6" w:rsidRPr="00756BD2" w14:paraId="237E9782" w14:textId="77777777" w:rsidTr="000F1AC6">
        <w:trPr>
          <w:trHeight w:val="518"/>
        </w:trPr>
        <w:tc>
          <w:tcPr>
            <w:tcW w:w="1809" w:type="dxa"/>
            <w:vMerge/>
            <w:vAlign w:val="center"/>
          </w:tcPr>
          <w:p w14:paraId="08B69114" w14:textId="77777777"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EE85B52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13043554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870E59" w14:textId="77777777" w:rsidR="000F1AC6" w:rsidRPr="00756BD2" w:rsidRDefault="000F1AC6" w:rsidP="000F1A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3E480C" w14:textId="77777777"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5.2.1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14:paraId="025EB46D" w14:textId="77777777" w:rsidR="000F1AC6" w:rsidRPr="00756BD2" w:rsidRDefault="000F1AC6" w:rsidP="000F1AC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930"/>
        <w:gridCol w:w="6711"/>
        <w:gridCol w:w="965"/>
      </w:tblGrid>
      <w:tr w:rsidR="000F1AC6" w:rsidRPr="00756BD2" w14:paraId="77E20EB0" w14:textId="77777777" w:rsidTr="000F1AC6">
        <w:tc>
          <w:tcPr>
            <w:tcW w:w="1941" w:type="dxa"/>
            <w:vMerge w:val="restart"/>
            <w:vAlign w:val="center"/>
          </w:tcPr>
          <w:p w14:paraId="063C78B1" w14:textId="77777777" w:rsidR="000F1AC6" w:rsidRPr="00756BD2" w:rsidRDefault="000F1AC6" w:rsidP="000F1AC6">
            <w:pPr>
              <w:ind w:right="24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5.2.1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58EECF88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организационными условиями оказания услуг</w:t>
            </w:r>
          </w:p>
        </w:tc>
        <w:tc>
          <w:tcPr>
            <w:tcW w:w="913" w:type="dxa"/>
            <w:vMerge w:val="restart"/>
            <w:vAlign w:val="center"/>
          </w:tcPr>
          <w:p w14:paraId="5C9C6BD7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100;</w:t>
            </w:r>
          </w:p>
        </w:tc>
      </w:tr>
      <w:tr w:rsidR="000F1AC6" w:rsidRPr="00756BD2" w14:paraId="64AFC9A6" w14:textId="77777777" w:rsidTr="000F1AC6">
        <w:trPr>
          <w:trHeight w:val="518"/>
        </w:trPr>
        <w:tc>
          <w:tcPr>
            <w:tcW w:w="1941" w:type="dxa"/>
            <w:vMerge/>
            <w:vAlign w:val="center"/>
          </w:tcPr>
          <w:p w14:paraId="365A723F" w14:textId="77777777" w:rsidR="000F1AC6" w:rsidRPr="00756BD2" w:rsidRDefault="000F1AC6" w:rsidP="000F1AC6">
            <w:pPr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6DD9B8D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3EA540B2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D7CF1A" w14:textId="77777777"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10491" w14:textId="77777777"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5.3:</w:t>
      </w:r>
    </w:p>
    <w:p w14:paraId="53890CA3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B69A83" w14:textId="77777777"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5.3.1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31"/>
        <w:gridCol w:w="6717"/>
        <w:gridCol w:w="958"/>
      </w:tblGrid>
      <w:tr w:rsidR="000F1AC6" w:rsidRPr="00756BD2" w14:paraId="312A2710" w14:textId="77777777" w:rsidTr="000F1AC6">
        <w:tc>
          <w:tcPr>
            <w:tcW w:w="1941" w:type="dxa"/>
            <w:vMerge w:val="restart"/>
            <w:vAlign w:val="center"/>
          </w:tcPr>
          <w:p w14:paraId="37527080" w14:textId="77777777"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70B2C154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в целом условиями оказания услуг в организации</w:t>
            </w:r>
          </w:p>
        </w:tc>
        <w:tc>
          <w:tcPr>
            <w:tcW w:w="913" w:type="dxa"/>
            <w:vMerge w:val="restart"/>
            <w:vAlign w:val="center"/>
          </w:tcPr>
          <w:p w14:paraId="14AFA3C3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</w:t>
            </w:r>
            <w:proofErr w:type="gramEnd"/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</w:tr>
      <w:tr w:rsidR="000F1AC6" w:rsidRPr="00756BD2" w14:paraId="2DFACB47" w14:textId="77777777" w:rsidTr="000F1AC6">
        <w:trPr>
          <w:trHeight w:val="518"/>
        </w:trPr>
        <w:tc>
          <w:tcPr>
            <w:tcW w:w="1941" w:type="dxa"/>
            <w:vMerge/>
            <w:vAlign w:val="center"/>
          </w:tcPr>
          <w:p w14:paraId="392965A2" w14:textId="77777777"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042CC302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4441DE52" w14:textId="77777777"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553452" w14:textId="77777777"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24C4D2E1" w14:textId="77777777" w:rsidR="000F1AC6" w:rsidRPr="00756BD2" w:rsidRDefault="000F1AC6" w:rsidP="000F1AC6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3.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значимости: </w:t>
      </w:r>
    </w:p>
    <w:p w14:paraId="2DDAD835" w14:textId="77777777" w:rsidR="000F1AC6" w:rsidRPr="00756BD2" w:rsidRDefault="000F1AC6" w:rsidP="000F1AC6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3FA53442" w14:textId="77777777" w:rsidR="000F1AC6" w:rsidRPr="00756BD2" w:rsidRDefault="000F1AC6" w:rsidP="000F1AC6">
      <w:pPr>
        <w:ind w:left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m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=∑</w:t>
      </w: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= 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 xml:space="preserve"> + 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 xml:space="preserve"> + 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FD29AFF" w14:textId="77777777"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910C5F" w14:textId="77777777"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критерия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1..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5; </w:t>
      </w:r>
    </w:p>
    <w:p w14:paraId="109442ED" w14:textId="77777777" w:rsidR="000F1AC6" w:rsidRPr="00756BD2" w:rsidRDefault="000F1AC6" w:rsidP="000F1AC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показателя оценки качества, </w:t>
      </w: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1..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>3;</w:t>
      </w:r>
    </w:p>
    <w:p w14:paraId="22D82A3C" w14:textId="77777777" w:rsidR="000F1AC6" w:rsidRPr="00756BD2" w:rsidRDefault="000F1AC6" w:rsidP="000F1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6BD2">
        <w:rPr>
          <w:rFonts w:ascii="Times New Roman" w:hAnsi="Times New Roman" w:cs="Times New Roman"/>
          <w:sz w:val="28"/>
          <w:szCs w:val="28"/>
        </w:rPr>
        <w:t xml:space="preserve">значения </w:t>
      </w: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>-го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показателя по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-му критерию, в баллах;</w:t>
      </w:r>
    </w:p>
    <w:p w14:paraId="59D8F2BF" w14:textId="77777777"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56BD2">
        <w:rPr>
          <w:rFonts w:ascii="Times New Roman" w:hAnsi="Times New Roman" w:cs="Times New Roman"/>
          <w:sz w:val="28"/>
          <w:szCs w:val="28"/>
        </w:rPr>
        <w:t xml:space="preserve"> - значимость показателя.</w:t>
      </w:r>
    </w:p>
    <w:p w14:paraId="72E57701" w14:textId="77777777" w:rsidR="000F1AC6" w:rsidRPr="00756BD2" w:rsidRDefault="000F1AC6" w:rsidP="000F1AC6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</w:p>
    <w:p w14:paraId="68135799" w14:textId="77777777" w:rsidR="000F1AC6" w:rsidRPr="00756BD2" w:rsidRDefault="000F1AC6" w:rsidP="000F1AC6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4.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 </w:t>
      </w:r>
    </w:p>
    <w:p w14:paraId="49147A8C" w14:textId="77777777" w:rsidR="000F1AC6" w:rsidRPr="00756BD2" w:rsidRDefault="000F1AC6" w:rsidP="000F1AC6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</w:p>
    <w:p w14:paraId="31AE3144" w14:textId="77777777" w:rsidR="000F1AC6" w:rsidRPr="00756BD2" w:rsidRDefault="000F1AC6" w:rsidP="000F1AC6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=∑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=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4C078" w14:textId="77777777"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</w:rPr>
      </w:pPr>
    </w:p>
    <w:p w14:paraId="05786901" w14:textId="77777777" w:rsidR="000F1AC6" w:rsidRPr="00756BD2" w:rsidRDefault="000F1AC6" w:rsidP="000F1AC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номер организации сферы</w:t>
      </w:r>
      <w:r w:rsidR="00F436A8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756BD2">
        <w:rPr>
          <w:rFonts w:ascii="Times New Roman" w:hAnsi="Times New Roman" w:cs="Times New Roman"/>
          <w:sz w:val="28"/>
          <w:szCs w:val="28"/>
        </w:rPr>
        <w:t xml:space="preserve"> для которой рассчитывается итоговая оценка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1..</w:t>
      </w:r>
      <w:proofErr w:type="gramEnd"/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6101B0" w14:textId="77777777" w:rsidR="000F1AC6" w:rsidRPr="00756BD2" w:rsidRDefault="000F1AC6" w:rsidP="000F1AC6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количество организаций, в отношении которых проведена оценка в конкретной отрасли социальной сферы в конкретном субъекте РФ;</w:t>
      </w:r>
    </w:p>
    <w:p w14:paraId="5F8AA1DC" w14:textId="77777777" w:rsidR="000F1AC6" w:rsidRPr="00756BD2" w:rsidRDefault="000F1AC6" w:rsidP="000F1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критерия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1..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5; </w:t>
      </w:r>
    </w:p>
    <w:p w14:paraId="647060E4" w14:textId="77777777" w:rsidR="000F1AC6" w:rsidRPr="00756BD2" w:rsidRDefault="000F1AC6" w:rsidP="000F1AC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56B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6BD2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-го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критерия в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>-ой организации, в баллах;</w:t>
      </w:r>
    </w:p>
    <w:p w14:paraId="5B20E66F" w14:textId="06819AAF" w:rsidR="004A0A30" w:rsidRPr="00B10FB0" w:rsidRDefault="000F1AC6" w:rsidP="00B10F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значимость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-го критерия.</w:t>
      </w:r>
    </w:p>
    <w:p w14:paraId="183505F8" w14:textId="77777777" w:rsidR="000F1AC6" w:rsidRPr="004A0A30" w:rsidRDefault="000F1AC6" w:rsidP="00BA0460">
      <w:pPr>
        <w:pStyle w:val="1"/>
        <w:rPr>
          <w:rFonts w:eastAsia="Times New Roman"/>
        </w:rPr>
      </w:pPr>
      <w:bookmarkStart w:id="17" w:name="_Toc116486493"/>
      <w:r w:rsidRPr="004A0A30">
        <w:rPr>
          <w:rFonts w:eastAsia="Times New Roman"/>
        </w:rPr>
        <w:lastRenderedPageBreak/>
        <w:t>Глава 2. Нормативное сопровождение исследования</w:t>
      </w:r>
      <w:bookmarkEnd w:id="17"/>
    </w:p>
    <w:p w14:paraId="4532C62C" w14:textId="77777777" w:rsidR="000F1AC6" w:rsidRDefault="000F1AC6" w:rsidP="000F1AC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47E95FF9" w14:textId="77777777" w:rsidR="00455803" w:rsidRPr="00756BD2" w:rsidRDefault="00455803" w:rsidP="000F1AC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Нормативно-правовое сопровождение исследования регламентировано:</w:t>
      </w:r>
    </w:p>
    <w:p w14:paraId="5F13B310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hyperlink r:id="rId13" w:history="1">
        <w:r w:rsidR="00F436A8"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едеральным законом от 5 декабря 2017 г. № 392-ФЗ 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 медико-социальной экспертизы»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C96454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hyperlink r:id="rId14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едеральным законом от 21 ноября 2011 г. № 323-ФЗ "Об основах охраны здоровья граждан в Российской Федерации"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1A9320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hyperlink r:id="rId15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едеральным законом от 21 июля 2014 г. № 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8B1DB2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6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Указом Президента Российской Федерации от 7 мая 2012 г. № 597 "О мероприятиях по реализации государственной социальной политики"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FF253C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7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Указом Президента Российской Федерации от 14 ноября 2017 г. № 548 «Перечень показателей для оценки эффективности деятельности органов исполнительной власти субъектов Российской Федерации»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44341B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18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 от 26 июля 2018 г. № 873 «О внесении изменений в типовую форму трудового договора с руководителем государственного (муниципального) учреждения»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8FCA52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hyperlink r:id="rId19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31 мая 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5195D1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20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17 апреля 2018 г. № 457 </w:t>
        </w:r>
        <w:r w:rsidR="00F436A8"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ества условий  оказания услуг о</w:t>
        </w:r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 xml:space="preserve">рганизациями в </w:t>
        </w:r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</w:r>
        <w:r w:rsidR="00F436A8"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ED274D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1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14 апреля 2018 г. № 452 «О внесении изменений в постановление Правительства Российской Федерации от 14 ноября 2014 г. № 1203»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098D8A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2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14 ноября 2014 г. № 1203 «Об уполномоченном федеральном органе исполнительной власти, определяющем состав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 и порядок ее размещения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87B56F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23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10 декабря 2018 г. № 1506 «О Программе государственных гарантий бесплатного оказания гражданам медицинской помощи на 2019 год и на плановый период 2020 и 2021 годов»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48360B" w14:textId="77777777" w:rsidR="00F436A8" w:rsidRPr="00455803" w:rsidRDefault="00000000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13 июля 2018 г. № 442 «Об организации работ по обеспечению технической возможности выражения мнения пациентами о качестве условий оказания услуг медицинскими организациями на официальном сайте Министерства здравоохранения Российской Федерации в сети «Интернет»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84E3238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hyperlink r:id="rId25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амбулаторных условиях (врачом - терапевтом участковым, врачом - педиатром участковым, врачом общей практики)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E94950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hyperlink r:id="rId26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амбулаторных условиях (врачом -специалистом (лор, хирург, невролог, офтальмолог, стоматолог, другие)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AE5A07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- </w:t>
      </w:r>
      <w:hyperlink r:id="rId27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стационарных условиях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C0A1D3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hyperlink r:id="rId28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стационарных условиях (санаторно-курортные организации)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0CE8FB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hyperlink r:id="rId29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стационарных условиях (психиатрические больницы)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52AA0C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30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4 мая 2018 г. № 221 «Об организации работ по независимой оценке качества условий оказания услуг медицинскими организациями»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523F10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31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4 мая 2018 г. № 201н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4A2533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2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28 апреля 2018 г. № 196н «Об утверждении положения об Общественном совета при Министерстве здравоохранения Российской Федерации по проведению независимой оценки качества условий оказания услуг медицинскими организациями»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81EDF2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3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28 апреля 2018 г. № 197н «Об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услуг»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921D47" w14:textId="77777777"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34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31 марта 2016 г. №197 «Об утверждении Порядка рассмотрения результатов независимой оценки качества оказания услуг медицинскими организациями»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7A07C2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5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30 декабря 2014 г. № 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886496" w14:textId="77777777" w:rsidR="00F436A8" w:rsidRPr="00455803" w:rsidRDefault="00000000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6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труда и социальной защиты Российской Федерации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 </w:t>
        </w:r>
        <w:r w:rsidR="00F436A8"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(Зарегистрирован 11.10.2018 № 52409)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87906F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37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труда и социальной защиты Российской Федерации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 </w:t>
        </w:r>
        <w:r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(Зарегистрирован 20.11.2018 № 52726)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BC9FCF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8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мониторингом проведения независимой оценки качества условий оказания услуг медицинскими организациями в субъектах Российской Федерации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4B857E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>-п</w:t>
      </w:r>
      <w:hyperlink r:id="rId39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римерным расчетом показателей, характеризующих общие критерии оценки качества условий оказания услуг медицинских организаций (амбулаторные условия)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CFC94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80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hyperlink r:id="rId40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примерным расчетом показателей, характеризующих общие критерии оценки качества условий оказания услуг медицинских организаций (стационарные условия, санаторно-курортные организации, психиатрические больницы)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829062" w14:textId="77777777"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41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17 ноября 2015 г. № 820 «О наделении правом электронной подписи и об определении ответственного лица в целях размещения информации о результатах независимой оценки качества оказания услуг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E9D88B" w14:textId="77777777" w:rsidR="00F436A8" w:rsidRPr="00455803" w:rsidRDefault="00F436A8" w:rsidP="004558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42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 xml:space="preserve">риказом Министерства здравоохранения Российской Федерации от 4 октября 2017 г. № 764 «О внесении изменения в приказ Минздрава России от 17 ноября 2015 г. № 820 «О наделении правом электронной подписи и об определении ответственного лица в целях размещения информации о результатах независимой оценки качества оказания услуг медицинскими организациями, размещаемой на официальном сайте для размещения информации о государственных и 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муниципальных учреждениях в информационно-телекоммуникационной сети «Интернет»</w:t>
        </w:r>
      </w:hyperlink>
      <w:r w:rsidRPr="0045580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0251746" w14:textId="77777777" w:rsidR="00F436A8" w:rsidRPr="00455803" w:rsidRDefault="00F436A8" w:rsidP="0045580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иными нормативными правовыми актами в сфере здравоохранения и независимой оценки качества.</w:t>
      </w:r>
    </w:p>
    <w:p w14:paraId="39FABCE9" w14:textId="77777777" w:rsidR="006A49B0" w:rsidRDefault="006A49B0" w:rsidP="000F1AC6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32E005F" w14:textId="77777777" w:rsidR="00BF4AB4" w:rsidRDefault="00BF4AB4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D13285" w14:textId="77777777" w:rsidR="00BF4AB4" w:rsidRDefault="00BF4AB4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28C1BBD" w14:textId="77777777" w:rsidR="00BF4AB4" w:rsidRDefault="00BF4AB4" w:rsidP="008F67A1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411126D" w14:textId="77777777" w:rsidR="00BF4AB4" w:rsidRDefault="00BF4AB4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DFCC798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58216EA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AB60339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3A670FB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3492DC4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96D9737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C4ED8BE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DDE0F8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0C4BCE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0C50325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1645BC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E7E05FA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3B83480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CC31180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2835734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3B561E5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0797FA2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02243D8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D916EB8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F5133A1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9367677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96B77F2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AE521AD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349F4D7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42B3DA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4FA5A36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3637CF2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ABD13A7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2A7A8F0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508CCAA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DA0688D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DD7DE6A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D7C3F48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2947E88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5C6E4EC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A491072" w14:textId="77777777" w:rsidR="004A0A30" w:rsidRDefault="004A0A30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008AFAC" w14:textId="77777777" w:rsidR="002676F1" w:rsidRPr="004A0A30" w:rsidRDefault="002676F1" w:rsidP="00BA0460">
      <w:pPr>
        <w:pStyle w:val="1"/>
        <w:rPr>
          <w:rFonts w:eastAsia="Calibri"/>
          <w:i/>
        </w:rPr>
      </w:pPr>
      <w:bookmarkStart w:id="18" w:name="_Toc116486494"/>
      <w:r w:rsidRPr="004A0A30">
        <w:rPr>
          <w:rFonts w:eastAsia="Times New Roman"/>
        </w:rPr>
        <w:lastRenderedPageBreak/>
        <w:t xml:space="preserve">Глава 3.1.  </w:t>
      </w:r>
      <w:r w:rsidRPr="004A0A30">
        <w:rPr>
          <w:rFonts w:eastAsia="Calibri"/>
        </w:rPr>
        <w:t>Анализ показателей по группам и подгруппам</w:t>
      </w:r>
      <w:bookmarkEnd w:id="18"/>
    </w:p>
    <w:p w14:paraId="68480D2F" w14:textId="77777777" w:rsidR="002676F1" w:rsidRPr="004A0A30" w:rsidRDefault="002676F1" w:rsidP="004A0A30">
      <w:pPr>
        <w:pStyle w:val="6"/>
        <w:rPr>
          <w:sz w:val="28"/>
          <w:szCs w:val="28"/>
        </w:rPr>
      </w:pPr>
      <w:r w:rsidRPr="004A0A30">
        <w:rPr>
          <w:sz w:val="28"/>
          <w:szCs w:val="28"/>
        </w:rPr>
        <w:t>(Качественный и количественный сравнительный анализ результатов независимой оценки)</w:t>
      </w:r>
    </w:p>
    <w:p w14:paraId="2F2EAAA7" w14:textId="77777777" w:rsidR="002676F1" w:rsidRPr="00C015E7" w:rsidRDefault="002676F1" w:rsidP="002676F1"/>
    <w:p w14:paraId="2C55A355" w14:textId="77777777" w:rsidR="002676F1" w:rsidRPr="00303972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972">
        <w:rPr>
          <w:rFonts w:ascii="Times New Roman" w:hAnsi="Times New Roman" w:cs="Times New Roman"/>
          <w:b/>
          <w:bCs/>
          <w:sz w:val="28"/>
          <w:szCs w:val="28"/>
        </w:rPr>
        <w:t>1. Критерий «Открытость и доступность информации об организации»</w:t>
      </w:r>
    </w:p>
    <w:p w14:paraId="6C67C579" w14:textId="77777777" w:rsidR="002676F1" w:rsidRPr="00303972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972">
        <w:rPr>
          <w:rFonts w:ascii="Times New Roman" w:hAnsi="Times New Roman" w:cs="Times New Roman"/>
          <w:b/>
          <w:bCs/>
          <w:sz w:val="28"/>
          <w:szCs w:val="28"/>
        </w:rPr>
        <w:t>1.1. Показатель «</w:t>
      </w:r>
      <w:r w:rsidRPr="00303972">
        <w:rPr>
          <w:rFonts w:ascii="Times New Roman" w:hAnsi="Times New Roman" w:cs="Times New Roman"/>
          <w:sz w:val="28"/>
          <w:szCs w:val="28"/>
        </w:rPr>
        <w:t xml:space="preserve">Соответствие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303972">
        <w:rPr>
          <w:rFonts w:ascii="Times New Roman" w:hAnsi="Times New Roman" w:cs="Times New Roman"/>
          <w:sz w:val="28"/>
          <w:szCs w:val="28"/>
        </w:rPr>
        <w:t>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3039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0FABBD" w14:textId="77777777" w:rsidR="002676F1" w:rsidRPr="00CD0B04" w:rsidRDefault="002676F1" w:rsidP="002676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0B04">
        <w:rPr>
          <w:rFonts w:ascii="Times New Roman" w:hAnsi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/>
          <w:b/>
          <w:sz w:val="28"/>
          <w:szCs w:val="28"/>
        </w:rPr>
        <w:t xml:space="preserve"> обслуживания для проведения исследования </w:t>
      </w:r>
    </w:p>
    <w:p w14:paraId="483C6A5F" w14:textId="77777777" w:rsidR="002676F1" w:rsidRPr="00B05AEF" w:rsidRDefault="002676F1" w:rsidP="002676F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-6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869"/>
        <w:gridCol w:w="1869"/>
        <w:gridCol w:w="1869"/>
      </w:tblGrid>
      <w:tr w:rsidR="00C34E12" w:rsidRPr="00C34E12" w14:paraId="05F3A763" w14:textId="77777777" w:rsidTr="00C3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C989E4" w14:textId="77777777" w:rsidR="002676F1" w:rsidRPr="00C34E12" w:rsidRDefault="002676F1" w:rsidP="00C34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5EBBBF53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14:paraId="63A7C8A3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1869" w:type="dxa"/>
          </w:tcPr>
          <w:p w14:paraId="36C90E3A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869" w:type="dxa"/>
          </w:tcPr>
          <w:p w14:paraId="5A3387F5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C34E12" w:rsidRPr="00C34E12" w14:paraId="7E1E870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692B39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AEE0BD" w14:textId="07025F5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869" w:type="dxa"/>
          </w:tcPr>
          <w:p w14:paraId="06F08576" w14:textId="028BB62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869" w:type="dxa"/>
          </w:tcPr>
          <w:p w14:paraId="543CA854" w14:textId="636B853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869" w:type="dxa"/>
          </w:tcPr>
          <w:p w14:paraId="36127BA7" w14:textId="6E3C901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27,9</w:t>
            </w:r>
          </w:p>
        </w:tc>
      </w:tr>
      <w:tr w:rsidR="00C34E12" w:rsidRPr="00C34E12" w14:paraId="2DB7020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2F6E82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AF765F" w14:textId="771B632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869" w:type="dxa"/>
          </w:tcPr>
          <w:p w14:paraId="185D122D" w14:textId="50130D9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  <w:tc>
          <w:tcPr>
            <w:tcW w:w="1869" w:type="dxa"/>
          </w:tcPr>
          <w:p w14:paraId="458EFEE5" w14:textId="701E7A9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  <w:tc>
          <w:tcPr>
            <w:tcW w:w="1869" w:type="dxa"/>
          </w:tcPr>
          <w:p w14:paraId="19D57A06" w14:textId="2033576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29,55</w:t>
            </w:r>
          </w:p>
        </w:tc>
      </w:tr>
      <w:tr w:rsidR="00C34E12" w:rsidRPr="00C34E12" w14:paraId="51ACF9D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D6D708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044917" w14:textId="4D1E5A0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869" w:type="dxa"/>
          </w:tcPr>
          <w:p w14:paraId="1874C283" w14:textId="3C5325D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5256D62F" w14:textId="6455C13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6863A48F" w14:textId="2D6D3C9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C34E12" w:rsidRPr="00C34E12" w14:paraId="0BBB9CE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F95231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D31EA2" w14:textId="768D582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869" w:type="dxa"/>
          </w:tcPr>
          <w:p w14:paraId="444AF7DB" w14:textId="6AF8E34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B135F95" w14:textId="4B19C5F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1469480" w14:textId="3F17260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92BD63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7F6925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F16EE5" w14:textId="4BE5BB1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869" w:type="dxa"/>
          </w:tcPr>
          <w:p w14:paraId="22381D23" w14:textId="642087F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5DC2884D" w14:textId="697BEA4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0AF3E1D8" w14:textId="17AFC9E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67D5ACD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C5BF0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3ED248" w14:textId="36ECFDC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869" w:type="dxa"/>
          </w:tcPr>
          <w:p w14:paraId="2715B9FF" w14:textId="209E24A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78D3B11" w14:textId="610F3CD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01F9CF8" w14:textId="6116D22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37BA04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555ACD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892D02" w14:textId="0F64D18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869" w:type="dxa"/>
          </w:tcPr>
          <w:p w14:paraId="7D908AF4" w14:textId="2202A13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2D2F9BB1" w14:textId="6463B28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674A21B" w14:textId="6E1AEA6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04E71EB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BFAB2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164406" w14:textId="2803579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869" w:type="dxa"/>
          </w:tcPr>
          <w:p w14:paraId="3D3C64E2" w14:textId="3954A5B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50F70F9D" w14:textId="47D6C42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311EC7E3" w14:textId="39438EF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395404F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93193E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3C3E88" w14:textId="6185E38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869" w:type="dxa"/>
          </w:tcPr>
          <w:p w14:paraId="6937CD88" w14:textId="06DC78C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1CD4CA6D" w14:textId="1822745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2A668048" w14:textId="3A6A675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7E38DC2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4FB4D9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D9D45A" w14:textId="15A4D54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869" w:type="dxa"/>
          </w:tcPr>
          <w:p w14:paraId="7AB473A2" w14:textId="546C461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77C5001D" w14:textId="3E12E21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5BA258E3" w14:textId="3CF674F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2C57F04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6275E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52A996" w14:textId="1A779FC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869" w:type="dxa"/>
          </w:tcPr>
          <w:p w14:paraId="0040CAF2" w14:textId="5BC2C30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0B64529" w14:textId="3EBD8BE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B8805EB" w14:textId="1798E35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1E55F7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AA6B0D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D9AA96" w14:textId="7A491FB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869" w:type="dxa"/>
          </w:tcPr>
          <w:p w14:paraId="317226AB" w14:textId="4CDBA79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0342305D" w14:textId="0DF3D80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1D4602C7" w14:textId="228A764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1197604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8C3A89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AE7F99" w14:textId="1422D84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869" w:type="dxa"/>
          </w:tcPr>
          <w:p w14:paraId="1661E4BB" w14:textId="3F5EFE6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44908CBC" w14:textId="2EE8D52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7873E7FA" w14:textId="2659937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0981374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5634D3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356E1A" w14:textId="0502711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869" w:type="dxa"/>
          </w:tcPr>
          <w:p w14:paraId="39CDA10E" w14:textId="0D235F1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20A8661D" w14:textId="430AA8A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776219B5" w14:textId="02DBD27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3B4488F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3288A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B1D4D9" w14:textId="488ADF4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869" w:type="dxa"/>
          </w:tcPr>
          <w:p w14:paraId="7F3F62AB" w14:textId="192AC6E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3DB93228" w14:textId="5EB9A20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04C601ED" w14:textId="165591E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6B54EC6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47111E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689E3C" w14:textId="6D15BA5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869" w:type="dxa"/>
          </w:tcPr>
          <w:p w14:paraId="6C8B6B0A" w14:textId="0B6A643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3B965997" w14:textId="2EF8748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11F7D28B" w14:textId="4ECBA08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5253875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FEC17A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5141DB" w14:textId="674A15F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869" w:type="dxa"/>
          </w:tcPr>
          <w:p w14:paraId="7B5854E8" w14:textId="0273482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06BE4D22" w14:textId="5DA82BB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869" w:type="dxa"/>
          </w:tcPr>
          <w:p w14:paraId="4DA1C6C6" w14:textId="53E5F06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218A4EE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7B5C7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97D903" w14:textId="32A32F6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869" w:type="dxa"/>
          </w:tcPr>
          <w:p w14:paraId="286D2B5F" w14:textId="565C931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7F25A8D6" w14:textId="5FAA0E0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62CB04F6" w14:textId="0A5A315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3E8A99F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00A45E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AE7E70" w14:textId="595E14A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869" w:type="dxa"/>
          </w:tcPr>
          <w:p w14:paraId="2A359C27" w14:textId="2879C7A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  <w:tc>
          <w:tcPr>
            <w:tcW w:w="1869" w:type="dxa"/>
          </w:tcPr>
          <w:p w14:paraId="65B45B9B" w14:textId="1B1E422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  <w:tc>
          <w:tcPr>
            <w:tcW w:w="1869" w:type="dxa"/>
          </w:tcPr>
          <w:p w14:paraId="532B4889" w14:textId="28E0467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29,55</w:t>
            </w:r>
          </w:p>
        </w:tc>
      </w:tr>
      <w:tr w:rsidR="00C34E12" w:rsidRPr="00C34E12" w14:paraId="74E0DA2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409B26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8CF086" w14:textId="39CED78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869" w:type="dxa"/>
          </w:tcPr>
          <w:p w14:paraId="54F417D9" w14:textId="51A4FCD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3343D180" w14:textId="154FAAF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4BC8E408" w14:textId="6C13294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C34E12" w:rsidRPr="00C34E12" w14:paraId="77C96D8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1DDC70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9E9F76" w14:textId="5803623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869" w:type="dxa"/>
          </w:tcPr>
          <w:p w14:paraId="5D584590" w14:textId="233439C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E717B08" w14:textId="325C0DB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289B3F5" w14:textId="6A84F56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B308B5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7AF437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F7A03F" w14:textId="4CC8855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869" w:type="dxa"/>
          </w:tcPr>
          <w:p w14:paraId="2ECB688E" w14:textId="7AC5219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4C76D6FE" w14:textId="7A3336D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622AC16" w14:textId="33AB288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A67B7B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5EE0DA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E4C6EA" w14:textId="0A04604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869" w:type="dxa"/>
          </w:tcPr>
          <w:p w14:paraId="3DAFCFEE" w14:textId="27DA4EF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  <w:tc>
          <w:tcPr>
            <w:tcW w:w="1869" w:type="dxa"/>
          </w:tcPr>
          <w:p w14:paraId="1CC8BDE5" w14:textId="2A48717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  <w:tc>
          <w:tcPr>
            <w:tcW w:w="1869" w:type="dxa"/>
          </w:tcPr>
          <w:p w14:paraId="5C29CB43" w14:textId="463DBDE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29,55</w:t>
            </w:r>
          </w:p>
        </w:tc>
      </w:tr>
      <w:tr w:rsidR="00C34E12" w:rsidRPr="00C34E12" w14:paraId="4FA5E20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FF89F4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5BF808" w14:textId="286557B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869" w:type="dxa"/>
          </w:tcPr>
          <w:p w14:paraId="7047330E" w14:textId="0174682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67E8C5B" w14:textId="21F5AEB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6FDB6B07" w14:textId="1B8602C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6F0569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DC20F3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E8C2EB" w14:textId="47296F2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869" w:type="dxa"/>
          </w:tcPr>
          <w:p w14:paraId="088ABDDE" w14:textId="689EC04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4DA290F0" w14:textId="2C9FE46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09F363B" w14:textId="61BEF0F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769782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37B580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3AE1FE" w14:textId="1F4378D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869" w:type="dxa"/>
          </w:tcPr>
          <w:p w14:paraId="26FC95BB" w14:textId="1ABF854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4308F336" w14:textId="523D61C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49673502" w14:textId="14515BB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3482D78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323AC4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05548F" w14:textId="3C0A2FD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869" w:type="dxa"/>
          </w:tcPr>
          <w:p w14:paraId="2589C63F" w14:textId="15D3891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31871FA0" w14:textId="03EAC4A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14:paraId="27D51491" w14:textId="00C3171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090BAB2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93B34F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529FF0" w14:textId="74D0F0E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869" w:type="dxa"/>
          </w:tcPr>
          <w:p w14:paraId="0FCE838C" w14:textId="4C4211A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0993EAC" w14:textId="3ABFDEA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205F16D" w14:textId="4DB9AAD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DFE5E9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B0EFBD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E9E037" w14:textId="197265F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869" w:type="dxa"/>
          </w:tcPr>
          <w:p w14:paraId="644B892A" w14:textId="68C3719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40D9F70F" w14:textId="11045EB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4E7DC62" w14:textId="770E735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514612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7F892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BE06F1" w14:textId="1AA1815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869" w:type="dxa"/>
          </w:tcPr>
          <w:p w14:paraId="521D40F6" w14:textId="347B2A9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47520F68" w14:textId="402B230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3225F428" w14:textId="19FE21A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16FBCD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E0A921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C5303B" w14:textId="234D50D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869" w:type="dxa"/>
          </w:tcPr>
          <w:p w14:paraId="69D807B8" w14:textId="48E797F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FAD1834" w14:textId="6247886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4E864E1E" w14:textId="16B4FAC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6522C5B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ABC206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3F0BB8" w14:textId="069D65E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869" w:type="dxa"/>
          </w:tcPr>
          <w:p w14:paraId="3BB1336A" w14:textId="5986170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80E2B5F" w14:textId="41CC6A1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2A2A863" w14:textId="5706C94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5B7F376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08D388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A7C327" w14:textId="27007F3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869" w:type="dxa"/>
          </w:tcPr>
          <w:p w14:paraId="69F6723B" w14:textId="230824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2E8921B8" w14:textId="07BB06C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DDF52FA" w14:textId="1406C9E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B88806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8FBA7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F1EAA3" w14:textId="2473C1A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869" w:type="dxa"/>
          </w:tcPr>
          <w:p w14:paraId="65C31C8B" w14:textId="0A6BB71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92AFC95" w14:textId="2D00A1E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1288BD0" w14:textId="637D049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66EA85E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599CCC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E13013" w14:textId="2A7F560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869" w:type="dxa"/>
          </w:tcPr>
          <w:p w14:paraId="21FE2D4F" w14:textId="615B6FE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2F1CF276" w14:textId="0C4F833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48E6CA4" w14:textId="4E2665A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2FA29E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431A59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567836" w14:textId="0A516EF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869" w:type="dxa"/>
          </w:tcPr>
          <w:p w14:paraId="714E8C13" w14:textId="0BE0D18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6D60BAA6" w14:textId="616AAC1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32E554FD" w14:textId="3217A6F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01C2F18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45BDCC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8F1C24" w14:textId="0362BB5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869" w:type="dxa"/>
          </w:tcPr>
          <w:p w14:paraId="40377389" w14:textId="4AD1FA8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2A581C2C" w14:textId="54584AD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13D8FD1" w14:textId="506D3B0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30197B4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6BF891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2BAB77" w14:textId="4034BA5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869" w:type="dxa"/>
          </w:tcPr>
          <w:p w14:paraId="5A5DD76F" w14:textId="7484335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D1EAA0B" w14:textId="5A3BF03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C6E5756" w14:textId="097D771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0D829F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25D2D6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164863" w14:textId="7637C39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869" w:type="dxa"/>
          </w:tcPr>
          <w:p w14:paraId="73E3E656" w14:textId="0EB2F3A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908726C" w14:textId="487AA30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241A5268" w14:textId="2D4DC1F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787425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F4DD64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DE2DDB" w14:textId="2B6618D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869" w:type="dxa"/>
          </w:tcPr>
          <w:p w14:paraId="2891ED06" w14:textId="02399C4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13EB715" w14:textId="23CE115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E024112" w14:textId="1B17AF3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3B6E4E0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C5A45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3F3551" w14:textId="6980426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869" w:type="dxa"/>
          </w:tcPr>
          <w:p w14:paraId="70ED1A5F" w14:textId="772DA82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319A653" w14:textId="337C653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A0E8E1A" w14:textId="76A9ECE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55B132F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CF0559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0CE260" w14:textId="0FDD0B5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869" w:type="dxa"/>
          </w:tcPr>
          <w:p w14:paraId="61555BCF" w14:textId="2D9A031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22AFF35C" w14:textId="4642C4D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317DE1F" w14:textId="6FF259E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46B0B2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935FBA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CC4FF8" w14:textId="7F99FA1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869" w:type="dxa"/>
          </w:tcPr>
          <w:p w14:paraId="7324980F" w14:textId="08758F6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DEA75C7" w14:textId="0A8572B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6B54D81" w14:textId="3F6F895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608C799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E4B30F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B626E2" w14:textId="3AB4647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869" w:type="dxa"/>
          </w:tcPr>
          <w:p w14:paraId="19FE7D2D" w14:textId="210B3A8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314EF5A" w14:textId="3C8EF32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652F3EE3" w14:textId="34F3F49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95DD4D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10D6E6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112BB8" w14:textId="697C837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869" w:type="dxa"/>
          </w:tcPr>
          <w:p w14:paraId="3FC6F68E" w14:textId="46D1649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4EED6EB7" w14:textId="5313181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5BD471D" w14:textId="0DFC257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678D19A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D62400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2FF987" w14:textId="095F625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869" w:type="dxa"/>
          </w:tcPr>
          <w:p w14:paraId="7E848E99" w14:textId="6A0E133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3E5F8CA0" w14:textId="1E907DB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2A2B881" w14:textId="1D363EC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79C120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4FFCC5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A0F573" w14:textId="3699A95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869" w:type="dxa"/>
          </w:tcPr>
          <w:p w14:paraId="65F4F51F" w14:textId="3903C43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16C96E2" w14:textId="2834321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3DE50FCD" w14:textId="4513AF3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A06339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E9AA0C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2D5F65" w14:textId="39B21DB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869" w:type="dxa"/>
          </w:tcPr>
          <w:p w14:paraId="34B17D6F" w14:textId="608BB51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825D9B4" w14:textId="7571ACC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F1D81B7" w14:textId="1F349C2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94DA81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EA4898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EFAB3C" w14:textId="0748C55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869" w:type="dxa"/>
          </w:tcPr>
          <w:p w14:paraId="1D890998" w14:textId="6AAF334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2D41DC2B" w14:textId="24FE89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2A83031" w14:textId="40585F1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80765F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2A10B6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D01A4A" w14:textId="5F6B2E3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869" w:type="dxa"/>
          </w:tcPr>
          <w:p w14:paraId="6E8D729B" w14:textId="5E4E472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43728989" w14:textId="53EC6A0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C1335E5" w14:textId="1944A8A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52F8EE6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AFB88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47880F" w14:textId="5637ABA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869" w:type="dxa"/>
          </w:tcPr>
          <w:p w14:paraId="0A3B7FF1" w14:textId="7C0BF39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27A807E2" w14:textId="2FAC798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4433FF1" w14:textId="7A08054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34B50F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393715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031452" w14:textId="6A47237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869" w:type="dxa"/>
          </w:tcPr>
          <w:p w14:paraId="252F52A6" w14:textId="718CB49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3828160" w14:textId="06BF8BA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60A9F5E6" w14:textId="20C0895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6126194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5AB70F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2D6BAE" w14:textId="0E9451C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869" w:type="dxa"/>
          </w:tcPr>
          <w:p w14:paraId="3988B2A7" w14:textId="3DF891F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4C3A77BD" w14:textId="7D5D94C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7A105F54" w14:textId="15614F6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5B0250D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595B0F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0708F9" w14:textId="383FC41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869" w:type="dxa"/>
          </w:tcPr>
          <w:p w14:paraId="10EFE69E" w14:textId="0404A8D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44,5</w:t>
            </w:r>
          </w:p>
        </w:tc>
        <w:tc>
          <w:tcPr>
            <w:tcW w:w="1869" w:type="dxa"/>
          </w:tcPr>
          <w:p w14:paraId="5E6EEAAD" w14:textId="0A2193F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44,5</w:t>
            </w:r>
          </w:p>
        </w:tc>
        <w:tc>
          <w:tcPr>
            <w:tcW w:w="1869" w:type="dxa"/>
          </w:tcPr>
          <w:p w14:paraId="602DE04A" w14:textId="513108B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13,35</w:t>
            </w:r>
          </w:p>
        </w:tc>
      </w:tr>
      <w:tr w:rsidR="00C34E12" w:rsidRPr="00C34E12" w14:paraId="5D265E5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399A4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E0FF45" w14:textId="6EC367A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3FADD39B" w14:textId="41CE20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A9BBD79" w14:textId="45359C4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13C08E78" w14:textId="6128924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3FB8407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C1A30C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98C5AC" w14:textId="52CC486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869" w:type="dxa"/>
          </w:tcPr>
          <w:p w14:paraId="3EE427CF" w14:textId="1BC03F5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869" w:type="dxa"/>
          </w:tcPr>
          <w:p w14:paraId="51D7FF3F" w14:textId="34B9492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869" w:type="dxa"/>
          </w:tcPr>
          <w:p w14:paraId="666805ED" w14:textId="6C8064F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26,4</w:t>
            </w:r>
          </w:p>
        </w:tc>
      </w:tr>
      <w:tr w:rsidR="00C34E12" w:rsidRPr="00C34E12" w14:paraId="176CAE5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DDEB05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8DE4E0" w14:textId="0BB5245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869" w:type="dxa"/>
          </w:tcPr>
          <w:p w14:paraId="7B9238D8" w14:textId="394A925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46,5</w:t>
            </w:r>
          </w:p>
        </w:tc>
        <w:tc>
          <w:tcPr>
            <w:tcW w:w="1869" w:type="dxa"/>
          </w:tcPr>
          <w:p w14:paraId="339B9DA5" w14:textId="4339271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46,5</w:t>
            </w:r>
          </w:p>
        </w:tc>
        <w:tc>
          <w:tcPr>
            <w:tcW w:w="1869" w:type="dxa"/>
          </w:tcPr>
          <w:p w14:paraId="73FBA16C" w14:textId="14AD3F6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13,95</w:t>
            </w:r>
          </w:p>
        </w:tc>
      </w:tr>
      <w:tr w:rsidR="00C34E12" w:rsidRPr="00C34E12" w14:paraId="1501A56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66C7E3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0F1332" w14:textId="6E9DC7D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869" w:type="dxa"/>
          </w:tcPr>
          <w:p w14:paraId="24606D29" w14:textId="7CDE0EF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22488B73" w14:textId="029CFB0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541A6E2D" w14:textId="556621C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C34E12" w:rsidRPr="00C34E12" w14:paraId="4BCB63F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E85820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89924D" w14:textId="1D63A8B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869" w:type="dxa"/>
          </w:tcPr>
          <w:p w14:paraId="26BE632C" w14:textId="6DF10C5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46,5</w:t>
            </w:r>
          </w:p>
        </w:tc>
        <w:tc>
          <w:tcPr>
            <w:tcW w:w="1869" w:type="dxa"/>
          </w:tcPr>
          <w:p w14:paraId="70EF6899" w14:textId="5B57812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46,5</w:t>
            </w:r>
          </w:p>
        </w:tc>
        <w:tc>
          <w:tcPr>
            <w:tcW w:w="1869" w:type="dxa"/>
          </w:tcPr>
          <w:p w14:paraId="2B8C98B7" w14:textId="4A2A43C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13,95</w:t>
            </w:r>
          </w:p>
        </w:tc>
      </w:tr>
      <w:tr w:rsidR="00C34E12" w:rsidRPr="00C34E12" w14:paraId="4AA8971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121198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39F745" w14:textId="0B47275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869" w:type="dxa"/>
          </w:tcPr>
          <w:p w14:paraId="25CFE012" w14:textId="53746EE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46,5</w:t>
            </w:r>
          </w:p>
        </w:tc>
        <w:tc>
          <w:tcPr>
            <w:tcW w:w="1869" w:type="dxa"/>
          </w:tcPr>
          <w:p w14:paraId="32D3C963" w14:textId="4701A84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46,5</w:t>
            </w:r>
          </w:p>
        </w:tc>
        <w:tc>
          <w:tcPr>
            <w:tcW w:w="1869" w:type="dxa"/>
          </w:tcPr>
          <w:p w14:paraId="01E1B34F" w14:textId="52761E0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13,95</w:t>
            </w:r>
          </w:p>
        </w:tc>
      </w:tr>
      <w:tr w:rsidR="00C34E12" w:rsidRPr="00C34E12" w14:paraId="34FE621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C7465D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E343C3" w14:textId="6B8EF69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869" w:type="dxa"/>
          </w:tcPr>
          <w:p w14:paraId="5BAB71D8" w14:textId="34CF7E6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5B3B5BC9" w14:textId="25A2969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F3D1294" w14:textId="1869CC8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78662D1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3B37B3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D483C0" w14:textId="33011A4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869" w:type="dxa"/>
          </w:tcPr>
          <w:p w14:paraId="52CF3FA8" w14:textId="1730A07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73C9E0E0" w14:textId="6978326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22C4F134" w14:textId="2DD736E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F1D328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AFC47C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11B5B1" w14:textId="1E81E3E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66742FAD" w14:textId="3F87C7E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1255DABD" w14:textId="4331F2C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2B544CE" w14:textId="3462CF3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04AF9D0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FD974A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A1B577" w14:textId="23F3568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869" w:type="dxa"/>
          </w:tcPr>
          <w:p w14:paraId="1CBB904B" w14:textId="570D7D6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629B3CAD" w14:textId="6E3ABA7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787391DC" w14:textId="4DB3E51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7D9199F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B961BE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E75832" w14:textId="766D676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869" w:type="dxa"/>
          </w:tcPr>
          <w:p w14:paraId="162F230D" w14:textId="3B90BC0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96055A2" w14:textId="5E0F633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6FC1EC42" w14:textId="09679B9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093DD16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BBBBA5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1A803B" w14:textId="1B1F0FA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869" w:type="dxa"/>
          </w:tcPr>
          <w:p w14:paraId="7CB648B9" w14:textId="3A890ED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7810D39F" w14:textId="0F5DC02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389362B0" w14:textId="66C89E3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20DD477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0BE82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D6800E" w14:textId="5307EC3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869" w:type="dxa"/>
          </w:tcPr>
          <w:p w14:paraId="0AFB690A" w14:textId="370B027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69F950D7" w14:textId="1AA127C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1C9F2864" w14:textId="396B4E5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4BBA015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58AD3D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FAC29F" w14:textId="2EA3344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869" w:type="dxa"/>
          </w:tcPr>
          <w:p w14:paraId="68090FD9" w14:textId="3C6B014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3EB1D99D" w14:textId="337EE89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47F63773" w14:textId="64A96B0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04A75BA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E3FCF3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6BACAE" w14:textId="4755C73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869" w:type="dxa"/>
          </w:tcPr>
          <w:p w14:paraId="25CC3DBE" w14:textId="701BC28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46,5</w:t>
            </w:r>
          </w:p>
        </w:tc>
        <w:tc>
          <w:tcPr>
            <w:tcW w:w="1869" w:type="dxa"/>
          </w:tcPr>
          <w:p w14:paraId="27697426" w14:textId="26ACA0C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46,5</w:t>
            </w:r>
          </w:p>
        </w:tc>
        <w:tc>
          <w:tcPr>
            <w:tcW w:w="1869" w:type="dxa"/>
          </w:tcPr>
          <w:p w14:paraId="13998C48" w14:textId="527C867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13,95</w:t>
            </w:r>
          </w:p>
        </w:tc>
      </w:tr>
      <w:tr w:rsidR="00C34E12" w:rsidRPr="00C34E12" w14:paraId="7E22006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9D21B3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2290FD" w14:textId="65E23D2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869" w:type="dxa"/>
          </w:tcPr>
          <w:p w14:paraId="12212642" w14:textId="74036DF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1CC57E7B" w14:textId="47A18CB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5F91F99E" w14:textId="0E3FA50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126C9F4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62786D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B2D871" w14:textId="4FCF368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869" w:type="dxa"/>
          </w:tcPr>
          <w:p w14:paraId="01266802" w14:textId="429DA4C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3970B911" w14:textId="1B9F79A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34789EB0" w14:textId="3AA9D10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3911BA6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FD64BC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0E83F2" w14:textId="5404115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869" w:type="dxa"/>
          </w:tcPr>
          <w:p w14:paraId="1EE8BA4D" w14:textId="34C6FAE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869" w:type="dxa"/>
          </w:tcPr>
          <w:p w14:paraId="613FD837" w14:textId="500AF89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869" w:type="dxa"/>
          </w:tcPr>
          <w:p w14:paraId="69569151" w14:textId="1FC6010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24,6</w:t>
            </w:r>
          </w:p>
        </w:tc>
      </w:tr>
      <w:tr w:rsidR="00C34E12" w:rsidRPr="00C34E12" w14:paraId="7EBEA4B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80CB3A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013321" w14:textId="023DBB9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869" w:type="dxa"/>
          </w:tcPr>
          <w:p w14:paraId="1F1368A2" w14:textId="5094218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18,5</w:t>
            </w:r>
          </w:p>
        </w:tc>
        <w:tc>
          <w:tcPr>
            <w:tcW w:w="1869" w:type="dxa"/>
          </w:tcPr>
          <w:p w14:paraId="46A1DB0E" w14:textId="4FEEF16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18,5</w:t>
            </w:r>
          </w:p>
        </w:tc>
        <w:tc>
          <w:tcPr>
            <w:tcW w:w="1869" w:type="dxa"/>
          </w:tcPr>
          <w:p w14:paraId="4A5D7782" w14:textId="0A22DF9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5,55</w:t>
            </w:r>
          </w:p>
        </w:tc>
      </w:tr>
      <w:tr w:rsidR="00C34E12" w:rsidRPr="00C34E12" w14:paraId="60583C6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6C3AE0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1B8754" w14:textId="6EBCE3D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869" w:type="dxa"/>
          </w:tcPr>
          <w:p w14:paraId="78238731" w14:textId="5DD6CE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18,5</w:t>
            </w:r>
          </w:p>
        </w:tc>
        <w:tc>
          <w:tcPr>
            <w:tcW w:w="1869" w:type="dxa"/>
          </w:tcPr>
          <w:p w14:paraId="06064F4D" w14:textId="1CAEBEC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18,5</w:t>
            </w:r>
          </w:p>
        </w:tc>
        <w:tc>
          <w:tcPr>
            <w:tcW w:w="1869" w:type="dxa"/>
          </w:tcPr>
          <w:p w14:paraId="3B1CF10C" w14:textId="76E92AA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5,55</w:t>
            </w:r>
          </w:p>
        </w:tc>
      </w:tr>
      <w:tr w:rsidR="00C34E12" w:rsidRPr="00C34E12" w14:paraId="7BD4AB3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B24FAC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A7672E" w14:textId="6EB6552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869" w:type="dxa"/>
          </w:tcPr>
          <w:p w14:paraId="592E268D" w14:textId="14C090E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61,5</w:t>
            </w:r>
          </w:p>
        </w:tc>
        <w:tc>
          <w:tcPr>
            <w:tcW w:w="1869" w:type="dxa"/>
          </w:tcPr>
          <w:p w14:paraId="5A89DD11" w14:textId="76D9960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61,5</w:t>
            </w:r>
          </w:p>
        </w:tc>
        <w:tc>
          <w:tcPr>
            <w:tcW w:w="1869" w:type="dxa"/>
          </w:tcPr>
          <w:p w14:paraId="75F2B9F4" w14:textId="6A153CD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18,45</w:t>
            </w:r>
          </w:p>
        </w:tc>
      </w:tr>
      <w:tr w:rsidR="00C34E12" w:rsidRPr="00C34E12" w14:paraId="7800086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28B65A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E8889D" w14:textId="5474558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869" w:type="dxa"/>
          </w:tcPr>
          <w:p w14:paraId="24CDDAC9" w14:textId="3A83FF8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869" w:type="dxa"/>
          </w:tcPr>
          <w:p w14:paraId="084F0C24" w14:textId="145DA48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869" w:type="dxa"/>
          </w:tcPr>
          <w:p w14:paraId="5B91809E" w14:textId="4BCC534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24,6</w:t>
            </w:r>
          </w:p>
        </w:tc>
      </w:tr>
      <w:tr w:rsidR="00C34E12" w:rsidRPr="00C34E12" w14:paraId="51E4B92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8ED472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78CD1D" w14:textId="5D9871F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869" w:type="dxa"/>
          </w:tcPr>
          <w:p w14:paraId="5861C39D" w14:textId="74EDCEE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18,5</w:t>
            </w:r>
          </w:p>
        </w:tc>
        <w:tc>
          <w:tcPr>
            <w:tcW w:w="1869" w:type="dxa"/>
          </w:tcPr>
          <w:p w14:paraId="399A39AC" w14:textId="677D66A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18,5</w:t>
            </w:r>
          </w:p>
        </w:tc>
        <w:tc>
          <w:tcPr>
            <w:tcW w:w="1869" w:type="dxa"/>
          </w:tcPr>
          <w:p w14:paraId="6CA35AF1" w14:textId="78A3D40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5,55</w:t>
            </w:r>
          </w:p>
        </w:tc>
      </w:tr>
      <w:tr w:rsidR="00C34E12" w:rsidRPr="00C34E12" w14:paraId="6C66A35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03D327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C84647" w14:textId="3679FF4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869" w:type="dxa"/>
          </w:tcPr>
          <w:p w14:paraId="5E3CEABB" w14:textId="62285CD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35,5</w:t>
            </w:r>
          </w:p>
        </w:tc>
        <w:tc>
          <w:tcPr>
            <w:tcW w:w="1869" w:type="dxa"/>
          </w:tcPr>
          <w:p w14:paraId="6205F913" w14:textId="50D7AA1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35,5</w:t>
            </w:r>
          </w:p>
        </w:tc>
        <w:tc>
          <w:tcPr>
            <w:tcW w:w="1869" w:type="dxa"/>
          </w:tcPr>
          <w:p w14:paraId="1A313262" w14:textId="400B3AA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10,65</w:t>
            </w:r>
          </w:p>
        </w:tc>
      </w:tr>
      <w:tr w:rsidR="00C34E12" w:rsidRPr="00C34E12" w14:paraId="154D368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204E76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6EB2DF" w14:textId="6C6ECDB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869" w:type="dxa"/>
          </w:tcPr>
          <w:p w14:paraId="1AD10315" w14:textId="417EC95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F701006" w14:textId="7CA558F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69239663" w14:textId="09D63EF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E4FA4F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298DF2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375A21" w14:textId="7DC0657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869" w:type="dxa"/>
          </w:tcPr>
          <w:p w14:paraId="408955F7" w14:textId="37FE3C7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869" w:type="dxa"/>
          </w:tcPr>
          <w:p w14:paraId="6FB3C47C" w14:textId="6E5324C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869" w:type="dxa"/>
          </w:tcPr>
          <w:p w14:paraId="5E85CE7E" w14:textId="7B3932F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20,1</w:t>
            </w:r>
          </w:p>
        </w:tc>
      </w:tr>
      <w:tr w:rsidR="00C34E12" w:rsidRPr="00C34E12" w14:paraId="0F15ADD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B978EF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616547" w14:textId="47D7D0C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869" w:type="dxa"/>
          </w:tcPr>
          <w:p w14:paraId="7C7749AE" w14:textId="2F6337E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7527FD7" w14:textId="06B66B0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2FF16AD" w14:textId="5C65D76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00E73A2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51E6FE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178CF2" w14:textId="4D700E7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4E86DE54" w14:textId="0C63ED5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70C221F" w14:textId="1F343D0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1785BE6E" w14:textId="4A06170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2DEA650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5B949C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60D693" w14:textId="095B612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0D149E32" w14:textId="7093D47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6B05A101" w14:textId="32157DA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51FE9015" w14:textId="66AE951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50842A2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75563A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799F54" w14:textId="48D2DD1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2EE20C18" w14:textId="724B31E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869" w:type="dxa"/>
          </w:tcPr>
          <w:p w14:paraId="30F6BF80" w14:textId="7D820FC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869" w:type="dxa"/>
          </w:tcPr>
          <w:p w14:paraId="051D4F9F" w14:textId="5299EDD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23,4</w:t>
            </w:r>
          </w:p>
        </w:tc>
      </w:tr>
      <w:tr w:rsidR="00C34E12" w:rsidRPr="00C34E12" w14:paraId="7307156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4A96EB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8CA4DE" w14:textId="4443DE8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869" w:type="dxa"/>
          </w:tcPr>
          <w:p w14:paraId="6F9D96E9" w14:textId="49C7104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869" w:type="dxa"/>
          </w:tcPr>
          <w:p w14:paraId="0BB366AD" w14:textId="01A5757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869" w:type="dxa"/>
          </w:tcPr>
          <w:p w14:paraId="7C76C240" w14:textId="764544B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24,6</w:t>
            </w:r>
          </w:p>
        </w:tc>
      </w:tr>
      <w:tr w:rsidR="00C34E12" w:rsidRPr="00C34E12" w14:paraId="0C531EE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534E07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E512CC" w14:textId="4CE052D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869" w:type="dxa"/>
          </w:tcPr>
          <w:p w14:paraId="6A0EF50C" w14:textId="74C7B8F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83,5</w:t>
            </w:r>
          </w:p>
        </w:tc>
        <w:tc>
          <w:tcPr>
            <w:tcW w:w="1869" w:type="dxa"/>
          </w:tcPr>
          <w:p w14:paraId="5ADBBE80" w14:textId="4398BE2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83,5</w:t>
            </w:r>
          </w:p>
        </w:tc>
        <w:tc>
          <w:tcPr>
            <w:tcW w:w="1869" w:type="dxa"/>
          </w:tcPr>
          <w:p w14:paraId="3B2818FB" w14:textId="5A69050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25,05</w:t>
            </w:r>
          </w:p>
        </w:tc>
      </w:tr>
      <w:tr w:rsidR="00C34E12" w:rsidRPr="00C34E12" w14:paraId="6BBD97F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20C63D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61D585" w14:textId="4BAAAAA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56493478" w14:textId="2D10121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516EC1AD" w14:textId="55C2FF0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108DAC6" w14:textId="09F1D4F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3E382AB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AFD178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03CD12" w14:textId="7F18C96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869" w:type="dxa"/>
          </w:tcPr>
          <w:p w14:paraId="45DF1BA2" w14:textId="5C9373F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869" w:type="dxa"/>
          </w:tcPr>
          <w:p w14:paraId="1B33E581" w14:textId="34BDE12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869" w:type="dxa"/>
          </w:tcPr>
          <w:p w14:paraId="30F83C90" w14:textId="1D83431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27,3</w:t>
            </w:r>
          </w:p>
        </w:tc>
      </w:tr>
      <w:tr w:rsidR="00C34E12" w:rsidRPr="00C34E12" w14:paraId="3FB72CF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0F17B9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0DE80D" w14:textId="59C5A4D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869" w:type="dxa"/>
          </w:tcPr>
          <w:p w14:paraId="048C1E62" w14:textId="1FD5BD7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E76390C" w14:textId="7374089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6877319C" w14:textId="4FB1E13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49D6114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5C8668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9D24E3" w14:textId="5B8913B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869" w:type="dxa"/>
          </w:tcPr>
          <w:p w14:paraId="5B9D01E3" w14:textId="65D2C1D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315E511C" w14:textId="457B284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A5A6B61" w14:textId="761A9BC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2DA3A68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CC35DA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3AB853" w14:textId="1717A7B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869" w:type="dxa"/>
          </w:tcPr>
          <w:p w14:paraId="12BE109C" w14:textId="6164459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08FFCF3" w14:textId="20C5234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4EE7CCAB" w14:textId="75D6169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0787132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C16D31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86B97C" w14:textId="47C1CC6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869" w:type="dxa"/>
          </w:tcPr>
          <w:p w14:paraId="6C8684DD" w14:textId="5ECF0A9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7FA402AD" w14:textId="45E8364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5207925E" w14:textId="312DE38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0C835C0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85AFB2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B20054" w14:textId="6CBB33A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869" w:type="dxa"/>
          </w:tcPr>
          <w:p w14:paraId="40C366FD" w14:textId="47D7624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352D4E6" w14:textId="78785FC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3BBE3EFE" w14:textId="487F1DF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4AFC2AD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A4C8FE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BFA43E" w14:textId="5FC96B0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869" w:type="dxa"/>
          </w:tcPr>
          <w:p w14:paraId="280CD4FD" w14:textId="2CE1586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F53A80F" w14:textId="3CFEF80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1762F921" w14:textId="4FAE729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6BFA331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F67772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51441A" w14:textId="6782CDB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869" w:type="dxa"/>
          </w:tcPr>
          <w:p w14:paraId="12AE84AC" w14:textId="5C09BD9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4C246B30" w14:textId="1C7F3C1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C30ECD3" w14:textId="726ED21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1CA7808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3DCA0C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7D0E7E" w14:textId="17AC8E4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48A1D369" w14:textId="7CBA1C1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338429B" w14:textId="5830A2E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05FF786" w14:textId="207F726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6D64466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A54A19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185B74" w14:textId="6066F32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869" w:type="dxa"/>
          </w:tcPr>
          <w:p w14:paraId="1D7937BA" w14:textId="0AD4BC4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4E5B9217" w14:textId="5CE7723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A006D0D" w14:textId="5454F1B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7382156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F2DE1F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4005EE" w14:textId="4890A35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869" w:type="dxa"/>
          </w:tcPr>
          <w:p w14:paraId="64305DEA" w14:textId="1E48D24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E8FCDC6" w14:textId="36161F3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5DD5F0C1" w14:textId="59CB10C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23003D8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1861AF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684B65" w14:textId="02B7BEE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869" w:type="dxa"/>
          </w:tcPr>
          <w:p w14:paraId="2F212CD9" w14:textId="6AB7D4B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26C23B6E" w14:textId="09B9774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46EA017" w14:textId="5E4FFE8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  <w:tr w:rsidR="00C34E12" w:rsidRPr="00C34E12" w14:paraId="53A8074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5F69EE" w14:textId="77777777" w:rsidR="00C34E12" w:rsidRPr="00C34E12" w:rsidRDefault="00C34E12" w:rsidP="00C34E12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6FB0B9" w14:textId="00FB583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869" w:type="dxa"/>
          </w:tcPr>
          <w:p w14:paraId="34DB53D8" w14:textId="29696CE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5D2C4682" w14:textId="2B20910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89,5</w:t>
            </w:r>
          </w:p>
        </w:tc>
        <w:tc>
          <w:tcPr>
            <w:tcW w:w="1869" w:type="dxa"/>
          </w:tcPr>
          <w:p w14:paraId="0699C1AF" w14:textId="3DE394F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26,85</w:t>
            </w:r>
          </w:p>
        </w:tc>
      </w:tr>
    </w:tbl>
    <w:p w14:paraId="744355C0" w14:textId="77777777" w:rsidR="008F67A1" w:rsidRDefault="008F67A1" w:rsidP="00597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DA23C" w14:textId="77777777" w:rsidR="005978D6" w:rsidRDefault="005978D6" w:rsidP="00597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1C40">
        <w:rPr>
          <w:rFonts w:ascii="Times New Roman" w:hAnsi="Times New Roman" w:cs="Times New Roman"/>
          <w:b/>
          <w:bCs/>
          <w:sz w:val="28"/>
          <w:szCs w:val="28"/>
        </w:rPr>
        <w:t>1.1.1. Показатель «</w:t>
      </w:r>
      <w:r w:rsidRPr="00291C40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актами, на информационных стендах в помещении организации</w:t>
      </w:r>
      <w:r w:rsidRPr="00291C4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85AF64" w14:textId="77777777" w:rsidR="005978D6" w:rsidRPr="00291C40" w:rsidRDefault="005978D6" w:rsidP="00597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-6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105"/>
        <w:gridCol w:w="1914"/>
        <w:gridCol w:w="1914"/>
        <w:gridCol w:w="1915"/>
      </w:tblGrid>
      <w:tr w:rsidR="00C34E12" w:rsidRPr="00C34E12" w14:paraId="0062C917" w14:textId="77777777" w:rsidTr="00C3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4A64FC4" w14:textId="77777777" w:rsidR="005978D6" w:rsidRPr="00C34E12" w:rsidRDefault="005978D6" w:rsidP="00C34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  <w:p w14:paraId="3B4EF423" w14:textId="77777777" w:rsidR="005978D6" w:rsidRPr="00C34E12" w:rsidRDefault="005978D6" w:rsidP="00C34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F8A5B3" w14:textId="77777777" w:rsidR="005978D6" w:rsidRPr="00C34E12" w:rsidRDefault="005978D6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14:paraId="03F9ACB5" w14:textId="77777777" w:rsidR="005978D6" w:rsidRPr="00C34E12" w:rsidRDefault="005978D6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Нормативное количество документов</w:t>
            </w:r>
          </w:p>
        </w:tc>
        <w:tc>
          <w:tcPr>
            <w:tcW w:w="1914" w:type="dxa"/>
          </w:tcPr>
          <w:p w14:paraId="1C6345B7" w14:textId="77777777" w:rsidR="005978D6" w:rsidRPr="00C34E12" w:rsidRDefault="005978D6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Итоговое количество документов</w:t>
            </w:r>
          </w:p>
        </w:tc>
        <w:tc>
          <w:tcPr>
            <w:tcW w:w="1915" w:type="dxa"/>
          </w:tcPr>
          <w:p w14:paraId="27764C88" w14:textId="77777777" w:rsidR="005978D6" w:rsidRPr="00C34E12" w:rsidRDefault="005978D6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C34E12" w:rsidRPr="00C34E12" w14:paraId="57D4D14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8C91600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694890" w14:textId="5D0A703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14" w:type="dxa"/>
          </w:tcPr>
          <w:p w14:paraId="5C118404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7028723" w14:textId="227DB09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270722F5" w14:textId="4A879B2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E0182A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A6DFE3E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BF5BC1" w14:textId="08831D7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14" w:type="dxa"/>
          </w:tcPr>
          <w:p w14:paraId="302FBCAD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2661037" w14:textId="66CC6E1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1088DFE1" w14:textId="1341C88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1D83D2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AFEC259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729D49" w14:textId="1330417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14" w:type="dxa"/>
          </w:tcPr>
          <w:p w14:paraId="0A08C1E7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D03803B" w14:textId="3955794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A5B0B95" w14:textId="42292D6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4D5EDC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FAEDBD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344BFA" w14:textId="572000D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14" w:type="dxa"/>
          </w:tcPr>
          <w:p w14:paraId="6B53883D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E9E84DE" w14:textId="7228EEE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225C2A77" w14:textId="421D2E2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75F2C3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E0F96E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1CEAD2" w14:textId="106D133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14" w:type="dxa"/>
          </w:tcPr>
          <w:p w14:paraId="4B693808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E975829" w14:textId="0394BD4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2F1DDAC9" w14:textId="7C766E2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12B27A83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92FC945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4911A5" w14:textId="4E27282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14" w:type="dxa"/>
          </w:tcPr>
          <w:p w14:paraId="5336958C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013F4F2" w14:textId="3863C73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48A8E6FE" w14:textId="79B4078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681580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412BE11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128125" w14:textId="5ECA9A5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14" w:type="dxa"/>
          </w:tcPr>
          <w:p w14:paraId="66F142A7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096F52E" w14:textId="50EB1A0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4A48D0DC" w14:textId="2E48725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BAC501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B1A9854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528032" w14:textId="1A7BF6C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14" w:type="dxa"/>
          </w:tcPr>
          <w:p w14:paraId="760CC20C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27D35ED" w14:textId="5D97069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88AB0C4" w14:textId="4A85A38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B8EE22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C88F94B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D0669F" w14:textId="16C7BE7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14" w:type="dxa"/>
          </w:tcPr>
          <w:p w14:paraId="4EFDBA54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6E1F6D0" w14:textId="07D9169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5C682A5" w14:textId="4DB9214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16381AF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387202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E9492B" w14:textId="75AF445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14" w:type="dxa"/>
          </w:tcPr>
          <w:p w14:paraId="0DA8B7BD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C9D7B38" w14:textId="39F8DF2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608CD79A" w14:textId="4914B86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7A3E2A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1705945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1D5B1F" w14:textId="757215B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14" w:type="dxa"/>
          </w:tcPr>
          <w:p w14:paraId="573D90CC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FE8D3EC" w14:textId="4EDC97A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2170190" w14:textId="1B05218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6983F8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53C003B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E1BB2A" w14:textId="7B747E4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14" w:type="dxa"/>
          </w:tcPr>
          <w:p w14:paraId="53D60B08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5720467" w14:textId="22EDF81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121FBCBC" w14:textId="75066A9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919F15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9CAFA75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F74C77" w14:textId="0A8BEDC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14" w:type="dxa"/>
          </w:tcPr>
          <w:p w14:paraId="7C3D7C12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DCDAEB5" w14:textId="5DBEF0D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36B42C72" w14:textId="53CA28D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31C07F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34BC3D0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A3C10D" w14:textId="4287211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14" w:type="dxa"/>
          </w:tcPr>
          <w:p w14:paraId="3131FC4C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5A8AABA" w14:textId="7421721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12AA877A" w14:textId="321A97A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85D74A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56B8FB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751D4D" w14:textId="5B36147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14" w:type="dxa"/>
          </w:tcPr>
          <w:p w14:paraId="19F1C0D5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A7F6525" w14:textId="3FCA1FF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34583E5E" w14:textId="482DE73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118EB6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4507EE8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21877C" w14:textId="054CE24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14" w:type="dxa"/>
          </w:tcPr>
          <w:p w14:paraId="54578DF7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DEE287A" w14:textId="6FCC62D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493B1CD" w14:textId="125E206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79519D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40A9CE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328B15" w14:textId="5844D1A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14" w:type="dxa"/>
          </w:tcPr>
          <w:p w14:paraId="0C0E88D0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4A3417F" w14:textId="063C8D0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261465E0" w14:textId="72FC20A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1A4A74A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E0C3FCB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F8128F" w14:textId="4D22DA7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14" w:type="dxa"/>
          </w:tcPr>
          <w:p w14:paraId="15ECBA30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5AF8CCB" w14:textId="58CB103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2AB91AEB" w14:textId="64FF52A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50A1A8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56AD961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22317B" w14:textId="6D8251A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14" w:type="dxa"/>
          </w:tcPr>
          <w:p w14:paraId="3DD13452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DD0F233" w14:textId="08B220A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3E86225" w14:textId="06AFE74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386F16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FA98FD4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FF947B" w14:textId="3621D2E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14" w:type="dxa"/>
          </w:tcPr>
          <w:p w14:paraId="15EFEBB5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0323AFF" w14:textId="77E1461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120E23FA" w14:textId="085E735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5F629E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AE7F67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E77C0A" w14:textId="32E864C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14" w:type="dxa"/>
          </w:tcPr>
          <w:p w14:paraId="0E8E5DAF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6ACB215" w14:textId="1F8DE9A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2A388940" w14:textId="0851F5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C8DA75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FB1571B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6793C1" w14:textId="51E0E31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14" w:type="dxa"/>
          </w:tcPr>
          <w:p w14:paraId="6D9C30FF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C109755" w14:textId="79BEBBF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438A528C" w14:textId="511468A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7EA498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1589BD3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5EDFD8" w14:textId="7C95DAE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14" w:type="dxa"/>
          </w:tcPr>
          <w:p w14:paraId="05BE346B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CEDA344" w14:textId="45891A2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39D62F5" w14:textId="7536278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847E12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214FD30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421F96" w14:textId="31D7636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14" w:type="dxa"/>
          </w:tcPr>
          <w:p w14:paraId="45C28ECA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3ECB84B" w14:textId="17D1F1F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3B66F814" w14:textId="14C983C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76FCA8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895260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E0AF71" w14:textId="3468226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14" w:type="dxa"/>
          </w:tcPr>
          <w:p w14:paraId="22B72DE3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8681AE7" w14:textId="531660E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CDD0E05" w14:textId="0EC2161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0D5271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6BA8347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4AFE87" w14:textId="24A4318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14" w:type="dxa"/>
          </w:tcPr>
          <w:p w14:paraId="441362AD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6BD5453" w14:textId="7D43902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1858C6F3" w14:textId="2ED66B0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E08F67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C49ED95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2C3E81" w14:textId="1297C7B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14" w:type="dxa"/>
          </w:tcPr>
          <w:p w14:paraId="5B669861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9F09FF4" w14:textId="6557792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6F34F787" w14:textId="5F86CFC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6BF84D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8E4402C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7EA504" w14:textId="3F69AB4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14" w:type="dxa"/>
          </w:tcPr>
          <w:p w14:paraId="208D3371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3FB373D" w14:textId="47C5109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3782FA0D" w14:textId="45CC03C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D610F5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C58D857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707B71" w14:textId="7A14907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14" w:type="dxa"/>
          </w:tcPr>
          <w:p w14:paraId="213C5EDE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41022B2" w14:textId="0FA55F9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1A0FDB69" w14:textId="0264039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37F2F7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F95EE98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EF1867" w14:textId="2532A89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14" w:type="dxa"/>
          </w:tcPr>
          <w:p w14:paraId="708829CA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2B82CAF" w14:textId="734E0CF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E970A9E" w14:textId="1C6E7FF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52AEC0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14C701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754BB2" w14:textId="195FDC6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14" w:type="dxa"/>
          </w:tcPr>
          <w:p w14:paraId="0AE5B2A0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9025821" w14:textId="1D5D00C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9FB9FB6" w14:textId="74AA8F0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5C87EC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AAD730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22AD01" w14:textId="6F6991D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14" w:type="dxa"/>
          </w:tcPr>
          <w:p w14:paraId="2C53FAEC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CCDF771" w14:textId="05EE883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49A7D5E" w14:textId="334E12D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562D9B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7B3727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3B8D49" w14:textId="436AE2A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14" w:type="dxa"/>
          </w:tcPr>
          <w:p w14:paraId="79A7F0A0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AC7126D" w14:textId="585ED4D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021AB372" w14:textId="1A1BCDB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547796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2C4ACA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20B8D1" w14:textId="013D854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14" w:type="dxa"/>
          </w:tcPr>
          <w:p w14:paraId="785F1991" w14:textId="3FF5D67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364C23D" w14:textId="4917372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B7C9405" w14:textId="37AF492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5DD09E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E6BF24D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3B2CFE" w14:textId="00F00D5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14" w:type="dxa"/>
          </w:tcPr>
          <w:p w14:paraId="1F39EEE2" w14:textId="553126C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C8E0914" w14:textId="1AACD71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3FFF07DA" w14:textId="5A966A6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164DF8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1623839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13D56D" w14:textId="6FB457E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14" w:type="dxa"/>
          </w:tcPr>
          <w:p w14:paraId="63EF6D98" w14:textId="59A9D68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34C467E" w14:textId="73C3B4F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0394DA7" w14:textId="577D00A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09C57DE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97BE0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61C7AC" w14:textId="5DFE9B2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14" w:type="dxa"/>
          </w:tcPr>
          <w:p w14:paraId="4035BCA5" w14:textId="63977C9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892D164" w14:textId="36014E8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6377E628" w14:textId="718FF87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F3932A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21AD7F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DC6BA9" w14:textId="16EFB64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14" w:type="dxa"/>
          </w:tcPr>
          <w:p w14:paraId="151B0412" w14:textId="45928EC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877D991" w14:textId="6B2D735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38E25DE7" w14:textId="3B3AC9B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AA0FA6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39EC4EE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F5DD2B" w14:textId="184A300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14" w:type="dxa"/>
          </w:tcPr>
          <w:p w14:paraId="6F327417" w14:textId="227B784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D9C7C68" w14:textId="49ADDD1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75D8AC1" w14:textId="595A247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15D17A7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4AA3582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D3685D" w14:textId="0F1112B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14" w:type="dxa"/>
          </w:tcPr>
          <w:p w14:paraId="19576ABD" w14:textId="75C2006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9A69BEB" w14:textId="2E06AB9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17B8563F" w14:textId="7235A3A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EB68A2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4A428B5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BA91EE" w14:textId="71232B9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14" w:type="dxa"/>
          </w:tcPr>
          <w:p w14:paraId="787D19B2" w14:textId="2E973E2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24FB161" w14:textId="50F0C41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654CFD8" w14:textId="0ED4F16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01DB5F3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0EFE429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10C180" w14:textId="4A6C371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14" w:type="dxa"/>
          </w:tcPr>
          <w:p w14:paraId="73DC25B6" w14:textId="7B37141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F9FABA1" w14:textId="3F9EE40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0B882AB7" w14:textId="1A3DAFE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36B76F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59A485D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D6D588" w14:textId="343104F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14" w:type="dxa"/>
          </w:tcPr>
          <w:p w14:paraId="6ECA694B" w14:textId="0B0A6E4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6364680" w14:textId="4D9F5D5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4B3B77B0" w14:textId="4B91B5D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90DF99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B2A2D1F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11E296" w14:textId="37878D7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14" w:type="dxa"/>
          </w:tcPr>
          <w:p w14:paraId="552E9D03" w14:textId="2A347A6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84A53FA" w14:textId="75CD19F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684A07F" w14:textId="2FFAB8A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2C0B51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FBE883F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7DAA55" w14:textId="716B62C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14" w:type="dxa"/>
          </w:tcPr>
          <w:p w14:paraId="7EFC69B9" w14:textId="3A494DA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470DF29" w14:textId="586AE60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692DF299" w14:textId="408B931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B53F2C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A984A92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71C963" w14:textId="5A4A3DA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14" w:type="dxa"/>
          </w:tcPr>
          <w:p w14:paraId="0B47A8AB" w14:textId="293530B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71E6975" w14:textId="1806D88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44C09654" w14:textId="45960BA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AEF1B5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5FD668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B1108D" w14:textId="4AEECEF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14" w:type="dxa"/>
          </w:tcPr>
          <w:p w14:paraId="20D4B09D" w14:textId="789B0B5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A884424" w14:textId="59ADB24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8AAC907" w14:textId="2849F80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167FAFC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DD0AD19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8D93B7" w14:textId="678D5D6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14" w:type="dxa"/>
          </w:tcPr>
          <w:p w14:paraId="5768A214" w14:textId="6F0FC6A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41EC7DC" w14:textId="779CEB3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0BE620A9" w14:textId="38BC459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073C5DE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1EF5AA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75EA3F" w14:textId="1FE3BC9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14" w:type="dxa"/>
          </w:tcPr>
          <w:p w14:paraId="34A85F75" w14:textId="4B45B73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A62ECE9" w14:textId="59F96BC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00278595" w14:textId="29C7463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520FAA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417330C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0E1FDD" w14:textId="481B5A4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14" w:type="dxa"/>
          </w:tcPr>
          <w:p w14:paraId="1DE92639" w14:textId="4C93514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46C1062" w14:textId="50A7E13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10BD3182" w14:textId="5CDC9B7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637738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AC3843F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B509D4" w14:textId="653B1F1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14" w:type="dxa"/>
          </w:tcPr>
          <w:p w14:paraId="0146D28D" w14:textId="4AA24B3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508181C" w14:textId="53770E5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2919614" w14:textId="16442F7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18D4F5E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CD01229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558C54" w14:textId="3877CD3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14" w:type="dxa"/>
          </w:tcPr>
          <w:p w14:paraId="1DF55FC3" w14:textId="4F2C53D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9678F3C" w14:textId="196DC48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44EED101" w14:textId="50DECEC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945EB6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7308113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D4A4CB" w14:textId="649F1CF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14" w:type="dxa"/>
          </w:tcPr>
          <w:p w14:paraId="4AC2F95B" w14:textId="72988D2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4E4EA68" w14:textId="2319F76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4D016329" w14:textId="0EAEEE7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11EB24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19D8251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9D05BC" w14:textId="72A6EC4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14" w:type="dxa"/>
          </w:tcPr>
          <w:p w14:paraId="3CF1F2DC" w14:textId="616B362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8FEBB8A" w14:textId="36348A9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14:paraId="4F6D59E6" w14:textId="67FE82E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C34E12" w:rsidRPr="00C34E12" w14:paraId="43BD44C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C99F4D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52810C" w14:textId="78B7747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5D2D71E3" w14:textId="690875A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3770B13" w14:textId="18B4FBA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78F0AA2C" w14:textId="29F18D1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28F4ED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7335018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9492AC" w14:textId="6F60841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14" w:type="dxa"/>
          </w:tcPr>
          <w:p w14:paraId="0CCB7DD2" w14:textId="0496E74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5A690A4" w14:textId="7227E04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207DBFE" w14:textId="32BDD69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D55372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E6524E0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447CE4" w14:textId="2DD6E47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14" w:type="dxa"/>
          </w:tcPr>
          <w:p w14:paraId="637816A9" w14:textId="2C32830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10A3773" w14:textId="7ED3179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4FFDF963" w14:textId="37DF0E2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C667CB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413FA9B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81D344" w14:textId="636D486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14" w:type="dxa"/>
          </w:tcPr>
          <w:p w14:paraId="5892B211" w14:textId="28DA6CC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EC61244" w14:textId="033D175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FB7773E" w14:textId="032F45E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868152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758153F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33E55B" w14:textId="4C35104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14" w:type="dxa"/>
          </w:tcPr>
          <w:p w14:paraId="66F2BB3C" w14:textId="5E8BED1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905CB36" w14:textId="59B4EE1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3E518500" w14:textId="4798ED2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ED4E8F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2ABFE70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4D15C8" w14:textId="6A0FB14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14" w:type="dxa"/>
          </w:tcPr>
          <w:p w14:paraId="674986AD" w14:textId="3912E97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AC07FB4" w14:textId="0D1FF7B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5EFE29A" w14:textId="50CDF8C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48948A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0AE95D2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B64F64" w14:textId="02DA66A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14" w:type="dxa"/>
          </w:tcPr>
          <w:p w14:paraId="3110685A" w14:textId="2594365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D8000F0" w14:textId="1E6F6A9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2B0D287" w14:textId="08CD1F4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7DB3647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7B255A8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8CDD74" w14:textId="7FDB3E5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14" w:type="dxa"/>
          </w:tcPr>
          <w:p w14:paraId="6A1899A8" w14:textId="41F601A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CCBBF29" w14:textId="335922C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3F716EC5" w14:textId="40363A8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0477E99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E3B9961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7825DC" w14:textId="018290C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4F5139EB" w14:textId="15AA06D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A27D3C5" w14:textId="7D9748A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4F41FE1" w14:textId="7B70A61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616C9AA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E53939B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525529" w14:textId="57E6DCB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14" w:type="dxa"/>
          </w:tcPr>
          <w:p w14:paraId="6C99D40B" w14:textId="36D4144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4689524" w14:textId="2FCA7F1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B2E7C8B" w14:textId="2BA1622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7757117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FF33784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A5832C" w14:textId="26D2BE4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14" w:type="dxa"/>
          </w:tcPr>
          <w:p w14:paraId="68A5D5A5" w14:textId="011BDDC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D0210A8" w14:textId="067A622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345C9B0" w14:textId="694048A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83795D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69876D4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135763" w14:textId="407D6C1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14" w:type="dxa"/>
          </w:tcPr>
          <w:p w14:paraId="6B0C6FE4" w14:textId="25174B1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72D727E" w14:textId="2014795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058E1E93" w14:textId="6230864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6A1D50A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B8039EC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3B145D" w14:textId="3FF000D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14" w:type="dxa"/>
          </w:tcPr>
          <w:p w14:paraId="4288F067" w14:textId="09A9B07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A7B773D" w14:textId="4C7FCC2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0D9A0E25" w14:textId="7A9D7BC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224C98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2109B64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263881" w14:textId="767357D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14" w:type="dxa"/>
          </w:tcPr>
          <w:p w14:paraId="0F525301" w14:textId="4DE3A02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447124C" w14:textId="5DC7F44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595E2A6" w14:textId="06A1B35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EF26C8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4BF6DAB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DEF37E" w14:textId="5A59F2A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14" w:type="dxa"/>
          </w:tcPr>
          <w:p w14:paraId="0A2FEF5C" w14:textId="3083F55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BFE53F1" w14:textId="5AF3D25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6E7353F" w14:textId="046AFA9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11BBB1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380FDF8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9C1459" w14:textId="18055C8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14" w:type="dxa"/>
          </w:tcPr>
          <w:p w14:paraId="1CC55A8C" w14:textId="5167BB7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A2F79E2" w14:textId="56D8249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A63C8D0" w14:textId="171C136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00FCB86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84D3248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8EE094" w14:textId="5174F07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14" w:type="dxa"/>
          </w:tcPr>
          <w:p w14:paraId="184A613D" w14:textId="138F61D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88121F8" w14:textId="3CFFE94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0D012BDF" w14:textId="2B201D4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78D11A7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4AED6B8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7024C4" w14:textId="06620CB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14" w:type="dxa"/>
          </w:tcPr>
          <w:p w14:paraId="133F3777" w14:textId="7EA8D22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B3F95E9" w14:textId="40A431E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14:paraId="51670900" w14:textId="0A0FC04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  <w:tr w:rsidR="00C34E12" w:rsidRPr="00C34E12" w14:paraId="1EE4AB3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A244EDB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F1CF46" w14:textId="4C241EE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14" w:type="dxa"/>
          </w:tcPr>
          <w:p w14:paraId="30A96E3F" w14:textId="2D9462E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EF73B1B" w14:textId="761AB20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1DA35AF2" w14:textId="19501FF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C34E12" w:rsidRPr="00C34E12" w14:paraId="081D04C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2E0FDB3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717893" w14:textId="5A9C784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14" w:type="dxa"/>
          </w:tcPr>
          <w:p w14:paraId="782B49E3" w14:textId="30A37F0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FBE79ED" w14:textId="792D555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39583604" w14:textId="31E6F4B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C34E12" w:rsidRPr="00C34E12" w14:paraId="71FEF70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298A871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82DDED" w14:textId="167BAEF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14" w:type="dxa"/>
          </w:tcPr>
          <w:p w14:paraId="4888B5FF" w14:textId="0B4C149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FBADCDD" w14:textId="5B30DD4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7EB7F355" w14:textId="0447BE5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C34E12" w:rsidRPr="00C34E12" w14:paraId="4E0D181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BFE7679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13B7DA" w14:textId="17A8BFA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14" w:type="dxa"/>
          </w:tcPr>
          <w:p w14:paraId="7B81135D" w14:textId="00BECCC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1D0C994" w14:textId="7CA5B67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14:paraId="61D1F0BB" w14:textId="4F5EEF7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  <w:tr w:rsidR="00C34E12" w:rsidRPr="00C34E12" w14:paraId="18385AB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05C2551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106B1D" w14:textId="408CA4E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14" w:type="dxa"/>
          </w:tcPr>
          <w:p w14:paraId="62EA3DCE" w14:textId="32C2EC0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F51F4DB" w14:textId="7C55227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162B5A6A" w14:textId="0815A7D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C34E12" w:rsidRPr="00C34E12" w14:paraId="551AFF8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76850B3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ECCE40" w14:textId="13B09B8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14" w:type="dxa"/>
          </w:tcPr>
          <w:p w14:paraId="42B14451" w14:textId="7AE5741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596B3D0" w14:textId="6917C3A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217D0AFB" w14:textId="41D47D0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C34E12" w:rsidRPr="00C34E12" w14:paraId="032966B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AC30391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6CDA6C" w14:textId="4D20D51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14" w:type="dxa"/>
          </w:tcPr>
          <w:p w14:paraId="390427BE" w14:textId="4FA2F6B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F757AF0" w14:textId="4FBB010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08FA3E01" w14:textId="0FCD6FE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152F9D1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0AC545D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2D6C33" w14:textId="281E6DB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14" w:type="dxa"/>
          </w:tcPr>
          <w:p w14:paraId="4F9C901B" w14:textId="39DF019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45142C3" w14:textId="5423CF1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7C7AFC57" w14:textId="574ABC2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9A429E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A8EE51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F74167" w14:textId="10A5175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14" w:type="dxa"/>
          </w:tcPr>
          <w:p w14:paraId="7694E009" w14:textId="3B4C485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863AE62" w14:textId="7CCDC71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3325BBD8" w14:textId="6920BF5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5ABB8B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F93ED51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043E20" w14:textId="7567909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62D03BA6" w14:textId="7880B0B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698D29F7" w14:textId="7D5B3CE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78FE0B0" w14:textId="285A508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FCB72F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F433D63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96E5D7" w14:textId="6011993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14" w:type="dxa"/>
          </w:tcPr>
          <w:p w14:paraId="74FC5201" w14:textId="7C0908C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EE2D598" w14:textId="303C66A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F28EAFB" w14:textId="2BCFA9D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65FD4E2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12B927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9F215F" w14:textId="5845233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14" w:type="dxa"/>
          </w:tcPr>
          <w:p w14:paraId="46D01C31" w14:textId="01A32E3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8D6662F" w14:textId="183BBEF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14:paraId="141ADF83" w14:textId="58B3D82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C34E12" w:rsidRPr="00C34E12" w14:paraId="0D78917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94F34D6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AACAF0" w14:textId="1C33A71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14" w:type="dxa"/>
          </w:tcPr>
          <w:p w14:paraId="693820D1" w14:textId="6C2FA43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294FE4A5" w14:textId="47199B1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14:paraId="790344F0" w14:textId="06772BD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</w:tr>
      <w:tr w:rsidR="00C34E12" w:rsidRPr="00C34E12" w14:paraId="0E4B6F3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FC7C3B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AC8D1C" w14:textId="2EBB999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14" w:type="dxa"/>
          </w:tcPr>
          <w:p w14:paraId="0FAE6383" w14:textId="7ABB44A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02C4121" w14:textId="3C6086C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915" w:type="dxa"/>
          </w:tcPr>
          <w:p w14:paraId="2CCB4CBB" w14:textId="24DA171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</w:tr>
      <w:tr w:rsidR="00C34E12" w:rsidRPr="00C34E12" w14:paraId="4745512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DB12C37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FA2068" w14:textId="337E3FB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26BA1B3C" w14:textId="7D45469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CB3A463" w14:textId="5E1F083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2B650C5" w14:textId="5DB3F55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BE6D22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F63BC78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422CF8" w14:textId="221DFD9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14" w:type="dxa"/>
          </w:tcPr>
          <w:p w14:paraId="35C41D15" w14:textId="65B1977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F9C7330" w14:textId="678BC96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14:paraId="6FFBD9FE" w14:textId="5BD6EDD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6589399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7D535F2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836C04" w14:textId="6194276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14" w:type="dxa"/>
          </w:tcPr>
          <w:p w14:paraId="51D3ACE5" w14:textId="690CD29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09CA60F" w14:textId="78B9511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549B5142" w14:textId="5F6FC4B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841265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9B9D755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86D010" w14:textId="3CC9EB3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14" w:type="dxa"/>
          </w:tcPr>
          <w:p w14:paraId="73E8DD23" w14:textId="2BF8290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7787410" w14:textId="786820A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73095650" w14:textId="5DD9CE3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B7EACD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D2E2553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5A9028" w14:textId="5576755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14" w:type="dxa"/>
          </w:tcPr>
          <w:p w14:paraId="4358F5E8" w14:textId="6A4AA52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46DE9D49" w14:textId="4DB90C3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544CD23" w14:textId="07C8B68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555DFA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F719FC3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0ACBB7" w14:textId="7D0882D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14" w:type="dxa"/>
          </w:tcPr>
          <w:p w14:paraId="7A35F714" w14:textId="4CAF423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354C509" w14:textId="4F1695B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617AD07" w14:textId="3A0F026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7F9B563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0260700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E76AE9" w14:textId="0E9E375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14" w:type="dxa"/>
          </w:tcPr>
          <w:p w14:paraId="71FD4A4D" w14:textId="7A8CA29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D186E20" w14:textId="3079568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4D4588BB" w14:textId="6CDC0D7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4C8080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A57E5F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1E7EE4" w14:textId="300E122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14" w:type="dxa"/>
          </w:tcPr>
          <w:p w14:paraId="71F6A6D9" w14:textId="0045FD1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E6BD19D" w14:textId="39F87D5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9553466" w14:textId="50FCBB0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06B744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F3E8E0B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DC01E8" w14:textId="2D500B1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14" w:type="dxa"/>
          </w:tcPr>
          <w:p w14:paraId="4C41E6D0" w14:textId="180BB98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1740A8FC" w14:textId="0CED2A5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69F82D9" w14:textId="0AA116D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9CE3A4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7070000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97D052" w14:textId="5A43152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451FCF34" w14:textId="14D8EC7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705CC9A4" w14:textId="017E9DE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32B08AEB" w14:textId="60F5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2898F5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BAEF504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FA4B28" w14:textId="40D6117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14" w:type="dxa"/>
          </w:tcPr>
          <w:p w14:paraId="0A2219EC" w14:textId="60F3C46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594924C9" w14:textId="717D882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61519BF" w14:textId="43F4EFC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C68D0A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10FA6CC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7E9071" w14:textId="0331336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14" w:type="dxa"/>
          </w:tcPr>
          <w:p w14:paraId="3277F899" w14:textId="02C2CAD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3F88CC3D" w14:textId="77DC3D9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7E102503" w14:textId="269EFC6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0C53A9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BE65D1A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8E8AFC" w14:textId="177B98E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14" w:type="dxa"/>
          </w:tcPr>
          <w:p w14:paraId="0A76A58A" w14:textId="05ED60B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4B95742" w14:textId="5732D85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55553453" w14:textId="3C450EB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F3BDE5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8565B73" w14:textId="77777777" w:rsidR="00C34E12" w:rsidRPr="00C34E12" w:rsidRDefault="00C34E12" w:rsidP="00C34E12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FF2A3D" w14:textId="70C0E41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14" w:type="dxa"/>
          </w:tcPr>
          <w:p w14:paraId="6F04295E" w14:textId="7EA443E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14:paraId="0DB3F8BB" w14:textId="54A2546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4C59E1E5" w14:textId="4051AD5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</w:tbl>
    <w:p w14:paraId="319013DD" w14:textId="49466EB3" w:rsidR="005978D6" w:rsidRDefault="00B10FB0" w:rsidP="00F81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7F56DEBF" w14:textId="77777777" w:rsidR="005978D6" w:rsidRDefault="005978D6" w:rsidP="00597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1.1.2. </w:t>
      </w:r>
      <w:r w:rsidRPr="00291C40">
        <w:rPr>
          <w:rFonts w:ascii="Times New Roman" w:hAnsi="Times New Roman" w:cs="Times New Roman"/>
          <w:b/>
          <w:bCs/>
          <w:sz w:val="28"/>
          <w:szCs w:val="28"/>
        </w:rPr>
        <w:t>Показатель «</w:t>
      </w:r>
      <w:r w:rsidRPr="00291C40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актами, на официальном сайте организации в информационно-телекоммуникационной сети «Интернет</w:t>
      </w:r>
      <w:r w:rsidRPr="00291C4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AC40F2" w14:textId="77777777" w:rsidR="005978D6" w:rsidRPr="00291C40" w:rsidRDefault="005978D6" w:rsidP="00597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-61"/>
        <w:tblpPr w:leftFromText="180" w:rightFromText="180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817"/>
        <w:gridCol w:w="3105"/>
        <w:gridCol w:w="1914"/>
        <w:gridCol w:w="1914"/>
        <w:gridCol w:w="1915"/>
      </w:tblGrid>
      <w:tr w:rsidR="00C34E12" w:rsidRPr="00C34E12" w14:paraId="1C033D66" w14:textId="77777777" w:rsidTr="00C3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5444B9E" w14:textId="77777777" w:rsidR="005978D6" w:rsidRPr="00C34E12" w:rsidRDefault="005978D6" w:rsidP="00C34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0815E616" w14:textId="77777777" w:rsidR="005978D6" w:rsidRPr="00C34E12" w:rsidRDefault="005978D6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14:paraId="4B288CDE" w14:textId="77777777" w:rsidR="005978D6" w:rsidRPr="00C34E12" w:rsidRDefault="005978D6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Нормативное количество документов</w:t>
            </w:r>
          </w:p>
        </w:tc>
        <w:tc>
          <w:tcPr>
            <w:tcW w:w="1914" w:type="dxa"/>
          </w:tcPr>
          <w:p w14:paraId="6DB1074C" w14:textId="77777777" w:rsidR="005978D6" w:rsidRPr="00C34E12" w:rsidRDefault="005978D6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Итоговое количество документов</w:t>
            </w:r>
          </w:p>
        </w:tc>
        <w:tc>
          <w:tcPr>
            <w:tcW w:w="1915" w:type="dxa"/>
          </w:tcPr>
          <w:p w14:paraId="3B71E8F8" w14:textId="77777777" w:rsidR="005978D6" w:rsidRPr="00C34E12" w:rsidRDefault="005978D6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C34E12" w:rsidRPr="00C34E12" w14:paraId="34E008F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573A96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0F403C" w14:textId="4040C9B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14" w:type="dxa"/>
          </w:tcPr>
          <w:p w14:paraId="2620116B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749049F" w14:textId="0F5AB12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07431DEF" w14:textId="688A7D8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42D05BC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1C45C26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0FD9AC" w14:textId="3757B5C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14" w:type="dxa"/>
          </w:tcPr>
          <w:p w14:paraId="3C1E7A58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78485A28" w14:textId="42E7894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14:paraId="0AB7A8B8" w14:textId="1524E8B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04FE6A0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E5EDA2F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E50994" w14:textId="1F8A1FD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14" w:type="dxa"/>
          </w:tcPr>
          <w:p w14:paraId="18AD37B4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83EAC10" w14:textId="44C595E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275BBA14" w14:textId="6027E21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4D95EBB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F377E4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F4C99A" w14:textId="35C5AF3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14" w:type="dxa"/>
          </w:tcPr>
          <w:p w14:paraId="0FE7084B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D35D594" w14:textId="0E5231E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054F4851" w14:textId="66E046F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0BD7754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B80D6B3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B9573C" w14:textId="71CB574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14" w:type="dxa"/>
          </w:tcPr>
          <w:p w14:paraId="29547A35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8E0FBD4" w14:textId="5ABD255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A29ACCF" w14:textId="71EDAA1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BD63A9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3BA730A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DC2F76" w14:textId="71D8CC1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14" w:type="dxa"/>
          </w:tcPr>
          <w:p w14:paraId="541579C3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6ED1B03" w14:textId="325C075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61322585" w14:textId="25E12D1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681601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49222BF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4BD134" w14:textId="1515D1C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14" w:type="dxa"/>
          </w:tcPr>
          <w:p w14:paraId="38A58D3C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2280C5D" w14:textId="6CEC14A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156F3643" w14:textId="175C99D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E89025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C500B3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CB84BC" w14:textId="559FAD4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14" w:type="dxa"/>
          </w:tcPr>
          <w:p w14:paraId="1BB02A3E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0514F6F" w14:textId="705A31D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5A613708" w14:textId="1771C34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9E4EEC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92C055F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D6DCB6" w14:textId="3DF2215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14" w:type="dxa"/>
          </w:tcPr>
          <w:p w14:paraId="25DE0BBC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274E810" w14:textId="629E3F8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69F79390" w14:textId="52F76BD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F573DE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EA91E9C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082A19" w14:textId="2C461EF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14" w:type="dxa"/>
          </w:tcPr>
          <w:p w14:paraId="494402B5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128BCBC" w14:textId="04F563F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22DD501D" w14:textId="4F18F3E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795CA8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0EDB64E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77B8CF" w14:textId="62158E4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14" w:type="dxa"/>
          </w:tcPr>
          <w:p w14:paraId="0DF9BB63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09684CE" w14:textId="305655B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6971A362" w14:textId="79FEFA5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474F82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8888F43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ECE9D7" w14:textId="716827A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14" w:type="dxa"/>
          </w:tcPr>
          <w:p w14:paraId="60D3912E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F7574C4" w14:textId="7AB72C2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14:paraId="480D61FD" w14:textId="617E862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0549C93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60064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DE5233" w14:textId="7E3E4D5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14" w:type="dxa"/>
          </w:tcPr>
          <w:p w14:paraId="38043808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4E66C04" w14:textId="13BEA82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66CA9883" w14:textId="0851BA6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A8B5AE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AB9CEFF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47026D" w14:textId="001FD2C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14" w:type="dxa"/>
          </w:tcPr>
          <w:p w14:paraId="5034D7C1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645DDE2" w14:textId="6259D3F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115DE79E" w14:textId="5D4899F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FBE502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F2C680E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A0A3C5" w14:textId="20C2168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14" w:type="dxa"/>
          </w:tcPr>
          <w:p w14:paraId="0EB7AFBC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7DD79BE" w14:textId="61D5E51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14:paraId="46943B93" w14:textId="0D0A01A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5463996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3164C54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7AE9AB" w14:textId="547FF58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14" w:type="dxa"/>
          </w:tcPr>
          <w:p w14:paraId="4B62EC9C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D1C02F1" w14:textId="53E16B8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14:paraId="26A99FC9" w14:textId="4C42F38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3235D9A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C007416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7232E8" w14:textId="15BDF72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14" w:type="dxa"/>
          </w:tcPr>
          <w:p w14:paraId="2017A9A0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6D33392" w14:textId="0F463A8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14:paraId="2F6E36B7" w14:textId="5027025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0DB05E5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ECC1D3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D49EC8" w14:textId="5A56F4B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14" w:type="dxa"/>
          </w:tcPr>
          <w:p w14:paraId="1EDC4469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03393D40" w14:textId="0228185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14:paraId="45EF7034" w14:textId="6B3F30D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2D0C8E8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21F620E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018D00" w14:textId="2B2CF75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14" w:type="dxa"/>
          </w:tcPr>
          <w:p w14:paraId="5B8B11A4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013095DA" w14:textId="6928CAE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14:paraId="3FF1746F" w14:textId="0354CA0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4B17449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5C5C6C9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67E7C3" w14:textId="3BC6C17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14" w:type="dxa"/>
          </w:tcPr>
          <w:p w14:paraId="7032D60A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94A324B" w14:textId="6ADEBD4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5E786067" w14:textId="0C4BB55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567BA81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AFCB72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1CA5CA" w14:textId="360300C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14" w:type="dxa"/>
          </w:tcPr>
          <w:p w14:paraId="3310F3E6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C699D44" w14:textId="5A9905F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6AC303F4" w14:textId="5A7BB4F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ABC2CC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0EB7AC0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D10B24" w14:textId="614C7D9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14" w:type="dxa"/>
          </w:tcPr>
          <w:p w14:paraId="22A5336E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6B2C426" w14:textId="48B8F25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031BC0B2" w14:textId="11C9C4E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EAAB43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00FA0E7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9C5BA9" w14:textId="6096FA9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14" w:type="dxa"/>
          </w:tcPr>
          <w:p w14:paraId="737566DE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79F83F84" w14:textId="1CD8725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14:paraId="43A9A84F" w14:textId="32AC469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156DA4C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5CF9F4E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1F5592" w14:textId="3D82FA2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14" w:type="dxa"/>
          </w:tcPr>
          <w:p w14:paraId="62227A89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FC3B1F5" w14:textId="5DB74C4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718EFC30" w14:textId="4D06633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D50DCE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A56B943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0E12CF" w14:textId="1EAE205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14" w:type="dxa"/>
          </w:tcPr>
          <w:p w14:paraId="22F47661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76E1F4A" w14:textId="6331FAF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76B30843" w14:textId="0C5831E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FDC2513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36D58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AB109B" w14:textId="2F15741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14" w:type="dxa"/>
          </w:tcPr>
          <w:p w14:paraId="49A905B7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744D1D9C" w14:textId="26EA784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4D75EB99" w14:textId="0B966A5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97D563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B87113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AD01A4" w14:textId="3F43D26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14" w:type="dxa"/>
          </w:tcPr>
          <w:p w14:paraId="1324B823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02B8DC1A" w14:textId="37DC25C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14:paraId="08E08C91" w14:textId="71C9E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53AE85D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8616E03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C64536" w14:textId="369C881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14" w:type="dxa"/>
          </w:tcPr>
          <w:p w14:paraId="3D5A223A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5DFDD57" w14:textId="6F8F280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383B3D61" w14:textId="48005F8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858A97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95217A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62F7A8" w14:textId="6CACA62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14" w:type="dxa"/>
          </w:tcPr>
          <w:p w14:paraId="28C3972A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728AE366" w14:textId="5285289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5542A249" w14:textId="6F41D3B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8E799D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C69A64C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1DA5AC" w14:textId="4CF5448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14" w:type="dxa"/>
          </w:tcPr>
          <w:p w14:paraId="18699F43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70F96D9" w14:textId="292A7BA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1C1ABD94" w14:textId="5DF15D1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1766C28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805234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27E6CF" w14:textId="1B83F12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14" w:type="dxa"/>
          </w:tcPr>
          <w:p w14:paraId="2DCE8910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76CFA02" w14:textId="7BDBD1B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5AC01EB4" w14:textId="3744195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90F222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C414E11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5CD5A4" w14:textId="2F38923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14" w:type="dxa"/>
          </w:tcPr>
          <w:p w14:paraId="147CCAE6" w14:textId="777777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28096A0" w14:textId="74BED25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6A1F2D06" w14:textId="33961C9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61FFC7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49E56B5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715976" w14:textId="68CD8AA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14" w:type="dxa"/>
          </w:tcPr>
          <w:p w14:paraId="7C81D96F" w14:textId="777777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C7F61CD" w14:textId="7D7CEBF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5DD7AD4B" w14:textId="4BE36B2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972C49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7D0A1F7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E2522E" w14:textId="304D659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14" w:type="dxa"/>
          </w:tcPr>
          <w:p w14:paraId="4A777332" w14:textId="54433C5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38B1FC0" w14:textId="3C76979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6B4DF9BD" w14:textId="6E92BC6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DB7E73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8523DE2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1CF087" w14:textId="243E1BE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14" w:type="dxa"/>
          </w:tcPr>
          <w:p w14:paraId="0F443453" w14:textId="326E5A6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698205B" w14:textId="2CA147C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551E127B" w14:textId="0E52208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42D62F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7AA05BE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AB504B" w14:textId="7DC2526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14" w:type="dxa"/>
          </w:tcPr>
          <w:p w14:paraId="57343A44" w14:textId="4E8EECD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09AC278F" w14:textId="424C712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2C765F29" w14:textId="7FB6603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462731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31988DD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A440F5" w14:textId="22E0043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14" w:type="dxa"/>
          </w:tcPr>
          <w:p w14:paraId="095CB31A" w14:textId="5C21FD7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44FAA7B" w14:textId="099E55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3F4C122F" w14:textId="1295E5E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C51C0D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3F26BF2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240DB0" w14:textId="070DD6A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14" w:type="dxa"/>
          </w:tcPr>
          <w:p w14:paraId="202DECA2" w14:textId="1F0622B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CDBD892" w14:textId="1A417DB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39102B16" w14:textId="1BA203D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58EAEF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F0E7291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4DE0E2" w14:textId="38F041A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14" w:type="dxa"/>
          </w:tcPr>
          <w:p w14:paraId="1EB902C7" w14:textId="496D8CF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AAC3ECC" w14:textId="5D8093E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7CF1DBEB" w14:textId="317B4EE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582E94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02A5BF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176AC0" w14:textId="7414332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14" w:type="dxa"/>
          </w:tcPr>
          <w:p w14:paraId="616714ED" w14:textId="0AC576B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A9AA562" w14:textId="28B69DC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29C77FE9" w14:textId="628E423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F6496A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C055C5D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B546B6" w14:textId="45FA7C6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14" w:type="dxa"/>
          </w:tcPr>
          <w:p w14:paraId="59666F62" w14:textId="5468DB1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9CBF671" w14:textId="00D05A4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30BA1FD9" w14:textId="06900DF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EBD18A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1215FF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6BFAD9" w14:textId="3583B8E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14" w:type="dxa"/>
          </w:tcPr>
          <w:p w14:paraId="2183286E" w14:textId="55A9140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FB2D662" w14:textId="54240DF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4AD73FF3" w14:textId="5F7423C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09BDF78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771B9C7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F0FBF6" w14:textId="1959AAA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14" w:type="dxa"/>
          </w:tcPr>
          <w:p w14:paraId="07FEB8BA" w14:textId="5272769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2017F6D" w14:textId="0639859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1E8259DB" w14:textId="058D76D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54E8E3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B666729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9067B5" w14:textId="1FF45A4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14" w:type="dxa"/>
          </w:tcPr>
          <w:p w14:paraId="58E78676" w14:textId="0C3C1FC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51E326F" w14:textId="67C6DFA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3281B6CC" w14:textId="1F14DF0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642F178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A329806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FF0428" w14:textId="7C38239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14" w:type="dxa"/>
          </w:tcPr>
          <w:p w14:paraId="0F4F548A" w14:textId="799AD89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716AFC16" w14:textId="537DDAE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3055BC8C" w14:textId="7EBC45C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3E46A6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B226F8A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1DC34B" w14:textId="10B9605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14" w:type="dxa"/>
          </w:tcPr>
          <w:p w14:paraId="67D9FCFE" w14:textId="44753DB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0CB99EE" w14:textId="1E44EC8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0DDD0A65" w14:textId="17CF20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341AF1F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248CDC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0B90E2" w14:textId="32B1F4C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14" w:type="dxa"/>
          </w:tcPr>
          <w:p w14:paraId="6CC1E10D" w14:textId="60CDED0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4E39D57" w14:textId="55339C0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0B1808EC" w14:textId="00222D9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2BE37D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30614F4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5E7A8F" w14:textId="700728F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14" w:type="dxa"/>
          </w:tcPr>
          <w:p w14:paraId="12906FFC" w14:textId="570BD57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A24CB39" w14:textId="37F5012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009517C9" w14:textId="3A3B4FB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6E6B43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9C797B8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14570B" w14:textId="5DBC577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14" w:type="dxa"/>
          </w:tcPr>
          <w:p w14:paraId="0C5C1BBD" w14:textId="7C0892C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4A0D3DD" w14:textId="4D3AC5E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68EC9395" w14:textId="106F291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735159E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60A3722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F1F6C9" w14:textId="1D73425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14" w:type="dxa"/>
          </w:tcPr>
          <w:p w14:paraId="2D9531EC" w14:textId="6FF42C7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FA8E75A" w14:textId="62C735B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1DC03F84" w14:textId="1387D29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5F7A3AD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519483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F4BBD4" w14:textId="69C42D7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14" w:type="dxa"/>
          </w:tcPr>
          <w:p w14:paraId="08D676EE" w14:textId="0559DBD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69D43CE" w14:textId="0F647E8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7A3F0A47" w14:textId="5CA5A02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2A2FD33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AED54BF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D90492" w14:textId="260FFFE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14" w:type="dxa"/>
          </w:tcPr>
          <w:p w14:paraId="49911F11" w14:textId="6352C90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F61BAB2" w14:textId="1D57D5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4344319B" w14:textId="58FEAB3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0648F0C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E04E2B9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C7AD7E8" w14:textId="4ED7F43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14" w:type="dxa"/>
          </w:tcPr>
          <w:p w14:paraId="1FB9AD22" w14:textId="79F5EA4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133C0A0" w14:textId="4DA9F10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9719AB6" w14:textId="3CFB917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1BAAF9E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6CB3865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3F6C81" w14:textId="4DC0B28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14" w:type="dxa"/>
          </w:tcPr>
          <w:p w14:paraId="35328DC5" w14:textId="6A2A7BF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F75909C" w14:textId="0B91487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0C39ACE8" w14:textId="1A090B7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7A5B548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DD7562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11A0E9" w14:textId="748DC8F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1456FD10" w14:textId="7AE3880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837104C" w14:textId="5F96587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3792A5F" w14:textId="680A217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207EC96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60D5438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64F090" w14:textId="7E64C45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14" w:type="dxa"/>
          </w:tcPr>
          <w:p w14:paraId="536DBD9F" w14:textId="05E65CB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4105999" w14:textId="25CCDFD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14:paraId="724A1E71" w14:textId="67B2730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</w:tr>
      <w:tr w:rsidR="00C34E12" w:rsidRPr="00C34E12" w14:paraId="3134D7C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3CA4A4E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914E22" w14:textId="7ACC1DA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14" w:type="dxa"/>
          </w:tcPr>
          <w:p w14:paraId="1B6F1FE2" w14:textId="717EDE9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126D70E" w14:textId="3FB50D2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1A14F62D" w14:textId="43F482A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0E99FA1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523FF89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0EF121" w14:textId="0399B15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14" w:type="dxa"/>
          </w:tcPr>
          <w:p w14:paraId="754547F7" w14:textId="2B2D72F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7DE6CBC8" w14:textId="1FC78D2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1A24BE01" w14:textId="16442A3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1625751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2BE7091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F16FE7" w14:textId="3A34EFD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14" w:type="dxa"/>
          </w:tcPr>
          <w:p w14:paraId="5F5EA2BE" w14:textId="099F2A3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C964B35" w14:textId="457E08A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3CD01795" w14:textId="50143DA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00420B2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F1FE33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5D0402" w14:textId="1BE2869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14" w:type="dxa"/>
          </w:tcPr>
          <w:p w14:paraId="6C6F95B1" w14:textId="3A246A2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0FCEA6C2" w14:textId="0F1EA41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05E012E8" w14:textId="338DCF9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0DCE474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8E20FB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825360" w14:textId="5C5132A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14" w:type="dxa"/>
          </w:tcPr>
          <w:p w14:paraId="59C54691" w14:textId="220A68D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00310777" w14:textId="2589F3C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73F80B16" w14:textId="626195D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5AC1B35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FDD52F1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C3D3AC" w14:textId="32102F0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14" w:type="dxa"/>
          </w:tcPr>
          <w:p w14:paraId="1B9C4B72" w14:textId="0465AD5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60725B6" w14:textId="3858EE1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6B3E9407" w14:textId="54BF407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3F7AAB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348D422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FEF73C" w14:textId="31E989B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7F5FC5A9" w14:textId="4BB6DDC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82ED0D2" w14:textId="46B2739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570DB578" w14:textId="4818CE6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239FFCA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BA7ADB3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BFA137" w14:textId="67543D3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14" w:type="dxa"/>
          </w:tcPr>
          <w:p w14:paraId="3498981E" w14:textId="4166337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D108845" w14:textId="4709718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5E48A2F2" w14:textId="7AB30F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2D158EE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7BDAFF7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147C8F" w14:textId="25BC5E3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14" w:type="dxa"/>
          </w:tcPr>
          <w:p w14:paraId="63FB4E04" w14:textId="08D0595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AECE803" w14:textId="505408D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D8D9EE5" w14:textId="426A33A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7EA9DBF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50A1827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4D52C7" w14:textId="4678110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14" w:type="dxa"/>
          </w:tcPr>
          <w:p w14:paraId="346D887E" w14:textId="3BFFDF3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91A0856" w14:textId="42E371E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6BEBEC9" w14:textId="7F4D5E9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00EDBEC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3C1C301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62CA8A" w14:textId="0732A66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14" w:type="dxa"/>
          </w:tcPr>
          <w:p w14:paraId="7800ED6A" w14:textId="6222B91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6A1012E" w14:textId="2A94757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79B71D58" w14:textId="5633CD6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5763C23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A445531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84F725" w14:textId="3D262A8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14" w:type="dxa"/>
          </w:tcPr>
          <w:p w14:paraId="7A09FEB6" w14:textId="6924649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C7D75C4" w14:textId="1C6A4C7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41BBE64" w14:textId="1C5AF75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6302DFE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DB04DA2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9F0A68" w14:textId="7C3AAC4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14" w:type="dxa"/>
          </w:tcPr>
          <w:p w14:paraId="035F075C" w14:textId="3434445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FAA0426" w14:textId="35033D1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686E1AB1" w14:textId="68D00DD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6486A27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6BE2A0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5F9D7F" w14:textId="71F0DA5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14" w:type="dxa"/>
          </w:tcPr>
          <w:p w14:paraId="1729DF24" w14:textId="542E494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C621EED" w14:textId="584BF52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B494271" w14:textId="10B0ACC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0C31AC5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D1258F1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EACD13" w14:textId="3FF529A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14" w:type="dxa"/>
          </w:tcPr>
          <w:p w14:paraId="31CA1C3B" w14:textId="0EBEA8F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1A9E478" w14:textId="750973F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5DAE8BAF" w14:textId="64E131C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10821BE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7FA56AA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DB65C4" w14:textId="3B4CA53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14" w:type="dxa"/>
          </w:tcPr>
          <w:p w14:paraId="60DBE369" w14:textId="4365336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EB0151C" w14:textId="06B1F86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14:paraId="7426D339" w14:textId="2E40415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</w:tr>
      <w:tr w:rsidR="00C34E12" w:rsidRPr="00C34E12" w14:paraId="14B6226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B0A5181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E5A7D7" w14:textId="066C1BB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14" w:type="dxa"/>
          </w:tcPr>
          <w:p w14:paraId="3664C51D" w14:textId="1C727D5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2EAB37D" w14:textId="7492AFF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10F4A6F8" w14:textId="7217857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406D72D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5721D84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E2F5AC" w14:textId="7C70B77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14" w:type="dxa"/>
          </w:tcPr>
          <w:p w14:paraId="6EF77B1C" w14:textId="6F3F5AE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73AC0C8" w14:textId="3A75E4A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140289CE" w14:textId="0B67FE6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6D87E87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C811AA4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E7B4DC" w14:textId="0B3B249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14" w:type="dxa"/>
          </w:tcPr>
          <w:p w14:paraId="17122701" w14:textId="6C8F4A2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E6F04FE" w14:textId="57D0FA6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741F3D84" w14:textId="2F98472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1179A49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A2CD93E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9718FC" w14:textId="76F7EFA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14" w:type="dxa"/>
          </w:tcPr>
          <w:p w14:paraId="30A63FF5" w14:textId="501B915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74F06D9F" w14:textId="0722722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14:paraId="46AA61E0" w14:textId="7FEDAB4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</w:tr>
      <w:tr w:rsidR="00C34E12" w:rsidRPr="00C34E12" w14:paraId="0D63BC2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BA2785A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EFCE2A" w14:textId="20B1ACF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14" w:type="dxa"/>
          </w:tcPr>
          <w:p w14:paraId="04C50750" w14:textId="4CA420E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5B64AAD" w14:textId="4F81C88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14:paraId="0D5B94AF" w14:textId="5BD0D16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482B6C9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2732250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F82390" w14:textId="5B463F2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14" w:type="dxa"/>
          </w:tcPr>
          <w:p w14:paraId="2B79369D" w14:textId="4F8F3DB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430DCB4" w14:textId="40F71A7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418FE405" w14:textId="74FD698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C34E12" w:rsidRPr="00C34E12" w14:paraId="0076DC4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1296A9F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EC433B" w14:textId="30F17B7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14" w:type="dxa"/>
          </w:tcPr>
          <w:p w14:paraId="6EDC16CE" w14:textId="45409D9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0C63DE04" w14:textId="62BF3A3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6E48F89F" w14:textId="38C734F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C34E12" w:rsidRPr="00C34E12" w14:paraId="415D93E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45EE300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3722AF" w14:textId="3B1A0B8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14" w:type="dxa"/>
          </w:tcPr>
          <w:p w14:paraId="293A6972" w14:textId="5AEA24C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0EBF409" w14:textId="5D2A55C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36FDCAE5" w14:textId="4D47D36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C34E12" w:rsidRPr="00C34E12" w14:paraId="20A08C0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A2A87E9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ACDFF8" w14:textId="7137F8B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14" w:type="dxa"/>
          </w:tcPr>
          <w:p w14:paraId="7F18FD43" w14:textId="6391193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7CB9012D" w14:textId="3C28C94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06F15B4" w14:textId="5785F0E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1DB40FE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9F21415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F92952" w14:textId="0B4DDF8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3FB2F167" w14:textId="50804A2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4EE3C240" w14:textId="03BE351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29FF62E" w14:textId="4878C47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7994643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D75611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1AFB76" w14:textId="4583E29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14" w:type="dxa"/>
          </w:tcPr>
          <w:p w14:paraId="152DAF9E" w14:textId="64A9ED2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4B6FA65" w14:textId="3307386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4AB0BECC" w14:textId="5C16A3B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2A51C78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9B5CD93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9C3526" w14:textId="6F9820A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14" w:type="dxa"/>
          </w:tcPr>
          <w:p w14:paraId="79AFEE35" w14:textId="65FC888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D526DBF" w14:textId="370A9B3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0E493A64" w14:textId="6B934EB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7A96E9D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CCF3E6F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9B0F5B" w14:textId="3A28AAA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14" w:type="dxa"/>
          </w:tcPr>
          <w:p w14:paraId="78A8C02A" w14:textId="240D765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7CE10E9B" w14:textId="2CF216E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0FA3A2E" w14:textId="0D3F94E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0F0BEF4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76F7053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350B4D" w14:textId="4527FE1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14" w:type="dxa"/>
          </w:tcPr>
          <w:p w14:paraId="22FF5913" w14:textId="338180E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908E80C" w14:textId="5E65680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5BAEC67" w14:textId="5B40344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318BE9E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61CF2CB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9B0A91" w14:textId="2A4AC8D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29F15F0D" w14:textId="0A3C137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BD851A9" w14:textId="73555CD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4C1955D" w14:textId="4921E01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61BB8E9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599923A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8BA339" w14:textId="1208955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14" w:type="dxa"/>
          </w:tcPr>
          <w:p w14:paraId="4B019327" w14:textId="3DC2758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6772A05" w14:textId="2CD68A3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7493B60A" w14:textId="339E552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4A9DD0E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997CEE2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E87270" w14:textId="6E55CFE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14" w:type="dxa"/>
          </w:tcPr>
          <w:p w14:paraId="437B37AF" w14:textId="6823543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9141E4C" w14:textId="3D80C34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43DB2EC3" w14:textId="5C34A21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0ABCB23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E4EBB7E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7B8F43" w14:textId="6D1655B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14" w:type="dxa"/>
          </w:tcPr>
          <w:p w14:paraId="1833E9EA" w14:textId="2E63C21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AA1710E" w14:textId="0FD08B8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3E7ADEA8" w14:textId="6A3C052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71CA610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D3824C8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E7EF90" w14:textId="0CE43F1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14" w:type="dxa"/>
          </w:tcPr>
          <w:p w14:paraId="65DE3828" w14:textId="4418BD1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191D565D" w14:textId="4E869DB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586DC9E" w14:textId="1B9F9CF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7B9A933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6A96886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1BB5B2" w14:textId="2B55A3A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14" w:type="dxa"/>
          </w:tcPr>
          <w:p w14:paraId="6E163F69" w14:textId="041B476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668B7F80" w14:textId="1D5DCBE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0A741F8" w14:textId="55556EB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77F4AA5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957C5DC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4E7EA3" w14:textId="0F7359D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14" w:type="dxa"/>
          </w:tcPr>
          <w:p w14:paraId="595CF47A" w14:textId="258EA2F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E1BCE2D" w14:textId="3265176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BC176BA" w14:textId="4986660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47AE2BF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4E0D8EC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EEB771" w14:textId="574B4F3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14" w:type="dxa"/>
          </w:tcPr>
          <w:p w14:paraId="01003E80" w14:textId="6C0EBD3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016A5CD1" w14:textId="6B3F3E6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687766C3" w14:textId="440445A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58B5448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6259B3D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C16A60" w14:textId="7F2B12A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14" w:type="dxa"/>
          </w:tcPr>
          <w:p w14:paraId="661A980D" w14:textId="0C7CC40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54806E3" w14:textId="744AD96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573CF5F9" w14:textId="72F0D2D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13B0454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D7EF6B9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CBD1BA" w14:textId="32784FF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6839A116" w14:textId="29787E6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05E5C501" w14:textId="76831D5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5AC35C14" w14:textId="1BD62EC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3CB397E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AC6F865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33FFDA" w14:textId="4C9F82F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14" w:type="dxa"/>
          </w:tcPr>
          <w:p w14:paraId="1BEB1AC6" w14:textId="0E95408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56EE9D6" w14:textId="1F0A1D4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B0D6A4B" w14:textId="02CDF8B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484C7BF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4A6AA38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DD1BFB" w14:textId="1E70940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14" w:type="dxa"/>
          </w:tcPr>
          <w:p w14:paraId="05874CC5" w14:textId="0ED96D7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298DA37" w14:textId="6211F1F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CF82FBF" w14:textId="32CC401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5E11537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A36A154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D8143F" w14:textId="5FEB96E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14" w:type="dxa"/>
          </w:tcPr>
          <w:p w14:paraId="288D6A9D" w14:textId="4649095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543FC594" w14:textId="657BEA3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D8B8F9D" w14:textId="60C31BC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05C3CA4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F9B4AAA" w14:textId="77777777" w:rsidR="00C34E12" w:rsidRPr="00C34E12" w:rsidRDefault="00C34E12" w:rsidP="00C34E12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8C0E55" w14:textId="6C08E4E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14" w:type="dxa"/>
          </w:tcPr>
          <w:p w14:paraId="3F0EC405" w14:textId="7AF8B87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482D84C" w14:textId="5DD5323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1AB0A557" w14:textId="380E84D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</w:tbl>
    <w:p w14:paraId="2F4277E1" w14:textId="77777777" w:rsidR="00CB1A19" w:rsidRDefault="00CB1A19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216C9" w14:textId="22303A8A" w:rsidR="002676F1" w:rsidRPr="000B5E47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5E47">
        <w:rPr>
          <w:rFonts w:ascii="Times New Roman" w:hAnsi="Times New Roman" w:cs="Times New Roman"/>
          <w:b/>
          <w:bCs/>
          <w:sz w:val="28"/>
          <w:szCs w:val="28"/>
        </w:rPr>
        <w:t>1.2. Показатель «</w:t>
      </w:r>
      <w:r w:rsidRPr="000B5E47">
        <w:rPr>
          <w:rFonts w:ascii="Times New Roman" w:hAnsi="Times New Roman" w:cs="Times New Roman"/>
          <w:sz w:val="28"/>
          <w:szCs w:val="28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0B5E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511548" w14:textId="77777777" w:rsidR="002676F1" w:rsidRPr="00B05AEF" w:rsidRDefault="002676F1" w:rsidP="002676F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-61"/>
        <w:tblpPr w:leftFromText="180" w:rightFromText="180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922"/>
        <w:gridCol w:w="2039"/>
        <w:gridCol w:w="2058"/>
        <w:gridCol w:w="1869"/>
      </w:tblGrid>
      <w:tr w:rsidR="00C34E12" w:rsidRPr="00C34E12" w14:paraId="27E8E559" w14:textId="77777777" w:rsidTr="00C3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AA3329" w14:textId="77777777" w:rsidR="002676F1" w:rsidRPr="00C34E12" w:rsidRDefault="002676F1" w:rsidP="00C34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922" w:type="dxa"/>
          </w:tcPr>
          <w:p w14:paraId="59799B16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39" w:type="dxa"/>
          </w:tcPr>
          <w:p w14:paraId="293F8A1D" w14:textId="77777777" w:rsidR="002676F1" w:rsidRPr="00C34E12" w:rsidRDefault="00544C58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способов обратной связи</w:t>
            </w:r>
          </w:p>
        </w:tc>
        <w:tc>
          <w:tcPr>
            <w:tcW w:w="2058" w:type="dxa"/>
          </w:tcPr>
          <w:p w14:paraId="05A23C53" w14:textId="77777777" w:rsidR="002676F1" w:rsidRPr="00C34E12" w:rsidRDefault="00544C58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Функционирование способов обратной связи</w:t>
            </w:r>
          </w:p>
        </w:tc>
        <w:tc>
          <w:tcPr>
            <w:tcW w:w="1869" w:type="dxa"/>
          </w:tcPr>
          <w:p w14:paraId="3BF10210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C34E12" w:rsidRPr="00C34E12" w14:paraId="5A8D429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B35063" w14:textId="3524E7E6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E16541E" w14:textId="21B683F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2039" w:type="dxa"/>
          </w:tcPr>
          <w:p w14:paraId="59A5C4D6" w14:textId="2812828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477D1996" w14:textId="5A98CF9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54B7326" w14:textId="17D283E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50B9436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413149" w14:textId="63E1393F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80CBCD2" w14:textId="6825F20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2039" w:type="dxa"/>
          </w:tcPr>
          <w:p w14:paraId="1BB4B582" w14:textId="14D9FAD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7EA40162" w14:textId="3C68241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74D5FF8A" w14:textId="7149166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5027FD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5B7A0B" w14:textId="525E05CB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665D79B" w14:textId="37B7F6B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2039" w:type="dxa"/>
          </w:tcPr>
          <w:p w14:paraId="4C0D2675" w14:textId="0519F88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2F89257B" w14:textId="2B6373E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3B6FA465" w14:textId="1586CD1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3E16431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EE7FEC" w14:textId="7C1129C3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7AE3209" w14:textId="239BED1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2039" w:type="dxa"/>
          </w:tcPr>
          <w:p w14:paraId="50C2710A" w14:textId="0FD8632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4E776A71" w14:textId="7E2F196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63B5AC6" w14:textId="4142F2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62B4BB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185EB5" w14:textId="397C290F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CF63D09" w14:textId="2140765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2039" w:type="dxa"/>
          </w:tcPr>
          <w:p w14:paraId="0D908912" w14:textId="1DCE953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7CE72252" w14:textId="158620D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4A1C9920" w14:textId="7920901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6E04116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03DB29" w14:textId="6B3FEAA8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CFB7229" w14:textId="77FA7BF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2039" w:type="dxa"/>
          </w:tcPr>
          <w:p w14:paraId="35576690" w14:textId="3FFF9E4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750669B7" w14:textId="53DA77A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21295A8" w14:textId="1E15AAF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929EEA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1C0E7C" w14:textId="0E1A1071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86466C4" w14:textId="698A929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2039" w:type="dxa"/>
          </w:tcPr>
          <w:p w14:paraId="2EC73E21" w14:textId="44787ED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2CA7320F" w14:textId="66448A4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5383A86" w14:textId="5B43FFA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527807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B69EC4" w14:textId="18F577A0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0F5B452" w14:textId="3441887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2039" w:type="dxa"/>
          </w:tcPr>
          <w:p w14:paraId="1D1395F1" w14:textId="7D76938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36C0476" w14:textId="34BDDB1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31F3E867" w14:textId="34475E3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FDA94F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787F9F" w14:textId="1BFAEDEC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4C4AC30" w14:textId="73E8887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2039" w:type="dxa"/>
          </w:tcPr>
          <w:p w14:paraId="780E7477" w14:textId="3C9D024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5D9700ED" w14:textId="38BED91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050B5C24" w14:textId="67B0260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2463BBF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9190F0" w14:textId="04864470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E720C6C" w14:textId="35D16D7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2039" w:type="dxa"/>
          </w:tcPr>
          <w:p w14:paraId="68535EC7" w14:textId="0E9207B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6167E670" w14:textId="41F746D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6A0030F9" w14:textId="000FAC3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E1248E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2DCD37" w14:textId="2DFC3E0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5268773" w14:textId="2EE6D37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2039" w:type="dxa"/>
          </w:tcPr>
          <w:p w14:paraId="62274A20" w14:textId="01DC0C0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8539780" w14:textId="542E83A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9E7D63A" w14:textId="29F0CDB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3E6770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83E452" w14:textId="40E45501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4DAD0D0" w14:textId="33F7143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2039" w:type="dxa"/>
          </w:tcPr>
          <w:p w14:paraId="0989B028" w14:textId="4E68EE0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023793ED" w14:textId="352D2B5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93290B7" w14:textId="73C3088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2D4D20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702687" w14:textId="129DE5A0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882AF41" w14:textId="487AE43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2039" w:type="dxa"/>
          </w:tcPr>
          <w:p w14:paraId="788A42E0" w14:textId="7725B7B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6B348BA6" w14:textId="205820D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9DE5E4F" w14:textId="40B15A1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390D62A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8AC590" w14:textId="4E7EF1EF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BCA0FC9" w14:textId="596B744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2039" w:type="dxa"/>
          </w:tcPr>
          <w:p w14:paraId="71CC7034" w14:textId="646E0F2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4AF96118" w14:textId="03B8B69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C0EA644" w14:textId="2A7DFF3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239F2B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8EACB5" w14:textId="77142A3F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984883F" w14:textId="609A1B8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2039" w:type="dxa"/>
          </w:tcPr>
          <w:p w14:paraId="1C6BD9B1" w14:textId="02959CD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708B17FD" w14:textId="74B64A4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3244A0F" w14:textId="1B1B56B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5DD20D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22664C" w14:textId="5BA5BD94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6BB5470" w14:textId="0F02AE2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2039" w:type="dxa"/>
          </w:tcPr>
          <w:p w14:paraId="0BA33CEF" w14:textId="1724EF8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1065540D" w14:textId="4E2B464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A56252E" w14:textId="392C642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396D1EB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429F3E" w14:textId="0066B900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9E3E902" w14:textId="36C9C44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2039" w:type="dxa"/>
          </w:tcPr>
          <w:p w14:paraId="376EE99D" w14:textId="4796F9E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3504F77D" w14:textId="29B0880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A974CE1" w14:textId="1453162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685C1D1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41320C" w14:textId="7FD3ED7E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229B3BA" w14:textId="134C357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2039" w:type="dxa"/>
          </w:tcPr>
          <w:p w14:paraId="34E0B758" w14:textId="5D6FA2B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2BE67D77" w14:textId="63C230B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4468178C" w14:textId="62D40C1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379FA6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D5D7C6" w14:textId="004AF955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6C39289" w14:textId="0D8C7DB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2039" w:type="dxa"/>
          </w:tcPr>
          <w:p w14:paraId="67D94FCF" w14:textId="6F8B11B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16D7A154" w14:textId="7A44718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6954C0EC" w14:textId="0830B68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160EF7C3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88CF29" w14:textId="574BEBA6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0802E24" w14:textId="131A1E6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2039" w:type="dxa"/>
          </w:tcPr>
          <w:p w14:paraId="5076D12D" w14:textId="3CEACC0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79438ABB" w14:textId="5F140C0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2F2E1601" w14:textId="2F7755C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29DF8E0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43ADAF" w14:textId="169C1ADF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A6AF51B" w14:textId="7170915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2039" w:type="dxa"/>
          </w:tcPr>
          <w:p w14:paraId="5449E12D" w14:textId="52643AF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3150696B" w14:textId="545BB0C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74E90130" w14:textId="33B3AA5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680A790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58FC5D" w14:textId="7DBF9D86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0D63062" w14:textId="2DD5E46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2039" w:type="dxa"/>
          </w:tcPr>
          <w:p w14:paraId="640B0D12" w14:textId="7ED2ED1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7016227" w14:textId="1F3DD8C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B1F3A40" w14:textId="36F0178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64BF40F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D2AC5B" w14:textId="3B0B0694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12B0795" w14:textId="1AA2097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2039" w:type="dxa"/>
          </w:tcPr>
          <w:p w14:paraId="7ACEC7F3" w14:textId="065F5C4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69D9B9E6" w14:textId="7A39E33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60BD99B9" w14:textId="11FD894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B41B05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2D5AF8" w14:textId="310840FF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F0797E4" w14:textId="65ED8D8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2039" w:type="dxa"/>
          </w:tcPr>
          <w:p w14:paraId="015AB75C" w14:textId="7A5A454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1038FA60" w14:textId="0ACFA56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74E9DFF5" w14:textId="53628F4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511CB49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1755F9" w14:textId="24B23953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449ECCD" w14:textId="07E231D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2039" w:type="dxa"/>
          </w:tcPr>
          <w:p w14:paraId="630E48EA" w14:textId="284A8FA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36102E0C" w14:textId="0A7D39A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25C3518F" w14:textId="40D0C3D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5E388F8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47DB71" w14:textId="644DF1F4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0BA63CE" w14:textId="77F5EDA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2039" w:type="dxa"/>
          </w:tcPr>
          <w:p w14:paraId="4993A2F0" w14:textId="14DBD35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3FDEA781" w14:textId="24D562B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BCCE34B" w14:textId="0E8B306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EC30B5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E65135" w14:textId="1D47FE73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0C63612" w14:textId="1BDC070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2039" w:type="dxa"/>
          </w:tcPr>
          <w:p w14:paraId="3F1525E2" w14:textId="7B7BF5E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295B24AC" w14:textId="7705139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89A9E99" w14:textId="3E69051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5904B183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9674C0" w14:textId="6DF94F53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609BE6B" w14:textId="26EB983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2039" w:type="dxa"/>
          </w:tcPr>
          <w:p w14:paraId="7EDAF273" w14:textId="2A0CAF6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30940EFA" w14:textId="3B61ECC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3B0F678F" w14:textId="0EFD962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5D1DDB6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1AE341" w14:textId="10652348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68D0756" w14:textId="6D20AAD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2039" w:type="dxa"/>
          </w:tcPr>
          <w:p w14:paraId="5B5F3619" w14:textId="05116B5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6EAB3E56" w14:textId="38C948E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3A83609B" w14:textId="369134B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11D0CF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779227" w14:textId="13074BDD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F2ECCCA" w14:textId="40C42C4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2039" w:type="dxa"/>
          </w:tcPr>
          <w:p w14:paraId="51734D6E" w14:textId="7775FA7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4F6E4BF4" w14:textId="7556C12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564A50F" w14:textId="5BE6154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0F622F0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8805E7" w14:textId="19F6146F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757270A" w14:textId="626A5E0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2039" w:type="dxa"/>
          </w:tcPr>
          <w:p w14:paraId="45818658" w14:textId="13CF122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50BC466" w14:textId="1121681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7F7A3C24" w14:textId="0C69191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AD416A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B32CC8" w14:textId="107AB42E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8C9DD8F" w14:textId="144386F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2039" w:type="dxa"/>
          </w:tcPr>
          <w:p w14:paraId="634575D0" w14:textId="29DA04C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7AC5959C" w14:textId="0A5FB7F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090974D7" w14:textId="4FCFEE1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D39435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74CCA5" w14:textId="4E5EF19F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CDBAB96" w14:textId="421FC8B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2039" w:type="dxa"/>
          </w:tcPr>
          <w:p w14:paraId="02526493" w14:textId="149BC1D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2DE90F08" w14:textId="614095B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60F25F27" w14:textId="18EC991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544D4EE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3EF59B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D612F85" w14:textId="5862F64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2039" w:type="dxa"/>
          </w:tcPr>
          <w:p w14:paraId="7468F707" w14:textId="366805C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79D9AF17" w14:textId="05BC8E1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F1F069C" w14:textId="47BA210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5116E58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67AA4B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9FCD604" w14:textId="678FFD8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2039" w:type="dxa"/>
          </w:tcPr>
          <w:p w14:paraId="63AB17F7" w14:textId="4FB3B29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35C347A2" w14:textId="2DA2A39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F9FD0B8" w14:textId="4A921EA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C025CE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CD3CB3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B9E6049" w14:textId="19FE132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2039" w:type="dxa"/>
          </w:tcPr>
          <w:p w14:paraId="05E0D8BE" w14:textId="3BD6FCE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DE7AD0B" w14:textId="536B0FB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BE6456D" w14:textId="62AEB1F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3023EFA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EE516A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7B62860" w14:textId="4331F40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2039" w:type="dxa"/>
          </w:tcPr>
          <w:p w14:paraId="1237AEB0" w14:textId="41B1370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7D35582C" w14:textId="4D47490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02847FB5" w14:textId="62EE9E5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57C9FC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2DD543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55B3571" w14:textId="6E6C364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2039" w:type="dxa"/>
          </w:tcPr>
          <w:p w14:paraId="271E228B" w14:textId="469822B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4A1FF6F4" w14:textId="42C9986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4751BAEB" w14:textId="773D0CE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E92B7E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ACE864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C5C358B" w14:textId="486ABA9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2039" w:type="dxa"/>
          </w:tcPr>
          <w:p w14:paraId="087F00F2" w14:textId="5577A76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0B540987" w14:textId="4AE8F28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31FE29B4" w14:textId="7C24D49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0488D8C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CAFC92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4485664" w14:textId="41856F0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2039" w:type="dxa"/>
          </w:tcPr>
          <w:p w14:paraId="3626FCA4" w14:textId="6A5E291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0B6EFE8" w14:textId="65ADCF1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51E3FF7" w14:textId="2BFC29B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430B1D6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A5ACD6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BE43E60" w14:textId="370030A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2039" w:type="dxa"/>
          </w:tcPr>
          <w:p w14:paraId="1E3997EF" w14:textId="395ADE7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22866200" w14:textId="57EF2E6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86A59FE" w14:textId="03D9971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5491038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83B1B8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145D002" w14:textId="1D579F2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2039" w:type="dxa"/>
          </w:tcPr>
          <w:p w14:paraId="1E49D9B6" w14:textId="6E15AB9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231CDB2" w14:textId="0DD3047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BACF072" w14:textId="4D85407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3B59B9E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7D046D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61FB8B7" w14:textId="4582951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2039" w:type="dxa"/>
          </w:tcPr>
          <w:p w14:paraId="69FE2CA1" w14:textId="50656FD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570308C2" w14:textId="735F698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A73E660" w14:textId="0C07E90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0B7EC28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EB855D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E683ED1" w14:textId="3D9F0E2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2039" w:type="dxa"/>
          </w:tcPr>
          <w:p w14:paraId="703E9F54" w14:textId="5E8061C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2D735DB1" w14:textId="2E5F41A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3DDE12A9" w14:textId="2683A7C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FC83D7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2570AB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B6027EF" w14:textId="19EE530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2039" w:type="dxa"/>
          </w:tcPr>
          <w:p w14:paraId="62E8F787" w14:textId="7E34AF0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E6CF20D" w14:textId="1766313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48EA7CD" w14:textId="23C86F4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77A0774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5C676C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CF89DE3" w14:textId="66F4B04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2039" w:type="dxa"/>
          </w:tcPr>
          <w:p w14:paraId="38CDC67C" w14:textId="462B197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494465A7" w14:textId="467B798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5FFC9301" w14:textId="5B611B6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1191E06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E13D6D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FFE6C97" w14:textId="541B611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2039" w:type="dxa"/>
          </w:tcPr>
          <w:p w14:paraId="3E98CF92" w14:textId="7E7D1BE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075FF167" w14:textId="09F2FD4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06BCBC56" w14:textId="3764415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6C5AC31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9C3CCA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CD4BE56" w14:textId="3969A71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2039" w:type="dxa"/>
          </w:tcPr>
          <w:p w14:paraId="3896E8D9" w14:textId="20A3A0A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06F8D33" w14:textId="49EA50B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2889221" w14:textId="1C2C608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03F39CD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69AD4E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82A718E" w14:textId="253D275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2039" w:type="dxa"/>
          </w:tcPr>
          <w:p w14:paraId="3F5334B8" w14:textId="405690D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761A5267" w14:textId="3D27A63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6AD83845" w14:textId="6D81044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3F0DFF5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461114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D0A0AE6" w14:textId="361A9DE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2039" w:type="dxa"/>
          </w:tcPr>
          <w:p w14:paraId="05510335" w14:textId="54004D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0FF4C014" w14:textId="351F8F9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3B797F1B" w14:textId="098DBF5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3CDBE91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3084B0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55EF85B" w14:textId="36287F5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2039" w:type="dxa"/>
          </w:tcPr>
          <w:p w14:paraId="476A792D" w14:textId="2AAD9BD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5AB77D13" w14:textId="16D4CCB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4C4637EA" w14:textId="1DF2DC4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61F857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E8A05F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35D1E73" w14:textId="4AA9C69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2039" w:type="dxa"/>
          </w:tcPr>
          <w:p w14:paraId="4665F59F" w14:textId="6141000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508CB86A" w14:textId="7CBDF35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418BAAAD" w14:textId="08FA527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5A04085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8E8607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FB8816D" w14:textId="6E35034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2039" w:type="dxa"/>
          </w:tcPr>
          <w:p w14:paraId="744A05FD" w14:textId="15AA830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56D4C17B" w14:textId="1E2D94F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3B0F6E37" w14:textId="06394BB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6987C73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8F860B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3161A81" w14:textId="02CB5B8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2039" w:type="dxa"/>
          </w:tcPr>
          <w:p w14:paraId="12039DC9" w14:textId="49717AC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2FC8D01C" w14:textId="55B9B14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45E47C77" w14:textId="5F1A415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5613FAD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86A3A7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540EDD9" w14:textId="4E837F2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039" w:type="dxa"/>
          </w:tcPr>
          <w:p w14:paraId="46F16FCE" w14:textId="217F4EC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375B0C3D" w14:textId="4FD21AC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3AF14C96" w14:textId="0D4A41C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3254529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1301C3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C378D7F" w14:textId="25B1894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2039" w:type="dxa"/>
          </w:tcPr>
          <w:p w14:paraId="2A3C446A" w14:textId="2BFEDEA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651952F9" w14:textId="4A5A0A0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7910AB4" w14:textId="74C9996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6264C08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138182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75C32AB" w14:textId="26EB792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2039" w:type="dxa"/>
          </w:tcPr>
          <w:p w14:paraId="471086D0" w14:textId="6BB0476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6010B858" w14:textId="7B4072A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7C7CFF8D" w14:textId="750FBE4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54C8135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2B2C71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F54DF31" w14:textId="32938E4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2039" w:type="dxa"/>
          </w:tcPr>
          <w:p w14:paraId="1603231C" w14:textId="64B0A7C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1166A784" w14:textId="727C74D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2A352B3A" w14:textId="7804190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308F399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3E54B8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A44DC61" w14:textId="61C6341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2039" w:type="dxa"/>
          </w:tcPr>
          <w:p w14:paraId="2EC73E4B" w14:textId="6821DB0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2CADA0E8" w14:textId="2B9C6C0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1C02C012" w14:textId="50416DB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6EA556F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524656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8611CEB" w14:textId="0BC8A78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2039" w:type="dxa"/>
          </w:tcPr>
          <w:p w14:paraId="409F4EBE" w14:textId="75DBA16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3A9CB41A" w14:textId="2AE7FF8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28B6248F" w14:textId="791B2AF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003D1FD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1E8293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0841540" w14:textId="2BCFABB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2039" w:type="dxa"/>
          </w:tcPr>
          <w:p w14:paraId="36300102" w14:textId="05CC102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6AA36B83" w14:textId="2142115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A606CDD" w14:textId="224D5BD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315F42F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3ECC50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3311765" w14:textId="58FBD59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2039" w:type="dxa"/>
          </w:tcPr>
          <w:p w14:paraId="7D5B3A9B" w14:textId="0093E43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2FE44000" w14:textId="7E9F2A4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627804DB" w14:textId="0CC933D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2596477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C534A2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F810674" w14:textId="503CCAB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039" w:type="dxa"/>
          </w:tcPr>
          <w:p w14:paraId="33E158F9" w14:textId="44A6A8C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671F1136" w14:textId="3B25446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2DE42CC5" w14:textId="1DD6150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09A8D023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3A1B47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C354F1B" w14:textId="473A447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2039" w:type="dxa"/>
          </w:tcPr>
          <w:p w14:paraId="44289041" w14:textId="48A4FCB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6332F876" w14:textId="1FBCF04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3572A175" w14:textId="38F0515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34E12" w:rsidRPr="00C34E12" w14:paraId="2F6AD8C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D8EA4C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AA11E2F" w14:textId="216195F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2039" w:type="dxa"/>
          </w:tcPr>
          <w:p w14:paraId="320FA9DF" w14:textId="7C7F961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1DF49DB7" w14:textId="2E5A2EE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4C5336D1" w14:textId="766CE36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59658FF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FEE11B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B0E8FEB" w14:textId="37C2436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2039" w:type="dxa"/>
          </w:tcPr>
          <w:p w14:paraId="18B3EC50" w14:textId="45AD4D7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497D668B" w14:textId="54C72C3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6AD3C626" w14:textId="4A5D934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03F4643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186820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E5F5AA8" w14:textId="32A07BC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2039" w:type="dxa"/>
          </w:tcPr>
          <w:p w14:paraId="6B25C05C" w14:textId="2480A92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225187C1" w14:textId="77F805F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2CD1B408" w14:textId="02E7098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71BC1CD3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FCE0E1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34BF374" w14:textId="51B8F4A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2039" w:type="dxa"/>
          </w:tcPr>
          <w:p w14:paraId="63C76934" w14:textId="76E6842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741BD557" w14:textId="010968E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6AD4688F" w14:textId="7465E6A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0457243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B3F9DB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7850A84" w14:textId="3F8DA9F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2039" w:type="dxa"/>
          </w:tcPr>
          <w:p w14:paraId="45F1607D" w14:textId="04699CF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580F82E3" w14:textId="6109A10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661D1262" w14:textId="044F31C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273B6936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732CC1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B88C134" w14:textId="38BD5A2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2039" w:type="dxa"/>
          </w:tcPr>
          <w:p w14:paraId="5868C09B" w14:textId="62B7C23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45B1D68C" w14:textId="4974991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52808356" w14:textId="6D3548E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1E826B8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D4849E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AF09265" w14:textId="5337FDE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2039" w:type="dxa"/>
          </w:tcPr>
          <w:p w14:paraId="1A2CDCDF" w14:textId="3EA295F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462228FC" w14:textId="1920CD3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278B1A73" w14:textId="3039B25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159F54B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F3C274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677C2A4" w14:textId="261382A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2039" w:type="dxa"/>
          </w:tcPr>
          <w:p w14:paraId="6B72F9FF" w14:textId="7E5F0FD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34EDA58C" w14:textId="1A6E492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BF4B3B8" w14:textId="307A60F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447DF03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E39563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7E6ADBD" w14:textId="5588C37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2039" w:type="dxa"/>
          </w:tcPr>
          <w:p w14:paraId="57A3FD08" w14:textId="1FEFD4B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492EFFC9" w14:textId="13F8DBD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2B17A0BB" w14:textId="61E766A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6BCB469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40FC5A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21DD832" w14:textId="7ABFBB4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2039" w:type="dxa"/>
          </w:tcPr>
          <w:p w14:paraId="3DFBC54A" w14:textId="4EC15FD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7ECC7A86" w14:textId="4D15D6C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0585744C" w14:textId="055B17D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46EB33F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FD96D9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E90C3E0" w14:textId="2880166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2039" w:type="dxa"/>
          </w:tcPr>
          <w:p w14:paraId="62B70EF6" w14:textId="6B871E7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23C5E21D" w14:textId="59DDD28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798037D7" w14:textId="12ADC1B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7383FF7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B165C4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099E65E" w14:textId="54E7C96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2039" w:type="dxa"/>
          </w:tcPr>
          <w:p w14:paraId="5B27A001" w14:textId="39A78C4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1A3229F2" w14:textId="2DE197E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17FEBC1" w14:textId="2EEE191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604F085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425348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181DB54" w14:textId="5B2559E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2039" w:type="dxa"/>
          </w:tcPr>
          <w:p w14:paraId="4DC80E1D" w14:textId="6BBD2E5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0ED25E42" w14:textId="428C2D4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3776B6C9" w14:textId="7F4598B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5D490D0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FF6796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E3586FC" w14:textId="42F7516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2039" w:type="dxa"/>
          </w:tcPr>
          <w:p w14:paraId="268852CF" w14:textId="53A6F84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56DD90D6" w14:textId="16B148B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0D0A4015" w14:textId="2C008D0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4FA9EA3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A08944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2BEE4AD" w14:textId="24F9DB3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2039" w:type="dxa"/>
          </w:tcPr>
          <w:p w14:paraId="105774B4" w14:textId="478F724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0624C52E" w14:textId="2A3F8B7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4BAD3A7F" w14:textId="2C2E483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1E775BA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A15D59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486F426" w14:textId="205CADA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2039" w:type="dxa"/>
          </w:tcPr>
          <w:p w14:paraId="78514751" w14:textId="651F769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6129F5D2" w14:textId="62D63F2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21C85BD2" w14:textId="069437B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258EEA4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095541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A1859F5" w14:textId="1E7F524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2039" w:type="dxa"/>
          </w:tcPr>
          <w:p w14:paraId="733FE072" w14:textId="031466A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74926A73" w14:textId="50419CB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300AB357" w14:textId="7F2994D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2BFD715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D9FB81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B92322B" w14:textId="15849A3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039" w:type="dxa"/>
          </w:tcPr>
          <w:p w14:paraId="129B7F34" w14:textId="40B3D80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726BB0B9" w14:textId="0026521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2867AA4F" w14:textId="793FA22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7167E5F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67870A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EB42FE0" w14:textId="1B1C950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2039" w:type="dxa"/>
          </w:tcPr>
          <w:p w14:paraId="019D626C" w14:textId="4E748FC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14:paraId="0DD57406" w14:textId="5927A02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50D0B2CB" w14:textId="193D2FF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55AB358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71321A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09BD402" w14:textId="328D389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2039" w:type="dxa"/>
          </w:tcPr>
          <w:p w14:paraId="65210BEB" w14:textId="68BD2F2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3FD3233E" w14:textId="6038F98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21FBD871" w14:textId="5B655F8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0F65717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A608D7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CADEDCE" w14:textId="6EC0713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2039" w:type="dxa"/>
          </w:tcPr>
          <w:p w14:paraId="6788DF89" w14:textId="3CC6747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08F47399" w14:textId="04C978B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25036C7B" w14:textId="5B0DDD1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7F98E16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51F4F5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E2F39C9" w14:textId="67C4109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2039" w:type="dxa"/>
          </w:tcPr>
          <w:p w14:paraId="54C8CB9B" w14:textId="246E9A6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3637CF41" w14:textId="4029326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616B134" w14:textId="3DE76D2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0D173C0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A074C8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FACC8F0" w14:textId="67BD40F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039" w:type="dxa"/>
          </w:tcPr>
          <w:p w14:paraId="02A58671" w14:textId="42270CF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23235C11" w14:textId="077EF05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1E8FC8CE" w14:textId="725475E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1DF858F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FC9580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9003F12" w14:textId="6271B12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2039" w:type="dxa"/>
          </w:tcPr>
          <w:p w14:paraId="39805AD9" w14:textId="6F29DAA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0C2A1159" w14:textId="2BD7BE9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44E846FE" w14:textId="2D3BB98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084D903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9F6967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C9B9452" w14:textId="3EA5D6D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2039" w:type="dxa"/>
          </w:tcPr>
          <w:p w14:paraId="5795EA06" w14:textId="33B691A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2D3FD906" w14:textId="0EB726B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057583CA" w14:textId="6748E95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1C9DA3E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D1CC9C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AA3485A" w14:textId="7B3006B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2039" w:type="dxa"/>
          </w:tcPr>
          <w:p w14:paraId="551B69B4" w14:textId="7DFEDB6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17B30366" w14:textId="2354B9A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49960DD6" w14:textId="732DDB5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481A01B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3A474C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1CDE17D" w14:textId="7C7E8A0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2039" w:type="dxa"/>
          </w:tcPr>
          <w:p w14:paraId="425038B3" w14:textId="3534FF6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14:paraId="1A9BFF06" w14:textId="04633BF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6D935468" w14:textId="4144A62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28B0882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73C241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1F01C2A" w14:textId="1D82DA0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2039" w:type="dxa"/>
          </w:tcPr>
          <w:p w14:paraId="53756E51" w14:textId="4D36D03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5B160B51" w14:textId="6DFF8B8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77BCFFDC" w14:textId="01A6B7E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78AA94B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117631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AEFFCFC" w14:textId="3FF33F7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2039" w:type="dxa"/>
          </w:tcPr>
          <w:p w14:paraId="53C91874" w14:textId="4ADF620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64BBE9DD" w14:textId="7F999BD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807A751" w14:textId="73EADAC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70D40E1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9CFCE8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E9F2134" w14:textId="71D7B5C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2039" w:type="dxa"/>
          </w:tcPr>
          <w:p w14:paraId="79C9A852" w14:textId="76C0139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484B4939" w14:textId="42FCEF2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0B44FE14" w14:textId="13D91DA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59A5474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C7099A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8C8455F" w14:textId="7B64F6B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2039" w:type="dxa"/>
          </w:tcPr>
          <w:p w14:paraId="0619FA9F" w14:textId="41BC3D0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2DB06693" w14:textId="7C6FC03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635BF3CF" w14:textId="0B52740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778C9F3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3143AA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0FDB889" w14:textId="6B5ACF6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039" w:type="dxa"/>
          </w:tcPr>
          <w:p w14:paraId="109D2934" w14:textId="6D7F1A9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784263AA" w14:textId="662D493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25F65E4E" w14:textId="753A999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5C04007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AFB696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DFC5AA8" w14:textId="15D4AB4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2039" w:type="dxa"/>
          </w:tcPr>
          <w:p w14:paraId="252EA16B" w14:textId="402B671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14:paraId="08F35D2B" w14:textId="725F3B1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7B49DF2F" w14:textId="64224C2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C34E12" w:rsidRPr="00C34E12" w14:paraId="02F1AAD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CD155F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5B9A7B0" w14:textId="1ABB36B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2039" w:type="dxa"/>
          </w:tcPr>
          <w:p w14:paraId="6E630465" w14:textId="5C1F00E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67AC8176" w14:textId="4A69E4D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5FEF85EC" w14:textId="12CF82F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70598F6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E5FD9C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E3F2F33" w14:textId="1B2F746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2039" w:type="dxa"/>
          </w:tcPr>
          <w:p w14:paraId="69029629" w14:textId="2C734B9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23478C8C" w14:textId="5B7C50D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0AE78EAF" w14:textId="3DDF92D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34E12" w:rsidRPr="00C34E12" w14:paraId="46F8318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6994E7" w14:textId="77777777" w:rsidR="00C34E12" w:rsidRPr="00C34E12" w:rsidRDefault="00C34E12" w:rsidP="00C34E1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A822E0B" w14:textId="069196C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2039" w:type="dxa"/>
          </w:tcPr>
          <w:p w14:paraId="1F2D4AD1" w14:textId="5E27518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279C0034" w14:textId="4B3607F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26C0A149" w14:textId="451252B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</w:tbl>
    <w:p w14:paraId="5B6D1220" w14:textId="77777777" w:rsidR="00CB1A19" w:rsidRDefault="00CB1A19" w:rsidP="005978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1305D" w14:textId="23FDD1F9" w:rsidR="002676F1" w:rsidRDefault="002676F1" w:rsidP="00597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47">
        <w:rPr>
          <w:rFonts w:ascii="Times New Roman" w:hAnsi="Times New Roman" w:cs="Times New Roman"/>
          <w:b/>
          <w:bCs/>
          <w:sz w:val="28"/>
          <w:szCs w:val="28"/>
        </w:rPr>
        <w:t>1.3 Показатель «</w:t>
      </w:r>
      <w:r w:rsidRPr="000B5E47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0B5E47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низации</w:t>
      </w:r>
      <w:r w:rsidRPr="000B5E47">
        <w:rPr>
          <w:rFonts w:ascii="Times New Roman" w:hAnsi="Times New Roman" w:cs="Times New Roman"/>
          <w:sz w:val="28"/>
          <w:szCs w:val="28"/>
        </w:rPr>
        <w:t>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  <w:r w:rsidRPr="000B5E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44924F1" w14:textId="77777777" w:rsidR="005978D6" w:rsidRPr="005978D6" w:rsidRDefault="005978D6" w:rsidP="00597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6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91"/>
      </w:tblGrid>
      <w:tr w:rsidR="00C34E12" w:rsidRPr="00C34E12" w14:paraId="238C7E3E" w14:textId="77777777" w:rsidTr="00C3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1B247E" w14:textId="77777777" w:rsidR="002676F1" w:rsidRPr="00C34E12" w:rsidRDefault="002676F1" w:rsidP="00C34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4D53C1AD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2139E3C4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14:paraId="44E3887B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91" w:type="dxa"/>
          </w:tcPr>
          <w:p w14:paraId="67F7ABF3" w14:textId="77777777" w:rsidR="002676F1" w:rsidRPr="00C34E12" w:rsidRDefault="002676F1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C34E12" w:rsidRPr="00C34E12" w14:paraId="4B0DAD4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D3D8C1" w14:textId="677C8CCD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02D7C4" w14:textId="2EFE294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3C1C5BFC" w14:textId="5A6BD5F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2701ADF6" w14:textId="498AE74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067B80ED" w14:textId="14764BA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4A95907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BE85CA" w14:textId="303276A1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1F8B46" w14:textId="76AE56C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732EBDB0" w14:textId="52D1D7D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975" w:type="dxa"/>
          </w:tcPr>
          <w:p w14:paraId="63301128" w14:textId="0FC243F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491" w:type="dxa"/>
          </w:tcPr>
          <w:p w14:paraId="460F0DE9" w14:textId="0F80208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27,6</w:t>
            </w:r>
          </w:p>
        </w:tc>
      </w:tr>
      <w:tr w:rsidR="00C34E12" w:rsidRPr="00C34E12" w14:paraId="0F4EF07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D30EFF" w14:textId="1AFDD662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F34592" w14:textId="7E99AE9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14C0D253" w14:textId="342F444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44517D4A" w14:textId="21F8FF3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05405023" w14:textId="2D2EC6E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19912A6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6AA21F" w14:textId="1716238E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DA6A43" w14:textId="651BFE5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692B4E80" w14:textId="763BC3F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975" w:type="dxa"/>
          </w:tcPr>
          <w:p w14:paraId="3D6F6D40" w14:textId="48472E9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491" w:type="dxa"/>
          </w:tcPr>
          <w:p w14:paraId="76BF078A" w14:textId="51F148C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29,1</w:t>
            </w:r>
          </w:p>
        </w:tc>
      </w:tr>
      <w:tr w:rsidR="00C34E12" w:rsidRPr="00C34E12" w14:paraId="4E2422E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1563A6" w14:textId="475EA9AB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9CBF27" w14:textId="375083D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045E31EF" w14:textId="5286E71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975" w:type="dxa"/>
          </w:tcPr>
          <w:p w14:paraId="2CAE4D7B" w14:textId="011EABC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491" w:type="dxa"/>
          </w:tcPr>
          <w:p w14:paraId="35DF2F3E" w14:textId="61CA468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46CE800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5BFFC3" w14:textId="159FEFF9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6FC1BD" w14:textId="567D2B6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21687110" w14:textId="0B8FA2A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975" w:type="dxa"/>
          </w:tcPr>
          <w:p w14:paraId="3EC640F7" w14:textId="56A1C18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491" w:type="dxa"/>
          </w:tcPr>
          <w:p w14:paraId="56B70883" w14:textId="5454541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27,75</w:t>
            </w:r>
          </w:p>
        </w:tc>
      </w:tr>
      <w:tr w:rsidR="00C34E12" w:rsidRPr="00C34E12" w14:paraId="432D293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13533A" w14:textId="33C5D7AF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6CD67A" w14:textId="64C14FB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7D6CCA47" w14:textId="2557918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975" w:type="dxa"/>
          </w:tcPr>
          <w:p w14:paraId="5198FC54" w14:textId="3E0E8C0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491" w:type="dxa"/>
          </w:tcPr>
          <w:p w14:paraId="751509FD" w14:textId="064A11B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28,35</w:t>
            </w:r>
          </w:p>
        </w:tc>
      </w:tr>
      <w:tr w:rsidR="00C34E12" w:rsidRPr="00C34E12" w14:paraId="0C2DE5E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92276D" w14:textId="47F01F34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FF4649" w14:textId="5A803A1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1F380F26" w14:textId="0848F22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975" w:type="dxa"/>
          </w:tcPr>
          <w:p w14:paraId="44A9FA39" w14:textId="5E04C62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491" w:type="dxa"/>
          </w:tcPr>
          <w:p w14:paraId="47F1393E" w14:textId="4CED970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70C32C1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D8A0DC" w14:textId="61E9E46E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9FF3A3" w14:textId="05B7874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0F527448" w14:textId="03A61EC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975" w:type="dxa"/>
          </w:tcPr>
          <w:p w14:paraId="6943AD3E" w14:textId="62411DB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491" w:type="dxa"/>
          </w:tcPr>
          <w:p w14:paraId="645A217A" w14:textId="152546C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28,05</w:t>
            </w:r>
          </w:p>
        </w:tc>
      </w:tr>
      <w:tr w:rsidR="00C34E12" w:rsidRPr="00C34E12" w14:paraId="4826155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808332" w14:textId="64ED484B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35D839" w14:textId="3C2F29F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4FB4F259" w14:textId="3C9541F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5" w:type="dxa"/>
          </w:tcPr>
          <w:p w14:paraId="6BC232E5" w14:textId="772D303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91" w:type="dxa"/>
          </w:tcPr>
          <w:p w14:paraId="142770FB" w14:textId="31AEAD1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518AE39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0D815F" w14:textId="7DFB5A81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290064" w14:textId="7E904B8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7500BEF0" w14:textId="1A1FF91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975" w:type="dxa"/>
          </w:tcPr>
          <w:p w14:paraId="38A9E962" w14:textId="50AEE61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491" w:type="dxa"/>
          </w:tcPr>
          <w:p w14:paraId="696B3987" w14:textId="3CE01C3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28,65</w:t>
            </w:r>
          </w:p>
        </w:tc>
      </w:tr>
      <w:tr w:rsidR="00C34E12" w:rsidRPr="00C34E12" w14:paraId="499FD44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49A86A" w14:textId="2ECC1155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CEC9D2" w14:textId="34855F8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44213290" w14:textId="554DB9F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975" w:type="dxa"/>
          </w:tcPr>
          <w:p w14:paraId="489D9DC5" w14:textId="076A01D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491" w:type="dxa"/>
          </w:tcPr>
          <w:p w14:paraId="61BA7823" w14:textId="59A25C3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28,05</w:t>
            </w:r>
          </w:p>
        </w:tc>
      </w:tr>
      <w:tr w:rsidR="00C34E12" w:rsidRPr="00C34E12" w14:paraId="56C1281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A02B93" w14:textId="65C1B721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B45037" w14:textId="7721D27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5A760F18" w14:textId="41596E5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975" w:type="dxa"/>
          </w:tcPr>
          <w:p w14:paraId="7E2DDFA3" w14:textId="6C6D422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491" w:type="dxa"/>
          </w:tcPr>
          <w:p w14:paraId="40E971D7" w14:textId="6A99603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28,35</w:t>
            </w:r>
          </w:p>
        </w:tc>
      </w:tr>
      <w:tr w:rsidR="00C34E12" w:rsidRPr="00C34E12" w14:paraId="217140B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2BABCF" w14:textId="539B513E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6AF98A" w14:textId="1F4E998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53F41F10" w14:textId="62015A9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975" w:type="dxa"/>
          </w:tcPr>
          <w:p w14:paraId="57589349" w14:textId="2AEFB5F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491" w:type="dxa"/>
          </w:tcPr>
          <w:p w14:paraId="7C1735A0" w14:textId="2585972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28,65</w:t>
            </w:r>
          </w:p>
        </w:tc>
      </w:tr>
      <w:tr w:rsidR="00C34E12" w:rsidRPr="00C34E12" w14:paraId="18F6617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CCCDF4" w14:textId="088892B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05CDD4" w14:textId="2FDC533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25B5FCBC" w14:textId="52FC021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975" w:type="dxa"/>
          </w:tcPr>
          <w:p w14:paraId="51AD6D0C" w14:textId="7435CD4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491" w:type="dxa"/>
          </w:tcPr>
          <w:p w14:paraId="053D3A68" w14:textId="1EA70A7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1D52486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0659EA" w14:textId="7A712C20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B4429E" w14:textId="6A766A4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2B6C94B8" w14:textId="16DD5EE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5" w:type="dxa"/>
          </w:tcPr>
          <w:p w14:paraId="7F923147" w14:textId="3D1955D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91" w:type="dxa"/>
          </w:tcPr>
          <w:p w14:paraId="26797A37" w14:textId="74801F4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6619891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B068A3" w14:textId="62B6C9EC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AB3186" w14:textId="7CD7A15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1C97A258" w14:textId="17955F6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003BDA72" w14:textId="32B5182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1337FE0A" w14:textId="3F276E7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285A0A2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AC4BA9" w14:textId="196D5E25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DF99C9" w14:textId="561987E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351BBCEA" w14:textId="5AD33E9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975" w:type="dxa"/>
          </w:tcPr>
          <w:p w14:paraId="042B3175" w14:textId="0707F8F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491" w:type="dxa"/>
          </w:tcPr>
          <w:p w14:paraId="0814FDD2" w14:textId="6658104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28,05</w:t>
            </w:r>
          </w:p>
        </w:tc>
      </w:tr>
      <w:tr w:rsidR="00C34E12" w:rsidRPr="00C34E12" w14:paraId="01D2996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43473E" w14:textId="13C16B24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10D24B" w14:textId="30BCF5B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796046A2" w14:textId="6FE8EB1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7D82A850" w14:textId="6741A38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188001D2" w14:textId="3596349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1437B72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53BC2B" w14:textId="7E37F24E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66767F" w14:textId="5877547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1FDCAB70" w14:textId="5F6E501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75" w:type="dxa"/>
          </w:tcPr>
          <w:p w14:paraId="6FA9B2F3" w14:textId="2971DFF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91" w:type="dxa"/>
          </w:tcPr>
          <w:p w14:paraId="5C4312DE" w14:textId="7A4C547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3EFF0A9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7AFBBC" w14:textId="43579D50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183296" w14:textId="5C96E9A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785995C8" w14:textId="108C5F5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975" w:type="dxa"/>
          </w:tcPr>
          <w:p w14:paraId="1FD40C13" w14:textId="038BDA6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491" w:type="dxa"/>
          </w:tcPr>
          <w:p w14:paraId="24DFF677" w14:textId="721799B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28,35</w:t>
            </w:r>
          </w:p>
        </w:tc>
      </w:tr>
      <w:tr w:rsidR="00C34E12" w:rsidRPr="00C34E12" w14:paraId="404D93C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46617A" w14:textId="133ACD06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16739D" w14:textId="6F9AD55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045E3644" w14:textId="510BE17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2D54754B" w14:textId="7D5FBE9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1C2486A1" w14:textId="25E3887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36E75E5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2BD39F" w14:textId="51D8132E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6264C9" w14:textId="0196FEF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68C14DC1" w14:textId="671C2C9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975" w:type="dxa"/>
          </w:tcPr>
          <w:p w14:paraId="5AD0E40A" w14:textId="15DF2BC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491" w:type="dxa"/>
          </w:tcPr>
          <w:p w14:paraId="1AC9484C" w14:textId="58E66FF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27,3</w:t>
            </w:r>
          </w:p>
        </w:tc>
      </w:tr>
      <w:tr w:rsidR="00C34E12" w:rsidRPr="00C34E12" w14:paraId="36E511C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1AAABC" w14:textId="6964A7CC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14CF8E" w14:textId="0C16198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786B4B95" w14:textId="616B1C6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975" w:type="dxa"/>
          </w:tcPr>
          <w:p w14:paraId="473F7A88" w14:textId="777C259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491" w:type="dxa"/>
          </w:tcPr>
          <w:p w14:paraId="694C805B" w14:textId="3A17E0E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27,75</w:t>
            </w:r>
          </w:p>
        </w:tc>
      </w:tr>
      <w:tr w:rsidR="00C34E12" w:rsidRPr="00C34E12" w14:paraId="64C605D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E8D126" w14:textId="55862004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AC52F4" w14:textId="64BBC3C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1FF744AB" w14:textId="308489F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975" w:type="dxa"/>
          </w:tcPr>
          <w:p w14:paraId="6C12086B" w14:textId="79BE44D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491" w:type="dxa"/>
          </w:tcPr>
          <w:p w14:paraId="0AD9E8D6" w14:textId="546A54D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27,6</w:t>
            </w:r>
          </w:p>
        </w:tc>
      </w:tr>
      <w:tr w:rsidR="00C34E12" w:rsidRPr="00C34E12" w14:paraId="4E0E439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DC3BB1" w14:textId="15870A4E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EABC8E" w14:textId="60EDA39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4A5089D3" w14:textId="249768F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975" w:type="dxa"/>
          </w:tcPr>
          <w:p w14:paraId="0EC42F42" w14:textId="6F91ED0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491" w:type="dxa"/>
          </w:tcPr>
          <w:p w14:paraId="1755B505" w14:textId="2F59D58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27,9</w:t>
            </w:r>
          </w:p>
        </w:tc>
      </w:tr>
      <w:tr w:rsidR="00C34E12" w:rsidRPr="00C34E12" w14:paraId="5933331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43588A" w14:textId="78A3056F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A85C74" w14:textId="533DED3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33EFC26E" w14:textId="6A6C41E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1002CC35" w14:textId="145724E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5660C35A" w14:textId="2533F80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5F0135E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3B68E0" w14:textId="21146EE2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330E5A" w14:textId="5D2D242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77BA5647" w14:textId="72E84B1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975" w:type="dxa"/>
          </w:tcPr>
          <w:p w14:paraId="428CDBDA" w14:textId="3FE6984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491" w:type="dxa"/>
          </w:tcPr>
          <w:p w14:paraId="30DB0FFD" w14:textId="46C5B15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27,9</w:t>
            </w:r>
          </w:p>
        </w:tc>
      </w:tr>
      <w:tr w:rsidR="00C34E12" w:rsidRPr="00C34E12" w14:paraId="17491F4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7E96D8" w14:textId="27EE9BCF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6DBCD4" w14:textId="6E266A0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1FF1DB1F" w14:textId="157D73F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1C700064" w14:textId="6FFD421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0FCBC4C9" w14:textId="7C56A67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6D51B7A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427D00" w14:textId="07DC2786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C25365" w14:textId="7EE8234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6A064732" w14:textId="4173C06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975" w:type="dxa"/>
          </w:tcPr>
          <w:p w14:paraId="0DE62C99" w14:textId="24DA5F4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491" w:type="dxa"/>
          </w:tcPr>
          <w:p w14:paraId="52499E7B" w14:textId="60E5BDA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5567D66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FFCC92" w14:textId="23E4F28F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57F8BF" w14:textId="0F9B7BF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7BEE8D07" w14:textId="21307B9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09A536FD" w14:textId="0D877E8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223B3B8A" w14:textId="26BFD40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12BEF36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981864" w14:textId="213A183D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EC5CF0" w14:textId="1C78B17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5AB64E42" w14:textId="4999008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5" w:type="dxa"/>
          </w:tcPr>
          <w:p w14:paraId="1EE52979" w14:textId="160966B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91" w:type="dxa"/>
          </w:tcPr>
          <w:p w14:paraId="5874C539" w14:textId="1C4F9B9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46A6483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8B7148" w14:textId="4CC0B028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85B4F7" w14:textId="2F8424B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767C5174" w14:textId="2F62C36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975" w:type="dxa"/>
          </w:tcPr>
          <w:p w14:paraId="1A4DB45F" w14:textId="4624B52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491" w:type="dxa"/>
          </w:tcPr>
          <w:p w14:paraId="320D6346" w14:textId="6834C5D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29,1</w:t>
            </w:r>
          </w:p>
        </w:tc>
      </w:tr>
      <w:tr w:rsidR="00C34E12" w:rsidRPr="00C34E12" w14:paraId="1152AAA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418244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2F3AE0" w14:textId="7B81668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54F28ADA" w14:textId="7AF02A2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5" w:type="dxa"/>
          </w:tcPr>
          <w:p w14:paraId="77C5A11D" w14:textId="0945A2A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91" w:type="dxa"/>
          </w:tcPr>
          <w:p w14:paraId="73C2C028" w14:textId="4B96629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6BE7F1F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F579E7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5267A9" w14:textId="2E47586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0C5FA8F2" w14:textId="6A8EEAA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4CE10AA1" w14:textId="4F7D040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70619D99" w14:textId="6350BEA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301B2AB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C09BD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279CBC" w14:textId="02166D8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45B4CE62" w14:textId="07CD98B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97,5</w:t>
            </w:r>
          </w:p>
        </w:tc>
        <w:tc>
          <w:tcPr>
            <w:tcW w:w="1975" w:type="dxa"/>
          </w:tcPr>
          <w:p w14:paraId="445E69A2" w14:textId="0A1179C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97,5</w:t>
            </w:r>
          </w:p>
        </w:tc>
        <w:tc>
          <w:tcPr>
            <w:tcW w:w="1491" w:type="dxa"/>
          </w:tcPr>
          <w:p w14:paraId="75073222" w14:textId="2BAFD6C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29,25</w:t>
            </w:r>
          </w:p>
        </w:tc>
      </w:tr>
      <w:tr w:rsidR="00C34E12" w:rsidRPr="00C34E12" w14:paraId="2BEE181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D2CCD8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0944A6" w14:textId="3174002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359B6767" w14:textId="75692C6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975" w:type="dxa"/>
          </w:tcPr>
          <w:p w14:paraId="25DA9EC1" w14:textId="5B7AC32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491" w:type="dxa"/>
          </w:tcPr>
          <w:p w14:paraId="4F091EC4" w14:textId="13D05C2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51080EB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C7FD97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584B45" w14:textId="4A3594A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184C5F80" w14:textId="5ED8550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44F86547" w14:textId="0F9E926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08521BFB" w14:textId="3B6C0A4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2D04D74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B60593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00855D" w14:textId="0495CBE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7F08F3A8" w14:textId="2C43255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1578810D" w14:textId="5163595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4AFB7D5B" w14:textId="3AD4066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3ACAA76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02F6EB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C7756D" w14:textId="01BB231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18F0D18F" w14:textId="26FC6A1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975" w:type="dxa"/>
          </w:tcPr>
          <w:p w14:paraId="69A41132" w14:textId="6B66B22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491" w:type="dxa"/>
          </w:tcPr>
          <w:p w14:paraId="5634987C" w14:textId="7306CD3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29,1</w:t>
            </w:r>
          </w:p>
        </w:tc>
      </w:tr>
      <w:tr w:rsidR="00C34E12" w:rsidRPr="00C34E12" w14:paraId="10A91EC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13F9DA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64EF9F" w14:textId="033E3DF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20496EEC" w14:textId="3C7F25B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97,5</w:t>
            </w:r>
          </w:p>
        </w:tc>
        <w:tc>
          <w:tcPr>
            <w:tcW w:w="1975" w:type="dxa"/>
          </w:tcPr>
          <w:p w14:paraId="3C310423" w14:textId="5DCE26D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97,5</w:t>
            </w:r>
          </w:p>
        </w:tc>
        <w:tc>
          <w:tcPr>
            <w:tcW w:w="1491" w:type="dxa"/>
          </w:tcPr>
          <w:p w14:paraId="3F789997" w14:textId="66FAFC4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29,25</w:t>
            </w:r>
          </w:p>
        </w:tc>
      </w:tr>
      <w:tr w:rsidR="00C34E12" w:rsidRPr="00C34E12" w14:paraId="74681B35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D99F2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BB9BF8" w14:textId="05DB017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535B5C26" w14:textId="74D68EC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975" w:type="dxa"/>
          </w:tcPr>
          <w:p w14:paraId="72EAFC96" w14:textId="48B4CC5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491" w:type="dxa"/>
          </w:tcPr>
          <w:p w14:paraId="3BE8FE14" w14:textId="45AE5A5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29,1</w:t>
            </w:r>
          </w:p>
        </w:tc>
      </w:tr>
      <w:tr w:rsidR="00C34E12" w:rsidRPr="00C34E12" w14:paraId="39A1E8A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2A3FD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E03F80" w14:textId="3DD35A6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5DF0EFE8" w14:textId="66307C6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975" w:type="dxa"/>
          </w:tcPr>
          <w:p w14:paraId="7F309263" w14:textId="5B0EFA7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491" w:type="dxa"/>
          </w:tcPr>
          <w:p w14:paraId="056CCA84" w14:textId="4CCD585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28,65</w:t>
            </w:r>
          </w:p>
        </w:tc>
      </w:tr>
      <w:tr w:rsidR="00C34E12" w:rsidRPr="00C34E12" w14:paraId="38DB5F2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B195C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CC3E32" w14:textId="704044D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1F7AFFDF" w14:textId="6D223F7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4CB6E3A8" w14:textId="68ABAC8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1F486F1D" w14:textId="7CC297B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6F8B534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05257E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7C2739" w14:textId="6C9E2F9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40F95E05" w14:textId="55EA426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975" w:type="dxa"/>
          </w:tcPr>
          <w:p w14:paraId="3998B504" w14:textId="1D06963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491" w:type="dxa"/>
          </w:tcPr>
          <w:p w14:paraId="32653412" w14:textId="5042EAF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28,95</w:t>
            </w:r>
          </w:p>
        </w:tc>
      </w:tr>
      <w:tr w:rsidR="00C34E12" w:rsidRPr="00C34E12" w14:paraId="58C1BE8A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9F54E7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89080B" w14:textId="0B94B05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6B067DF0" w14:textId="17013DE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731A4843" w14:textId="20BD16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525317B8" w14:textId="323E163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3CDE2AB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A416EE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10A478" w14:textId="623CBBA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7D825AAB" w14:textId="25B0CFB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5" w:type="dxa"/>
          </w:tcPr>
          <w:p w14:paraId="0CDD527A" w14:textId="1118868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91" w:type="dxa"/>
          </w:tcPr>
          <w:p w14:paraId="21B1CBA5" w14:textId="12E75D8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6DA499B3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C4EA6E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626D74" w14:textId="4EF830F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«Стоматологическая </w:t>
            </w: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поликлиника № 1», г. Махачкала</w:t>
            </w:r>
          </w:p>
        </w:tc>
        <w:tc>
          <w:tcPr>
            <w:tcW w:w="1987" w:type="dxa"/>
          </w:tcPr>
          <w:p w14:paraId="530DDFC5" w14:textId="0B1E531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95</w:t>
            </w:r>
          </w:p>
        </w:tc>
        <w:tc>
          <w:tcPr>
            <w:tcW w:w="1975" w:type="dxa"/>
          </w:tcPr>
          <w:p w14:paraId="564E603B" w14:textId="74EEDE6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91" w:type="dxa"/>
          </w:tcPr>
          <w:p w14:paraId="17CEA535" w14:textId="50FBCF3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75DDA01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DB2A87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FB3FBA" w14:textId="227C37A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5AC8B5BC" w14:textId="256558A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5" w:type="dxa"/>
          </w:tcPr>
          <w:p w14:paraId="60F0CE2D" w14:textId="0AD7406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91" w:type="dxa"/>
          </w:tcPr>
          <w:p w14:paraId="11228F3C" w14:textId="6748921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4A4A743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9937CF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FEC177" w14:textId="126F97B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0050ADBA" w14:textId="3C065E8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32257497" w14:textId="7ECE9C9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61F68B4A" w14:textId="661A8AB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4E6EB36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A387D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9F62A2" w14:textId="5E1B70F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59978950" w14:textId="5B65177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975" w:type="dxa"/>
          </w:tcPr>
          <w:p w14:paraId="257B9F33" w14:textId="575A194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491" w:type="dxa"/>
          </w:tcPr>
          <w:p w14:paraId="129738E7" w14:textId="2349B94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28,05</w:t>
            </w:r>
          </w:p>
        </w:tc>
      </w:tr>
      <w:tr w:rsidR="00C34E12" w:rsidRPr="00C34E12" w14:paraId="713E24F8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766470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F7F75A" w14:textId="5DC888E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1CD9094B" w14:textId="50411EF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4D4654AB" w14:textId="3688C37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1E2AF678" w14:textId="5E557DE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167FAA4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140F62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9F0E32" w14:textId="71388DA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59F08E12" w14:textId="6D4CFC0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7C8736C1" w14:textId="37C04E3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6A4C91BB" w14:textId="10CB1D9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065FC4E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BA13BF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947F07" w14:textId="219E74E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5BD9CD96" w14:textId="3D6DC21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975" w:type="dxa"/>
          </w:tcPr>
          <w:p w14:paraId="4DB0ED7A" w14:textId="6784F8C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491" w:type="dxa"/>
          </w:tcPr>
          <w:p w14:paraId="17933B89" w14:textId="5B3A350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27,9</w:t>
            </w:r>
          </w:p>
        </w:tc>
      </w:tr>
      <w:tr w:rsidR="00C34E12" w:rsidRPr="00C34E12" w14:paraId="6D987F7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43F0C3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783D23" w14:textId="56F71E0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1DCE2875" w14:textId="36BC61B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08F2C196" w14:textId="7348ECF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63F949FE" w14:textId="6311BA0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37FE565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2941B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CB53F0" w14:textId="6147CC2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1A5FF016" w14:textId="73FEB15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975" w:type="dxa"/>
          </w:tcPr>
          <w:p w14:paraId="6D8A43EC" w14:textId="4FB7B78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491" w:type="dxa"/>
          </w:tcPr>
          <w:p w14:paraId="6C5C9CF5" w14:textId="3A1A0F2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27,75</w:t>
            </w:r>
          </w:p>
        </w:tc>
      </w:tr>
      <w:tr w:rsidR="00C34E12" w:rsidRPr="00C34E12" w14:paraId="2DDEEF1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C6AB8C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AFED41" w14:textId="1A6FFDA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092DB6D3" w14:textId="0CE6C92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975" w:type="dxa"/>
          </w:tcPr>
          <w:p w14:paraId="39CB78D2" w14:textId="5609140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491" w:type="dxa"/>
          </w:tcPr>
          <w:p w14:paraId="4DE6E4A8" w14:textId="14C54ED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29,4</w:t>
            </w:r>
          </w:p>
        </w:tc>
      </w:tr>
      <w:tr w:rsidR="00C34E12" w:rsidRPr="00C34E12" w14:paraId="7DCE52D3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1160BB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B8B9C8" w14:textId="5563222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01BBEAF4" w14:textId="0CBF8F9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21313615" w14:textId="35533EA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77F49A3F" w14:textId="706EAD5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33E235B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854F0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35D446" w14:textId="5721D8E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5C1D709F" w14:textId="2BF49D6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5" w:type="dxa"/>
          </w:tcPr>
          <w:p w14:paraId="707672E1" w14:textId="5597067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91" w:type="dxa"/>
          </w:tcPr>
          <w:p w14:paraId="0B2209E4" w14:textId="60FC48D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5F740D7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C111C0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D2CE8A" w14:textId="488B129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024A4B2B" w14:textId="624824F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975" w:type="dxa"/>
          </w:tcPr>
          <w:p w14:paraId="77326B96" w14:textId="1DDF40B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491" w:type="dxa"/>
          </w:tcPr>
          <w:p w14:paraId="645657D2" w14:textId="4982DAA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27,9</w:t>
            </w:r>
          </w:p>
        </w:tc>
      </w:tr>
      <w:tr w:rsidR="00C34E12" w:rsidRPr="00C34E12" w14:paraId="53889E3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C72212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72B8E5" w14:textId="1A555B0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7F2C1769" w14:textId="04BE93F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598B0F67" w14:textId="18C1BB1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46DAD0CA" w14:textId="3C0A6F1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17C6441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70360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D6034F" w14:textId="57915D5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3149DA46" w14:textId="1E40013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79476A78" w14:textId="5B34283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43CC82E4" w14:textId="775490F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0043B98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8DD503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31ADDA" w14:textId="7EB728A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02E77544" w14:textId="187C611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048A68EE" w14:textId="7AF6C5C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4CE820EB" w14:textId="0249EB6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261299A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C515F6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E87DAB" w14:textId="53A04CA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1829FA57" w14:textId="76A4B63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75" w:type="dxa"/>
          </w:tcPr>
          <w:p w14:paraId="1D75A0B1" w14:textId="680E454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91" w:type="dxa"/>
          </w:tcPr>
          <w:p w14:paraId="44A26BE9" w14:textId="68D8DDE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62E266F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AC316B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F0C357" w14:textId="47A9EB1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4882C8E8" w14:textId="27EE810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975" w:type="dxa"/>
          </w:tcPr>
          <w:p w14:paraId="5C624020" w14:textId="068564E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491" w:type="dxa"/>
          </w:tcPr>
          <w:p w14:paraId="4042EF48" w14:textId="62C5E10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27,6</w:t>
            </w:r>
          </w:p>
        </w:tc>
      </w:tr>
      <w:tr w:rsidR="00C34E12" w:rsidRPr="00C34E12" w14:paraId="3656DAE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E9582B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E84D21" w14:textId="5CAD1A0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47E3A6DB" w14:textId="03D8630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975" w:type="dxa"/>
          </w:tcPr>
          <w:p w14:paraId="0384FE6D" w14:textId="467DBCA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491" w:type="dxa"/>
          </w:tcPr>
          <w:p w14:paraId="20213E11" w14:textId="5C57A36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27,3</w:t>
            </w:r>
          </w:p>
        </w:tc>
      </w:tr>
      <w:tr w:rsidR="00C34E12" w:rsidRPr="00C34E12" w14:paraId="18CD02A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31DE8A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335098" w14:textId="77CBCF8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6DA77F74" w14:textId="1F5BBE9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975" w:type="dxa"/>
          </w:tcPr>
          <w:p w14:paraId="4DD173BC" w14:textId="60BB235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491" w:type="dxa"/>
          </w:tcPr>
          <w:p w14:paraId="7751D107" w14:textId="2924DE5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27,3</w:t>
            </w:r>
          </w:p>
        </w:tc>
      </w:tr>
      <w:tr w:rsidR="00C34E12" w:rsidRPr="00C34E12" w14:paraId="42A004BD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B17023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27D6CB" w14:textId="60E6A56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0F67E8B0" w14:textId="1DAB5F6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975" w:type="dxa"/>
          </w:tcPr>
          <w:p w14:paraId="20567198" w14:textId="064898A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491" w:type="dxa"/>
          </w:tcPr>
          <w:p w14:paraId="2F509CE7" w14:textId="0673933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27,9</w:t>
            </w:r>
          </w:p>
        </w:tc>
      </w:tr>
      <w:tr w:rsidR="00C34E12" w:rsidRPr="00C34E12" w14:paraId="44E014F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9E7AAD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D5207A" w14:textId="0B64FF7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764BDC3B" w14:textId="5278B7C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975" w:type="dxa"/>
          </w:tcPr>
          <w:p w14:paraId="574CC38F" w14:textId="2A16024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491" w:type="dxa"/>
          </w:tcPr>
          <w:p w14:paraId="36F73604" w14:textId="1AE3815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27,6</w:t>
            </w:r>
          </w:p>
        </w:tc>
      </w:tr>
      <w:tr w:rsidR="00C34E12" w:rsidRPr="00C34E12" w14:paraId="260CA740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111970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09D5A6" w14:textId="3CA9734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245613BA" w14:textId="7C2E5B2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975" w:type="dxa"/>
          </w:tcPr>
          <w:p w14:paraId="153F98EB" w14:textId="2962716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491" w:type="dxa"/>
          </w:tcPr>
          <w:p w14:paraId="43DA3AC0" w14:textId="24E6CB9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27,9</w:t>
            </w:r>
          </w:p>
        </w:tc>
      </w:tr>
      <w:tr w:rsidR="00C34E12" w:rsidRPr="00C34E12" w14:paraId="764A3CA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EE316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EA556D" w14:textId="4BB7B4E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37DBE6A1" w14:textId="196CB50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975" w:type="dxa"/>
          </w:tcPr>
          <w:p w14:paraId="0A2B7287" w14:textId="40A54FD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491" w:type="dxa"/>
          </w:tcPr>
          <w:p w14:paraId="3FD555D2" w14:textId="451C3A0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27,9</w:t>
            </w:r>
          </w:p>
        </w:tc>
      </w:tr>
      <w:tr w:rsidR="00C34E12" w:rsidRPr="00C34E12" w14:paraId="5DF44744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380893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ADC9D6" w14:textId="61A4849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3E252029" w14:textId="7A6A762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975" w:type="dxa"/>
          </w:tcPr>
          <w:p w14:paraId="314FA3AE" w14:textId="20F3BEC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491" w:type="dxa"/>
          </w:tcPr>
          <w:p w14:paraId="57471B6F" w14:textId="66EB6C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28,35</w:t>
            </w:r>
          </w:p>
        </w:tc>
      </w:tr>
      <w:tr w:rsidR="00C34E12" w:rsidRPr="00C34E12" w14:paraId="2E23011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00B20C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BB5B23" w14:textId="7F7EAFC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76A43351" w14:textId="6144C75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1975" w:type="dxa"/>
          </w:tcPr>
          <w:p w14:paraId="14518FF5" w14:textId="41EA6E1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1491" w:type="dxa"/>
          </w:tcPr>
          <w:p w14:paraId="180C6247" w14:textId="70B1F0B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25,8</w:t>
            </w:r>
          </w:p>
        </w:tc>
      </w:tr>
      <w:tr w:rsidR="00C34E12" w:rsidRPr="00C34E12" w14:paraId="366E6B3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8B28D3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AA0D61" w14:textId="3A2A3DD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19D01D47" w14:textId="269FF50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975" w:type="dxa"/>
          </w:tcPr>
          <w:p w14:paraId="5FFFFADE" w14:textId="598E897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491" w:type="dxa"/>
          </w:tcPr>
          <w:p w14:paraId="7A47FAD3" w14:textId="756B783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26,4</w:t>
            </w:r>
          </w:p>
        </w:tc>
      </w:tr>
      <w:tr w:rsidR="00C34E12" w:rsidRPr="00C34E12" w14:paraId="31A4603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297B6D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70BB12" w14:textId="0193EF3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12C57D68" w14:textId="6188C02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975" w:type="dxa"/>
          </w:tcPr>
          <w:p w14:paraId="3D68B1EC" w14:textId="4C3BEED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491" w:type="dxa"/>
          </w:tcPr>
          <w:p w14:paraId="747E703A" w14:textId="36F0900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29,4</w:t>
            </w:r>
          </w:p>
        </w:tc>
      </w:tr>
      <w:tr w:rsidR="00C34E12" w:rsidRPr="00C34E12" w14:paraId="69575A97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C394BC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2DCDE1" w14:textId="234D306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6E402BEB" w14:textId="5640562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2EE1C7E4" w14:textId="3246CE2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26BE3080" w14:textId="45D15A1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597A1F2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8F9892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DCEE29" w14:textId="6347B3D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62A95B8E" w14:textId="7D35388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88,5</w:t>
            </w:r>
          </w:p>
        </w:tc>
        <w:tc>
          <w:tcPr>
            <w:tcW w:w="1975" w:type="dxa"/>
          </w:tcPr>
          <w:p w14:paraId="162A4D6D" w14:textId="615F876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88,5</w:t>
            </w:r>
          </w:p>
        </w:tc>
        <w:tc>
          <w:tcPr>
            <w:tcW w:w="1491" w:type="dxa"/>
          </w:tcPr>
          <w:p w14:paraId="6FE90538" w14:textId="0B7A1B7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26,55</w:t>
            </w:r>
          </w:p>
        </w:tc>
      </w:tr>
      <w:tr w:rsidR="00C34E12" w:rsidRPr="00C34E12" w14:paraId="370A137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398230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446F76" w14:textId="50CA45A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6F74DDA7" w14:textId="7DC5AB1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975" w:type="dxa"/>
          </w:tcPr>
          <w:p w14:paraId="71683D10" w14:textId="28DA876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491" w:type="dxa"/>
          </w:tcPr>
          <w:p w14:paraId="46FB7025" w14:textId="667D834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27,75</w:t>
            </w:r>
          </w:p>
        </w:tc>
      </w:tr>
      <w:tr w:rsidR="00C34E12" w:rsidRPr="00C34E12" w14:paraId="3ADA9BA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8A3883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A6DC32" w14:textId="7AE02A4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675A4580" w14:textId="23427A4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75" w:type="dxa"/>
          </w:tcPr>
          <w:p w14:paraId="0D292974" w14:textId="628A815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91" w:type="dxa"/>
          </w:tcPr>
          <w:p w14:paraId="7F27F478" w14:textId="7821C76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C34E12" w:rsidRPr="00C34E12" w14:paraId="2264B57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03A52E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E48598" w14:textId="04C1FE1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36E5CE51" w14:textId="485A1B0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975" w:type="dxa"/>
          </w:tcPr>
          <w:p w14:paraId="2928D8D0" w14:textId="768FF20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491" w:type="dxa"/>
          </w:tcPr>
          <w:p w14:paraId="1F1276CF" w14:textId="42EAC1D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27,6</w:t>
            </w:r>
          </w:p>
        </w:tc>
      </w:tr>
      <w:tr w:rsidR="00C34E12" w:rsidRPr="00C34E12" w14:paraId="0F9BCCC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4D361E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21DDB7" w14:textId="213DA99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5B436D87" w14:textId="43CB096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975" w:type="dxa"/>
          </w:tcPr>
          <w:p w14:paraId="44CDA8C9" w14:textId="0B446B6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491" w:type="dxa"/>
          </w:tcPr>
          <w:p w14:paraId="20D11192" w14:textId="431BE4D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27,6</w:t>
            </w:r>
          </w:p>
        </w:tc>
      </w:tr>
      <w:tr w:rsidR="00C34E12" w:rsidRPr="00C34E12" w14:paraId="7F02A50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2F00FB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454591" w14:textId="559F317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A8AC835" w14:textId="5F354B1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975" w:type="dxa"/>
          </w:tcPr>
          <w:p w14:paraId="192F6EC0" w14:textId="5AD83FA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491" w:type="dxa"/>
          </w:tcPr>
          <w:p w14:paraId="4BB878E4" w14:textId="2028119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29,1</w:t>
            </w:r>
          </w:p>
        </w:tc>
      </w:tr>
      <w:tr w:rsidR="00C34E12" w:rsidRPr="00C34E12" w14:paraId="04E24AD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E23C7B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370AEF" w14:textId="573A4E0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59AB3AE7" w14:textId="1A8E05C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975" w:type="dxa"/>
          </w:tcPr>
          <w:p w14:paraId="18FFA615" w14:textId="350FCF1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491" w:type="dxa"/>
          </w:tcPr>
          <w:p w14:paraId="22933844" w14:textId="3C37616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27,6</w:t>
            </w:r>
          </w:p>
        </w:tc>
      </w:tr>
      <w:tr w:rsidR="00C34E12" w:rsidRPr="00C34E12" w14:paraId="42117C01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FC09CF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113199" w14:textId="72CFE5D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00A8ADE7" w14:textId="557F552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75" w:type="dxa"/>
          </w:tcPr>
          <w:p w14:paraId="62241902" w14:textId="3A87F61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91" w:type="dxa"/>
          </w:tcPr>
          <w:p w14:paraId="1DE0545F" w14:textId="33A0E2A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5883FFD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E169B6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A12EDB" w14:textId="2CB142A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568F42D3" w14:textId="10F311D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1975" w:type="dxa"/>
          </w:tcPr>
          <w:p w14:paraId="51038C7E" w14:textId="0CF81F8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1491" w:type="dxa"/>
          </w:tcPr>
          <w:p w14:paraId="10319093" w14:textId="3E23A43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25,2</w:t>
            </w:r>
          </w:p>
        </w:tc>
      </w:tr>
      <w:tr w:rsidR="00C34E12" w:rsidRPr="00C34E12" w14:paraId="79BBF04E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93996A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7143EF" w14:textId="2756902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0C480C28" w14:textId="58010A7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75" w:type="dxa"/>
          </w:tcPr>
          <w:p w14:paraId="43071653" w14:textId="25DD613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91" w:type="dxa"/>
          </w:tcPr>
          <w:p w14:paraId="01F0460C" w14:textId="785EB3E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5DE78E5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B0E152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C10425" w14:textId="3EE5FF3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47C8D4EF" w14:textId="3AFABC5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  <w:tc>
          <w:tcPr>
            <w:tcW w:w="1975" w:type="dxa"/>
          </w:tcPr>
          <w:p w14:paraId="7E9DB853" w14:textId="38E7748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  <w:tc>
          <w:tcPr>
            <w:tcW w:w="1491" w:type="dxa"/>
          </w:tcPr>
          <w:p w14:paraId="03B550C0" w14:textId="6427B4E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25,5</w:t>
            </w:r>
          </w:p>
        </w:tc>
      </w:tr>
      <w:tr w:rsidR="00C34E12" w:rsidRPr="00C34E12" w14:paraId="2A49406F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5DE633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54F6A3" w14:textId="187BC36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0A86A954" w14:textId="401811E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5" w:type="dxa"/>
          </w:tcPr>
          <w:p w14:paraId="6B1AB462" w14:textId="226DB74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91" w:type="dxa"/>
          </w:tcPr>
          <w:p w14:paraId="7A870EA1" w14:textId="6253C6A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</w:tr>
      <w:tr w:rsidR="00C34E12" w:rsidRPr="00C34E12" w14:paraId="5DE17A2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436FE4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285400" w14:textId="5F0446F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252B40C5" w14:textId="76746D0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975" w:type="dxa"/>
          </w:tcPr>
          <w:p w14:paraId="076084F6" w14:textId="661C278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491" w:type="dxa"/>
          </w:tcPr>
          <w:p w14:paraId="1CD9781C" w14:textId="42F7D79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28,35</w:t>
            </w:r>
          </w:p>
        </w:tc>
      </w:tr>
      <w:tr w:rsidR="00C34E12" w:rsidRPr="00C34E12" w14:paraId="6931FCF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CF2183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455224" w14:textId="422472C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256D07B8" w14:textId="6B87FE7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975" w:type="dxa"/>
          </w:tcPr>
          <w:p w14:paraId="62CDF31C" w14:textId="6124797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92,5</w:t>
            </w:r>
          </w:p>
        </w:tc>
        <w:tc>
          <w:tcPr>
            <w:tcW w:w="1491" w:type="dxa"/>
          </w:tcPr>
          <w:p w14:paraId="11F46E23" w14:textId="3917AD0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27,75</w:t>
            </w:r>
          </w:p>
        </w:tc>
      </w:tr>
      <w:tr w:rsidR="00C34E12" w:rsidRPr="00C34E12" w14:paraId="38D8B28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614250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39AD89" w14:textId="0B54742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07C33CA3" w14:textId="5B39C90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75" w:type="dxa"/>
          </w:tcPr>
          <w:p w14:paraId="67F9F7DA" w14:textId="4F54E93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91" w:type="dxa"/>
          </w:tcPr>
          <w:p w14:paraId="7BA660B3" w14:textId="5C55BD3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C34E12" w:rsidRPr="00C34E12" w14:paraId="1D35D74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091D0C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AC41DB" w14:textId="41F965B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4E6748FF" w14:textId="52E1515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975" w:type="dxa"/>
          </w:tcPr>
          <w:p w14:paraId="6B6841B1" w14:textId="078440D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491" w:type="dxa"/>
          </w:tcPr>
          <w:p w14:paraId="19AD0216" w14:textId="6048880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28,35</w:t>
            </w:r>
          </w:p>
        </w:tc>
      </w:tr>
      <w:tr w:rsidR="00C34E12" w:rsidRPr="00C34E12" w14:paraId="7692577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915AEF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5A5E17" w14:textId="17C0245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6AD854F8" w14:textId="28F9EA2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85,5</w:t>
            </w:r>
          </w:p>
        </w:tc>
        <w:tc>
          <w:tcPr>
            <w:tcW w:w="1975" w:type="dxa"/>
          </w:tcPr>
          <w:p w14:paraId="0840AC47" w14:textId="77B8721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85,5</w:t>
            </w:r>
          </w:p>
        </w:tc>
        <w:tc>
          <w:tcPr>
            <w:tcW w:w="1491" w:type="dxa"/>
          </w:tcPr>
          <w:p w14:paraId="341DCEC6" w14:textId="59972BF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25,65</w:t>
            </w:r>
          </w:p>
        </w:tc>
      </w:tr>
      <w:tr w:rsidR="00C34E12" w:rsidRPr="00C34E12" w14:paraId="756C3C3C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694024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CE77F4" w14:textId="413F68B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2CDC7B12" w14:textId="1699479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975" w:type="dxa"/>
          </w:tcPr>
          <w:p w14:paraId="216A3A8E" w14:textId="79FDAB1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491" w:type="dxa"/>
          </w:tcPr>
          <w:p w14:paraId="03552B56" w14:textId="177F72A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28,05</w:t>
            </w:r>
          </w:p>
        </w:tc>
      </w:tr>
      <w:tr w:rsidR="00C34E12" w:rsidRPr="00C34E12" w14:paraId="7650ECB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2ED6B1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EF2123" w14:textId="38A1DE8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76D71793" w14:textId="115D43A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84,5</w:t>
            </w:r>
          </w:p>
        </w:tc>
        <w:tc>
          <w:tcPr>
            <w:tcW w:w="1975" w:type="dxa"/>
          </w:tcPr>
          <w:p w14:paraId="34B056C4" w14:textId="139A010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84,5</w:t>
            </w:r>
          </w:p>
        </w:tc>
        <w:tc>
          <w:tcPr>
            <w:tcW w:w="1491" w:type="dxa"/>
          </w:tcPr>
          <w:p w14:paraId="6BFD7A7D" w14:textId="0F5D960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25,35</w:t>
            </w:r>
          </w:p>
        </w:tc>
      </w:tr>
      <w:tr w:rsidR="00C34E12" w:rsidRPr="00C34E12" w14:paraId="69A21219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C631E9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75A08B" w14:textId="34E36A1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4D9CD9B9" w14:textId="41F8390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975" w:type="dxa"/>
          </w:tcPr>
          <w:p w14:paraId="15597742" w14:textId="16272C4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491" w:type="dxa"/>
          </w:tcPr>
          <w:p w14:paraId="2440EBC8" w14:textId="1450867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26,4</w:t>
            </w:r>
          </w:p>
        </w:tc>
      </w:tr>
      <w:tr w:rsidR="00C34E12" w:rsidRPr="00C34E12" w14:paraId="3CD00EB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F3AD7D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5390B8" w14:textId="1368D36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1EE3A36F" w14:textId="6AB17F1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975" w:type="dxa"/>
          </w:tcPr>
          <w:p w14:paraId="1E01A2D5" w14:textId="77D9C65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491" w:type="dxa"/>
          </w:tcPr>
          <w:p w14:paraId="3FD0801F" w14:textId="7042945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22,5</w:t>
            </w:r>
          </w:p>
        </w:tc>
      </w:tr>
      <w:tr w:rsidR="00C34E12" w:rsidRPr="00C34E12" w14:paraId="19FF264B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90EFAF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47CB54" w14:textId="378336B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115020EF" w14:textId="3665674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1975" w:type="dxa"/>
          </w:tcPr>
          <w:p w14:paraId="4A0C30AA" w14:textId="789A62F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1491" w:type="dxa"/>
          </w:tcPr>
          <w:p w14:paraId="50B3BA4E" w14:textId="454187A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26,1</w:t>
            </w:r>
          </w:p>
        </w:tc>
      </w:tr>
      <w:tr w:rsidR="00C34E12" w:rsidRPr="00C34E12" w14:paraId="36021F6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808F72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0BCA34" w14:textId="3FD5EC1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1658F2CD" w14:textId="6B36F08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6D676801" w14:textId="55D4D2C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491" w:type="dxa"/>
          </w:tcPr>
          <w:p w14:paraId="330DDDC8" w14:textId="7DFEC8F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C34E12" w:rsidRPr="00C34E12" w14:paraId="4C40C462" w14:textId="77777777" w:rsidTr="00C3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CF8491" w14:textId="77777777" w:rsidR="00C34E12" w:rsidRPr="00C34E12" w:rsidRDefault="00C34E12" w:rsidP="00C34E1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1D6693" w14:textId="0CCEBBE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74F4DC35" w14:textId="35B6ECB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975" w:type="dxa"/>
          </w:tcPr>
          <w:p w14:paraId="70B0D00B" w14:textId="60A7567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491" w:type="dxa"/>
          </w:tcPr>
          <w:p w14:paraId="4A2A1A53" w14:textId="3271AD9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29,1</w:t>
            </w:r>
          </w:p>
        </w:tc>
      </w:tr>
    </w:tbl>
    <w:p w14:paraId="1881D2BC" w14:textId="77777777" w:rsidR="008F67A1" w:rsidRDefault="008F67A1" w:rsidP="003976C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7E37DC" w14:textId="77777777" w:rsidR="003976CA" w:rsidRPr="005A29E1" w:rsidRDefault="002C4059" w:rsidP="003976C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976CA" w:rsidRPr="005A2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</w:t>
      </w:r>
      <w:r w:rsidR="003976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</w:t>
      </w:r>
      <w:r w:rsidR="003976CA" w:rsidRPr="005A2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Показатель «</w:t>
      </w:r>
      <w:r w:rsidR="003976CA" w:rsidRPr="005A29E1">
        <w:rPr>
          <w:rFonts w:ascii="Times New Roman" w:hAnsi="Times New Roman" w:cs="Times New Roman"/>
          <w:color w:val="000000"/>
          <w:sz w:val="28"/>
          <w:szCs w:val="28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услуг)</w:t>
      </w:r>
      <w:r w:rsidR="003976CA" w:rsidRPr="005A2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Style w:val="-61"/>
        <w:tblW w:w="0" w:type="auto"/>
        <w:jc w:val="center"/>
        <w:tblLook w:val="04A0" w:firstRow="1" w:lastRow="0" w:firstColumn="1" w:lastColumn="0" w:noHBand="0" w:noVBand="1"/>
      </w:tblPr>
      <w:tblGrid>
        <w:gridCol w:w="1105"/>
        <w:gridCol w:w="3105"/>
        <w:gridCol w:w="1980"/>
        <w:gridCol w:w="2017"/>
        <w:gridCol w:w="1976"/>
      </w:tblGrid>
      <w:tr w:rsidR="00C34E12" w:rsidRPr="00C34E12" w14:paraId="0833F97E" w14:textId="77777777" w:rsidTr="00C3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031CA4A" w14:textId="77777777" w:rsidR="003976CA" w:rsidRPr="00C34E12" w:rsidRDefault="003976CA" w:rsidP="00C34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212A4AC8" w14:textId="77777777" w:rsidR="003976CA" w:rsidRPr="00C34E12" w:rsidRDefault="003976CA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0" w:type="dxa"/>
          </w:tcPr>
          <w:p w14:paraId="6E83A296" w14:textId="77777777" w:rsidR="003976CA" w:rsidRPr="00C34E12" w:rsidRDefault="003976CA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017" w:type="dxa"/>
          </w:tcPr>
          <w:p w14:paraId="4B013CB8" w14:textId="77777777" w:rsidR="003976CA" w:rsidRPr="00C34E12" w:rsidRDefault="003976CA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976" w:type="dxa"/>
          </w:tcPr>
          <w:p w14:paraId="09832BCC" w14:textId="77777777" w:rsidR="003976CA" w:rsidRPr="00C34E12" w:rsidRDefault="003976CA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C34E12" w:rsidRPr="00C34E12" w14:paraId="0EF0885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CF71C15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B4FF1B" w14:textId="21A162D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0" w:type="dxa"/>
          </w:tcPr>
          <w:p w14:paraId="6CABA6C4" w14:textId="34CD019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2017" w:type="dxa"/>
          </w:tcPr>
          <w:p w14:paraId="1029A5FE" w14:textId="18B90E3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610</w:t>
            </w:r>
          </w:p>
        </w:tc>
        <w:tc>
          <w:tcPr>
            <w:tcW w:w="1976" w:type="dxa"/>
          </w:tcPr>
          <w:p w14:paraId="28D1AD42" w14:textId="561040C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37CBB4EC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3CABDA8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EC6F13" w14:textId="031E8EA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0" w:type="dxa"/>
          </w:tcPr>
          <w:p w14:paraId="346DFE8D" w14:textId="27245D9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321</w:t>
            </w:r>
          </w:p>
        </w:tc>
        <w:tc>
          <w:tcPr>
            <w:tcW w:w="2017" w:type="dxa"/>
          </w:tcPr>
          <w:p w14:paraId="7ACB281B" w14:textId="28DA2C5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299</w:t>
            </w:r>
          </w:p>
        </w:tc>
        <w:tc>
          <w:tcPr>
            <w:tcW w:w="1976" w:type="dxa"/>
          </w:tcPr>
          <w:p w14:paraId="5ECE9F8C" w14:textId="3CAAA8A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7F94E4D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CE88D44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8020C7" w14:textId="729B636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0" w:type="dxa"/>
          </w:tcPr>
          <w:p w14:paraId="6E76392C" w14:textId="1850016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2017" w:type="dxa"/>
          </w:tcPr>
          <w:p w14:paraId="487C46BE" w14:textId="2807B7C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629</w:t>
            </w:r>
          </w:p>
        </w:tc>
        <w:tc>
          <w:tcPr>
            <w:tcW w:w="1976" w:type="dxa"/>
          </w:tcPr>
          <w:p w14:paraId="62B2C74E" w14:textId="171039D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2D83214B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E1BB5FE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21996E" w14:textId="41690CB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0" w:type="dxa"/>
          </w:tcPr>
          <w:p w14:paraId="1C07E7BB" w14:textId="60F3C7A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2017" w:type="dxa"/>
          </w:tcPr>
          <w:p w14:paraId="7651B172" w14:textId="4B0F5DB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610</w:t>
            </w:r>
          </w:p>
        </w:tc>
        <w:tc>
          <w:tcPr>
            <w:tcW w:w="1976" w:type="dxa"/>
          </w:tcPr>
          <w:p w14:paraId="37114B51" w14:textId="5B3DE4E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28C3D32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AA0FCE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1429A1" w14:textId="4A61DB6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0" w:type="dxa"/>
          </w:tcPr>
          <w:p w14:paraId="798DBFEE" w14:textId="32AA01D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2017" w:type="dxa"/>
          </w:tcPr>
          <w:p w14:paraId="4E090160" w14:textId="774B3EE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670</w:t>
            </w:r>
          </w:p>
        </w:tc>
        <w:tc>
          <w:tcPr>
            <w:tcW w:w="1976" w:type="dxa"/>
          </w:tcPr>
          <w:p w14:paraId="4A8699B7" w14:textId="610AAB7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2AEA426B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B88588E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BA342D" w14:textId="54D0D96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0" w:type="dxa"/>
          </w:tcPr>
          <w:p w14:paraId="5A706E19" w14:textId="44FDA26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2017" w:type="dxa"/>
          </w:tcPr>
          <w:p w14:paraId="263CA76D" w14:textId="239AF23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389</w:t>
            </w:r>
          </w:p>
        </w:tc>
        <w:tc>
          <w:tcPr>
            <w:tcW w:w="1976" w:type="dxa"/>
          </w:tcPr>
          <w:p w14:paraId="7FEFBB1D" w14:textId="4F82E7E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756D4EB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802D883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390B09" w14:textId="2F385EB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0" w:type="dxa"/>
          </w:tcPr>
          <w:p w14:paraId="47690BE5" w14:textId="7D26001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23FA2FCD" w14:textId="0A91CEA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560</w:t>
            </w:r>
          </w:p>
        </w:tc>
        <w:tc>
          <w:tcPr>
            <w:tcW w:w="1976" w:type="dxa"/>
          </w:tcPr>
          <w:p w14:paraId="50089C9F" w14:textId="21E95AD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47C397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D726D5E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DA9EB8" w14:textId="66679FA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0" w:type="dxa"/>
          </w:tcPr>
          <w:p w14:paraId="4307BE27" w14:textId="10A4084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1B16B8AF" w14:textId="56F0C5A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586</w:t>
            </w:r>
          </w:p>
        </w:tc>
        <w:tc>
          <w:tcPr>
            <w:tcW w:w="1976" w:type="dxa"/>
          </w:tcPr>
          <w:p w14:paraId="51B7D53C" w14:textId="3AED937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348C41D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CB53576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D0E8A7" w14:textId="0D99D67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0" w:type="dxa"/>
          </w:tcPr>
          <w:p w14:paraId="3F7A2104" w14:textId="2DCF286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2017" w:type="dxa"/>
          </w:tcPr>
          <w:p w14:paraId="4B5161D5" w14:textId="0A194A1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368</w:t>
            </w:r>
          </w:p>
        </w:tc>
        <w:tc>
          <w:tcPr>
            <w:tcW w:w="1976" w:type="dxa"/>
          </w:tcPr>
          <w:p w14:paraId="0C22F7E2" w14:textId="0916E6A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440B6C9D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3C78DE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9CCAB7" w14:textId="4AB9F30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0" w:type="dxa"/>
          </w:tcPr>
          <w:p w14:paraId="2F198D7F" w14:textId="6EA28F1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025611C3" w14:textId="34EB90E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586</w:t>
            </w:r>
          </w:p>
        </w:tc>
        <w:tc>
          <w:tcPr>
            <w:tcW w:w="1976" w:type="dxa"/>
          </w:tcPr>
          <w:p w14:paraId="3AF42A66" w14:textId="4C27C7E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51DE7EC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552A08D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E5E8B6" w14:textId="4CA550A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0" w:type="dxa"/>
          </w:tcPr>
          <w:p w14:paraId="081D5D65" w14:textId="022644F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2017" w:type="dxa"/>
          </w:tcPr>
          <w:p w14:paraId="6994A5E9" w14:textId="0F2269E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589</w:t>
            </w:r>
          </w:p>
        </w:tc>
        <w:tc>
          <w:tcPr>
            <w:tcW w:w="1976" w:type="dxa"/>
          </w:tcPr>
          <w:p w14:paraId="06ADBAA8" w14:textId="1BBEF95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566AF045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FB321B0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204503" w14:textId="1BF7064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0" w:type="dxa"/>
          </w:tcPr>
          <w:p w14:paraId="4F046964" w14:textId="7B45466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774C1158" w14:textId="0317B4B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571</w:t>
            </w:r>
          </w:p>
        </w:tc>
        <w:tc>
          <w:tcPr>
            <w:tcW w:w="1976" w:type="dxa"/>
          </w:tcPr>
          <w:p w14:paraId="3C424C03" w14:textId="5862A61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431F967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F907775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43AF07" w14:textId="20A5053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0" w:type="dxa"/>
          </w:tcPr>
          <w:p w14:paraId="739E6C1E" w14:textId="78D3B20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1FA6AD2B" w14:textId="2E7C07F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976" w:type="dxa"/>
          </w:tcPr>
          <w:p w14:paraId="584DFE3F" w14:textId="51551AE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4D5F164E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DDD5749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6A5A7F" w14:textId="174CDAA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0" w:type="dxa"/>
          </w:tcPr>
          <w:p w14:paraId="4E1E7ED8" w14:textId="6157DE5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02F513F7" w14:textId="5931192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581</w:t>
            </w:r>
          </w:p>
        </w:tc>
        <w:tc>
          <w:tcPr>
            <w:tcW w:w="1976" w:type="dxa"/>
          </w:tcPr>
          <w:p w14:paraId="0F0BA900" w14:textId="783B71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4EAA03F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3E78CB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0F5021" w14:textId="1FDF875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0" w:type="dxa"/>
          </w:tcPr>
          <w:p w14:paraId="6781EC89" w14:textId="284039B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2017" w:type="dxa"/>
          </w:tcPr>
          <w:p w14:paraId="7E5C28D8" w14:textId="2D696BA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</w:t>
            </w:r>
          </w:p>
        </w:tc>
        <w:tc>
          <w:tcPr>
            <w:tcW w:w="1976" w:type="dxa"/>
          </w:tcPr>
          <w:p w14:paraId="3097E7F2" w14:textId="5C2422F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17EBF96A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B66AE0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307068" w14:textId="3512821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0" w:type="dxa"/>
          </w:tcPr>
          <w:p w14:paraId="26552278" w14:textId="7D69EF6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2B182385" w14:textId="5185D1A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557</w:t>
            </w:r>
          </w:p>
        </w:tc>
        <w:tc>
          <w:tcPr>
            <w:tcW w:w="1976" w:type="dxa"/>
          </w:tcPr>
          <w:p w14:paraId="58177B8F" w14:textId="63CC7C8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B73D12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2CC1087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A2EDA5" w14:textId="2C7F983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0" w:type="dxa"/>
          </w:tcPr>
          <w:p w14:paraId="7A83D4A4" w14:textId="50195AB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2E81819A" w14:textId="4877250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564</w:t>
            </w:r>
          </w:p>
        </w:tc>
        <w:tc>
          <w:tcPr>
            <w:tcW w:w="1976" w:type="dxa"/>
          </w:tcPr>
          <w:p w14:paraId="3955CBAF" w14:textId="63EC01E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21C9F1F9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52B2062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85FBF6" w14:textId="23D6013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0" w:type="dxa"/>
          </w:tcPr>
          <w:p w14:paraId="591FD439" w14:textId="5458E44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</w:p>
        </w:tc>
        <w:tc>
          <w:tcPr>
            <w:tcW w:w="2017" w:type="dxa"/>
          </w:tcPr>
          <w:p w14:paraId="351D6FF7" w14:textId="73C4D7D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976" w:type="dxa"/>
          </w:tcPr>
          <w:p w14:paraId="455D27BA" w14:textId="2650487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E58827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B54AA68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1A4686" w14:textId="7054986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0" w:type="dxa"/>
          </w:tcPr>
          <w:p w14:paraId="3D106E5A" w14:textId="0DB574B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2017" w:type="dxa"/>
          </w:tcPr>
          <w:p w14:paraId="3A664D36" w14:textId="2EDEC55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976" w:type="dxa"/>
          </w:tcPr>
          <w:p w14:paraId="01ACD448" w14:textId="11D907D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79BEB8FD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491941B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EB92DE" w14:textId="149FD14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0" w:type="dxa"/>
          </w:tcPr>
          <w:p w14:paraId="6B6E3E4A" w14:textId="49FB5C8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2017" w:type="dxa"/>
          </w:tcPr>
          <w:p w14:paraId="7F588F72" w14:textId="74A327A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976" w:type="dxa"/>
          </w:tcPr>
          <w:p w14:paraId="0383FE48" w14:textId="034B1F4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040F2D2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4CBC1E4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DA0499" w14:textId="0116E3D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0" w:type="dxa"/>
          </w:tcPr>
          <w:p w14:paraId="41EF20F9" w14:textId="0E0FCDB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2017" w:type="dxa"/>
          </w:tcPr>
          <w:p w14:paraId="0DD0BD90" w14:textId="4247B5D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471</w:t>
            </w:r>
          </w:p>
        </w:tc>
        <w:tc>
          <w:tcPr>
            <w:tcW w:w="1976" w:type="dxa"/>
          </w:tcPr>
          <w:p w14:paraId="1C04ED45" w14:textId="247A380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23C58498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5434C9D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DF0605" w14:textId="714B296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0" w:type="dxa"/>
          </w:tcPr>
          <w:p w14:paraId="33F69F45" w14:textId="2FFB8B5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1748EF6A" w14:textId="19840E4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560</w:t>
            </w:r>
          </w:p>
        </w:tc>
        <w:tc>
          <w:tcPr>
            <w:tcW w:w="1976" w:type="dxa"/>
          </w:tcPr>
          <w:p w14:paraId="641564B6" w14:textId="45EDDE7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1E65DB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B7C72F7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534CF7" w14:textId="5463E28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0" w:type="dxa"/>
          </w:tcPr>
          <w:p w14:paraId="36BC747A" w14:textId="514B056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2017" w:type="dxa"/>
          </w:tcPr>
          <w:p w14:paraId="76CD3081" w14:textId="55FBB1F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280</w:t>
            </w:r>
          </w:p>
        </w:tc>
        <w:tc>
          <w:tcPr>
            <w:tcW w:w="1976" w:type="dxa"/>
          </w:tcPr>
          <w:p w14:paraId="38CAA9F1" w14:textId="1A37193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2DCFB0AA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DA6F7AD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785D6C" w14:textId="25145D4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0" w:type="dxa"/>
          </w:tcPr>
          <w:p w14:paraId="79A4CD33" w14:textId="191BA40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2017" w:type="dxa"/>
          </w:tcPr>
          <w:p w14:paraId="42611CFB" w14:textId="1CC1D3B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976" w:type="dxa"/>
          </w:tcPr>
          <w:p w14:paraId="22A1A1FA" w14:textId="16F2DAB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70A5F20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3B9301E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77B7E1" w14:textId="542CA1C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0" w:type="dxa"/>
          </w:tcPr>
          <w:p w14:paraId="05D6096F" w14:textId="79F7149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2017" w:type="dxa"/>
          </w:tcPr>
          <w:p w14:paraId="7F34A0DE" w14:textId="2920B16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6" w:type="dxa"/>
          </w:tcPr>
          <w:p w14:paraId="210C51AC" w14:textId="542020E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257E6D00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943A9E7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D9B9D8" w14:textId="7B65E7F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0" w:type="dxa"/>
          </w:tcPr>
          <w:p w14:paraId="72BB4C69" w14:textId="31C70D9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2017" w:type="dxa"/>
          </w:tcPr>
          <w:p w14:paraId="166F5A26" w14:textId="274588B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6" w:type="dxa"/>
          </w:tcPr>
          <w:p w14:paraId="48E21CFA" w14:textId="2D2770E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7C990E5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E286C18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C7BF6A" w14:textId="5DC0369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0" w:type="dxa"/>
          </w:tcPr>
          <w:p w14:paraId="5D073885" w14:textId="4E41068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2017" w:type="dxa"/>
          </w:tcPr>
          <w:p w14:paraId="79103F9F" w14:textId="123BBE3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976" w:type="dxa"/>
          </w:tcPr>
          <w:p w14:paraId="7F65B9E2" w14:textId="4674B8B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79A8F1EF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6C8B19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52DE48" w14:textId="7277591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0" w:type="dxa"/>
          </w:tcPr>
          <w:p w14:paraId="02262882" w14:textId="77F28B9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2017" w:type="dxa"/>
          </w:tcPr>
          <w:p w14:paraId="0CECA71F" w14:textId="36D44D0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976" w:type="dxa"/>
          </w:tcPr>
          <w:p w14:paraId="6DD403F6" w14:textId="19302B5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4252B5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1565F39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900238" w14:textId="6696E15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0" w:type="dxa"/>
          </w:tcPr>
          <w:p w14:paraId="34B2097E" w14:textId="23E909E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2D22F6E0" w14:textId="5519214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976" w:type="dxa"/>
          </w:tcPr>
          <w:p w14:paraId="3165A985" w14:textId="11BA4BD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33FAED72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0FD2C4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999BE7" w14:textId="1C9F920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0" w:type="dxa"/>
          </w:tcPr>
          <w:p w14:paraId="5EFED883" w14:textId="2104E22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71C5137F" w14:textId="7F3C10B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583</w:t>
            </w:r>
          </w:p>
        </w:tc>
        <w:tc>
          <w:tcPr>
            <w:tcW w:w="1976" w:type="dxa"/>
          </w:tcPr>
          <w:p w14:paraId="3089DD48" w14:textId="343BFAB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56DADE1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3C740388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B85F6F" w14:textId="15A17EE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0" w:type="dxa"/>
          </w:tcPr>
          <w:p w14:paraId="4131F5CC" w14:textId="4A9D2D9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34AF7019" w14:textId="4419C64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976" w:type="dxa"/>
          </w:tcPr>
          <w:p w14:paraId="496C3284" w14:textId="2A44F94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610404C1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5865CDD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A55B95" w14:textId="1A7FD04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0" w:type="dxa"/>
          </w:tcPr>
          <w:p w14:paraId="18B7400B" w14:textId="6A612C8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2017" w:type="dxa"/>
          </w:tcPr>
          <w:p w14:paraId="4920A277" w14:textId="46B4FD5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976" w:type="dxa"/>
          </w:tcPr>
          <w:p w14:paraId="0405791D" w14:textId="63C1F88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5DF2697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2375B4B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B63DC3" w14:textId="61F97F1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0" w:type="dxa"/>
          </w:tcPr>
          <w:p w14:paraId="7A6C42DE" w14:textId="6E8980A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264E4778" w14:textId="1106949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587</w:t>
            </w:r>
          </w:p>
        </w:tc>
        <w:tc>
          <w:tcPr>
            <w:tcW w:w="1976" w:type="dxa"/>
          </w:tcPr>
          <w:p w14:paraId="241893FF" w14:textId="5E6EE57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5883A57A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1F3A1E7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96FF67" w14:textId="41E8DE0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0" w:type="dxa"/>
          </w:tcPr>
          <w:p w14:paraId="5DD0B5C8" w14:textId="502B782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2ADAAFAC" w14:textId="447E7AC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976" w:type="dxa"/>
          </w:tcPr>
          <w:p w14:paraId="2292102F" w14:textId="5F66A95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394FD03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4283401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5FBC6A" w14:textId="579C237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0" w:type="dxa"/>
          </w:tcPr>
          <w:p w14:paraId="24CC153D" w14:textId="39F9CD4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445779C3" w14:textId="4338368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571</w:t>
            </w:r>
          </w:p>
        </w:tc>
        <w:tc>
          <w:tcPr>
            <w:tcW w:w="1976" w:type="dxa"/>
          </w:tcPr>
          <w:p w14:paraId="6AE6F4F2" w14:textId="007AC8D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24A5C425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60F9176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4C1903" w14:textId="1773A88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0" w:type="dxa"/>
          </w:tcPr>
          <w:p w14:paraId="686843F5" w14:textId="7F785E8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0303ECDE" w14:textId="5E90888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590</w:t>
            </w:r>
          </w:p>
        </w:tc>
        <w:tc>
          <w:tcPr>
            <w:tcW w:w="1976" w:type="dxa"/>
          </w:tcPr>
          <w:p w14:paraId="48A2B27A" w14:textId="0177CB5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3516C86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BD4C10A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FE7995" w14:textId="796E159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0" w:type="dxa"/>
          </w:tcPr>
          <w:p w14:paraId="2C8B1C4D" w14:textId="076B82F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6FC98146" w14:textId="69D342D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976" w:type="dxa"/>
          </w:tcPr>
          <w:p w14:paraId="20714953" w14:textId="6BC02C9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363E0F4A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182CBC1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CFB176" w14:textId="0F9E3D1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0" w:type="dxa"/>
          </w:tcPr>
          <w:p w14:paraId="57D7C991" w14:textId="761FBF6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0C5CA761" w14:textId="68B8261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976" w:type="dxa"/>
          </w:tcPr>
          <w:p w14:paraId="598DF6B3" w14:textId="467B380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77EE105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33B67062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02316C" w14:textId="6AB5E24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0" w:type="dxa"/>
          </w:tcPr>
          <w:p w14:paraId="642EE38F" w14:textId="3753C00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75DCD15E" w14:textId="7B9A477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583</w:t>
            </w:r>
          </w:p>
        </w:tc>
        <w:tc>
          <w:tcPr>
            <w:tcW w:w="1976" w:type="dxa"/>
          </w:tcPr>
          <w:p w14:paraId="3358FCFC" w14:textId="0020C18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4555BFC0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AAF9F1C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77A20F" w14:textId="7C87D3B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0" w:type="dxa"/>
          </w:tcPr>
          <w:p w14:paraId="1E90C55C" w14:textId="069C9A7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32F01ED5" w14:textId="68B3F3B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590</w:t>
            </w:r>
          </w:p>
        </w:tc>
        <w:tc>
          <w:tcPr>
            <w:tcW w:w="1976" w:type="dxa"/>
          </w:tcPr>
          <w:p w14:paraId="40DBA500" w14:textId="03AE1EB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34D9A29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427DAB6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FE5B79" w14:textId="2213F75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0" w:type="dxa"/>
          </w:tcPr>
          <w:p w14:paraId="04080541" w14:textId="24D37C2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2017" w:type="dxa"/>
          </w:tcPr>
          <w:p w14:paraId="42BE4F5A" w14:textId="5A99DE1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</w:t>
            </w:r>
          </w:p>
        </w:tc>
        <w:tc>
          <w:tcPr>
            <w:tcW w:w="1976" w:type="dxa"/>
          </w:tcPr>
          <w:p w14:paraId="19F70724" w14:textId="49DDC3F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078EAB44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242A5FB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E68519" w14:textId="1B12E9F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0" w:type="dxa"/>
          </w:tcPr>
          <w:p w14:paraId="038CCDC1" w14:textId="528409A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4BBE0509" w14:textId="5BEA090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976" w:type="dxa"/>
          </w:tcPr>
          <w:p w14:paraId="53D40347" w14:textId="5BB4201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5C57B6C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B6340DE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BC8740" w14:textId="5A3ABD9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0" w:type="dxa"/>
          </w:tcPr>
          <w:p w14:paraId="409D6CCE" w14:textId="29B3D21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2017" w:type="dxa"/>
          </w:tcPr>
          <w:p w14:paraId="7263EA68" w14:textId="3C69F26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976" w:type="dxa"/>
          </w:tcPr>
          <w:p w14:paraId="7E24943C" w14:textId="283F733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53014BD2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A5952DC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CCA007" w14:textId="71C8CC9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0" w:type="dxa"/>
          </w:tcPr>
          <w:p w14:paraId="68243223" w14:textId="643D5B1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4FA463D2" w14:textId="4784C8C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976" w:type="dxa"/>
          </w:tcPr>
          <w:p w14:paraId="709659D6" w14:textId="2532BCB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547CF22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84E0685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5CD916" w14:textId="28C699A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0" w:type="dxa"/>
          </w:tcPr>
          <w:p w14:paraId="6900E061" w14:textId="2127497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61ACDCB3" w14:textId="4C17946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976" w:type="dxa"/>
          </w:tcPr>
          <w:p w14:paraId="3F9BBBB5" w14:textId="267DE4B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65415106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05C39C2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20CDFA" w14:textId="62F7178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0" w:type="dxa"/>
          </w:tcPr>
          <w:p w14:paraId="0E8AA519" w14:textId="04119B0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77EC692D" w14:textId="3FA5BF1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556</w:t>
            </w:r>
          </w:p>
        </w:tc>
        <w:tc>
          <w:tcPr>
            <w:tcW w:w="1976" w:type="dxa"/>
          </w:tcPr>
          <w:p w14:paraId="438BCCEC" w14:textId="46BBF11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0BE0E9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C3732B9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A1A4B1" w14:textId="24BA4A3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0" w:type="dxa"/>
          </w:tcPr>
          <w:p w14:paraId="40381110" w14:textId="4A3C44A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</w:t>
            </w:r>
          </w:p>
        </w:tc>
        <w:tc>
          <w:tcPr>
            <w:tcW w:w="2017" w:type="dxa"/>
          </w:tcPr>
          <w:p w14:paraId="41F368D5" w14:textId="549F9BC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481</w:t>
            </w:r>
          </w:p>
        </w:tc>
        <w:tc>
          <w:tcPr>
            <w:tcW w:w="1976" w:type="dxa"/>
          </w:tcPr>
          <w:p w14:paraId="32097AF0" w14:textId="331D949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691AA401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D6EF4BD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AFB094" w14:textId="2C786D2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0" w:type="dxa"/>
          </w:tcPr>
          <w:p w14:paraId="13160745" w14:textId="7F760A1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4F218BF3" w14:textId="0A273E3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</w:t>
            </w:r>
          </w:p>
        </w:tc>
        <w:tc>
          <w:tcPr>
            <w:tcW w:w="1976" w:type="dxa"/>
          </w:tcPr>
          <w:p w14:paraId="5502D7B8" w14:textId="10DA416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2B21910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7BF5A7B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FF1319" w14:textId="77E9CAC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0" w:type="dxa"/>
          </w:tcPr>
          <w:p w14:paraId="6E8C8DEE" w14:textId="3F06E71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212DDA39" w14:textId="1E8B7F0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976" w:type="dxa"/>
          </w:tcPr>
          <w:p w14:paraId="771992CC" w14:textId="200B7FA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1DD8D6D6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9153A8C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73F649" w14:textId="3639136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0" w:type="dxa"/>
          </w:tcPr>
          <w:p w14:paraId="51BC2ECD" w14:textId="6C9733B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3B5C57F9" w14:textId="68960E3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</w:t>
            </w:r>
          </w:p>
        </w:tc>
        <w:tc>
          <w:tcPr>
            <w:tcW w:w="1976" w:type="dxa"/>
          </w:tcPr>
          <w:p w14:paraId="60A7BBB4" w14:textId="742E14B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86B74B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C8495F7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7A08B0" w14:textId="0430890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0" w:type="dxa"/>
          </w:tcPr>
          <w:p w14:paraId="25AC0741" w14:textId="68399DF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2017" w:type="dxa"/>
          </w:tcPr>
          <w:p w14:paraId="539F0EBF" w14:textId="5FABE41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392</w:t>
            </w:r>
          </w:p>
        </w:tc>
        <w:tc>
          <w:tcPr>
            <w:tcW w:w="1976" w:type="dxa"/>
          </w:tcPr>
          <w:p w14:paraId="18058FD4" w14:textId="26DCCC6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0AC3A5FB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150BD79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817AE9" w14:textId="554A833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0" w:type="dxa"/>
          </w:tcPr>
          <w:p w14:paraId="3F552013" w14:textId="5D87CD8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228</w:t>
            </w:r>
          </w:p>
        </w:tc>
        <w:tc>
          <w:tcPr>
            <w:tcW w:w="2017" w:type="dxa"/>
          </w:tcPr>
          <w:p w14:paraId="3FBC542A" w14:textId="605A223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217</w:t>
            </w:r>
          </w:p>
        </w:tc>
        <w:tc>
          <w:tcPr>
            <w:tcW w:w="1976" w:type="dxa"/>
          </w:tcPr>
          <w:p w14:paraId="36F5B23D" w14:textId="7F99654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220BC7D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3E8D3348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F51471" w14:textId="7B18EFD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0" w:type="dxa"/>
          </w:tcPr>
          <w:p w14:paraId="5A1E113C" w14:textId="08B8B40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2017" w:type="dxa"/>
          </w:tcPr>
          <w:p w14:paraId="4E881100" w14:textId="7CDF8C5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248</w:t>
            </w:r>
          </w:p>
        </w:tc>
        <w:tc>
          <w:tcPr>
            <w:tcW w:w="1976" w:type="dxa"/>
          </w:tcPr>
          <w:p w14:paraId="5500FD8C" w14:textId="3AD0206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5D43735B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039047B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6DBC60" w14:textId="1AE393E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0" w:type="dxa"/>
          </w:tcPr>
          <w:p w14:paraId="3AE0729C" w14:textId="656263B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4F99AC4E" w14:textId="2717E92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976" w:type="dxa"/>
          </w:tcPr>
          <w:p w14:paraId="5573F9D0" w14:textId="5D78CD3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B51427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4F525F1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BD64CC" w14:textId="37E1F13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0" w:type="dxa"/>
          </w:tcPr>
          <w:p w14:paraId="7BD09C34" w14:textId="36BBE90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017" w:type="dxa"/>
          </w:tcPr>
          <w:p w14:paraId="0D057CA4" w14:textId="5B59620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1976" w:type="dxa"/>
          </w:tcPr>
          <w:p w14:paraId="268B5BE6" w14:textId="7E64913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5A61905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351B79D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FDF49A" w14:textId="0F9BD49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0" w:type="dxa"/>
          </w:tcPr>
          <w:p w14:paraId="399D875F" w14:textId="3974279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2017" w:type="dxa"/>
          </w:tcPr>
          <w:p w14:paraId="6B5F0FAA" w14:textId="0F136C7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976" w:type="dxa"/>
          </w:tcPr>
          <w:p w14:paraId="38E8E9E4" w14:textId="7324B31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21CE4E5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39D877AB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73AE38" w14:textId="388D901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0" w:type="dxa"/>
          </w:tcPr>
          <w:p w14:paraId="30EF5EAE" w14:textId="1579ADF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6A1005DC" w14:textId="773589C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76" w:type="dxa"/>
          </w:tcPr>
          <w:p w14:paraId="03BDC229" w14:textId="61F762C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78A23D9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C78B5D3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E4360C" w14:textId="336256F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0" w:type="dxa"/>
          </w:tcPr>
          <w:p w14:paraId="26FA2E65" w14:textId="5370947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017" w:type="dxa"/>
          </w:tcPr>
          <w:p w14:paraId="66D2AFD5" w14:textId="5BF3114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76" w:type="dxa"/>
          </w:tcPr>
          <w:p w14:paraId="3BB061BC" w14:textId="6A955C0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2FAE258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0A6E2FD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5EC83E" w14:textId="2A248DF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0" w:type="dxa"/>
          </w:tcPr>
          <w:p w14:paraId="1834E58B" w14:textId="090F195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4056B201" w14:textId="16EB7C6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976" w:type="dxa"/>
          </w:tcPr>
          <w:p w14:paraId="58F7A628" w14:textId="7EF7B24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5299CD56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8617932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735ED6" w14:textId="565364F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0" w:type="dxa"/>
          </w:tcPr>
          <w:p w14:paraId="1B0A1242" w14:textId="1CCA507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017" w:type="dxa"/>
          </w:tcPr>
          <w:p w14:paraId="6C6B31A2" w14:textId="6311706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976" w:type="dxa"/>
          </w:tcPr>
          <w:p w14:paraId="675C14E0" w14:textId="7F7E7FA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6B28B6E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FEB3339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18E7E1" w14:textId="347591A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0" w:type="dxa"/>
          </w:tcPr>
          <w:p w14:paraId="0F8451DF" w14:textId="4289D92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62459527" w14:textId="2F124DE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976" w:type="dxa"/>
          </w:tcPr>
          <w:p w14:paraId="2277DB67" w14:textId="32F3A58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7676FB20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8F7FE92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EDF410" w14:textId="47698D4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0" w:type="dxa"/>
          </w:tcPr>
          <w:p w14:paraId="7FB8FF85" w14:textId="482C2E5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017" w:type="dxa"/>
          </w:tcPr>
          <w:p w14:paraId="772F9F4D" w14:textId="6C44588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976" w:type="dxa"/>
          </w:tcPr>
          <w:p w14:paraId="78FF5544" w14:textId="4822C62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656B33E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99CE976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B50F22" w14:textId="7E59C7F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0" w:type="dxa"/>
          </w:tcPr>
          <w:p w14:paraId="34127F31" w14:textId="5464C55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017" w:type="dxa"/>
          </w:tcPr>
          <w:p w14:paraId="44A64D99" w14:textId="1504642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976" w:type="dxa"/>
          </w:tcPr>
          <w:p w14:paraId="3AFBB568" w14:textId="791874E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3271778E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F463DC9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BD2694" w14:textId="43E9E77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0" w:type="dxa"/>
          </w:tcPr>
          <w:p w14:paraId="577DDE72" w14:textId="4D11CF5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017" w:type="dxa"/>
          </w:tcPr>
          <w:p w14:paraId="12CB9DB9" w14:textId="6482AF1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976" w:type="dxa"/>
          </w:tcPr>
          <w:p w14:paraId="286E81AC" w14:textId="3A4A68C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398EFFE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4B358BB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5FC15E" w14:textId="4BB42D4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0" w:type="dxa"/>
          </w:tcPr>
          <w:p w14:paraId="478A1F45" w14:textId="4AF9111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017" w:type="dxa"/>
          </w:tcPr>
          <w:p w14:paraId="18DE781B" w14:textId="0483E26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976" w:type="dxa"/>
          </w:tcPr>
          <w:p w14:paraId="29B255B6" w14:textId="53A1D16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64F7CC8F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9712BF9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B0D36A" w14:textId="7B8F2C9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0" w:type="dxa"/>
          </w:tcPr>
          <w:p w14:paraId="3BAB48D3" w14:textId="7891E56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017" w:type="dxa"/>
          </w:tcPr>
          <w:p w14:paraId="35158CC9" w14:textId="5291ED4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976" w:type="dxa"/>
          </w:tcPr>
          <w:p w14:paraId="16C6D576" w14:textId="01EAA6E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2366E52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35DCC262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19EAF0" w14:textId="75187E8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0" w:type="dxa"/>
          </w:tcPr>
          <w:p w14:paraId="0A56E204" w14:textId="6C061DA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42296B6D" w14:textId="43487E6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76" w:type="dxa"/>
          </w:tcPr>
          <w:p w14:paraId="4A0B025F" w14:textId="22126B0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2D5AE07B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AB39FF2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0BCFF7" w14:textId="7255B88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0" w:type="dxa"/>
          </w:tcPr>
          <w:p w14:paraId="78363AC0" w14:textId="31527F0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017" w:type="dxa"/>
          </w:tcPr>
          <w:p w14:paraId="5378D9E6" w14:textId="4F27204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976" w:type="dxa"/>
          </w:tcPr>
          <w:p w14:paraId="5E4C3A06" w14:textId="37A197D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0B98A3C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8F70FD4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26E5A5" w14:textId="6362792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0" w:type="dxa"/>
          </w:tcPr>
          <w:p w14:paraId="4444DC88" w14:textId="00B2C2C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20CD3556" w14:textId="2B0ED16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76" w:type="dxa"/>
          </w:tcPr>
          <w:p w14:paraId="7B83D53E" w14:textId="4D4B9E0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132C46CA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6A0CEF3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2FE571" w14:textId="3585DBF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0" w:type="dxa"/>
          </w:tcPr>
          <w:p w14:paraId="6281FD7C" w14:textId="742137E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017" w:type="dxa"/>
          </w:tcPr>
          <w:p w14:paraId="2FE66B4B" w14:textId="72838B4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76" w:type="dxa"/>
          </w:tcPr>
          <w:p w14:paraId="35AEEFA4" w14:textId="68F93FF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62F25D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05C2A8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D97483" w14:textId="20C78F5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0" w:type="dxa"/>
          </w:tcPr>
          <w:p w14:paraId="535780C8" w14:textId="5E18DED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5EF46587" w14:textId="3B82BAC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76" w:type="dxa"/>
          </w:tcPr>
          <w:p w14:paraId="60E7C2F5" w14:textId="3D18AC8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02389371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8756B38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9EFAF1" w14:textId="2780B94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0" w:type="dxa"/>
          </w:tcPr>
          <w:p w14:paraId="3D0DC0D9" w14:textId="746C6EF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017" w:type="dxa"/>
          </w:tcPr>
          <w:p w14:paraId="53AC21BE" w14:textId="2143F63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976" w:type="dxa"/>
          </w:tcPr>
          <w:p w14:paraId="0D9758DB" w14:textId="769F3B7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8FB383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D540DA3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9BEF6B" w14:textId="30C8B1D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0" w:type="dxa"/>
          </w:tcPr>
          <w:p w14:paraId="353CC778" w14:textId="72CF846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017" w:type="dxa"/>
          </w:tcPr>
          <w:p w14:paraId="77BD1A23" w14:textId="4748EC2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76" w:type="dxa"/>
          </w:tcPr>
          <w:p w14:paraId="2CA09EDC" w14:textId="55B9133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381668E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93207E4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659464" w14:textId="317605A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0" w:type="dxa"/>
          </w:tcPr>
          <w:p w14:paraId="16FA7CA6" w14:textId="26667D1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017" w:type="dxa"/>
          </w:tcPr>
          <w:p w14:paraId="228CA840" w14:textId="5399588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976" w:type="dxa"/>
          </w:tcPr>
          <w:p w14:paraId="091F5EB8" w14:textId="38229CF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1DE5D1F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33C26058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F6D3EE" w14:textId="6858B68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0" w:type="dxa"/>
          </w:tcPr>
          <w:p w14:paraId="122D21A3" w14:textId="12481AE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68702B53" w14:textId="3CE63F9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76" w:type="dxa"/>
          </w:tcPr>
          <w:p w14:paraId="323B0970" w14:textId="22EC78D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5E59E181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FBC966A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E34690" w14:textId="7D00305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0" w:type="dxa"/>
          </w:tcPr>
          <w:p w14:paraId="7A16C4EC" w14:textId="64EE420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568D7DEE" w14:textId="6823143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76" w:type="dxa"/>
          </w:tcPr>
          <w:p w14:paraId="0D24F865" w14:textId="64E5748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5D0C3CF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1D3677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3628DC" w14:textId="65F4F55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0" w:type="dxa"/>
          </w:tcPr>
          <w:p w14:paraId="26CA62D4" w14:textId="13DEAF7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3D3E2FDD" w14:textId="24CB8C4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976" w:type="dxa"/>
          </w:tcPr>
          <w:p w14:paraId="15BF0AC1" w14:textId="51B51CE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3163587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562EEB5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6C6733" w14:textId="6E4F7DA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0" w:type="dxa"/>
          </w:tcPr>
          <w:p w14:paraId="0CBFFA61" w14:textId="2E381E5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017" w:type="dxa"/>
          </w:tcPr>
          <w:p w14:paraId="3BF50F77" w14:textId="2FD2254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  <w:tc>
          <w:tcPr>
            <w:tcW w:w="1976" w:type="dxa"/>
          </w:tcPr>
          <w:p w14:paraId="435F12DC" w14:textId="2C221E3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C34E12" w:rsidRPr="00C34E12" w14:paraId="4AC8E3A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4CE014A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1438D0" w14:textId="202EFE7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0" w:type="dxa"/>
          </w:tcPr>
          <w:p w14:paraId="18D487F7" w14:textId="5929F94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2C70C0B6" w14:textId="2BED4E0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976" w:type="dxa"/>
          </w:tcPr>
          <w:p w14:paraId="7C9DBF82" w14:textId="33EEC19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3264E352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BB7AE01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9B6794" w14:textId="1E13382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0" w:type="dxa"/>
          </w:tcPr>
          <w:p w14:paraId="74E18555" w14:textId="64B21D6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0AC515A7" w14:textId="49D6C9E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976" w:type="dxa"/>
          </w:tcPr>
          <w:p w14:paraId="45DC603D" w14:textId="6986410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F4A65A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0CE4951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DF8124" w14:textId="761BE37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0" w:type="dxa"/>
          </w:tcPr>
          <w:p w14:paraId="6D6A1E50" w14:textId="5E7CC5B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1B19D3E8" w14:textId="500C12E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976" w:type="dxa"/>
          </w:tcPr>
          <w:p w14:paraId="48E333E3" w14:textId="5E79B50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40CEAA4C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385CD42A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442CFE" w14:textId="14DE698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0" w:type="dxa"/>
          </w:tcPr>
          <w:p w14:paraId="3E7EEF08" w14:textId="34FD41B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26A4C8D2" w14:textId="7A3D46E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76" w:type="dxa"/>
          </w:tcPr>
          <w:p w14:paraId="1AB8DBA3" w14:textId="7E23E28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2E12F78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97BC931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E243D3" w14:textId="3C9AF9B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0" w:type="dxa"/>
          </w:tcPr>
          <w:p w14:paraId="0F50EC7E" w14:textId="1A1E2A3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2E8D5466" w14:textId="1BD543B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976" w:type="dxa"/>
          </w:tcPr>
          <w:p w14:paraId="7EEB907D" w14:textId="41B64C5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7D7BEB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1D73525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1E70A2" w14:textId="2431A15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0" w:type="dxa"/>
          </w:tcPr>
          <w:p w14:paraId="02D3C66F" w14:textId="0DC8686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117030B2" w14:textId="5F928CE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76" w:type="dxa"/>
          </w:tcPr>
          <w:p w14:paraId="1808E221" w14:textId="099B12F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02C2297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6E8F833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86A8A7" w14:textId="7F1EE11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0" w:type="dxa"/>
          </w:tcPr>
          <w:p w14:paraId="5300C644" w14:textId="56FE03E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017" w:type="dxa"/>
          </w:tcPr>
          <w:p w14:paraId="5FC2F000" w14:textId="14337AB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976" w:type="dxa"/>
          </w:tcPr>
          <w:p w14:paraId="547E0CE9" w14:textId="1D32C55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</w:tr>
      <w:tr w:rsidR="00C34E12" w:rsidRPr="00C34E12" w14:paraId="3D0D8809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B0EEB6D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6A88F7" w14:textId="02E6AB8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0" w:type="dxa"/>
          </w:tcPr>
          <w:p w14:paraId="701559CC" w14:textId="02084B0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7E22E0DD" w14:textId="15F6A1C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976" w:type="dxa"/>
          </w:tcPr>
          <w:p w14:paraId="1B1984EF" w14:textId="3FC9D5B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4CED25D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47459F6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ABF1FA" w14:textId="019B5AE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0" w:type="dxa"/>
          </w:tcPr>
          <w:p w14:paraId="256F0C31" w14:textId="2A28898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30337DC2" w14:textId="31AA3CF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76" w:type="dxa"/>
          </w:tcPr>
          <w:p w14:paraId="426C39AB" w14:textId="3D18233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</w:tr>
      <w:tr w:rsidR="00C34E12" w:rsidRPr="00C34E12" w14:paraId="1A635279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B1DC3F9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F3F203" w14:textId="4AE12C7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0" w:type="dxa"/>
          </w:tcPr>
          <w:p w14:paraId="3C982CAA" w14:textId="44F19A5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34F64BDA" w14:textId="6AF0D2F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76" w:type="dxa"/>
          </w:tcPr>
          <w:p w14:paraId="67C8B8B8" w14:textId="620C0A7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4AC22A6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859C2D5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94413E" w14:textId="501D340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0" w:type="dxa"/>
          </w:tcPr>
          <w:p w14:paraId="7097B585" w14:textId="0A658BB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017" w:type="dxa"/>
          </w:tcPr>
          <w:p w14:paraId="071BB2E5" w14:textId="33DA8A1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976" w:type="dxa"/>
          </w:tcPr>
          <w:p w14:paraId="4CAAAD2B" w14:textId="02FA390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44C6582F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30C8FE5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F92D9E" w14:textId="186B5DC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0" w:type="dxa"/>
          </w:tcPr>
          <w:p w14:paraId="4957CFC1" w14:textId="279472C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017" w:type="dxa"/>
          </w:tcPr>
          <w:p w14:paraId="48C9F249" w14:textId="61F0D3A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1976" w:type="dxa"/>
          </w:tcPr>
          <w:p w14:paraId="0660A5D4" w14:textId="546A3AB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56FEEF2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7B8F5285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5DA569" w14:textId="173F479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0" w:type="dxa"/>
          </w:tcPr>
          <w:p w14:paraId="579F98F7" w14:textId="78A6A24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20BC242F" w14:textId="6EF456B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976" w:type="dxa"/>
          </w:tcPr>
          <w:p w14:paraId="6CC4DA7D" w14:textId="0A5BB71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5A5EC530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006B7607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9B9481" w14:textId="0683620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0" w:type="dxa"/>
          </w:tcPr>
          <w:p w14:paraId="2C9CE7EA" w14:textId="694F165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017" w:type="dxa"/>
          </w:tcPr>
          <w:p w14:paraId="1A79D327" w14:textId="2EB00C1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976" w:type="dxa"/>
          </w:tcPr>
          <w:p w14:paraId="4EA63C29" w14:textId="7B8C66D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8D148A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54AEEC22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A5BCCD" w14:textId="11C38E7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0" w:type="dxa"/>
          </w:tcPr>
          <w:p w14:paraId="5248E641" w14:textId="5E8F7B1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51B62706" w14:textId="32CCA53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976" w:type="dxa"/>
          </w:tcPr>
          <w:p w14:paraId="54040219" w14:textId="5453273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</w:tr>
      <w:tr w:rsidR="00C34E12" w:rsidRPr="00C34E12" w14:paraId="2B883403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32EC932A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D68D4C" w14:textId="30E11A7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0" w:type="dxa"/>
          </w:tcPr>
          <w:p w14:paraId="19F76AB0" w14:textId="578EA24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43C49FC1" w14:textId="6FEA5D0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976" w:type="dxa"/>
          </w:tcPr>
          <w:p w14:paraId="69318355" w14:textId="1515523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2C51597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60F5547C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B701CC" w14:textId="6302CB5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0" w:type="dxa"/>
          </w:tcPr>
          <w:p w14:paraId="0DCCC667" w14:textId="73EDE6D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03E4285A" w14:textId="0CFEFA8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76" w:type="dxa"/>
          </w:tcPr>
          <w:p w14:paraId="62ECAA62" w14:textId="6DFFAF8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C34E12" w:rsidRPr="00C34E12" w14:paraId="76A7A6BF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A8CA95B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49B594" w14:textId="30222FA9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0" w:type="dxa"/>
          </w:tcPr>
          <w:p w14:paraId="23C7C2BA" w14:textId="6F03E93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41860E22" w14:textId="2CDD0C8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976" w:type="dxa"/>
          </w:tcPr>
          <w:p w14:paraId="4ED90528" w14:textId="04FE3DB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C34E12" w:rsidRPr="00C34E12" w14:paraId="59B2C0F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95014E8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3EEBDD" w14:textId="3896ED3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0" w:type="dxa"/>
          </w:tcPr>
          <w:p w14:paraId="28EB401F" w14:textId="5BC5B37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6407BFFF" w14:textId="3736F6A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76" w:type="dxa"/>
          </w:tcPr>
          <w:p w14:paraId="185D9891" w14:textId="2893583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</w:tr>
      <w:tr w:rsidR="00C34E12" w:rsidRPr="00C34E12" w14:paraId="5A2A6C1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23E0F569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339377" w14:textId="3FF84E2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0" w:type="dxa"/>
          </w:tcPr>
          <w:p w14:paraId="3DACF94C" w14:textId="0663D9E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017" w:type="dxa"/>
          </w:tcPr>
          <w:p w14:paraId="2FE4B3E0" w14:textId="52A058E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76" w:type="dxa"/>
          </w:tcPr>
          <w:p w14:paraId="73D554FD" w14:textId="37AB5C8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29F828DA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431EBA1F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D71526" w14:textId="5C5A601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0" w:type="dxa"/>
          </w:tcPr>
          <w:p w14:paraId="32531D22" w14:textId="35235C1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39918262" w14:textId="6C805F2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976" w:type="dxa"/>
          </w:tcPr>
          <w:p w14:paraId="1E43CC0F" w14:textId="4409127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694A4336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14:paraId="180E6DFE" w14:textId="77777777" w:rsidR="00C34E12" w:rsidRPr="00C34E12" w:rsidRDefault="00C34E12" w:rsidP="00C34E12">
            <w:pPr>
              <w:pStyle w:val="a3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9E5973" w14:textId="1A199A0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0" w:type="dxa"/>
          </w:tcPr>
          <w:p w14:paraId="61DA891C" w14:textId="6BBF2A6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17CAEC70" w14:textId="13CF39F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76" w:type="dxa"/>
          </w:tcPr>
          <w:p w14:paraId="5EDD426D" w14:textId="2B152E6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1A493501" w14:textId="77777777" w:rsidR="00CB1A19" w:rsidRDefault="00CB1A19" w:rsidP="003976C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5A85BE" w14:textId="34401A99" w:rsidR="003976CA" w:rsidRPr="005A29E1" w:rsidRDefault="003976CA" w:rsidP="003976C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2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.2</w:t>
      </w:r>
      <w:r w:rsidRPr="005A2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Показатель «</w:t>
      </w:r>
      <w:r w:rsidRPr="005A29E1">
        <w:rPr>
          <w:rFonts w:ascii="Times New Roman" w:hAnsi="Times New Roman" w:cs="Times New Roman"/>
          <w:color w:val="000000"/>
          <w:sz w:val="28"/>
          <w:szCs w:val="28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официальном сайте организации (в % от общего числа опрошенных получателей услуг)</w:t>
      </w:r>
      <w:r w:rsidRPr="005A2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Style w:val="-61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105"/>
        <w:gridCol w:w="1914"/>
        <w:gridCol w:w="2317"/>
        <w:gridCol w:w="1915"/>
      </w:tblGrid>
      <w:tr w:rsidR="00C34E12" w:rsidRPr="00C34E12" w14:paraId="68738093" w14:textId="77777777" w:rsidTr="00C3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AC99A45" w14:textId="77777777" w:rsidR="003976CA" w:rsidRPr="00C34E12" w:rsidRDefault="003976CA" w:rsidP="00C34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23303783" w14:textId="77777777" w:rsidR="003976CA" w:rsidRPr="00C34E12" w:rsidRDefault="003976CA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14:paraId="0BCE6C64" w14:textId="77777777" w:rsidR="003976CA" w:rsidRPr="00C34E12" w:rsidRDefault="003976CA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317" w:type="dxa"/>
          </w:tcPr>
          <w:p w14:paraId="0920FCF7" w14:textId="77777777" w:rsidR="003976CA" w:rsidRPr="00C34E12" w:rsidRDefault="003976CA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915" w:type="dxa"/>
          </w:tcPr>
          <w:p w14:paraId="519551E4" w14:textId="77777777" w:rsidR="003976CA" w:rsidRPr="00C34E12" w:rsidRDefault="003976CA" w:rsidP="00C34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C34E12" w:rsidRPr="00C34E12" w14:paraId="36D8021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18850F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3752D0" w14:textId="07A638F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14" w:type="dxa"/>
          </w:tcPr>
          <w:p w14:paraId="4C70A691" w14:textId="30563DC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2317" w:type="dxa"/>
          </w:tcPr>
          <w:p w14:paraId="18B2DA93" w14:textId="695EFFF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610</w:t>
            </w:r>
          </w:p>
        </w:tc>
        <w:tc>
          <w:tcPr>
            <w:tcW w:w="1915" w:type="dxa"/>
          </w:tcPr>
          <w:p w14:paraId="20780156" w14:textId="687A2A5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0B1772E0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7D592B0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692B59" w14:textId="7AAA8D9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14" w:type="dxa"/>
          </w:tcPr>
          <w:p w14:paraId="18B0E521" w14:textId="0240C29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321</w:t>
            </w:r>
          </w:p>
        </w:tc>
        <w:tc>
          <w:tcPr>
            <w:tcW w:w="2317" w:type="dxa"/>
          </w:tcPr>
          <w:p w14:paraId="5552D6C3" w14:textId="15E3CC8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291</w:t>
            </w:r>
          </w:p>
        </w:tc>
        <w:tc>
          <w:tcPr>
            <w:tcW w:w="1915" w:type="dxa"/>
          </w:tcPr>
          <w:p w14:paraId="6605E462" w14:textId="67757EB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55EAA47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D9EA4BD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22A453" w14:textId="07116277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14" w:type="dxa"/>
          </w:tcPr>
          <w:p w14:paraId="4E06F0CC" w14:textId="6D838F8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2317" w:type="dxa"/>
          </w:tcPr>
          <w:p w14:paraId="7B50AA7B" w14:textId="585B776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1915" w:type="dxa"/>
          </w:tcPr>
          <w:p w14:paraId="60A931DC" w14:textId="6083974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1BEAD13E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5B3E6AF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A59AAC" w14:textId="7AEB686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14" w:type="dxa"/>
          </w:tcPr>
          <w:p w14:paraId="492B7CD2" w14:textId="54F972C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2317" w:type="dxa"/>
          </w:tcPr>
          <w:p w14:paraId="246050F2" w14:textId="2FF969A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619</w:t>
            </w:r>
          </w:p>
        </w:tc>
        <w:tc>
          <w:tcPr>
            <w:tcW w:w="1915" w:type="dxa"/>
          </w:tcPr>
          <w:p w14:paraId="1E0E0BE3" w14:textId="32A74E9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615195E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A69FFD5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884CB7" w14:textId="029B23C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14" w:type="dxa"/>
          </w:tcPr>
          <w:p w14:paraId="5AF40D7A" w14:textId="14EF426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2317" w:type="dxa"/>
          </w:tcPr>
          <w:p w14:paraId="5FB5EB0B" w14:textId="1F4C228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671</w:t>
            </w:r>
          </w:p>
        </w:tc>
        <w:tc>
          <w:tcPr>
            <w:tcW w:w="1915" w:type="dxa"/>
          </w:tcPr>
          <w:p w14:paraId="6106EA26" w14:textId="2C238C8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65837E59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1EFF66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CC1466" w14:textId="1429E16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14" w:type="dxa"/>
          </w:tcPr>
          <w:p w14:paraId="59375E20" w14:textId="679A1E0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2317" w:type="dxa"/>
          </w:tcPr>
          <w:p w14:paraId="3C22DFFF" w14:textId="66198A3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387</w:t>
            </w:r>
          </w:p>
        </w:tc>
        <w:tc>
          <w:tcPr>
            <w:tcW w:w="1915" w:type="dxa"/>
          </w:tcPr>
          <w:p w14:paraId="20F80278" w14:textId="6676992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739E951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093047D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1FCEF5" w14:textId="621BE22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14" w:type="dxa"/>
          </w:tcPr>
          <w:p w14:paraId="1653528B" w14:textId="7461B3C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317" w:type="dxa"/>
          </w:tcPr>
          <w:p w14:paraId="15924CB1" w14:textId="71AF873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915" w:type="dxa"/>
          </w:tcPr>
          <w:p w14:paraId="2894E840" w14:textId="0422CD1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68868CF5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5CA472C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191A81" w14:textId="6726C2F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14" w:type="dxa"/>
          </w:tcPr>
          <w:p w14:paraId="4A1AB78E" w14:textId="0C1D1D9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317" w:type="dxa"/>
          </w:tcPr>
          <w:p w14:paraId="7E00A39D" w14:textId="01154A2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590</w:t>
            </w:r>
          </w:p>
        </w:tc>
        <w:tc>
          <w:tcPr>
            <w:tcW w:w="1915" w:type="dxa"/>
          </w:tcPr>
          <w:p w14:paraId="7991C6DA" w14:textId="58FAF50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308A8C7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CDA8546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3781FB" w14:textId="3E28F18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14" w:type="dxa"/>
          </w:tcPr>
          <w:p w14:paraId="0A8252D4" w14:textId="40C1568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2317" w:type="dxa"/>
          </w:tcPr>
          <w:p w14:paraId="44B03DEC" w14:textId="0331ADA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915" w:type="dxa"/>
          </w:tcPr>
          <w:p w14:paraId="38445556" w14:textId="1C1E5B9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6AAA23FF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E3BDBB1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67F80E" w14:textId="28454DA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14" w:type="dxa"/>
          </w:tcPr>
          <w:p w14:paraId="54A41A5C" w14:textId="19C3C45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317" w:type="dxa"/>
          </w:tcPr>
          <w:p w14:paraId="36941D21" w14:textId="3EC2BE8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559</w:t>
            </w:r>
          </w:p>
        </w:tc>
        <w:tc>
          <w:tcPr>
            <w:tcW w:w="1915" w:type="dxa"/>
          </w:tcPr>
          <w:p w14:paraId="6B2E4F6E" w14:textId="1C4B0D6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3281EC5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C33E33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9FF525" w14:textId="55F738C6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14" w:type="dxa"/>
          </w:tcPr>
          <w:p w14:paraId="4C8C4935" w14:textId="2EC7574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2317" w:type="dxa"/>
          </w:tcPr>
          <w:p w14:paraId="3CE15C02" w14:textId="21A3A42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586</w:t>
            </w:r>
          </w:p>
        </w:tc>
        <w:tc>
          <w:tcPr>
            <w:tcW w:w="1915" w:type="dxa"/>
          </w:tcPr>
          <w:p w14:paraId="2C9385D4" w14:textId="18948C4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355D1D60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D545C4F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661DF6" w14:textId="13D0AB9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14" w:type="dxa"/>
          </w:tcPr>
          <w:p w14:paraId="30984959" w14:textId="6543AC0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317" w:type="dxa"/>
          </w:tcPr>
          <w:p w14:paraId="5D42B326" w14:textId="3F2F098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</w:t>
            </w:r>
          </w:p>
        </w:tc>
        <w:tc>
          <w:tcPr>
            <w:tcW w:w="1915" w:type="dxa"/>
          </w:tcPr>
          <w:p w14:paraId="62DF8E25" w14:textId="4309C41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C5B988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03CAFFC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3834A8" w14:textId="1803E69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14" w:type="dxa"/>
          </w:tcPr>
          <w:p w14:paraId="5E48F043" w14:textId="351A7C3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317" w:type="dxa"/>
          </w:tcPr>
          <w:p w14:paraId="2F363560" w14:textId="6EA6834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915" w:type="dxa"/>
          </w:tcPr>
          <w:p w14:paraId="4DAA6117" w14:textId="71CEB70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66EC16EF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0F85A5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ADFAB7" w14:textId="2659F09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14" w:type="dxa"/>
          </w:tcPr>
          <w:p w14:paraId="77783324" w14:textId="0159147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317" w:type="dxa"/>
          </w:tcPr>
          <w:p w14:paraId="594EF0A0" w14:textId="7CA3B18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915" w:type="dxa"/>
          </w:tcPr>
          <w:p w14:paraId="44721067" w14:textId="604CF39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5D2DDAE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A38AEA9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914916" w14:textId="758BB85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14" w:type="dxa"/>
          </w:tcPr>
          <w:p w14:paraId="4FAD939A" w14:textId="63F502D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2317" w:type="dxa"/>
          </w:tcPr>
          <w:p w14:paraId="51046724" w14:textId="294BD40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475</w:t>
            </w:r>
          </w:p>
        </w:tc>
        <w:tc>
          <w:tcPr>
            <w:tcW w:w="1915" w:type="dxa"/>
          </w:tcPr>
          <w:p w14:paraId="30F5B502" w14:textId="698FF33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2B16A9B1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33AD3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888333" w14:textId="7A854C1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14" w:type="dxa"/>
          </w:tcPr>
          <w:p w14:paraId="001E172B" w14:textId="034E5E5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317" w:type="dxa"/>
          </w:tcPr>
          <w:p w14:paraId="1D6B85B8" w14:textId="6A213E0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915" w:type="dxa"/>
          </w:tcPr>
          <w:p w14:paraId="40F5A70E" w14:textId="11B0BF1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137A468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F78AA78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3075CA" w14:textId="42D7A5C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14" w:type="dxa"/>
          </w:tcPr>
          <w:p w14:paraId="2523A911" w14:textId="7C1515D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317" w:type="dxa"/>
          </w:tcPr>
          <w:p w14:paraId="6419AD31" w14:textId="2217472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560</w:t>
            </w:r>
          </w:p>
        </w:tc>
        <w:tc>
          <w:tcPr>
            <w:tcW w:w="1915" w:type="dxa"/>
          </w:tcPr>
          <w:p w14:paraId="48161D99" w14:textId="6263B4F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55886E46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4F0A1FA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82D41B" w14:textId="334EB23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14" w:type="dxa"/>
          </w:tcPr>
          <w:p w14:paraId="6C0FD2F1" w14:textId="4CB889A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</w:p>
        </w:tc>
        <w:tc>
          <w:tcPr>
            <w:tcW w:w="2317" w:type="dxa"/>
          </w:tcPr>
          <w:p w14:paraId="361C5E2A" w14:textId="2D447C3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385</w:t>
            </w:r>
          </w:p>
        </w:tc>
        <w:tc>
          <w:tcPr>
            <w:tcW w:w="1915" w:type="dxa"/>
          </w:tcPr>
          <w:p w14:paraId="79553969" w14:textId="7F42199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7B28A3A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DFB5A4E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C44B3C" w14:textId="669B720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14" w:type="dxa"/>
          </w:tcPr>
          <w:p w14:paraId="2B872207" w14:textId="2EF6003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2317" w:type="dxa"/>
          </w:tcPr>
          <w:p w14:paraId="7A31293A" w14:textId="08F6D49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915" w:type="dxa"/>
          </w:tcPr>
          <w:p w14:paraId="4B07893C" w14:textId="7FA29B6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285F328E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11C1EBA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D3C194" w14:textId="7581DF6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14" w:type="dxa"/>
          </w:tcPr>
          <w:p w14:paraId="6CB615D7" w14:textId="2E01AFE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2317" w:type="dxa"/>
          </w:tcPr>
          <w:p w14:paraId="2070D976" w14:textId="3F29218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14:paraId="24533D30" w14:textId="6AE9B0C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C34E12" w:rsidRPr="00C34E12" w14:paraId="259E8FA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7233C70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D28022" w14:textId="5B6D38C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14" w:type="dxa"/>
          </w:tcPr>
          <w:p w14:paraId="1F8A8453" w14:textId="1C34E96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2317" w:type="dxa"/>
          </w:tcPr>
          <w:p w14:paraId="2003342E" w14:textId="481C571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477</w:t>
            </w:r>
          </w:p>
        </w:tc>
        <w:tc>
          <w:tcPr>
            <w:tcW w:w="1915" w:type="dxa"/>
          </w:tcPr>
          <w:p w14:paraId="35F57BE3" w14:textId="2F5663B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242779A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EF8D700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5CE7BA" w14:textId="6C177CA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14" w:type="dxa"/>
          </w:tcPr>
          <w:p w14:paraId="7632A468" w14:textId="2B826AB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317" w:type="dxa"/>
          </w:tcPr>
          <w:p w14:paraId="0FDA21D2" w14:textId="741BCCB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915" w:type="dxa"/>
          </w:tcPr>
          <w:p w14:paraId="3E502851" w14:textId="4E60565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36B9F3F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972C76C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594636" w14:textId="6441010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14" w:type="dxa"/>
          </w:tcPr>
          <w:p w14:paraId="72E7667F" w14:textId="69332DD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2317" w:type="dxa"/>
          </w:tcPr>
          <w:p w14:paraId="32541105" w14:textId="3DD9E8F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273</w:t>
            </w:r>
          </w:p>
        </w:tc>
        <w:tc>
          <w:tcPr>
            <w:tcW w:w="1915" w:type="dxa"/>
          </w:tcPr>
          <w:p w14:paraId="5E1DC275" w14:textId="1274CD0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13417D7F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6D064E8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BBD187" w14:textId="640425B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14" w:type="dxa"/>
          </w:tcPr>
          <w:p w14:paraId="6761F930" w14:textId="3714E7E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2317" w:type="dxa"/>
          </w:tcPr>
          <w:p w14:paraId="34A19BC7" w14:textId="02E1F58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915" w:type="dxa"/>
          </w:tcPr>
          <w:p w14:paraId="36E1E601" w14:textId="40E62C1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6AB4C8E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2782F67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BF5A15" w14:textId="0DEDFC9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14" w:type="dxa"/>
          </w:tcPr>
          <w:p w14:paraId="32EFC566" w14:textId="61BD7C3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2317" w:type="dxa"/>
          </w:tcPr>
          <w:p w14:paraId="3374B7DE" w14:textId="5F925EE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14:paraId="1FBE8303" w14:textId="1D18DDA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1311B2CF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48B41D2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68E636" w14:textId="7782D53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14" w:type="dxa"/>
          </w:tcPr>
          <w:p w14:paraId="1C54860D" w14:textId="31DE19A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2317" w:type="dxa"/>
          </w:tcPr>
          <w:p w14:paraId="71A771CB" w14:textId="4477B53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15" w:type="dxa"/>
          </w:tcPr>
          <w:p w14:paraId="3FC5671E" w14:textId="028DC43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C7812C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9055890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2349FA" w14:textId="4CCC008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14" w:type="dxa"/>
          </w:tcPr>
          <w:p w14:paraId="5DD9E877" w14:textId="0460139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2317" w:type="dxa"/>
          </w:tcPr>
          <w:p w14:paraId="0BB8059C" w14:textId="4D06D5E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370</w:t>
            </w:r>
          </w:p>
        </w:tc>
        <w:tc>
          <w:tcPr>
            <w:tcW w:w="1915" w:type="dxa"/>
          </w:tcPr>
          <w:p w14:paraId="2DBBE620" w14:textId="571A7DE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0EDC7B8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575E64A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1077FA" w14:textId="2C3BEBF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14" w:type="dxa"/>
          </w:tcPr>
          <w:p w14:paraId="2DD79C85" w14:textId="5A570C9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2317" w:type="dxa"/>
          </w:tcPr>
          <w:p w14:paraId="439C66F8" w14:textId="75ADD34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915" w:type="dxa"/>
          </w:tcPr>
          <w:p w14:paraId="62270AF6" w14:textId="1EFB542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6F7B952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B7B9CB2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372A6A" w14:textId="3158EA8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14" w:type="dxa"/>
          </w:tcPr>
          <w:p w14:paraId="2F62DE81" w14:textId="70CE8A6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317" w:type="dxa"/>
          </w:tcPr>
          <w:p w14:paraId="7EFEC4F7" w14:textId="347AF31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915" w:type="dxa"/>
          </w:tcPr>
          <w:p w14:paraId="0ED72A39" w14:textId="2D05409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1572384A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3163888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83B62A" w14:textId="658F5A1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14" w:type="dxa"/>
          </w:tcPr>
          <w:p w14:paraId="75F02D5D" w14:textId="0F83942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317" w:type="dxa"/>
          </w:tcPr>
          <w:p w14:paraId="1A094D43" w14:textId="2856505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915" w:type="dxa"/>
          </w:tcPr>
          <w:p w14:paraId="71E5BC35" w14:textId="467781A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0161B7E9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9E62C19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36A447" w14:textId="0A94059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14" w:type="dxa"/>
          </w:tcPr>
          <w:p w14:paraId="414938E5" w14:textId="7E7978F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317" w:type="dxa"/>
          </w:tcPr>
          <w:p w14:paraId="311881D5" w14:textId="73DAC9F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915" w:type="dxa"/>
          </w:tcPr>
          <w:p w14:paraId="14399DA6" w14:textId="02D5951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6E62DBC2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CD9078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020A53" w14:textId="73EB9362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14" w:type="dxa"/>
          </w:tcPr>
          <w:p w14:paraId="62530068" w14:textId="4B77059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2317" w:type="dxa"/>
          </w:tcPr>
          <w:p w14:paraId="25438DBE" w14:textId="48D5B29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915" w:type="dxa"/>
          </w:tcPr>
          <w:p w14:paraId="2BA18472" w14:textId="7A24284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50A0869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290C7D7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4F36CF" w14:textId="2F8214B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14" w:type="dxa"/>
          </w:tcPr>
          <w:p w14:paraId="04F6636B" w14:textId="301D671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317" w:type="dxa"/>
          </w:tcPr>
          <w:p w14:paraId="7B50BD86" w14:textId="4930D38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577</w:t>
            </w:r>
          </w:p>
        </w:tc>
        <w:tc>
          <w:tcPr>
            <w:tcW w:w="1915" w:type="dxa"/>
          </w:tcPr>
          <w:p w14:paraId="6383C16E" w14:textId="582A717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386FCB71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1DCCF4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083D65" w14:textId="2C61323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14" w:type="dxa"/>
          </w:tcPr>
          <w:p w14:paraId="1A280F6E" w14:textId="7308A7E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317" w:type="dxa"/>
          </w:tcPr>
          <w:p w14:paraId="0DE4AA3C" w14:textId="71307E6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915" w:type="dxa"/>
          </w:tcPr>
          <w:p w14:paraId="186366EA" w14:textId="6F4F4F6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5EF6A8B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4F2BFB9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B202A3" w14:textId="27CFD58D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14" w:type="dxa"/>
          </w:tcPr>
          <w:p w14:paraId="0B1BE662" w14:textId="2E1E653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317" w:type="dxa"/>
          </w:tcPr>
          <w:p w14:paraId="4861F5CC" w14:textId="6C6DCF0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915" w:type="dxa"/>
          </w:tcPr>
          <w:p w14:paraId="711F75CA" w14:textId="50A6CBB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3EDA89F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EBD34F0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A4C25C" w14:textId="6B4041D6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14" w:type="dxa"/>
          </w:tcPr>
          <w:p w14:paraId="7AC14831" w14:textId="5F1DEB6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317" w:type="dxa"/>
          </w:tcPr>
          <w:p w14:paraId="63FB7AE8" w14:textId="4BACB77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585</w:t>
            </w:r>
          </w:p>
        </w:tc>
        <w:tc>
          <w:tcPr>
            <w:tcW w:w="1915" w:type="dxa"/>
          </w:tcPr>
          <w:p w14:paraId="41A700E8" w14:textId="29E2BB8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72ACDC1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52CAF67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5200AC" w14:textId="1B2A90C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14" w:type="dxa"/>
          </w:tcPr>
          <w:p w14:paraId="3AF0A2DF" w14:textId="19DDF63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317" w:type="dxa"/>
          </w:tcPr>
          <w:p w14:paraId="3CA51D6D" w14:textId="3C07C57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915" w:type="dxa"/>
          </w:tcPr>
          <w:p w14:paraId="2566C554" w14:textId="7A41B1F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38AAFC00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7F27091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D53155" w14:textId="4AFFDFB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14" w:type="dxa"/>
          </w:tcPr>
          <w:p w14:paraId="0FD26EBC" w14:textId="733B5D3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317" w:type="dxa"/>
          </w:tcPr>
          <w:p w14:paraId="16EEE882" w14:textId="112F79F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915" w:type="dxa"/>
          </w:tcPr>
          <w:p w14:paraId="665A7E45" w14:textId="45543A5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55E4B87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24ACEDA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EE37D1" w14:textId="5535E0F2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14" w:type="dxa"/>
          </w:tcPr>
          <w:p w14:paraId="7FE036B9" w14:textId="4774F56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317" w:type="dxa"/>
          </w:tcPr>
          <w:p w14:paraId="57A04354" w14:textId="6567C03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583</w:t>
            </w:r>
          </w:p>
        </w:tc>
        <w:tc>
          <w:tcPr>
            <w:tcW w:w="1915" w:type="dxa"/>
          </w:tcPr>
          <w:p w14:paraId="3A43CB8D" w14:textId="4B4F536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765D2A22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15470CC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782E61" w14:textId="0F03749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14" w:type="dxa"/>
          </w:tcPr>
          <w:p w14:paraId="50982B36" w14:textId="6CF66C9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317" w:type="dxa"/>
          </w:tcPr>
          <w:p w14:paraId="78BE86A3" w14:textId="5846E27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915" w:type="dxa"/>
          </w:tcPr>
          <w:p w14:paraId="40401B1E" w14:textId="3D3F85E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46CA9B5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1CADF7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EB6A24" w14:textId="129D769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14" w:type="dxa"/>
          </w:tcPr>
          <w:p w14:paraId="7853AA70" w14:textId="44B1D63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2317" w:type="dxa"/>
          </w:tcPr>
          <w:p w14:paraId="3CBE6FD7" w14:textId="326BB8B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915" w:type="dxa"/>
          </w:tcPr>
          <w:p w14:paraId="70D56D2F" w14:textId="4901204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4EE2029A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7225C3B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393493" w14:textId="3DDA4FC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14" w:type="dxa"/>
          </w:tcPr>
          <w:p w14:paraId="19A2CFE2" w14:textId="75730C1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317" w:type="dxa"/>
          </w:tcPr>
          <w:p w14:paraId="160DDAD5" w14:textId="69992BA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588</w:t>
            </w:r>
          </w:p>
        </w:tc>
        <w:tc>
          <w:tcPr>
            <w:tcW w:w="1915" w:type="dxa"/>
          </w:tcPr>
          <w:p w14:paraId="2C90ED07" w14:textId="4B3FF51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67BE47E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4139DAD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94D23D" w14:textId="7B323FA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14" w:type="dxa"/>
          </w:tcPr>
          <w:p w14:paraId="5B522036" w14:textId="59A4871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2317" w:type="dxa"/>
          </w:tcPr>
          <w:p w14:paraId="78AA9E57" w14:textId="342B845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915" w:type="dxa"/>
          </w:tcPr>
          <w:p w14:paraId="448970EF" w14:textId="6FAA877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14C9FA2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1959337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3D9AD8" w14:textId="4D633A2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14" w:type="dxa"/>
          </w:tcPr>
          <w:p w14:paraId="506A1F98" w14:textId="061716D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317" w:type="dxa"/>
          </w:tcPr>
          <w:p w14:paraId="124ADCDE" w14:textId="68EB227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915" w:type="dxa"/>
          </w:tcPr>
          <w:p w14:paraId="5D07F189" w14:textId="71D4E21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3E68831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DECBBC3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EBFDB5" w14:textId="72BB6D1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14" w:type="dxa"/>
          </w:tcPr>
          <w:p w14:paraId="1170E8BD" w14:textId="3ED49FC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317" w:type="dxa"/>
          </w:tcPr>
          <w:p w14:paraId="339D685D" w14:textId="1F95217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915" w:type="dxa"/>
          </w:tcPr>
          <w:p w14:paraId="38B97920" w14:textId="0EF18B6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6D66883E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6FFB889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572F7E" w14:textId="1B560E8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14" w:type="dxa"/>
          </w:tcPr>
          <w:p w14:paraId="3AC5D8CE" w14:textId="7E03904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317" w:type="dxa"/>
          </w:tcPr>
          <w:p w14:paraId="531B1D1E" w14:textId="3731B8F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915" w:type="dxa"/>
          </w:tcPr>
          <w:p w14:paraId="5238F046" w14:textId="637DD78A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7E623165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88B1A21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763DE7" w14:textId="4F777FB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14" w:type="dxa"/>
          </w:tcPr>
          <w:p w14:paraId="0231B691" w14:textId="69C2E9F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</w:t>
            </w:r>
          </w:p>
        </w:tc>
        <w:tc>
          <w:tcPr>
            <w:tcW w:w="2317" w:type="dxa"/>
          </w:tcPr>
          <w:p w14:paraId="48357E84" w14:textId="099169F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480</w:t>
            </w:r>
          </w:p>
        </w:tc>
        <w:tc>
          <w:tcPr>
            <w:tcW w:w="1915" w:type="dxa"/>
          </w:tcPr>
          <w:p w14:paraId="47435D61" w14:textId="6DC2C34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72A2EA8E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C4046BE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E6AE47" w14:textId="366C992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14" w:type="dxa"/>
          </w:tcPr>
          <w:p w14:paraId="74B8D007" w14:textId="759620B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317" w:type="dxa"/>
          </w:tcPr>
          <w:p w14:paraId="71118E82" w14:textId="2A9B163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561</w:t>
            </w:r>
          </w:p>
        </w:tc>
        <w:tc>
          <w:tcPr>
            <w:tcW w:w="1915" w:type="dxa"/>
          </w:tcPr>
          <w:p w14:paraId="4994F5B5" w14:textId="63C9E46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638E33E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6EF126C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A278A1" w14:textId="7F3C540A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14" w:type="dxa"/>
          </w:tcPr>
          <w:p w14:paraId="4FFA6D9D" w14:textId="1B71D59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317" w:type="dxa"/>
          </w:tcPr>
          <w:p w14:paraId="554BF18E" w14:textId="1AAF8AD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561</w:t>
            </w:r>
          </w:p>
        </w:tc>
        <w:tc>
          <w:tcPr>
            <w:tcW w:w="1915" w:type="dxa"/>
          </w:tcPr>
          <w:p w14:paraId="5D7EC667" w14:textId="534B9E5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09A9BB21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D29046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9A4AD7" w14:textId="487112E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14" w:type="dxa"/>
          </w:tcPr>
          <w:p w14:paraId="5F360421" w14:textId="791CA64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317" w:type="dxa"/>
          </w:tcPr>
          <w:p w14:paraId="364940A7" w14:textId="5B6DBAD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915" w:type="dxa"/>
          </w:tcPr>
          <w:p w14:paraId="33421844" w14:textId="1705D9B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210553D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4EEA65C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70F229" w14:textId="34EEC06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14" w:type="dxa"/>
          </w:tcPr>
          <w:p w14:paraId="3206E776" w14:textId="5B24AFA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2317" w:type="dxa"/>
          </w:tcPr>
          <w:p w14:paraId="4DEA682B" w14:textId="1BA66D9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394</w:t>
            </w:r>
          </w:p>
        </w:tc>
        <w:tc>
          <w:tcPr>
            <w:tcW w:w="1915" w:type="dxa"/>
          </w:tcPr>
          <w:p w14:paraId="34AB0C58" w14:textId="567E8CE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04FF4918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4EE06CB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8741D5" w14:textId="4658B1E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14" w:type="dxa"/>
          </w:tcPr>
          <w:p w14:paraId="71F56909" w14:textId="2972EDF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228</w:t>
            </w:r>
          </w:p>
        </w:tc>
        <w:tc>
          <w:tcPr>
            <w:tcW w:w="2317" w:type="dxa"/>
          </w:tcPr>
          <w:p w14:paraId="6ECB643F" w14:textId="5AC6909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222</w:t>
            </w:r>
          </w:p>
        </w:tc>
        <w:tc>
          <w:tcPr>
            <w:tcW w:w="1915" w:type="dxa"/>
          </w:tcPr>
          <w:p w14:paraId="0BD1A6F9" w14:textId="4FF0A66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3C5FAEC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3C13A45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E530C5" w14:textId="53AE778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14" w:type="dxa"/>
          </w:tcPr>
          <w:p w14:paraId="518CEF40" w14:textId="3920BA5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2317" w:type="dxa"/>
          </w:tcPr>
          <w:p w14:paraId="26C3437E" w14:textId="0EA507A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249</w:t>
            </w:r>
          </w:p>
        </w:tc>
        <w:tc>
          <w:tcPr>
            <w:tcW w:w="1915" w:type="dxa"/>
          </w:tcPr>
          <w:p w14:paraId="2C00F910" w14:textId="5E2C9C8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31BD3626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9868222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3B24FF" w14:textId="672CA39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14" w:type="dxa"/>
          </w:tcPr>
          <w:p w14:paraId="700731E3" w14:textId="379A1EC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317" w:type="dxa"/>
          </w:tcPr>
          <w:p w14:paraId="5F11B6D7" w14:textId="6C2390F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915" w:type="dxa"/>
          </w:tcPr>
          <w:p w14:paraId="45A04D2B" w14:textId="707CC79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2E4E12A7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62B67CB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39DC91" w14:textId="368C325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18CF9041" w14:textId="2E9BC3D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317" w:type="dxa"/>
          </w:tcPr>
          <w:p w14:paraId="6DDDBE8A" w14:textId="2B7D6B3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915" w:type="dxa"/>
          </w:tcPr>
          <w:p w14:paraId="6EE3A56C" w14:textId="7E01FE0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446297C9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F70900B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52C353" w14:textId="3B73273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14" w:type="dxa"/>
          </w:tcPr>
          <w:p w14:paraId="7E1C0C02" w14:textId="28B3BE4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2317" w:type="dxa"/>
          </w:tcPr>
          <w:p w14:paraId="1505A629" w14:textId="0587C14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915" w:type="dxa"/>
          </w:tcPr>
          <w:p w14:paraId="14C428EC" w14:textId="2D7BAE2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604B7564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5842785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ECFF5E" w14:textId="4BB34D8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14" w:type="dxa"/>
          </w:tcPr>
          <w:p w14:paraId="140DA220" w14:textId="1297A11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317" w:type="dxa"/>
          </w:tcPr>
          <w:p w14:paraId="6A116B88" w14:textId="440E8A8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14:paraId="39572C4E" w14:textId="7CD51D5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6DBF4D55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336C39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F9F4C9" w14:textId="38B12B6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14" w:type="dxa"/>
          </w:tcPr>
          <w:p w14:paraId="7E308BB2" w14:textId="5E0B5CB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317" w:type="dxa"/>
          </w:tcPr>
          <w:p w14:paraId="276C3336" w14:textId="7CE5065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14:paraId="7CF568B8" w14:textId="16D40A5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46505CC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D6861CE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7CC245" w14:textId="7FD9CFB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14" w:type="dxa"/>
          </w:tcPr>
          <w:p w14:paraId="6535D83C" w14:textId="74F0101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317" w:type="dxa"/>
          </w:tcPr>
          <w:p w14:paraId="5DB569B6" w14:textId="7930A19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915" w:type="dxa"/>
          </w:tcPr>
          <w:p w14:paraId="13A544E2" w14:textId="5F9CB29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43EC458C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72442C3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2213F3" w14:textId="6202E1D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14" w:type="dxa"/>
          </w:tcPr>
          <w:p w14:paraId="07641458" w14:textId="38A67D7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317" w:type="dxa"/>
          </w:tcPr>
          <w:p w14:paraId="256D16E3" w14:textId="59B3752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915" w:type="dxa"/>
          </w:tcPr>
          <w:p w14:paraId="6513CEAA" w14:textId="197C640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5AF16C3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EC247A6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439CF9" w14:textId="239EFC0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14" w:type="dxa"/>
          </w:tcPr>
          <w:p w14:paraId="52E9C4FD" w14:textId="6627940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317" w:type="dxa"/>
          </w:tcPr>
          <w:p w14:paraId="6D36F127" w14:textId="54A2DAB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915" w:type="dxa"/>
          </w:tcPr>
          <w:p w14:paraId="6FCE5DCD" w14:textId="5415850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2D735FFC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48C74F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12E5BC" w14:textId="25385DBC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14" w:type="dxa"/>
          </w:tcPr>
          <w:p w14:paraId="49043470" w14:textId="1767601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317" w:type="dxa"/>
          </w:tcPr>
          <w:p w14:paraId="415C900B" w14:textId="06ACC3F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915" w:type="dxa"/>
          </w:tcPr>
          <w:p w14:paraId="170ECA4B" w14:textId="589E4C3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4D0BADD0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ABF70A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312EED" w14:textId="7E70B50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5FE1E9FA" w14:textId="73DDE9A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317" w:type="dxa"/>
          </w:tcPr>
          <w:p w14:paraId="78D9F847" w14:textId="2CE6CAC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915" w:type="dxa"/>
          </w:tcPr>
          <w:p w14:paraId="5D16C18A" w14:textId="4BDFBE6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6B14142C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DFFF535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6ECA71" w14:textId="44DEF064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14" w:type="dxa"/>
          </w:tcPr>
          <w:p w14:paraId="0859493D" w14:textId="2359BEA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317" w:type="dxa"/>
          </w:tcPr>
          <w:p w14:paraId="645B6A1F" w14:textId="2CFCF06F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915" w:type="dxa"/>
          </w:tcPr>
          <w:p w14:paraId="2203139C" w14:textId="6198C4D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C34E12" w:rsidRPr="00C34E12" w14:paraId="53C19AC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00C24BE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EA7BEB" w14:textId="37B9146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14" w:type="dxa"/>
          </w:tcPr>
          <w:p w14:paraId="6AA0B99D" w14:textId="44F4DB3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317" w:type="dxa"/>
          </w:tcPr>
          <w:p w14:paraId="32FDB4AC" w14:textId="7EA08D2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915" w:type="dxa"/>
          </w:tcPr>
          <w:p w14:paraId="4A08EEE5" w14:textId="3CC37DB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016C990A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41384D3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DB8765" w14:textId="525098B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14" w:type="dxa"/>
          </w:tcPr>
          <w:p w14:paraId="7FE5E104" w14:textId="008AF48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317" w:type="dxa"/>
          </w:tcPr>
          <w:p w14:paraId="30F6408E" w14:textId="70538E7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14:paraId="721742DA" w14:textId="32BB802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3D04F753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812AB98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4DC18E" w14:textId="78FFBADC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14" w:type="dxa"/>
          </w:tcPr>
          <w:p w14:paraId="15074E8A" w14:textId="6DD371D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317" w:type="dxa"/>
          </w:tcPr>
          <w:p w14:paraId="545CB177" w14:textId="508D7D1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14:paraId="0310F7F4" w14:textId="5E2FE60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578E81E4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63CEC6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457B3D" w14:textId="05B078F8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14" w:type="dxa"/>
          </w:tcPr>
          <w:p w14:paraId="0695B4DF" w14:textId="63C3826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317" w:type="dxa"/>
          </w:tcPr>
          <w:p w14:paraId="38487D18" w14:textId="5F05B48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915" w:type="dxa"/>
          </w:tcPr>
          <w:p w14:paraId="4FF3D065" w14:textId="6E988B8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46251F9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D8DE4F2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950921" w14:textId="5E1D7CE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14" w:type="dxa"/>
          </w:tcPr>
          <w:p w14:paraId="3B8C2283" w14:textId="5E6D7B8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317" w:type="dxa"/>
          </w:tcPr>
          <w:p w14:paraId="0A14C82C" w14:textId="78EC581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15" w:type="dxa"/>
          </w:tcPr>
          <w:p w14:paraId="5A4FE586" w14:textId="6D2DDD4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C34E12" w:rsidRPr="00C34E12" w14:paraId="55B850F8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C44D733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007E78" w14:textId="2C4DE70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14" w:type="dxa"/>
          </w:tcPr>
          <w:p w14:paraId="66008B3F" w14:textId="292813E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317" w:type="dxa"/>
          </w:tcPr>
          <w:p w14:paraId="3DEADEEE" w14:textId="1DFC6684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15" w:type="dxa"/>
          </w:tcPr>
          <w:p w14:paraId="767731A4" w14:textId="1390181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750F063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54566C3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841465" w14:textId="43A52FC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14" w:type="dxa"/>
          </w:tcPr>
          <w:p w14:paraId="400F1A18" w14:textId="018F569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317" w:type="dxa"/>
          </w:tcPr>
          <w:p w14:paraId="1E68D56D" w14:textId="76F588A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15" w:type="dxa"/>
          </w:tcPr>
          <w:p w14:paraId="36D06DBF" w14:textId="19F9C01E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1EF7BB71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D9DC870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1F7A8F" w14:textId="33274B5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14" w:type="dxa"/>
          </w:tcPr>
          <w:p w14:paraId="37AD7BD1" w14:textId="72F8922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317" w:type="dxa"/>
          </w:tcPr>
          <w:p w14:paraId="1573DFCA" w14:textId="448953E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915" w:type="dxa"/>
          </w:tcPr>
          <w:p w14:paraId="195CFA36" w14:textId="1D4BFF7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7C3575D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2FBAF88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89BAB1" w14:textId="05817B0F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14" w:type="dxa"/>
          </w:tcPr>
          <w:p w14:paraId="3ACBDA50" w14:textId="450BB2B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317" w:type="dxa"/>
          </w:tcPr>
          <w:p w14:paraId="398309E0" w14:textId="6365875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915" w:type="dxa"/>
          </w:tcPr>
          <w:p w14:paraId="731EB5E8" w14:textId="079527E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</w:tr>
      <w:tr w:rsidR="00C34E12" w:rsidRPr="00C34E12" w14:paraId="58123C2D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58AF758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3FB8BE" w14:textId="535AA20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14" w:type="dxa"/>
          </w:tcPr>
          <w:p w14:paraId="4A9F3FB1" w14:textId="6CD405E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317" w:type="dxa"/>
          </w:tcPr>
          <w:p w14:paraId="5A5B4E14" w14:textId="4905B8B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1915" w:type="dxa"/>
          </w:tcPr>
          <w:p w14:paraId="7BCF3ADD" w14:textId="00291D1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</w:tr>
      <w:tr w:rsidR="00C34E12" w:rsidRPr="00C34E12" w14:paraId="708C596E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9FA5CE1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C9EA78" w14:textId="5705B2A4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14" w:type="dxa"/>
          </w:tcPr>
          <w:p w14:paraId="3134E96B" w14:textId="1CF3263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317" w:type="dxa"/>
          </w:tcPr>
          <w:p w14:paraId="55EB6FF5" w14:textId="7B8C59C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14:paraId="4432EBC9" w14:textId="444ECAF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C34E12" w:rsidRPr="00C34E12" w14:paraId="00ECA0BE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A6E7EBB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00B7E7" w14:textId="10A312DA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14" w:type="dxa"/>
          </w:tcPr>
          <w:p w14:paraId="429C0F61" w14:textId="370DE7C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317" w:type="dxa"/>
          </w:tcPr>
          <w:p w14:paraId="7806DCD1" w14:textId="525E5AC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15" w:type="dxa"/>
          </w:tcPr>
          <w:p w14:paraId="3A52434C" w14:textId="1DCD08A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5632C18B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E36BE25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298821" w14:textId="5B16DD6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14" w:type="dxa"/>
          </w:tcPr>
          <w:p w14:paraId="75582909" w14:textId="2B81379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317" w:type="dxa"/>
          </w:tcPr>
          <w:p w14:paraId="522B304F" w14:textId="08CD5272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14:paraId="5DE93212" w14:textId="5DD1A2E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</w:tr>
      <w:tr w:rsidR="00C34E12" w:rsidRPr="00C34E12" w14:paraId="711585BB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9124002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2E5509" w14:textId="1739B38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14" w:type="dxa"/>
          </w:tcPr>
          <w:p w14:paraId="3880F89C" w14:textId="173EC9E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317" w:type="dxa"/>
          </w:tcPr>
          <w:p w14:paraId="46CE574E" w14:textId="47E0A43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915" w:type="dxa"/>
          </w:tcPr>
          <w:p w14:paraId="74F834FB" w14:textId="4E62F5D2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3B2C0F9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7F272C0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28F535" w14:textId="1BAA2C5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14" w:type="dxa"/>
          </w:tcPr>
          <w:p w14:paraId="1D53DAB5" w14:textId="5ED4EDF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317" w:type="dxa"/>
          </w:tcPr>
          <w:p w14:paraId="34FA0D2C" w14:textId="100808A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915" w:type="dxa"/>
          </w:tcPr>
          <w:p w14:paraId="77D82C65" w14:textId="457D4FD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2DC4B2D1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84B0A58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D8A72A" w14:textId="6A73288B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14" w:type="dxa"/>
          </w:tcPr>
          <w:p w14:paraId="5F91BDE3" w14:textId="29BA4CB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317" w:type="dxa"/>
          </w:tcPr>
          <w:p w14:paraId="752EA02D" w14:textId="1F3FC2A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915" w:type="dxa"/>
          </w:tcPr>
          <w:p w14:paraId="18C3E213" w14:textId="736C705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4394E80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58109CE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61F211" w14:textId="5EE745C5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14" w:type="dxa"/>
          </w:tcPr>
          <w:p w14:paraId="02901B92" w14:textId="6B1EBBF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317" w:type="dxa"/>
          </w:tcPr>
          <w:p w14:paraId="6D7E55A7" w14:textId="6C1A98E4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915" w:type="dxa"/>
          </w:tcPr>
          <w:p w14:paraId="22A8DF8D" w14:textId="221EFB9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C34E12" w:rsidRPr="00C34E12" w14:paraId="6CC403F8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BD29741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014F3D" w14:textId="696C7845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32499A99" w14:textId="151E9DC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317" w:type="dxa"/>
          </w:tcPr>
          <w:p w14:paraId="4CBCA557" w14:textId="53684D13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15" w:type="dxa"/>
          </w:tcPr>
          <w:p w14:paraId="7C1FD890" w14:textId="19A6DA6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C34E12" w:rsidRPr="00C34E12" w14:paraId="4854241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B69A154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5EF4D9" w14:textId="014EE9E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14" w:type="dxa"/>
          </w:tcPr>
          <w:p w14:paraId="2BE400E0" w14:textId="529765B5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317" w:type="dxa"/>
          </w:tcPr>
          <w:p w14:paraId="65025542" w14:textId="6361C17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14:paraId="258DB48C" w14:textId="31154F4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C34E12" w:rsidRPr="00C34E12" w14:paraId="0D484205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9A44885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7EE658" w14:textId="4B6F050D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14" w:type="dxa"/>
          </w:tcPr>
          <w:p w14:paraId="05577126" w14:textId="1525B41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317" w:type="dxa"/>
          </w:tcPr>
          <w:p w14:paraId="069C749B" w14:textId="3848043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15" w:type="dxa"/>
          </w:tcPr>
          <w:p w14:paraId="3B3221D2" w14:textId="198F1091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C34E12" w:rsidRPr="00C34E12" w14:paraId="0922D2C1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7E7DC66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FEFFAF" w14:textId="7D2192EB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14" w:type="dxa"/>
          </w:tcPr>
          <w:p w14:paraId="35A3B31E" w14:textId="627B6A77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317" w:type="dxa"/>
          </w:tcPr>
          <w:p w14:paraId="641B57DE" w14:textId="3DD59F5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14:paraId="0806D4EA" w14:textId="207B3FE1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C34E12" w:rsidRPr="00C34E12" w14:paraId="2E89585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DE3E3AB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A20BB5" w14:textId="0C0E4CD1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14" w:type="dxa"/>
          </w:tcPr>
          <w:p w14:paraId="15A810DF" w14:textId="33B03E5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317" w:type="dxa"/>
          </w:tcPr>
          <w:p w14:paraId="6B9C06FD" w14:textId="474EE11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915" w:type="dxa"/>
          </w:tcPr>
          <w:p w14:paraId="5BC4F8CB" w14:textId="334E4CD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C34E12" w:rsidRPr="00C34E12" w14:paraId="70765086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FAF8E6D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F7E7AD" w14:textId="1BA5A2C1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7D7FD041" w14:textId="0B541A5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317" w:type="dxa"/>
          </w:tcPr>
          <w:p w14:paraId="2B6549EC" w14:textId="381EEFD3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14:paraId="67D1A365" w14:textId="5DE7A7F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C34E12" w:rsidRPr="00C34E12" w14:paraId="620A55E8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69407D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DBE4B0" w14:textId="3C617BC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14" w:type="dxa"/>
          </w:tcPr>
          <w:p w14:paraId="74E0EF47" w14:textId="348294A8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317" w:type="dxa"/>
          </w:tcPr>
          <w:p w14:paraId="74487199" w14:textId="15E346C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14:paraId="1A3AEFB3" w14:textId="1B241F0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5B64CFC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8A26B73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010B2C" w14:textId="02D5C3C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14" w:type="dxa"/>
          </w:tcPr>
          <w:p w14:paraId="55165C24" w14:textId="108DB4D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317" w:type="dxa"/>
          </w:tcPr>
          <w:p w14:paraId="55D9C404" w14:textId="4B1EDA9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1915" w:type="dxa"/>
          </w:tcPr>
          <w:p w14:paraId="1E41BFB9" w14:textId="53C7170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C34E12" w:rsidRPr="00C34E12" w14:paraId="4BFF621C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F0DE38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89EA19" w14:textId="5DC47E43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14" w:type="dxa"/>
          </w:tcPr>
          <w:p w14:paraId="52E6C687" w14:textId="275F84B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317" w:type="dxa"/>
          </w:tcPr>
          <w:p w14:paraId="7A5B1636" w14:textId="79B4C9B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1915" w:type="dxa"/>
          </w:tcPr>
          <w:p w14:paraId="13700869" w14:textId="17CB25F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C34E12" w:rsidRPr="00C34E12" w14:paraId="35B34C88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A3BEDE6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22722F" w14:textId="562CA96E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14" w:type="dxa"/>
          </w:tcPr>
          <w:p w14:paraId="5C8368E9" w14:textId="1672DD1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317" w:type="dxa"/>
          </w:tcPr>
          <w:p w14:paraId="385CABCE" w14:textId="27AA684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14:paraId="5637CCA9" w14:textId="677C0D9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C34E12" w:rsidRPr="00C34E12" w14:paraId="2D7AF9A7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13E8510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8374B4" w14:textId="0A6CD0AF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14" w:type="dxa"/>
          </w:tcPr>
          <w:p w14:paraId="2C210F95" w14:textId="4F994E5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317" w:type="dxa"/>
          </w:tcPr>
          <w:p w14:paraId="0B5F9A14" w14:textId="4F6FA265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1915" w:type="dxa"/>
          </w:tcPr>
          <w:p w14:paraId="6DA6A7A9" w14:textId="1D22D8D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25CED04D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316D711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456ECF" w14:textId="0B8E7663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14" w:type="dxa"/>
          </w:tcPr>
          <w:p w14:paraId="08B8C78E" w14:textId="475F5146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317" w:type="dxa"/>
          </w:tcPr>
          <w:p w14:paraId="33CC4996" w14:textId="08B5C96C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915" w:type="dxa"/>
          </w:tcPr>
          <w:p w14:paraId="3F2FBF68" w14:textId="5CE5684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C34E12" w:rsidRPr="00C34E12" w14:paraId="59F3308C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22EE31A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CB21FC" w14:textId="736058E7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14" w:type="dxa"/>
          </w:tcPr>
          <w:p w14:paraId="2AE37A3E" w14:textId="2EBDB2F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317" w:type="dxa"/>
          </w:tcPr>
          <w:p w14:paraId="73D5711D" w14:textId="40FCE7B6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915" w:type="dxa"/>
          </w:tcPr>
          <w:p w14:paraId="5E616882" w14:textId="67DF34A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47245FD2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2888115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CCDC18" w14:textId="523F84D0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14" w:type="dxa"/>
          </w:tcPr>
          <w:p w14:paraId="232459EA" w14:textId="3E875A9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317" w:type="dxa"/>
          </w:tcPr>
          <w:p w14:paraId="449A2DA4" w14:textId="415202CA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915" w:type="dxa"/>
          </w:tcPr>
          <w:p w14:paraId="69D5B8EE" w14:textId="78F3CCF9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C34E12" w:rsidRPr="00C34E12" w14:paraId="59B36140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6E6E916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88D551" w14:textId="69D6F2C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14" w:type="dxa"/>
          </w:tcPr>
          <w:p w14:paraId="636C8CF1" w14:textId="69AC0B4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317" w:type="dxa"/>
          </w:tcPr>
          <w:p w14:paraId="5667F7CE" w14:textId="0241D8C7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915" w:type="dxa"/>
          </w:tcPr>
          <w:p w14:paraId="6D9A7625" w14:textId="3C0B524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C34E12" w:rsidRPr="00C34E12" w14:paraId="18C0D3EC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0299B6F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3CC3BF" w14:textId="762DC178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14" w:type="dxa"/>
          </w:tcPr>
          <w:p w14:paraId="012E48BD" w14:textId="083A9A1D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317" w:type="dxa"/>
          </w:tcPr>
          <w:p w14:paraId="67A91FAC" w14:textId="3325F228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14:paraId="5E30FF59" w14:textId="19608EA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</w:tr>
      <w:tr w:rsidR="00C34E12" w:rsidRPr="00C34E12" w14:paraId="2AA2C724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BDD4482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9A2910" w14:textId="5464035E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14" w:type="dxa"/>
          </w:tcPr>
          <w:p w14:paraId="0F260BA1" w14:textId="4B36F7CB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317" w:type="dxa"/>
          </w:tcPr>
          <w:p w14:paraId="4198D789" w14:textId="51C7B449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915" w:type="dxa"/>
          </w:tcPr>
          <w:p w14:paraId="1F917784" w14:textId="284DE8ED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C34E12" w:rsidRPr="00C34E12" w14:paraId="260D170F" w14:textId="77777777" w:rsidTr="00C3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992F5E7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F06BF2" w14:textId="1BE200D9" w:rsidR="00C34E12" w:rsidRPr="00C34E12" w:rsidRDefault="00C34E12" w:rsidP="00C34E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14" w:type="dxa"/>
          </w:tcPr>
          <w:p w14:paraId="6369F243" w14:textId="16CCF580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317" w:type="dxa"/>
          </w:tcPr>
          <w:p w14:paraId="727FDBE3" w14:textId="755C377F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915" w:type="dxa"/>
          </w:tcPr>
          <w:p w14:paraId="2E2394B8" w14:textId="4FED856B" w:rsidR="00C34E12" w:rsidRPr="00C34E12" w:rsidRDefault="00C34E12" w:rsidP="00C3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C34E12" w:rsidRPr="00C34E12" w14:paraId="408DDD68" w14:textId="77777777" w:rsidTr="00C34E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263DC0C" w14:textId="77777777" w:rsidR="00C34E12" w:rsidRPr="00C34E12" w:rsidRDefault="00C34E12" w:rsidP="00C34E12">
            <w:pPr>
              <w:pStyle w:val="a3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FD8431" w14:textId="48473430" w:rsidR="00C34E12" w:rsidRPr="00C34E12" w:rsidRDefault="00C34E12" w:rsidP="00C34E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14" w:type="dxa"/>
          </w:tcPr>
          <w:p w14:paraId="17C4F863" w14:textId="4FF2DF4E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317" w:type="dxa"/>
          </w:tcPr>
          <w:p w14:paraId="7A79A45C" w14:textId="6DCA0150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15" w:type="dxa"/>
          </w:tcPr>
          <w:p w14:paraId="27A358AE" w14:textId="662431FC" w:rsidR="00C34E12" w:rsidRPr="00C34E12" w:rsidRDefault="00C34E12" w:rsidP="00C3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E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7EABE24C" w14:textId="77777777" w:rsidR="00CB1A19" w:rsidRDefault="00CB1A19" w:rsidP="00397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6D1F8" w14:textId="6C406D3E" w:rsidR="002676F1" w:rsidRPr="003976CA" w:rsidRDefault="002676F1" w:rsidP="00397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9FB">
        <w:rPr>
          <w:rFonts w:ascii="Times New Roman" w:hAnsi="Times New Roman" w:cs="Times New Roman"/>
          <w:b/>
          <w:bCs/>
          <w:sz w:val="28"/>
          <w:szCs w:val="28"/>
        </w:rPr>
        <w:t>2. Критерий «Комфортность условий предоставления услуг, в том числе время ожидания предоста</w:t>
      </w:r>
      <w:r w:rsidR="003976CA">
        <w:rPr>
          <w:rFonts w:ascii="Times New Roman" w:hAnsi="Times New Roman" w:cs="Times New Roman"/>
          <w:b/>
          <w:bCs/>
          <w:sz w:val="28"/>
          <w:szCs w:val="28"/>
        </w:rPr>
        <w:t>вления услуг»</w:t>
      </w:r>
    </w:p>
    <w:p w14:paraId="3141CD75" w14:textId="77777777" w:rsidR="002676F1" w:rsidRPr="003976CA" w:rsidRDefault="002676F1" w:rsidP="00397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9FB">
        <w:rPr>
          <w:rFonts w:ascii="Times New Roman" w:hAnsi="Times New Roman" w:cs="Times New Roman"/>
          <w:b/>
          <w:bCs/>
          <w:sz w:val="28"/>
          <w:szCs w:val="28"/>
        </w:rPr>
        <w:t>2.1. Показатель «</w:t>
      </w:r>
      <w:r w:rsidRPr="00F479FB">
        <w:rPr>
          <w:rFonts w:ascii="Times New Roman" w:hAnsi="Times New Roman" w:cs="Times New Roman"/>
          <w:sz w:val="28"/>
          <w:szCs w:val="28"/>
        </w:rPr>
        <w:t>Обеспечение в организации комфортных условий для предоставления услуг</w:t>
      </w:r>
      <w:r w:rsidR="003976C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91"/>
      </w:tblGrid>
      <w:tr w:rsidR="008D08FD" w:rsidRPr="008D08FD" w14:paraId="49F57E8D" w14:textId="77777777" w:rsidTr="008D0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73BFBB" w14:textId="77777777" w:rsidR="002676F1" w:rsidRPr="008D08FD" w:rsidRDefault="002676F1" w:rsidP="008D08F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278F504D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4008504C" w14:textId="77777777" w:rsidR="002676F1" w:rsidRPr="008D08FD" w:rsidRDefault="009501ED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условий</w:t>
            </w:r>
          </w:p>
        </w:tc>
        <w:tc>
          <w:tcPr>
            <w:tcW w:w="1975" w:type="dxa"/>
          </w:tcPr>
          <w:p w14:paraId="19FD418A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91" w:type="dxa"/>
          </w:tcPr>
          <w:p w14:paraId="23C7FB04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8D08FD" w:rsidRPr="008D08FD" w14:paraId="3CB659EB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04C69B" w14:textId="7A3A2C33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58AFEA" w14:textId="37CE0278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2C619E11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7F9C7F8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4794E1D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C12F9D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A46CBB" w14:textId="24BE974A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EC0C09" w14:textId="706A5882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0A96A7C3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0AEAC4B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814ABE3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E94EDF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0830F4" w14:textId="3EBEC7FA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4AFE26" w14:textId="3663D78E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6004B4DF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F9BAA47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E0226A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4F6A366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79CBB8" w14:textId="380A9059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88F1B1" w14:textId="57D8F22D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41ACCE59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D74FBE9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BF0C960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16DCBC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B5CEAE" w14:textId="08506799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C6CB12" w14:textId="0F90B145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32692D8F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8058D63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80DB88D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F7CD5D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300B08" w14:textId="0FA31414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23F50B" w14:textId="7B8E7B46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407C773F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1F773F9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D28C0E5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04D337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23FF2C" w14:textId="7E45FF48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010B62" w14:textId="651D54B9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3E1E849F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3D28F52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FD1022D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531A566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BC4222" w14:textId="5E5F59F3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41ED64" w14:textId="39E4A847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753CF1C9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E14B1C4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AF48EE2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71651B4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71B99C" w14:textId="0B0AB598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EA69BF" w14:textId="08DD2B48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00E77039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9C8F826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DE4A18C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8ADC2E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4911B2" w14:textId="34E5346D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38D96A" w14:textId="42C6A2D8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23F9AC2C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C4EE6B5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9F5759C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53A175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1BF575" w14:textId="581919E1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A470E8" w14:textId="200C6D67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038C413D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6AF632E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7CA106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874439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9DDB8A" w14:textId="5602B63C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FC234D" w14:textId="4D34D4C4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1DE2FAE5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7BFE655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7F40BC5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8EAE8FB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517BC0" w14:textId="41161269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055FAC" w14:textId="07CE4CB3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6D342B0A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5640B82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A1A2ADA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A2337F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F89B5C" w14:textId="06CD0E3B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6CD868" w14:textId="7958C1D3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3CB712A1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6528646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6F618D3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E3A426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279683" w14:textId="03A796DF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C602E0" w14:textId="665F8E2A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0068F258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525B877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322844D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44BFEF6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117D39" w14:textId="4F53ADA5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FDC274" w14:textId="2B956F42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5319D8AC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19A13FB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EFD4154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149085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4F6177" w14:textId="58397B77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5AC410" w14:textId="2D14C6FF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57204545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C0E4F65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C089BAD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D978AF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D229A1" w14:textId="30426CFB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93E386" w14:textId="071ED945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«Табасаранская центральная районная </w:t>
            </w: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больница им. Магомедова М.Х.»</w:t>
            </w:r>
          </w:p>
        </w:tc>
        <w:tc>
          <w:tcPr>
            <w:tcW w:w="1987" w:type="dxa"/>
          </w:tcPr>
          <w:p w14:paraId="1A8C63F3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1975" w:type="dxa"/>
          </w:tcPr>
          <w:p w14:paraId="16E313B5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077C399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D64F88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BA0888" w14:textId="7F5BB079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E62019" w14:textId="24B9CE87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776A3EFD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1FF5CEE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C9CFB63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4FCE093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9E4A27" w14:textId="7B8E033F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8F731C" w14:textId="1354BB17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3E3FFB2C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793A685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668067F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38429C3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450722" w14:textId="121F7A4E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2F7001" w14:textId="1485D36B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1BE8A93D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7B13897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4D4D1DE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62438C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42D7E9" w14:textId="5CA3C3E6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61D6B8" w14:textId="10B08EF8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277718DA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F012C07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B02D14D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E12FB0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A256C0" w14:textId="119F25ED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E6C949" w14:textId="4C5A8D7B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0CC4BE94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72CFEB0F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D79A09A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4A0C0A4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360A06" w14:textId="217EA0A2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2B5C07" w14:textId="1BCFB2CD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2F7635D6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4FC1C8B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6DFFD7A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3656D6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F2771E" w14:textId="11E52EC9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D09E60" w14:textId="67B48D2B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2858B8F8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EBCD1BD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CC74315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21FA93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22A3B1" w14:textId="204096E2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EE9BA2" w14:textId="3F31BA16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48D589FD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31B9D94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5791B79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0ABA12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ABFFB7" w14:textId="68E928FA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7E1408" w14:textId="6CA39D8E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07D336D3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CEAEDCE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BB1D7AB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FA0CD7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52FDF5" w14:textId="53D5E698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E58C33" w14:textId="42976008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6E406574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78106AE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BEA1E7F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ACE7AF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F66A0E" w14:textId="4FFC4503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4F542E" w14:textId="32473038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3C5D5249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32A91BC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325C39E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C48475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4F0A4D" w14:textId="1BF05E3B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4AFFE5" w14:textId="7184F08B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3D47B874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37BFFD4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71218A5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BDDEF6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E670F6" w14:textId="6F5BC49D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884D5A" w14:textId="536B8DE9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720C7A8A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3C60248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E5271A0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0DF658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36FC72" w14:textId="2E92AA4E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7F5EC8" w14:textId="2CF3E605" w:rsidR="005840D0" w:rsidRPr="008D08FD" w:rsidRDefault="005840D0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1563EF6F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5E52175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2415ED2" w14:textId="77777777" w:rsidR="005840D0" w:rsidRPr="008D08FD" w:rsidRDefault="005840D0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5FBDE57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477BBB" w14:textId="4B9C4222" w:rsidR="005840D0" w:rsidRPr="008D08FD" w:rsidRDefault="005840D0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62A6E7" w14:textId="69B58E3A" w:rsidR="005840D0" w:rsidRPr="008D08FD" w:rsidRDefault="005840D0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1DA9A9F6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0EA0522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CD3ADC2" w14:textId="77777777" w:rsidR="005840D0" w:rsidRPr="008D08FD" w:rsidRDefault="005840D0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07F898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27BEF0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D4A9C4" w14:textId="242E4AC9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3481C754" w14:textId="2A804668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71C8B668" w14:textId="1619CD7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C0AAC44" w14:textId="76EB0A5D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B888744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3AF198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531A6C" w14:textId="24B3C5AF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4A29A901" w14:textId="31F99955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B456A4C" w14:textId="4F7C1BFB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10BC4C4" w14:textId="674A5EAC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45FD87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6EC8F2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1FA755" w14:textId="4613F215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3D63434B" w14:textId="2B1EDB4E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4195ECD" w14:textId="59D00B9D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C56AE0B" w14:textId="1D5A5C6E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79576F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196206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D2797D" w14:textId="1BEABFFA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148B8D40" w14:textId="2E98ABFF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8B685C0" w14:textId="320B2CC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D35E4C1" w14:textId="71C1B1A5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0D42149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F1CCF0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4FFE42" w14:textId="2C085574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25DA1979" w14:textId="2EC9019A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B0FF539" w14:textId="704F31C1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E3F635F" w14:textId="2934BDE3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187367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104D0C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68A3EB" w14:textId="12928505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0565510E" w14:textId="67658235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AE3421B" w14:textId="3C4115C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B6BCC3E" w14:textId="27EE3E8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80D50A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6D5111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CBC2E7" w14:textId="6A53C266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4A010DEE" w14:textId="79E2825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5804086" w14:textId="01AEF24A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4381F15" w14:textId="2F91BAA7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FBC3A3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AF0CFA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91932E" w14:textId="34A6E9E1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33C84D0A" w14:textId="04B2743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6403FBE" w14:textId="4D21EAE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9DA1DF7" w14:textId="293E6ABA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668088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726290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3BFD96" w14:textId="486CCE10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1C7C4414" w14:textId="5A91393C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64C6BE9" w14:textId="104DA092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CD4AFC6" w14:textId="0D15B87D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30303D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4C13C6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9F5371" w14:textId="18BB3742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5050FEF3" w14:textId="155356C6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E519581" w14:textId="3934A8B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AE15EEA" w14:textId="34397CE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9ED3BD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94AEC1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00E35F" w14:textId="77D4E3A1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321FBBBC" w14:textId="1C7A6106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671D751" w14:textId="1DE8DD4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85E04DB" w14:textId="097CB153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187D26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17AAC0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FE3CBA" w14:textId="181B9EBE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476C6F28" w14:textId="0FAB8529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5F1253A" w14:textId="42203EBA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F2DF7CA" w14:textId="6A132E53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765F2D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6EF058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07432D" w14:textId="4D55F79B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38A8DBB5" w14:textId="7CE50E4D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10177BC" w14:textId="7A628C3E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05B3DFC" w14:textId="31AB127F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64034C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33BAC8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9186BC" w14:textId="4AEE7741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6AEAD2B4" w14:textId="0AF1623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DA23FB2" w14:textId="6952784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7276B0" w14:textId="1BDE2061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320BEE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FC59A0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071736" w14:textId="76B7161F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07121C0E" w14:textId="338CED2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CCB09B8" w14:textId="4071ADD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440C05E" w14:textId="6426899C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3957B19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935775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8EF999" w14:textId="5B1211D2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270A311C" w14:textId="357A1F95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D0AC06F" w14:textId="291A5EE9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085442F" w14:textId="73B7EAEE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DDFD76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F9C0B5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62BCF7" w14:textId="157E41E1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55F82812" w14:textId="71BCA7F1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C261A4D" w14:textId="6D83AF93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CCBB4B1" w14:textId="6FF3915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FC8DAA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74BE6F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BA8049" w14:textId="740616BF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5FD87A29" w14:textId="6E1A8E17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ED36AA9" w14:textId="0BC9F514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FAFA138" w14:textId="5DCBC952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A42CD6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C30016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E73065" w14:textId="237D8E19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6F387BD0" w14:textId="6DF72C72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4F2D4C5" w14:textId="3E711391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2D96D4C" w14:textId="130868C9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5173E77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E53294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D1FCDC" w14:textId="6263C844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33DE3407" w14:textId="44A8A8F5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E7EBB8B" w14:textId="156692DA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EEDBCE2" w14:textId="1B1C727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5A6E42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ADEC9F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5B5777" w14:textId="04018D62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063769EB" w14:textId="2D60EF37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6E70F40" w14:textId="7AC5E798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940CA8A" w14:textId="1552B186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2F459C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BBE29C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F1205C" w14:textId="028C96DD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6D735145" w14:textId="20712C89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7C01BAD3" w14:textId="30C648DB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9692D1B" w14:textId="41E5BF2B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415DBB0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7BCE30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A1D930" w14:textId="7C9BA185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3915C06F" w14:textId="25E3A4A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2842C6F" w14:textId="2930277C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3A94F8D" w14:textId="376775D9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9C6BB7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B7FC21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504445" w14:textId="3400E47F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3C57F371" w14:textId="1720C95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52310DE" w14:textId="5FD901B2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D4ACDD1" w14:textId="2322E381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8E22CA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61B1D1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EF7792" w14:textId="48625E71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7CCACAF1" w14:textId="0C7E9D8A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AD87484" w14:textId="706E6A28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CFAB443" w14:textId="56EB751E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23926F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2397CB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8325D4" w14:textId="799158A2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0D4F231D" w14:textId="21F8F204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002D4FF" w14:textId="66694F6E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7B1FCB8" w14:textId="71190FD7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68F3F9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2985F2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04591A" w14:textId="665FBA12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32DAF929" w14:textId="6981A5FC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5957503" w14:textId="2DC9B08E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1B6A2C6" w14:textId="2D8702AA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32C268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2E57FD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F26100" w14:textId="12631CA5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2F7FF98B" w14:textId="2F7E0DBF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B951A58" w14:textId="11E23800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2207B70" w14:textId="2E8B02C9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5405031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F0B468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45F498" w14:textId="07ECFDB1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73C51387" w14:textId="25F6A7FF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A8B179B" w14:textId="0297A65A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5157A62" w14:textId="0ED56D77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53C8E9D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342B0F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64A900" w14:textId="3DA4FF00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31B45AF0" w14:textId="2CD52C80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F117F47" w14:textId="0918F2CF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D4CBBAF" w14:textId="1D27AD8B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6ED277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D00B6E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53789E" w14:textId="4DFCDFDD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24471054" w14:textId="163965C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54A3291" w14:textId="3301F9DA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82CC87" w14:textId="6DDAFE61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744F95B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33F269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E76801" w14:textId="1CDF33FC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058DE19B" w14:textId="055DB572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F14B8B9" w14:textId="7706809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8FF5AA3" w14:textId="4F805189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89C71B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82B081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BA0CDF" w14:textId="7F820957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778C8FD7" w14:textId="08C4DA73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6771A39" w14:textId="02FD33EA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235E4F0" w14:textId="46BD4C1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4F90BED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F52651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CBE0EB" w14:textId="27DD141E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7C807BFF" w14:textId="671CA4AF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821E3AA" w14:textId="50E6C35C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727DE86" w14:textId="3FE18EF1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C153A8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96BC7B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C9A95B" w14:textId="71410E76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7172C665" w14:textId="4B358A51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B3215B0" w14:textId="60082C4D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B76EAAA" w14:textId="34986EE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582F04D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953482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0C28E2" w14:textId="68B2F40B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25892EC9" w14:textId="56E2463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AD48FD7" w14:textId="41AD7B36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79EF522" w14:textId="375C936B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EB5C10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48AEA5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60DEE9" w14:textId="7ACFF6C6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23546ADC" w14:textId="759050AD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78944812" w14:textId="3C73F0C3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B9DC5AF" w14:textId="46E842AE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43440F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DFFED5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40157D" w14:textId="4DE3F8D3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1185034D" w14:textId="5752DEE2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6DC5EDD" w14:textId="213D5D7E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F301F79" w14:textId="4A387900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CBC3477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21D37D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BB5CD8" w14:textId="15C1FA31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65E59CAA" w14:textId="7386C0C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4B80990" w14:textId="139D7818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353B10E" w14:textId="1B14EB3E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4CC2D37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D978A7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F6919C" w14:textId="40056EBE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5D3CD993" w14:textId="0C9157AF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273B652" w14:textId="3EDD83DB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C261A11" w14:textId="531833A3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D3B7D2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DB3328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4669B6" w14:textId="75D8A0CE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51523F56" w14:textId="6281CE34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B54A660" w14:textId="28D0808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97F8C70" w14:textId="61DE7FA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CFA54D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AE01DC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8A0FE4" w14:textId="50EC6436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479075CB" w14:textId="2FD3D24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C03D008" w14:textId="6C36D8D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95069DF" w14:textId="0F2A85C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D9F5EC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3EED06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17F770" w14:textId="3A167DDB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427C720F" w14:textId="6D5B07EB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B307248" w14:textId="584BC066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C9CFCE9" w14:textId="6D20F6D2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3BFA474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F901CD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C6CF51" w14:textId="3A9643C5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0D0C38F6" w14:textId="24A9DA77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8F1E360" w14:textId="232ECA9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2ACA194" w14:textId="551EE802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BB2B649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917A88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1678C9" w14:textId="311219B0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4B24BEDD" w14:textId="1DB776CF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BBB0A43" w14:textId="2255B42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1858E59" w14:textId="4CEBE9B2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4379D7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23DF2A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354159" w14:textId="51048E15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6A18CD2B" w14:textId="117122B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483E2A8" w14:textId="3C4E74AB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29B206B" w14:textId="28DE8CF4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A4B0F5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35F41A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E2373A" w14:textId="3CCCFBC6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146D853D" w14:textId="7CD2356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89D2E7B" w14:textId="27574BD8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10CFCCC" w14:textId="5B05636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D4C828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F7EFB0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B33F94" w14:textId="1E75B3F1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169AE85C" w14:textId="78C245C5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4FD0D1DC" w14:textId="4FFB85FC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90FC6DB" w14:textId="7F4FF247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7EB742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D583B1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2A07D9" w14:textId="1A48D4B9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7F7BF4E8" w14:textId="390E96EA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16F69D5" w14:textId="7FC051EA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A3BEC77" w14:textId="1013861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EB6D9B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350FCE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AC120C" w14:textId="0D851042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2B3D49C0" w14:textId="580B81B5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9431A19" w14:textId="4C7BF1CB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E4D18A2" w14:textId="49F7C7F2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8F3B1B7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3F60D6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72A61E" w14:textId="1637A820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715BA576" w14:textId="41BE6887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3E79487" w14:textId="40BCE62C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639F834" w14:textId="29D70BBD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49EE9B8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092B1A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C77A4E" w14:textId="6E285244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77ABF7E5" w14:textId="39EA1EC3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B520C2C" w14:textId="65AAF52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5A9B0C1" w14:textId="6A8BE2F5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DF03CE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4A1FC5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B18CAE" w14:textId="4F931A35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706EA6F4" w14:textId="138ED2A2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007E43D" w14:textId="69334D77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9CBE3D5" w14:textId="702FCC68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563A8A8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207084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8978C1" w14:textId="01943D5A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15EA673F" w14:textId="74C1AD7C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C879B46" w14:textId="45296A0E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95CBFE5" w14:textId="60D6663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4613A9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E631F0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168753" w14:textId="09A20D76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2F524B67" w14:textId="1C1D131F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3237681" w14:textId="22734163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285DC4D" w14:textId="3AA0447D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1BB4A1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21F722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12A3C0" w14:textId="5E864093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7520D2C4" w14:textId="31703ADD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7429720" w14:textId="398F06C1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0AC6C16" w14:textId="3F02E51E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1397462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F6AC0E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337D89" w14:textId="3B4FAC75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0563D28E" w14:textId="6D1C82EB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19146A2" w14:textId="79D75519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D4FA5C5" w14:textId="54E8974B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70BBC0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62BB18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B0332D" w14:textId="303F3BE0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33A82CAD" w14:textId="7A00F1C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5C6AED4" w14:textId="1148882F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22DEDE2" w14:textId="269D3696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627CB2B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87FB6D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C5317B" w14:textId="6F84B5A4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67080DF4" w14:textId="7843E537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B0C346A" w14:textId="5FBD6F2E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E439A20" w14:textId="015F2FD3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92035E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91FF23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F5B51D" w14:textId="1AB3853D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2431D362" w14:textId="3BBA6BA6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68712C5" w14:textId="79C08968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6E7E3F0" w14:textId="6A6458BC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99EC86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FE5D8F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58350D" w14:textId="6F41B76C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77F82888" w14:textId="26AD0B2D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637F06E" w14:textId="57927FE2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B0F6B94" w14:textId="2A40E65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766448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2425A5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C508C0" w14:textId="2EE73925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32ED977A" w14:textId="16D10D91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FD8E21C" w14:textId="6D02407A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E672E41" w14:textId="0A706922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A79ACC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E8C142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4AED8C" w14:textId="3B7EECAA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2D87F558" w14:textId="157DE48B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3DBF082" w14:textId="19B55BE6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7A68644" w14:textId="5D935142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71A5DD8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2016A1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10D470" w14:textId="2767B0B4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7AB29E22" w14:textId="77A12E7C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1696933" w14:textId="7D813F42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3F5A41E" w14:textId="6264BCB0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057ABE0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9E6D64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D75672" w14:textId="2D7DD406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301C00F9" w14:textId="4DA7939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D5E14B8" w14:textId="30D4DD2C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D4D9C87" w14:textId="71359D00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2772849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93B515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96CE41" w14:textId="4029E487" w:rsidR="00C34E12" w:rsidRPr="008D08FD" w:rsidRDefault="00C34E12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52737578" w14:textId="30D4F5CC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326E5EFA" w14:textId="74E6630E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F3E6341" w14:textId="45730905" w:rsidR="00C34E12" w:rsidRPr="008D08FD" w:rsidRDefault="00C34E12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D08FD" w:rsidRPr="008D08FD" w14:paraId="3FBB714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90F5CB" w14:textId="77777777" w:rsidR="00C34E12" w:rsidRPr="008D08FD" w:rsidRDefault="00C34E12" w:rsidP="008D08F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323D11" w14:textId="480FC709" w:rsidR="00C34E12" w:rsidRPr="008D08FD" w:rsidRDefault="00C34E12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1A5DAA97" w14:textId="692DE519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16662E89" w14:textId="20BAD995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91402C7" w14:textId="3B39F961" w:rsidR="00C34E12" w:rsidRPr="008D08FD" w:rsidRDefault="00C34E12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</w:tbl>
    <w:p w14:paraId="664507E3" w14:textId="77777777" w:rsidR="00BA0143" w:rsidRDefault="00BA0143" w:rsidP="00C30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C35537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77FEE3B9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47990C5B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0E088107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05D82A96" w14:textId="77777777" w:rsidR="00BA0143" w:rsidRDefault="00BA0143" w:rsidP="00C30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937454" w14:textId="77777777" w:rsidR="00BA0143" w:rsidRDefault="00BA0143" w:rsidP="00C30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76D012" w14:textId="4219670F" w:rsidR="00CB1A19" w:rsidRDefault="00BA0143" w:rsidP="00C302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09ED66F5" w14:textId="23158AB4" w:rsidR="002676F1" w:rsidRPr="00C30211" w:rsidRDefault="002676F1" w:rsidP="00C302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15EB">
        <w:rPr>
          <w:rFonts w:ascii="Times New Roman" w:hAnsi="Times New Roman" w:cs="Times New Roman"/>
          <w:b/>
          <w:bCs/>
          <w:sz w:val="28"/>
          <w:szCs w:val="28"/>
        </w:rPr>
        <w:t>2.2. Показатель «</w:t>
      </w:r>
      <w:r w:rsidRPr="001315EB">
        <w:rPr>
          <w:rFonts w:ascii="Times New Roman" w:hAnsi="Times New Roman" w:cs="Times New Roman"/>
          <w:sz w:val="28"/>
          <w:szCs w:val="28"/>
        </w:rPr>
        <w:t>Время ожидания предоставления услуги</w:t>
      </w:r>
      <w:r w:rsidR="00C302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38"/>
      </w:tblGrid>
      <w:tr w:rsidR="008D08FD" w:rsidRPr="008D08FD" w14:paraId="5F9AE1AA" w14:textId="77777777" w:rsidTr="008D0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936F1C" w14:textId="77777777" w:rsidR="002676F1" w:rsidRPr="008D08FD" w:rsidRDefault="002676F1" w:rsidP="008D08F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05" w:type="dxa"/>
          </w:tcPr>
          <w:p w14:paraId="7A1A8885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66F44030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14:paraId="434F649A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38" w:type="dxa"/>
          </w:tcPr>
          <w:p w14:paraId="57D348C0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8D08FD" w:rsidRPr="008D08FD" w14:paraId="7193F3E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D01085" w14:textId="4A389675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03C662" w14:textId="4997510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74DE933C" w14:textId="3B1C00E9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1975" w:type="dxa"/>
          </w:tcPr>
          <w:p w14:paraId="19C36BBF" w14:textId="64C01DD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1438" w:type="dxa"/>
          </w:tcPr>
          <w:p w14:paraId="7909371B" w14:textId="01F87A13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7E7E978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00D0BD" w14:textId="77F0F432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54CB30" w14:textId="602BFAED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5603B2D3" w14:textId="2631CA5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321</w:t>
            </w:r>
          </w:p>
        </w:tc>
        <w:tc>
          <w:tcPr>
            <w:tcW w:w="1975" w:type="dxa"/>
          </w:tcPr>
          <w:p w14:paraId="66F01FF1" w14:textId="3C703D7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295</w:t>
            </w:r>
          </w:p>
        </w:tc>
        <w:tc>
          <w:tcPr>
            <w:tcW w:w="1438" w:type="dxa"/>
          </w:tcPr>
          <w:p w14:paraId="250651D8" w14:textId="449E8AC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4BA2408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87B12A" w14:textId="71D51F5E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A48F05" w14:textId="2E4A269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550F88D5" w14:textId="689B097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1975" w:type="dxa"/>
          </w:tcPr>
          <w:p w14:paraId="5001414C" w14:textId="35AB600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629</w:t>
            </w:r>
          </w:p>
        </w:tc>
        <w:tc>
          <w:tcPr>
            <w:tcW w:w="1438" w:type="dxa"/>
          </w:tcPr>
          <w:p w14:paraId="5B32EC5B" w14:textId="4F77667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3EA8067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92D409" w14:textId="18214712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DD384E" w14:textId="18A0BED5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0AC5FCC7" w14:textId="728E4C1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975" w:type="dxa"/>
          </w:tcPr>
          <w:p w14:paraId="687F1C1B" w14:textId="778FF3D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1438" w:type="dxa"/>
          </w:tcPr>
          <w:p w14:paraId="6F663264" w14:textId="27FCF00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4FEA4C53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0CB881" w14:textId="4FB042FF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0F0C53" w14:textId="5D3E43A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7A588F5C" w14:textId="3EB0D3E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1975" w:type="dxa"/>
          </w:tcPr>
          <w:p w14:paraId="3280BA01" w14:textId="351D694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663</w:t>
            </w:r>
          </w:p>
        </w:tc>
        <w:tc>
          <w:tcPr>
            <w:tcW w:w="1438" w:type="dxa"/>
          </w:tcPr>
          <w:p w14:paraId="0F6C7C54" w14:textId="5C58187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6F14FA1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7EF3A0" w14:textId="38071916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553B69" w14:textId="37B7786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17D4EF68" w14:textId="1B073FB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1975" w:type="dxa"/>
          </w:tcPr>
          <w:p w14:paraId="5EF12E77" w14:textId="0CE6B08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398</w:t>
            </w:r>
          </w:p>
        </w:tc>
        <w:tc>
          <w:tcPr>
            <w:tcW w:w="1438" w:type="dxa"/>
          </w:tcPr>
          <w:p w14:paraId="65906238" w14:textId="1C5076B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0B46492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CC7A2A" w14:textId="035A42C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775D52" w14:textId="6FE750B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0343F83F" w14:textId="6D89FDE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1975" w:type="dxa"/>
          </w:tcPr>
          <w:p w14:paraId="61973A1D" w14:textId="715A1FB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571</w:t>
            </w:r>
          </w:p>
        </w:tc>
        <w:tc>
          <w:tcPr>
            <w:tcW w:w="1438" w:type="dxa"/>
          </w:tcPr>
          <w:p w14:paraId="019D5158" w14:textId="3149619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60DD477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7223A2" w14:textId="38C08158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CDCC7E" w14:textId="5FA56FD3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652AB64E" w14:textId="0ED8B91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1975" w:type="dxa"/>
          </w:tcPr>
          <w:p w14:paraId="32A0BD32" w14:textId="13FEE57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554</w:t>
            </w:r>
          </w:p>
        </w:tc>
        <w:tc>
          <w:tcPr>
            <w:tcW w:w="1438" w:type="dxa"/>
          </w:tcPr>
          <w:p w14:paraId="5B86E3C8" w14:textId="6239C40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43378B5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0BC24D" w14:textId="4C2ED786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29D98A" w14:textId="260497D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4A8B6D9B" w14:textId="001F0A6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1975" w:type="dxa"/>
          </w:tcPr>
          <w:p w14:paraId="61F8B17E" w14:textId="3FB84BD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438" w:type="dxa"/>
          </w:tcPr>
          <w:p w14:paraId="1CBE14FA" w14:textId="60B0DFF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2ECCA97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EA791A" w14:textId="3C0EFF41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34C01F" w14:textId="2FCA90E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6CBB51C1" w14:textId="2D259CB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1975" w:type="dxa"/>
          </w:tcPr>
          <w:p w14:paraId="693C59EA" w14:textId="39082FF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539</w:t>
            </w:r>
          </w:p>
        </w:tc>
        <w:tc>
          <w:tcPr>
            <w:tcW w:w="1438" w:type="dxa"/>
          </w:tcPr>
          <w:p w14:paraId="4B524923" w14:textId="4E96D3B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60C18D8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8E2DB1" w14:textId="266336B5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7BDBFB" w14:textId="1AF4454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2BB30F9D" w14:textId="6C25694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1975" w:type="dxa"/>
          </w:tcPr>
          <w:p w14:paraId="0F6AD560" w14:textId="68F4323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533</w:t>
            </w:r>
          </w:p>
        </w:tc>
        <w:tc>
          <w:tcPr>
            <w:tcW w:w="1438" w:type="dxa"/>
          </w:tcPr>
          <w:p w14:paraId="10888777" w14:textId="6B71559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8D08FD" w:rsidRPr="008D08FD" w14:paraId="766D487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60A307" w14:textId="47368C4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5B3BF4" w14:textId="6134BEE8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2117D596" w14:textId="7CF5771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1975" w:type="dxa"/>
          </w:tcPr>
          <w:p w14:paraId="2A699C15" w14:textId="6B64426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559</w:t>
            </w:r>
          </w:p>
        </w:tc>
        <w:tc>
          <w:tcPr>
            <w:tcW w:w="1438" w:type="dxa"/>
          </w:tcPr>
          <w:p w14:paraId="30959B23" w14:textId="0E33BA5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1568DC63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8199ED" w14:textId="12B0676C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FB08D0" w14:textId="1372549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488E0D19" w14:textId="107A967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1975" w:type="dxa"/>
          </w:tcPr>
          <w:p w14:paraId="0C994363" w14:textId="54982D5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564</w:t>
            </w:r>
          </w:p>
        </w:tc>
        <w:tc>
          <w:tcPr>
            <w:tcW w:w="1438" w:type="dxa"/>
          </w:tcPr>
          <w:p w14:paraId="6EBAF57E" w14:textId="123643A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18A287F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DB6DF2" w14:textId="147C55BB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15CEA7" w14:textId="6843DB48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4AA5D288" w14:textId="462B31B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1975" w:type="dxa"/>
          </w:tcPr>
          <w:p w14:paraId="568A7A88" w14:textId="426AB6B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438" w:type="dxa"/>
          </w:tcPr>
          <w:p w14:paraId="198B860E" w14:textId="51142E6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01DEC5D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4740D6" w14:textId="00F1A2F5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8F225D" w14:textId="5443E08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542634B5" w14:textId="757B5B6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1975" w:type="dxa"/>
          </w:tcPr>
          <w:p w14:paraId="58C0E562" w14:textId="28AA8D7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469</w:t>
            </w:r>
          </w:p>
        </w:tc>
        <w:tc>
          <w:tcPr>
            <w:tcW w:w="1438" w:type="dxa"/>
          </w:tcPr>
          <w:p w14:paraId="7B2CD470" w14:textId="75636F1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0ECE2D27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58E4BB" w14:textId="51053113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4BBE0B" w14:textId="373710A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37C669E3" w14:textId="0F5F37B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1975" w:type="dxa"/>
          </w:tcPr>
          <w:p w14:paraId="51D904A7" w14:textId="0DAC922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554</w:t>
            </w:r>
          </w:p>
        </w:tc>
        <w:tc>
          <w:tcPr>
            <w:tcW w:w="1438" w:type="dxa"/>
          </w:tcPr>
          <w:p w14:paraId="0D9456AF" w14:textId="241857C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50F5D0D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A6DFC7" w14:textId="4F3875DA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E38806" w14:textId="7E5B0E0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25E60089" w14:textId="45AA3CB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1975" w:type="dxa"/>
          </w:tcPr>
          <w:p w14:paraId="03AF3DA6" w14:textId="54A46AA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545</w:t>
            </w:r>
          </w:p>
        </w:tc>
        <w:tc>
          <w:tcPr>
            <w:tcW w:w="1438" w:type="dxa"/>
          </w:tcPr>
          <w:p w14:paraId="74DCAD6B" w14:textId="0785EB2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0F3B74C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59A266" w14:textId="440E0A3B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B7D1CF" w14:textId="0E041CB9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34F8D93A" w14:textId="21349C5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</w:p>
        </w:tc>
        <w:tc>
          <w:tcPr>
            <w:tcW w:w="1975" w:type="dxa"/>
          </w:tcPr>
          <w:p w14:paraId="49B26202" w14:textId="5B68FFF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363</w:t>
            </w:r>
          </w:p>
        </w:tc>
        <w:tc>
          <w:tcPr>
            <w:tcW w:w="1438" w:type="dxa"/>
          </w:tcPr>
          <w:p w14:paraId="5B66BBB2" w14:textId="24EA5D1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049C208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FAE8D3" w14:textId="69AB51B2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C2E941" w14:textId="6682263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5A7B2D2A" w14:textId="79F65C0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1975" w:type="dxa"/>
          </w:tcPr>
          <w:p w14:paraId="42809A32" w14:textId="78E4B26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359</w:t>
            </w:r>
          </w:p>
        </w:tc>
        <w:tc>
          <w:tcPr>
            <w:tcW w:w="1438" w:type="dxa"/>
          </w:tcPr>
          <w:p w14:paraId="5AA84641" w14:textId="6920E21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274B323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97B61F" w14:textId="6C6A18D1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32CB7A" w14:textId="07E0BA5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66B51010" w14:textId="6A2A7DC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975" w:type="dxa"/>
          </w:tcPr>
          <w:p w14:paraId="4B3622AF" w14:textId="519E97A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38" w:type="dxa"/>
          </w:tcPr>
          <w:p w14:paraId="76DD6A7D" w14:textId="6595AB1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76E0D664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D29571" w14:textId="3D46ED22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BBD6A2" w14:textId="3F81D02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0025E2BE" w14:textId="6DFEC09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1975" w:type="dxa"/>
          </w:tcPr>
          <w:p w14:paraId="487836FD" w14:textId="0676C12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459</w:t>
            </w:r>
          </w:p>
        </w:tc>
        <w:tc>
          <w:tcPr>
            <w:tcW w:w="1438" w:type="dxa"/>
          </w:tcPr>
          <w:p w14:paraId="46E268F2" w14:textId="1C196B8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22BE3FC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8DA94C" w14:textId="6503F7B5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A4A2E7" w14:textId="32182B88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220A26AD" w14:textId="5CB1BFC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975" w:type="dxa"/>
          </w:tcPr>
          <w:p w14:paraId="7A7A7B82" w14:textId="454302A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549</w:t>
            </w:r>
          </w:p>
        </w:tc>
        <w:tc>
          <w:tcPr>
            <w:tcW w:w="1438" w:type="dxa"/>
          </w:tcPr>
          <w:p w14:paraId="47E12110" w14:textId="18BD376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6D257B3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A25EE8" w14:textId="6442CA18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1FD668" w14:textId="24AF4B1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7F710B73" w14:textId="50B8080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1975" w:type="dxa"/>
          </w:tcPr>
          <w:p w14:paraId="2ED13968" w14:textId="0D1D26A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</w:t>
            </w:r>
          </w:p>
        </w:tc>
        <w:tc>
          <w:tcPr>
            <w:tcW w:w="1438" w:type="dxa"/>
          </w:tcPr>
          <w:p w14:paraId="2B942393" w14:textId="20663B1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8D08FD" w:rsidRPr="008D08FD" w14:paraId="56A9A1E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F5E63E" w14:textId="714FF7C5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8EC7F1" w14:textId="5E33338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3D994636" w14:textId="2522760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1975" w:type="dxa"/>
          </w:tcPr>
          <w:p w14:paraId="3C276168" w14:textId="2582CBE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438" w:type="dxa"/>
          </w:tcPr>
          <w:p w14:paraId="4DD099D0" w14:textId="658C82C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8D08FD" w:rsidRPr="008D08FD" w14:paraId="4F74DBC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B4A628" w14:textId="23E146D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572FCF" w14:textId="4F3ECB9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68D20BE3" w14:textId="24F9B87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1975" w:type="dxa"/>
          </w:tcPr>
          <w:p w14:paraId="5D1EEEB0" w14:textId="012F304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</w:t>
            </w:r>
          </w:p>
        </w:tc>
        <w:tc>
          <w:tcPr>
            <w:tcW w:w="1438" w:type="dxa"/>
          </w:tcPr>
          <w:p w14:paraId="06B7AD02" w14:textId="2FFCA32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7F7C039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1F2D2A" w14:textId="14676CC4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148AFC" w14:textId="5F45FCF4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1324C083" w14:textId="024B7EB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1975" w:type="dxa"/>
          </w:tcPr>
          <w:p w14:paraId="03FA28B3" w14:textId="2728196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438" w:type="dxa"/>
          </w:tcPr>
          <w:p w14:paraId="2EF81CF7" w14:textId="7095B9A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8D08FD" w:rsidRPr="008D08FD" w14:paraId="41176B0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A2020E" w14:textId="5EC459B1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35C342" w14:textId="4FD052B7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6E906B3A" w14:textId="165803D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975" w:type="dxa"/>
          </w:tcPr>
          <w:p w14:paraId="356E8F60" w14:textId="7AAB6BD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</w:t>
            </w:r>
          </w:p>
        </w:tc>
        <w:tc>
          <w:tcPr>
            <w:tcW w:w="1438" w:type="dxa"/>
          </w:tcPr>
          <w:p w14:paraId="6D7F20BA" w14:textId="7383D6A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1B5977E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71646D" w14:textId="2DB1C7E0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26799F" w14:textId="1A10564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7E14A24C" w14:textId="1982A19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1975" w:type="dxa"/>
          </w:tcPr>
          <w:p w14:paraId="78A34022" w14:textId="640A47D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358</w:t>
            </w:r>
          </w:p>
        </w:tc>
        <w:tc>
          <w:tcPr>
            <w:tcW w:w="1438" w:type="dxa"/>
          </w:tcPr>
          <w:p w14:paraId="29E0423A" w14:textId="4090EFE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2480B82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5886D1" w14:textId="184D976C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38F3D7" w14:textId="7970FE7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08EF58E0" w14:textId="5887B4C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1975" w:type="dxa"/>
          </w:tcPr>
          <w:p w14:paraId="61312DB7" w14:textId="4B4D2B2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</w:t>
            </w:r>
          </w:p>
        </w:tc>
        <w:tc>
          <w:tcPr>
            <w:tcW w:w="1438" w:type="dxa"/>
          </w:tcPr>
          <w:p w14:paraId="36B3A2FE" w14:textId="6EDCA25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7122F69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2472E5" w14:textId="73B6C2CD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58C224" w14:textId="3C8025A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161C97CD" w14:textId="64DA2D8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1975" w:type="dxa"/>
          </w:tcPr>
          <w:p w14:paraId="61F85A34" w14:textId="5201619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581</w:t>
            </w:r>
          </w:p>
        </w:tc>
        <w:tc>
          <w:tcPr>
            <w:tcW w:w="1438" w:type="dxa"/>
          </w:tcPr>
          <w:p w14:paraId="0FA968B7" w14:textId="273241A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1A6DD49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59FA75" w14:textId="455C37FF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EA35FE" w14:textId="4A78E34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7F2622CB" w14:textId="4B93813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1975" w:type="dxa"/>
          </w:tcPr>
          <w:p w14:paraId="7511B78F" w14:textId="58E890D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552</w:t>
            </w:r>
          </w:p>
        </w:tc>
        <w:tc>
          <w:tcPr>
            <w:tcW w:w="1438" w:type="dxa"/>
          </w:tcPr>
          <w:p w14:paraId="43BBE5DB" w14:textId="4EC6A05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0AA15A9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82142E" w14:textId="7DDCFF55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4CE254" w14:textId="0C932242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4793A482" w14:textId="04296E4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1975" w:type="dxa"/>
          </w:tcPr>
          <w:p w14:paraId="061AE09A" w14:textId="36B89EC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566</w:t>
            </w:r>
          </w:p>
        </w:tc>
        <w:tc>
          <w:tcPr>
            <w:tcW w:w="1438" w:type="dxa"/>
          </w:tcPr>
          <w:p w14:paraId="50273176" w14:textId="44E1A05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4E854109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1CAA04" w14:textId="223C6DF2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B35BE1" w14:textId="2A68404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0CD8AD52" w14:textId="36E54A8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1975" w:type="dxa"/>
          </w:tcPr>
          <w:p w14:paraId="6F7DC973" w14:textId="07D0D7E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567</w:t>
            </w:r>
          </w:p>
        </w:tc>
        <w:tc>
          <w:tcPr>
            <w:tcW w:w="1438" w:type="dxa"/>
          </w:tcPr>
          <w:p w14:paraId="47A6367D" w14:textId="484C1F0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5AF97C2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059BF4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3CE011" w14:textId="7C776C83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4A6CD2C1" w14:textId="156A1E1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975" w:type="dxa"/>
          </w:tcPr>
          <w:p w14:paraId="4BDE0324" w14:textId="71F7E57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545</w:t>
            </w:r>
          </w:p>
        </w:tc>
        <w:tc>
          <w:tcPr>
            <w:tcW w:w="1438" w:type="dxa"/>
          </w:tcPr>
          <w:p w14:paraId="1F2B4B6E" w14:textId="2B4F066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7742B86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2A3AC0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1CCEBC" w14:textId="0C8AD3A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5533ED38" w14:textId="2311903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1975" w:type="dxa"/>
          </w:tcPr>
          <w:p w14:paraId="44205EFA" w14:textId="4E2B5F5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564</w:t>
            </w:r>
          </w:p>
        </w:tc>
        <w:tc>
          <w:tcPr>
            <w:tcW w:w="1438" w:type="dxa"/>
          </w:tcPr>
          <w:p w14:paraId="28E86A4C" w14:textId="11B502A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5BADF89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F08E48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8F4A2E" w14:textId="44E777E0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0F1DA161" w14:textId="73D6F78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1975" w:type="dxa"/>
          </w:tcPr>
          <w:p w14:paraId="7EC4B178" w14:textId="70F6A87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540</w:t>
            </w:r>
          </w:p>
        </w:tc>
        <w:tc>
          <w:tcPr>
            <w:tcW w:w="1438" w:type="dxa"/>
          </w:tcPr>
          <w:p w14:paraId="5AD94160" w14:textId="683439E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78C3BE5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5C4736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24AB39" w14:textId="7EEEB90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07C983ED" w14:textId="18E2FCE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1975" w:type="dxa"/>
          </w:tcPr>
          <w:p w14:paraId="58D6C2E2" w14:textId="41AA893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546</w:t>
            </w:r>
          </w:p>
        </w:tc>
        <w:tc>
          <w:tcPr>
            <w:tcW w:w="1438" w:type="dxa"/>
          </w:tcPr>
          <w:p w14:paraId="41FF4340" w14:textId="369D4BD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1838F24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D9ECA0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577835" w14:textId="273CDD32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08AB9167" w14:textId="570D750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1975" w:type="dxa"/>
          </w:tcPr>
          <w:p w14:paraId="38F5D18B" w14:textId="465FF47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533</w:t>
            </w:r>
          </w:p>
        </w:tc>
        <w:tc>
          <w:tcPr>
            <w:tcW w:w="1438" w:type="dxa"/>
          </w:tcPr>
          <w:p w14:paraId="49749305" w14:textId="4B72A46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8D08FD" w:rsidRPr="008D08FD" w14:paraId="768E503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08EDB1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9383B4" w14:textId="64FE7BB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45307984" w14:textId="3A50379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1975" w:type="dxa"/>
          </w:tcPr>
          <w:p w14:paraId="6FB290B8" w14:textId="6A31D35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536</w:t>
            </w:r>
          </w:p>
        </w:tc>
        <w:tc>
          <w:tcPr>
            <w:tcW w:w="1438" w:type="dxa"/>
          </w:tcPr>
          <w:p w14:paraId="3066E5E5" w14:textId="08192F6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68998EC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68ADAEB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FD4AEE" w14:textId="11DBF57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3B3052F8" w14:textId="327224E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1975" w:type="dxa"/>
          </w:tcPr>
          <w:p w14:paraId="47EBCB03" w14:textId="1484A7B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537</w:t>
            </w:r>
          </w:p>
        </w:tc>
        <w:tc>
          <w:tcPr>
            <w:tcW w:w="1438" w:type="dxa"/>
          </w:tcPr>
          <w:p w14:paraId="3BD8008A" w14:textId="493D2AA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30D3D84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6DFF61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EB30F0" w14:textId="3E63B61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33C1350A" w14:textId="5FFD90F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1975" w:type="dxa"/>
          </w:tcPr>
          <w:p w14:paraId="161C8FE9" w14:textId="4022D06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537</w:t>
            </w:r>
          </w:p>
        </w:tc>
        <w:tc>
          <w:tcPr>
            <w:tcW w:w="1438" w:type="dxa"/>
          </w:tcPr>
          <w:p w14:paraId="60C997DD" w14:textId="4A9B5D5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43E9650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7C920E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FC27B6" w14:textId="124E23A5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2D8C4EDB" w14:textId="1DAF740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1975" w:type="dxa"/>
          </w:tcPr>
          <w:p w14:paraId="7AB9E3F3" w14:textId="12A2C13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538</w:t>
            </w:r>
          </w:p>
        </w:tc>
        <w:tc>
          <w:tcPr>
            <w:tcW w:w="1438" w:type="dxa"/>
          </w:tcPr>
          <w:p w14:paraId="486ACA8D" w14:textId="4559477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1F7D59E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AF6A5C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90221D" w14:textId="5ABA31C1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37799272" w14:textId="6F02122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1975" w:type="dxa"/>
          </w:tcPr>
          <w:p w14:paraId="4DF3E612" w14:textId="08DBFA4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538</w:t>
            </w:r>
          </w:p>
        </w:tc>
        <w:tc>
          <w:tcPr>
            <w:tcW w:w="1438" w:type="dxa"/>
          </w:tcPr>
          <w:p w14:paraId="20CE2565" w14:textId="0D17B78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8D08FD" w:rsidRPr="008D08FD" w14:paraId="787F124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01A68A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5EF7B1" w14:textId="3413978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77510901" w14:textId="3D7EEFB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1975" w:type="dxa"/>
          </w:tcPr>
          <w:p w14:paraId="7AD3650B" w14:textId="7A1C792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549</w:t>
            </w:r>
          </w:p>
        </w:tc>
        <w:tc>
          <w:tcPr>
            <w:tcW w:w="1438" w:type="dxa"/>
          </w:tcPr>
          <w:p w14:paraId="1AD8569A" w14:textId="61E7EC2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8D08FD" w:rsidRPr="008D08FD" w14:paraId="7F0C8B6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0F31E9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FAA9E9" w14:textId="6EA8C46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6B5529A2" w14:textId="49BFAE2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1975" w:type="dxa"/>
          </w:tcPr>
          <w:p w14:paraId="3D2B0B76" w14:textId="3161FDA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530</w:t>
            </w:r>
          </w:p>
        </w:tc>
        <w:tc>
          <w:tcPr>
            <w:tcW w:w="1438" w:type="dxa"/>
          </w:tcPr>
          <w:p w14:paraId="37637F04" w14:textId="195BDD5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348B1AE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907018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2927BB" w14:textId="5B844DC8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64E5F0B2" w14:textId="5987EF9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1975" w:type="dxa"/>
          </w:tcPr>
          <w:p w14:paraId="644FCC9B" w14:textId="174CD9F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540</w:t>
            </w:r>
          </w:p>
        </w:tc>
        <w:tc>
          <w:tcPr>
            <w:tcW w:w="1438" w:type="dxa"/>
          </w:tcPr>
          <w:p w14:paraId="64693E62" w14:textId="7447943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8D08FD" w:rsidRPr="008D08FD" w14:paraId="0CF9CC1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3A9E54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D8E1BE" w14:textId="7DA8D6B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04591F14" w14:textId="4F00731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</w:t>
            </w:r>
          </w:p>
        </w:tc>
        <w:tc>
          <w:tcPr>
            <w:tcW w:w="1975" w:type="dxa"/>
          </w:tcPr>
          <w:p w14:paraId="6A09E8B4" w14:textId="7A53B57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440</w:t>
            </w:r>
          </w:p>
        </w:tc>
        <w:tc>
          <w:tcPr>
            <w:tcW w:w="1438" w:type="dxa"/>
          </w:tcPr>
          <w:p w14:paraId="19312233" w14:textId="790E0FF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8D08FD" w:rsidRPr="008D08FD" w14:paraId="7B2A4EB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C3D33C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8B7BCA" w14:textId="5142C569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2D18C9CD" w14:textId="5F4CFCE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1975" w:type="dxa"/>
          </w:tcPr>
          <w:p w14:paraId="2B029A03" w14:textId="7864BDE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551</w:t>
            </w:r>
          </w:p>
        </w:tc>
        <w:tc>
          <w:tcPr>
            <w:tcW w:w="1438" w:type="dxa"/>
          </w:tcPr>
          <w:p w14:paraId="1DDB2515" w14:textId="2B877F0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2B4CD98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7063DF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B44A9E" w14:textId="099C2231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1F9F3264" w14:textId="278EC37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1975" w:type="dxa"/>
          </w:tcPr>
          <w:p w14:paraId="395CF980" w14:textId="4BD5A7D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541</w:t>
            </w:r>
          </w:p>
        </w:tc>
        <w:tc>
          <w:tcPr>
            <w:tcW w:w="1438" w:type="dxa"/>
          </w:tcPr>
          <w:p w14:paraId="3EDC7A4E" w14:textId="0820F29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4A33A37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C86014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1AACAB" w14:textId="45D86B7F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155EE7F4" w14:textId="2AEDAA1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1975" w:type="dxa"/>
          </w:tcPr>
          <w:p w14:paraId="74F52838" w14:textId="5E9414F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546</w:t>
            </w:r>
          </w:p>
        </w:tc>
        <w:tc>
          <w:tcPr>
            <w:tcW w:w="1438" w:type="dxa"/>
          </w:tcPr>
          <w:p w14:paraId="7C14EF77" w14:textId="7307ED9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68A4B2D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DD1D9A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C582FF" w14:textId="1AA0BBB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4C3F599C" w14:textId="7AA3D40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1975" w:type="dxa"/>
          </w:tcPr>
          <w:p w14:paraId="355DA1F2" w14:textId="71F4C38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392</w:t>
            </w:r>
          </w:p>
        </w:tc>
        <w:tc>
          <w:tcPr>
            <w:tcW w:w="1438" w:type="dxa"/>
          </w:tcPr>
          <w:p w14:paraId="641A8672" w14:textId="1232861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2E5EB42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53D31C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D69BDB" w14:textId="234ED18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3B2613B9" w14:textId="7A09106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228</w:t>
            </w:r>
          </w:p>
        </w:tc>
        <w:tc>
          <w:tcPr>
            <w:tcW w:w="1975" w:type="dxa"/>
          </w:tcPr>
          <w:p w14:paraId="3ECF8104" w14:textId="55FE320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224</w:t>
            </w:r>
          </w:p>
        </w:tc>
        <w:tc>
          <w:tcPr>
            <w:tcW w:w="1438" w:type="dxa"/>
          </w:tcPr>
          <w:p w14:paraId="39954401" w14:textId="374DBCF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231F7B5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B977A3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2F7DA3" w14:textId="21C9AED2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41F38C63" w14:textId="48C79B7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1975" w:type="dxa"/>
          </w:tcPr>
          <w:p w14:paraId="375D9851" w14:textId="13D195C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243</w:t>
            </w:r>
          </w:p>
        </w:tc>
        <w:tc>
          <w:tcPr>
            <w:tcW w:w="1438" w:type="dxa"/>
          </w:tcPr>
          <w:p w14:paraId="1CA939EA" w14:textId="3C56856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02983D4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BB4D7F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98F368" w14:textId="5144624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27BE9069" w14:textId="2CA4A9F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975" w:type="dxa"/>
          </w:tcPr>
          <w:p w14:paraId="54B6C564" w14:textId="6A6CA4D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438" w:type="dxa"/>
          </w:tcPr>
          <w:p w14:paraId="02BF5E7B" w14:textId="5E48931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41C98DE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6B5476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9411E0" w14:textId="477B8CF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2C7EA481" w14:textId="4418E18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1975" w:type="dxa"/>
          </w:tcPr>
          <w:p w14:paraId="1179B272" w14:textId="64FD0EB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438" w:type="dxa"/>
          </w:tcPr>
          <w:p w14:paraId="04BF8121" w14:textId="213EB41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068849F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BA3689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CAE023" w14:textId="69DBE8FF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6C058BA9" w14:textId="0991343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975" w:type="dxa"/>
          </w:tcPr>
          <w:p w14:paraId="2BCBB048" w14:textId="5B2991C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438" w:type="dxa"/>
          </w:tcPr>
          <w:p w14:paraId="4036848F" w14:textId="7D8EAF3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8D08FD" w:rsidRPr="008D08FD" w14:paraId="4D78D85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EB2C6C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142EE3" w14:textId="348675D9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4257737C" w14:textId="228BF31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975" w:type="dxa"/>
          </w:tcPr>
          <w:p w14:paraId="2FF63EA7" w14:textId="64CAC50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14CE6802" w14:textId="65E3BB6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072B6D6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B233ED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7EE7EF" w14:textId="2563DF4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499497B0" w14:textId="6DF9E1D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975" w:type="dxa"/>
          </w:tcPr>
          <w:p w14:paraId="648C08F0" w14:textId="51F584C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6B3FBC65" w14:textId="6C9A092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6E6DD00B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7E2E66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C6DA64" w14:textId="037A3BCF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73B52F47" w14:textId="265AEF0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975" w:type="dxa"/>
          </w:tcPr>
          <w:p w14:paraId="08E3A7DD" w14:textId="52F4452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20AB8082" w14:textId="6C5E251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6D6E673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FA9836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AE2603" w14:textId="03551579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7FF5051F" w14:textId="09915A5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1975" w:type="dxa"/>
          </w:tcPr>
          <w:p w14:paraId="75D273C3" w14:textId="000CAD4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25B009A3" w14:textId="72C1A9D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2FF58B6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3BFFE3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D4922B" w14:textId="722568F1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0BF821EA" w14:textId="2843207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975" w:type="dxa"/>
          </w:tcPr>
          <w:p w14:paraId="4939BA84" w14:textId="015F34D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38" w:type="dxa"/>
          </w:tcPr>
          <w:p w14:paraId="46B52FBF" w14:textId="0A9E5A4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4157FD1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E88098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9A536A" w14:textId="2037E948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5C7EB74A" w14:textId="3241F1F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1975" w:type="dxa"/>
          </w:tcPr>
          <w:p w14:paraId="044A6B0D" w14:textId="3C79CAC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438" w:type="dxa"/>
          </w:tcPr>
          <w:p w14:paraId="35F98B0B" w14:textId="77FA2B4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2726A1A4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2D0DF7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7DAC72" w14:textId="1BFD1FA3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164D8AF3" w14:textId="26EC5E0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975" w:type="dxa"/>
          </w:tcPr>
          <w:p w14:paraId="37D85795" w14:textId="276448A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438" w:type="dxa"/>
          </w:tcPr>
          <w:p w14:paraId="01A4B7AA" w14:textId="535B730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4EE9C66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1FD08E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90C4D6" w14:textId="58B377B2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3FDC09B4" w14:textId="54E12A4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975" w:type="dxa"/>
          </w:tcPr>
          <w:p w14:paraId="776D0E90" w14:textId="4D438CE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438" w:type="dxa"/>
          </w:tcPr>
          <w:p w14:paraId="2DD491CA" w14:textId="76588F6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8D08FD" w:rsidRPr="008D08FD" w14:paraId="7985260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D603D0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5D1C54" w14:textId="7803CC71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00148D39" w14:textId="5D20EFC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975" w:type="dxa"/>
          </w:tcPr>
          <w:p w14:paraId="2F7A7ADB" w14:textId="33804A4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38" w:type="dxa"/>
          </w:tcPr>
          <w:p w14:paraId="08C7F16A" w14:textId="3E828E0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544E348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EEDB45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5EE2E5" w14:textId="44C6F0A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06335C90" w14:textId="539B0E9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975" w:type="dxa"/>
          </w:tcPr>
          <w:p w14:paraId="7B72ACF7" w14:textId="5BAEB55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38" w:type="dxa"/>
          </w:tcPr>
          <w:p w14:paraId="796289D2" w14:textId="318E948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37F0BB3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258873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F06D66" w14:textId="1F0B1C33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67A19411" w14:textId="7E8B8F4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75" w:type="dxa"/>
          </w:tcPr>
          <w:p w14:paraId="3CBA469A" w14:textId="5870079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51334BD3" w14:textId="45E5DD6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0135D31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991D12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FD2A22" w14:textId="084588B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11463817" w14:textId="4B0430C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975" w:type="dxa"/>
          </w:tcPr>
          <w:p w14:paraId="4DE286BF" w14:textId="5CDF6FF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438" w:type="dxa"/>
          </w:tcPr>
          <w:p w14:paraId="065836AA" w14:textId="1E6BC61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7F35201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3B6847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1C3260" w14:textId="6E9B03E3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66C56AC2" w14:textId="7AD0B6C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75" w:type="dxa"/>
          </w:tcPr>
          <w:p w14:paraId="3E9D852B" w14:textId="02D811B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38" w:type="dxa"/>
          </w:tcPr>
          <w:p w14:paraId="3C0AA3A7" w14:textId="279BE62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5FA2CAD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403436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1FD6CF" w14:textId="4BF0FDC5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468078D9" w14:textId="34010B1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975" w:type="dxa"/>
          </w:tcPr>
          <w:p w14:paraId="49A8F8C5" w14:textId="362CFE1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725C7288" w14:textId="22D9590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1F5818E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EE4709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2827C4" w14:textId="7744546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688A8203" w14:textId="27137BE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975" w:type="dxa"/>
          </w:tcPr>
          <w:p w14:paraId="24AA97F1" w14:textId="771C72F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3F93ACC7" w14:textId="0739733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0BAD27F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D3AC25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8001E1" w14:textId="13667AC4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3CD4C092" w14:textId="3184FAC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975" w:type="dxa"/>
          </w:tcPr>
          <w:p w14:paraId="48EC84D8" w14:textId="1972C6C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38" w:type="dxa"/>
          </w:tcPr>
          <w:p w14:paraId="34B12A36" w14:textId="42056FE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5E18DA7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EF2D73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AF6986" w14:textId="5D805D09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796FFDDC" w14:textId="55955E1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975" w:type="dxa"/>
          </w:tcPr>
          <w:p w14:paraId="586AEC5D" w14:textId="63403C0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438" w:type="dxa"/>
          </w:tcPr>
          <w:p w14:paraId="18FA86FA" w14:textId="65A3AF5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11D0FBC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7149BD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269494" w14:textId="207E0614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261EBF18" w14:textId="5E46676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1975" w:type="dxa"/>
          </w:tcPr>
          <w:p w14:paraId="0495C095" w14:textId="324B7E7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438" w:type="dxa"/>
          </w:tcPr>
          <w:p w14:paraId="0009C4D6" w14:textId="538B5B9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53F0874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3B6D9B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E8B28B" w14:textId="1DBBDEA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5116532A" w14:textId="4DF8A65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975" w:type="dxa"/>
          </w:tcPr>
          <w:p w14:paraId="608155D6" w14:textId="153F24E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5CC6DBF1" w14:textId="2444F99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59FB20E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CDE699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1445FD" w14:textId="4B592E5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68CDC802" w14:textId="57132B7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975" w:type="dxa"/>
          </w:tcPr>
          <w:p w14:paraId="397EF168" w14:textId="32774F9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38" w:type="dxa"/>
          </w:tcPr>
          <w:p w14:paraId="56000636" w14:textId="05289C0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3F87D17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8A9A94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590810" w14:textId="3752B31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0C974806" w14:textId="1577E48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975" w:type="dxa"/>
          </w:tcPr>
          <w:p w14:paraId="22B2CB79" w14:textId="26352B0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38" w:type="dxa"/>
          </w:tcPr>
          <w:p w14:paraId="4034AAC3" w14:textId="01F6A7E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7A9C26C9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85F58D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2A06A1" w14:textId="7AAE49A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6E4D113F" w14:textId="3386D68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75" w:type="dxa"/>
          </w:tcPr>
          <w:p w14:paraId="1D9B9806" w14:textId="60BF5BF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38" w:type="dxa"/>
          </w:tcPr>
          <w:p w14:paraId="7523D480" w14:textId="6E93862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8D08FD" w:rsidRPr="008D08FD" w14:paraId="773C5A9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9A10C8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82B839" w14:textId="0B4BAD7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11E24E62" w14:textId="56E0B77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1975" w:type="dxa"/>
          </w:tcPr>
          <w:p w14:paraId="31E5B9C1" w14:textId="2838F39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438" w:type="dxa"/>
          </w:tcPr>
          <w:p w14:paraId="5513E4C6" w14:textId="2C8E8C7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2A912D1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4CAB3E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525C8B" w14:textId="714B3B98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2CB4ED14" w14:textId="05EAE91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975" w:type="dxa"/>
          </w:tcPr>
          <w:p w14:paraId="33F7F508" w14:textId="2BE4E8C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38" w:type="dxa"/>
          </w:tcPr>
          <w:p w14:paraId="4A7FF970" w14:textId="73AEA8A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1F4EFC4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9E166C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CF1AC7" w14:textId="6E3A365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3F433390" w14:textId="1FFD965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1975" w:type="dxa"/>
          </w:tcPr>
          <w:p w14:paraId="101DEB0A" w14:textId="07C2F1B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66CE9C4C" w14:textId="0E884A0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1F9478A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72F611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56CDAE" w14:textId="4A43BF09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3B1D6E71" w14:textId="5E7D3FC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975" w:type="dxa"/>
          </w:tcPr>
          <w:p w14:paraId="7322C3E8" w14:textId="5CC0922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17C299D7" w14:textId="1D8D066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77F7356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D736EE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6311D1" w14:textId="240499D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49AF5219" w14:textId="06057E2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75" w:type="dxa"/>
          </w:tcPr>
          <w:p w14:paraId="65ED5462" w14:textId="62B4191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5CCB227E" w14:textId="463C3E3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0B0C6B3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19DF61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9B5885" w14:textId="5F8F3B60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779F9658" w14:textId="1BC5807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975" w:type="dxa"/>
          </w:tcPr>
          <w:p w14:paraId="4057985E" w14:textId="323289C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38" w:type="dxa"/>
          </w:tcPr>
          <w:p w14:paraId="7B7D2549" w14:textId="102AB94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1EA2CAA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CEC9A0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19A676" w14:textId="14E5C36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1713E492" w14:textId="02DE87C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975" w:type="dxa"/>
          </w:tcPr>
          <w:p w14:paraId="7134777F" w14:textId="57DC60A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1438" w:type="dxa"/>
          </w:tcPr>
          <w:p w14:paraId="04D947C4" w14:textId="52131D6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8D08FD" w:rsidRPr="008D08FD" w14:paraId="6A8E1C2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61087A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8EF5DB" w14:textId="4D85B449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267A9B9E" w14:textId="2E0BFE1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975" w:type="dxa"/>
          </w:tcPr>
          <w:p w14:paraId="48B0B3B2" w14:textId="3C74937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38" w:type="dxa"/>
          </w:tcPr>
          <w:p w14:paraId="3DEA8F74" w14:textId="425BEA3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19A706B3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444F2C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9E3947" w14:textId="1D623002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03084106" w14:textId="1D1F8A8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975" w:type="dxa"/>
          </w:tcPr>
          <w:p w14:paraId="6EB329B1" w14:textId="5F4A7A9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38" w:type="dxa"/>
          </w:tcPr>
          <w:p w14:paraId="6A535314" w14:textId="5B35D64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7199862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EC995E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C46750" w14:textId="5AD88E3F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0BBC62CC" w14:textId="5E133E0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75" w:type="dxa"/>
          </w:tcPr>
          <w:p w14:paraId="5526F3D1" w14:textId="474F14A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52646C3F" w14:textId="3B69B9B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3743DEF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D3CF0C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BAA473" w14:textId="40D5F8B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5443A63F" w14:textId="233F879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1975" w:type="dxa"/>
          </w:tcPr>
          <w:p w14:paraId="424DA0E5" w14:textId="3FD8444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438" w:type="dxa"/>
          </w:tcPr>
          <w:p w14:paraId="37223B26" w14:textId="620627C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143C238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6729C3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B9EAA5" w14:textId="6BB2E7D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0D6B7664" w14:textId="57412E5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975" w:type="dxa"/>
          </w:tcPr>
          <w:p w14:paraId="6EA98183" w14:textId="66C02A1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38" w:type="dxa"/>
          </w:tcPr>
          <w:p w14:paraId="77DA7EB7" w14:textId="2130BAA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6DBA09E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E0C360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B434C3" w14:textId="4975ADE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4958CC1F" w14:textId="7A9B262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975" w:type="dxa"/>
          </w:tcPr>
          <w:p w14:paraId="6E9B8C56" w14:textId="751A929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38" w:type="dxa"/>
          </w:tcPr>
          <w:p w14:paraId="6063BF98" w14:textId="6575B62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684765F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794ED4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D1E44B" w14:textId="429E303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1E3003D0" w14:textId="2D12A31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1975" w:type="dxa"/>
          </w:tcPr>
          <w:p w14:paraId="330F11FD" w14:textId="1776581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1438" w:type="dxa"/>
          </w:tcPr>
          <w:p w14:paraId="6431DF10" w14:textId="6FDA621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33B0663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04FC5E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5255EC" w14:textId="49ABB28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7EB72C47" w14:textId="3F089BB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975" w:type="dxa"/>
          </w:tcPr>
          <w:p w14:paraId="542AA5FD" w14:textId="321F1F4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38" w:type="dxa"/>
          </w:tcPr>
          <w:p w14:paraId="032EC10B" w14:textId="27F2F23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31C458D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8704EE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D4E26B" w14:textId="5AEBA52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60FF1968" w14:textId="484B02A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1975" w:type="dxa"/>
          </w:tcPr>
          <w:p w14:paraId="357E9242" w14:textId="6F0009A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438" w:type="dxa"/>
          </w:tcPr>
          <w:p w14:paraId="53BDC1E5" w14:textId="2E42EF3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8D08FD" w:rsidRPr="008D08FD" w14:paraId="6DE4C72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01BD6A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CC74EF" w14:textId="1D2B9C0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51AEC991" w14:textId="00B11FC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75" w:type="dxa"/>
          </w:tcPr>
          <w:p w14:paraId="3977AA39" w14:textId="6F807A6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3ECA31C9" w14:textId="58E0C70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5695D24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9045FD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D9DEDE" w14:textId="2D0E016D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647A9F6" w14:textId="261CD2B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975" w:type="dxa"/>
          </w:tcPr>
          <w:p w14:paraId="16502EDE" w14:textId="2EE5B18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38" w:type="dxa"/>
          </w:tcPr>
          <w:p w14:paraId="1D22AEBA" w14:textId="42406FD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7F2C3FD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3BBE2A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FB1DAF" w14:textId="0D598B9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6CAEA6E7" w14:textId="3ACD4E0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75" w:type="dxa"/>
          </w:tcPr>
          <w:p w14:paraId="0345CE27" w14:textId="3CD8E46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438" w:type="dxa"/>
          </w:tcPr>
          <w:p w14:paraId="280266BE" w14:textId="3D10A26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55EE711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4429AB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FF4BC7" w14:textId="3F4DD7C8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560AF625" w14:textId="7137AF8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975" w:type="dxa"/>
          </w:tcPr>
          <w:p w14:paraId="7D91D602" w14:textId="67BF4B7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438" w:type="dxa"/>
          </w:tcPr>
          <w:p w14:paraId="5ECC127F" w14:textId="4233A5A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2FDD13F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F027FD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3AF14D" w14:textId="285BF40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4047C906" w14:textId="0054F69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975" w:type="dxa"/>
          </w:tcPr>
          <w:p w14:paraId="1CF7D1E9" w14:textId="30BFCED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38" w:type="dxa"/>
          </w:tcPr>
          <w:p w14:paraId="6A3C8C3E" w14:textId="52660B9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621D061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D4B3A1" w14:textId="77777777" w:rsidR="008D08FD" w:rsidRPr="008D08FD" w:rsidRDefault="008D08FD" w:rsidP="008D08FD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FBDCE9" w14:textId="6AAD078E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2B56C40B" w14:textId="56854CD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975" w:type="dxa"/>
          </w:tcPr>
          <w:p w14:paraId="3AABA081" w14:textId="496F763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65394BC7" w14:textId="2FD8AF7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2B8DEEA5" w14:textId="77777777" w:rsidR="00CB1A19" w:rsidRDefault="00CB1A19" w:rsidP="00AA63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0C783" w14:textId="294DDFC2" w:rsidR="002676F1" w:rsidRPr="00AA63A7" w:rsidRDefault="002676F1" w:rsidP="00AA63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5E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 Показатель «</w:t>
      </w:r>
      <w:r w:rsidRPr="001315EB">
        <w:rPr>
          <w:rFonts w:ascii="Times New Roman" w:hAnsi="Times New Roman" w:cs="Times New Roman"/>
          <w:sz w:val="28"/>
          <w:szCs w:val="28"/>
        </w:rPr>
        <w:t>Доля получателей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15EB">
        <w:rPr>
          <w:rFonts w:ascii="Times New Roman" w:hAnsi="Times New Roman" w:cs="Times New Roman"/>
          <w:sz w:val="28"/>
          <w:szCs w:val="28"/>
        </w:rPr>
        <w:t xml:space="preserve"> удовлетворенных комфортностью предоставления услуг</w:t>
      </w:r>
      <w:r w:rsidR="00AA63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2017"/>
        <w:gridCol w:w="1438"/>
      </w:tblGrid>
      <w:tr w:rsidR="008D08FD" w:rsidRPr="008D08FD" w14:paraId="7A6A95DD" w14:textId="77777777" w:rsidTr="008D0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D2DCD6" w14:textId="77777777" w:rsidR="002676F1" w:rsidRPr="008D08FD" w:rsidRDefault="002676F1" w:rsidP="008D08F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286EB4F7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3A213C8D" w14:textId="77777777" w:rsidR="002676F1" w:rsidRPr="008D08FD" w:rsidRDefault="00AA63A7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017" w:type="dxa"/>
          </w:tcPr>
          <w:p w14:paraId="281CB861" w14:textId="77777777" w:rsidR="002676F1" w:rsidRPr="008D08FD" w:rsidRDefault="00AA63A7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438" w:type="dxa"/>
          </w:tcPr>
          <w:p w14:paraId="70DA1BD4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8D08FD" w:rsidRPr="008D08FD" w14:paraId="0905B87B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04373E" w14:textId="5C22999B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5F14A0" w14:textId="20989E23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2FA73470" w14:textId="77735051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2017" w:type="dxa"/>
          </w:tcPr>
          <w:p w14:paraId="3C937F42" w14:textId="2FEC0B6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612</w:t>
            </w:r>
          </w:p>
        </w:tc>
        <w:tc>
          <w:tcPr>
            <w:tcW w:w="1438" w:type="dxa"/>
          </w:tcPr>
          <w:p w14:paraId="0185E743" w14:textId="4652BC3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1E27802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82F092" w14:textId="366BBEA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53E4A0" w14:textId="45DEA958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12768640" w14:textId="483B0E7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321</w:t>
            </w:r>
          </w:p>
        </w:tc>
        <w:tc>
          <w:tcPr>
            <w:tcW w:w="2017" w:type="dxa"/>
          </w:tcPr>
          <w:p w14:paraId="6808FA99" w14:textId="5513926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295</w:t>
            </w:r>
          </w:p>
        </w:tc>
        <w:tc>
          <w:tcPr>
            <w:tcW w:w="1438" w:type="dxa"/>
          </w:tcPr>
          <w:p w14:paraId="3B82A602" w14:textId="3ECE80C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4D489259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6D3C4D" w14:textId="5E7DE35C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AF3CC6" w14:textId="28AB348F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1EBB59DD" w14:textId="26EB0E6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2017" w:type="dxa"/>
          </w:tcPr>
          <w:p w14:paraId="14733646" w14:textId="57BC15B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</w:t>
            </w:r>
          </w:p>
        </w:tc>
        <w:tc>
          <w:tcPr>
            <w:tcW w:w="1438" w:type="dxa"/>
          </w:tcPr>
          <w:p w14:paraId="22F5DDBE" w14:textId="6B8FF4C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3D137D3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232F61" w14:textId="1E882055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DD8E48" w14:textId="2BC803C4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42A8252A" w14:textId="129AF7C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2017" w:type="dxa"/>
          </w:tcPr>
          <w:p w14:paraId="47A6A143" w14:textId="65D198C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438" w:type="dxa"/>
          </w:tcPr>
          <w:p w14:paraId="5E855B7C" w14:textId="7000B2D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7037020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B7604D" w14:textId="674D2389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F64217" w14:textId="0184B10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0A523736" w14:textId="0E8E116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2017" w:type="dxa"/>
          </w:tcPr>
          <w:p w14:paraId="0F1CD7B4" w14:textId="7C467C2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</w:t>
            </w:r>
          </w:p>
        </w:tc>
        <w:tc>
          <w:tcPr>
            <w:tcW w:w="1438" w:type="dxa"/>
          </w:tcPr>
          <w:p w14:paraId="608BD9FF" w14:textId="6E90132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6087636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5579B9" w14:textId="155923A0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2B6415" w14:textId="5ABD22EE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2EAB441C" w14:textId="03010A2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2017" w:type="dxa"/>
          </w:tcPr>
          <w:p w14:paraId="7B60AEC6" w14:textId="5130F4A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387</w:t>
            </w:r>
          </w:p>
        </w:tc>
        <w:tc>
          <w:tcPr>
            <w:tcW w:w="1438" w:type="dxa"/>
          </w:tcPr>
          <w:p w14:paraId="471DE282" w14:textId="6BF742B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627A98C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FC4506" w14:textId="17B87756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F0C748" w14:textId="6FAD4D5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5C19CF4D" w14:textId="1D454D7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65329503" w14:textId="0B25ADD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438" w:type="dxa"/>
          </w:tcPr>
          <w:p w14:paraId="608B7E56" w14:textId="6C5DF46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17B59217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4528CD" w14:textId="1AC6D94A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3AEDA8" w14:textId="5FD6EAF0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3BBC0DD0" w14:textId="1F2341A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386ABEDA" w14:textId="2A59223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559</w:t>
            </w:r>
          </w:p>
        </w:tc>
        <w:tc>
          <w:tcPr>
            <w:tcW w:w="1438" w:type="dxa"/>
          </w:tcPr>
          <w:p w14:paraId="72288650" w14:textId="361076E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6D7C7AC9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B24CE8" w14:textId="598AA474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3D1DDF" w14:textId="3C94569A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2DAFD9B1" w14:textId="1F04A6A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2017" w:type="dxa"/>
          </w:tcPr>
          <w:p w14:paraId="4E3F2182" w14:textId="1879556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358</w:t>
            </w:r>
          </w:p>
        </w:tc>
        <w:tc>
          <w:tcPr>
            <w:tcW w:w="1438" w:type="dxa"/>
          </w:tcPr>
          <w:p w14:paraId="66F559A2" w14:textId="04D87DE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5F12610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7F502D" w14:textId="36D3D54D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33C269" w14:textId="097E39A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62B61DD8" w14:textId="4851C1E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7FA3D04A" w14:textId="5A2CFAB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559</w:t>
            </w:r>
          </w:p>
        </w:tc>
        <w:tc>
          <w:tcPr>
            <w:tcW w:w="1438" w:type="dxa"/>
          </w:tcPr>
          <w:p w14:paraId="4A7AAB81" w14:textId="5B8EC55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2D2C86A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2162B2" w14:textId="77AAB8AC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D42AFF" w14:textId="3E10FEEA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4C82346E" w14:textId="142DC09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2017" w:type="dxa"/>
          </w:tcPr>
          <w:p w14:paraId="3A2237DA" w14:textId="5ED4CEF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591</w:t>
            </w:r>
          </w:p>
        </w:tc>
        <w:tc>
          <w:tcPr>
            <w:tcW w:w="1438" w:type="dxa"/>
          </w:tcPr>
          <w:p w14:paraId="4DC58282" w14:textId="303D2ED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502BBF9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375F56" w14:textId="6B7B862F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511A79" w14:textId="5F76FA4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4D713839" w14:textId="104FDDE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0B86B941" w14:textId="054DB4E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577</w:t>
            </w:r>
          </w:p>
        </w:tc>
        <w:tc>
          <w:tcPr>
            <w:tcW w:w="1438" w:type="dxa"/>
          </w:tcPr>
          <w:p w14:paraId="4A7D9E39" w14:textId="0BD5756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2D91F95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62816A" w14:textId="7CD7A1E5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0B8CC3" w14:textId="53E6C8D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3D23D2BB" w14:textId="068C155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22582B20" w14:textId="4F2E3AF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438" w:type="dxa"/>
          </w:tcPr>
          <w:p w14:paraId="2B7B2046" w14:textId="438ED70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211A425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18601E" w14:textId="776AD2E3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2C37FD" w14:textId="009B6D1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296CBDA1" w14:textId="7C6BA60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4BB37F5D" w14:textId="516B217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4029DD44" w14:textId="0A8412C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61DB5D2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6EAAEB" w14:textId="582942AD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9FA129" w14:textId="5FC51D2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75F666AD" w14:textId="139ECA2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2017" w:type="dxa"/>
          </w:tcPr>
          <w:p w14:paraId="08CDF150" w14:textId="438473D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480</w:t>
            </w:r>
          </w:p>
        </w:tc>
        <w:tc>
          <w:tcPr>
            <w:tcW w:w="1438" w:type="dxa"/>
          </w:tcPr>
          <w:p w14:paraId="5FAF4448" w14:textId="19E9DE9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7819E4A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91FA63" w14:textId="41EFDC8F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3F718B" w14:textId="34DAE104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7AF3C991" w14:textId="7C3B26E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7588CB6A" w14:textId="493CD11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583</w:t>
            </w:r>
          </w:p>
        </w:tc>
        <w:tc>
          <w:tcPr>
            <w:tcW w:w="1438" w:type="dxa"/>
          </w:tcPr>
          <w:p w14:paraId="1BF09892" w14:textId="47346CA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1D30F2E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654BFC" w14:textId="29ED4180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20C550" w14:textId="6386301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3D3E3B78" w14:textId="2C6D995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177C4748" w14:textId="0773273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438" w:type="dxa"/>
          </w:tcPr>
          <w:p w14:paraId="15C76316" w14:textId="21A9274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57E34CA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E23178" w14:textId="0DF6A664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90CE56" w14:textId="0AE71A1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4F48C249" w14:textId="4E8A232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</w:p>
        </w:tc>
        <w:tc>
          <w:tcPr>
            <w:tcW w:w="2017" w:type="dxa"/>
          </w:tcPr>
          <w:p w14:paraId="35524CE7" w14:textId="1310D54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372</w:t>
            </w:r>
          </w:p>
        </w:tc>
        <w:tc>
          <w:tcPr>
            <w:tcW w:w="1438" w:type="dxa"/>
          </w:tcPr>
          <w:p w14:paraId="315D005A" w14:textId="71A3B75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21CFB73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002883" w14:textId="4A5A0A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1F09E0" w14:textId="7983FBE1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34CA9983" w14:textId="1C81DC7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2017" w:type="dxa"/>
          </w:tcPr>
          <w:p w14:paraId="5B7006D6" w14:textId="2328C74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384</w:t>
            </w:r>
          </w:p>
        </w:tc>
        <w:tc>
          <w:tcPr>
            <w:tcW w:w="1438" w:type="dxa"/>
          </w:tcPr>
          <w:p w14:paraId="73C32E2F" w14:textId="612108C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1F93466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B563DF" w14:textId="7B5063A6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C52B25" w14:textId="067971C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2414E8B5" w14:textId="4D44ED9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2017" w:type="dxa"/>
          </w:tcPr>
          <w:p w14:paraId="51303F6B" w14:textId="12FBC15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42FDD9A4" w14:textId="08EA0BE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8D08FD" w:rsidRPr="008D08FD" w14:paraId="280E3CE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002DB0" w14:textId="560BD123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E59E17" w14:textId="67C53611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70EEBA6F" w14:textId="2E3DB60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2017" w:type="dxa"/>
          </w:tcPr>
          <w:p w14:paraId="11732B9D" w14:textId="03C2ACD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480</w:t>
            </w:r>
          </w:p>
        </w:tc>
        <w:tc>
          <w:tcPr>
            <w:tcW w:w="1438" w:type="dxa"/>
          </w:tcPr>
          <w:p w14:paraId="0A5CE01C" w14:textId="5A43195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6490E36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42721C" w14:textId="1E6312E5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206501" w14:textId="16D20FDE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72CFA01E" w14:textId="25EA631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223E870D" w14:textId="7E495C2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567</w:t>
            </w:r>
          </w:p>
        </w:tc>
        <w:tc>
          <w:tcPr>
            <w:tcW w:w="1438" w:type="dxa"/>
          </w:tcPr>
          <w:p w14:paraId="53CFC3A1" w14:textId="7129186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37389EC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701606" w14:textId="59D8933D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099B7A" w14:textId="0061679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039E731D" w14:textId="27EB5BD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2017" w:type="dxa"/>
          </w:tcPr>
          <w:p w14:paraId="70B2C034" w14:textId="4032D95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283</w:t>
            </w:r>
          </w:p>
        </w:tc>
        <w:tc>
          <w:tcPr>
            <w:tcW w:w="1438" w:type="dxa"/>
          </w:tcPr>
          <w:p w14:paraId="14846C3A" w14:textId="609C71A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01967237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2EEFA3" w14:textId="64955FE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AC096C" w14:textId="5F8573A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3BF23978" w14:textId="0A2F04B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2017" w:type="dxa"/>
          </w:tcPr>
          <w:p w14:paraId="56938423" w14:textId="40625C2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38" w:type="dxa"/>
          </w:tcPr>
          <w:p w14:paraId="744120DB" w14:textId="36017D8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3C433A4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A856D1" w14:textId="518D0B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173131" w14:textId="02A759D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50C72304" w14:textId="4BFE80A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2017" w:type="dxa"/>
          </w:tcPr>
          <w:p w14:paraId="02973C6E" w14:textId="1085100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</w:t>
            </w:r>
          </w:p>
        </w:tc>
        <w:tc>
          <w:tcPr>
            <w:tcW w:w="1438" w:type="dxa"/>
          </w:tcPr>
          <w:p w14:paraId="7EF5F19E" w14:textId="1EEA837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3E521CF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208F22" w14:textId="2AFDB94F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201286" w14:textId="251311A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3F736C3B" w14:textId="449B31A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2017" w:type="dxa"/>
          </w:tcPr>
          <w:p w14:paraId="4A0BED33" w14:textId="03DD582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438" w:type="dxa"/>
          </w:tcPr>
          <w:p w14:paraId="4697883B" w14:textId="148BDE1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6EB727A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2D3DC3" w14:textId="62BAE6CF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A7577A" w14:textId="022D15B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6FD3C3E6" w14:textId="2024BE7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2017" w:type="dxa"/>
          </w:tcPr>
          <w:p w14:paraId="2A0F53EE" w14:textId="2F9E6CA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367</w:t>
            </w:r>
          </w:p>
        </w:tc>
        <w:tc>
          <w:tcPr>
            <w:tcW w:w="1438" w:type="dxa"/>
          </w:tcPr>
          <w:p w14:paraId="2913913A" w14:textId="72D1381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433BC3D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78F362" w14:textId="37358E9B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1DB59E" w14:textId="063F613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58CD3F05" w14:textId="7A5AD15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2017" w:type="dxa"/>
          </w:tcPr>
          <w:p w14:paraId="54F78DBD" w14:textId="04FF305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38" w:type="dxa"/>
          </w:tcPr>
          <w:p w14:paraId="38056D38" w14:textId="574B566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100293F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D5591C" w14:textId="1CACB05F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C87BFD" w14:textId="352CCF5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23495335" w14:textId="6A31239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4F09D7DE" w14:textId="0FED078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438" w:type="dxa"/>
          </w:tcPr>
          <w:p w14:paraId="47AB41A8" w14:textId="7015D10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4AE8F82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F40F1A" w14:textId="27F6DABF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F42925" w14:textId="0973BE95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7FDB3BF7" w14:textId="7688537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18987688" w14:textId="0F3E112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438" w:type="dxa"/>
          </w:tcPr>
          <w:p w14:paraId="2C08065D" w14:textId="126B3E1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4976780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84A5E4" w14:textId="443287A3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DCFEBD" w14:textId="4CEAEF83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7E254324" w14:textId="06ACF0C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768DBBE7" w14:textId="5B2036F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438" w:type="dxa"/>
          </w:tcPr>
          <w:p w14:paraId="366E887A" w14:textId="251DF26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425730D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E777DD" w14:textId="618A3F2C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EE3287" w14:textId="70FA9949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0F152556" w14:textId="648A053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2017" w:type="dxa"/>
          </w:tcPr>
          <w:p w14:paraId="394601E0" w14:textId="2D29278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588</w:t>
            </w:r>
          </w:p>
        </w:tc>
        <w:tc>
          <w:tcPr>
            <w:tcW w:w="1438" w:type="dxa"/>
          </w:tcPr>
          <w:p w14:paraId="4DC2B99A" w14:textId="0A3A2C7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1442DAE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FAB261" w14:textId="0FA6555A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9A0523" w14:textId="5BB6C40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38C3D7A6" w14:textId="11E1863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4C34BD2B" w14:textId="525EEF1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438" w:type="dxa"/>
          </w:tcPr>
          <w:p w14:paraId="1E49E780" w14:textId="76BE946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29EB589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D25F58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A0ADA1" w14:textId="0D8BC5E5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5131BA4D" w14:textId="13E59D2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7BC4FA61" w14:textId="1F06B92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438" w:type="dxa"/>
          </w:tcPr>
          <w:p w14:paraId="4EC65658" w14:textId="0850F9E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3BE0145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33314A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F6C908" w14:textId="4633AB3F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0B8B405B" w14:textId="6ACBBAF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78308DB1" w14:textId="5FF982F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</w:t>
            </w:r>
          </w:p>
        </w:tc>
        <w:tc>
          <w:tcPr>
            <w:tcW w:w="1438" w:type="dxa"/>
          </w:tcPr>
          <w:p w14:paraId="79B8A6B3" w14:textId="258F165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6C012F8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DEBA9A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A97FF0" w14:textId="473D6D8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5D9DD36E" w14:textId="24D053A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0AC51A7A" w14:textId="0222960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588</w:t>
            </w:r>
          </w:p>
        </w:tc>
        <w:tc>
          <w:tcPr>
            <w:tcW w:w="1438" w:type="dxa"/>
          </w:tcPr>
          <w:p w14:paraId="469562EE" w14:textId="7D57D24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1F4F2A8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F7EC07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26AA79" w14:textId="1AA06FA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4566CD4E" w14:textId="6724D5F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13DF1204" w14:textId="03E3336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6FC2CD69" w14:textId="2D2AD81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5133820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B74E67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479B36" w14:textId="17E7FA5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001A3FA3" w14:textId="0B30A74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0A07FB9A" w14:textId="3E380FF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438" w:type="dxa"/>
          </w:tcPr>
          <w:p w14:paraId="6F4BFCF0" w14:textId="5FB1C72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4277F30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F9457E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EBC27F" w14:textId="397B9693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6A91662A" w14:textId="648E9DD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670945E7" w14:textId="07C8AEB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586</w:t>
            </w:r>
          </w:p>
        </w:tc>
        <w:tc>
          <w:tcPr>
            <w:tcW w:w="1438" w:type="dxa"/>
          </w:tcPr>
          <w:p w14:paraId="69CB974A" w14:textId="4231C4E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32546F4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7AFD79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5AF881" w14:textId="554C5D5E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17FC35C5" w14:textId="4E49564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41A7964A" w14:textId="38E3AC0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577</w:t>
            </w:r>
          </w:p>
        </w:tc>
        <w:tc>
          <w:tcPr>
            <w:tcW w:w="1438" w:type="dxa"/>
          </w:tcPr>
          <w:p w14:paraId="553D78E9" w14:textId="0A5B084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766495B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167B83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8D2496" w14:textId="6DA6C26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1CC159B9" w14:textId="6E7EFB1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2017" w:type="dxa"/>
          </w:tcPr>
          <w:p w14:paraId="409BCFC5" w14:textId="114C351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438" w:type="dxa"/>
          </w:tcPr>
          <w:p w14:paraId="347E8FEF" w14:textId="6158DD5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4CD8C5F9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DE94E2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026DA1" w14:textId="317DC34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2E3496ED" w14:textId="187293E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328EC8FB" w14:textId="339D2F9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567</w:t>
            </w:r>
          </w:p>
        </w:tc>
        <w:tc>
          <w:tcPr>
            <w:tcW w:w="1438" w:type="dxa"/>
          </w:tcPr>
          <w:p w14:paraId="2AC11895" w14:textId="293014C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5E62213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59A7EA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8BA282" w14:textId="40B9B2B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2EE641A6" w14:textId="7EA06E1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2017" w:type="dxa"/>
          </w:tcPr>
          <w:p w14:paraId="527150C6" w14:textId="30384A5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438" w:type="dxa"/>
          </w:tcPr>
          <w:p w14:paraId="6034A31B" w14:textId="34998BF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3264381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DD4157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20482D" w14:textId="2F0AFA1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117DA837" w14:textId="6BAB4CA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1CAB0380" w14:textId="7A89B1B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67B1FDD8" w14:textId="019AE6F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59390C5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BFA1CF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AF8759" w14:textId="532920B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57E832A1" w14:textId="25A891A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01EB2767" w14:textId="0F72C05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438" w:type="dxa"/>
          </w:tcPr>
          <w:p w14:paraId="355356E3" w14:textId="2E9A29C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7B49CA1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1FC3CB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A7177D" w14:textId="6BD9F170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543D00F5" w14:textId="4EE7F48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435A9C15" w14:textId="4048EEB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438" w:type="dxa"/>
          </w:tcPr>
          <w:p w14:paraId="0622ACBF" w14:textId="6B409D2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0959B03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E2447D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6A70A9" w14:textId="23103C6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6F70E9F8" w14:textId="339BCDF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</w:t>
            </w:r>
          </w:p>
        </w:tc>
        <w:tc>
          <w:tcPr>
            <w:tcW w:w="2017" w:type="dxa"/>
          </w:tcPr>
          <w:p w14:paraId="59CCC27B" w14:textId="48FAD60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472</w:t>
            </w:r>
          </w:p>
        </w:tc>
        <w:tc>
          <w:tcPr>
            <w:tcW w:w="1438" w:type="dxa"/>
          </w:tcPr>
          <w:p w14:paraId="1F4DDE66" w14:textId="28DA479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7014C9B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5CFFCC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CE14DE" w14:textId="40EA898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010367BD" w14:textId="7B39FD3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7AAF5E07" w14:textId="59F15B1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438" w:type="dxa"/>
          </w:tcPr>
          <w:p w14:paraId="34B71E5E" w14:textId="58FA0AC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0F760C2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5FF974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F1E102" w14:textId="00AB8DF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3051EBF5" w14:textId="7AB3D11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51D5F4DD" w14:textId="1B40D3C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</w:t>
            </w:r>
          </w:p>
        </w:tc>
        <w:tc>
          <w:tcPr>
            <w:tcW w:w="1438" w:type="dxa"/>
          </w:tcPr>
          <w:p w14:paraId="181F9A7B" w14:textId="0B7B7B3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6ED7706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C00181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06A195" w14:textId="5070EE0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1471A44D" w14:textId="5F693C5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66B8E946" w14:textId="21086EC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438" w:type="dxa"/>
          </w:tcPr>
          <w:p w14:paraId="5EDA1152" w14:textId="1B328C1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628A3F7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8D16AB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AB5CC2" w14:textId="1767709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041278FD" w14:textId="633CBF7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2017" w:type="dxa"/>
          </w:tcPr>
          <w:p w14:paraId="53B834C9" w14:textId="5B8D9B3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390</w:t>
            </w:r>
          </w:p>
        </w:tc>
        <w:tc>
          <w:tcPr>
            <w:tcW w:w="1438" w:type="dxa"/>
          </w:tcPr>
          <w:p w14:paraId="5CCDE9AB" w14:textId="7D349D5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6A78075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502E19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055B82" w14:textId="7656EFB9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Медицинская автономная некоммерческая организация «Центр медицины высоких </w:t>
            </w: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технологий им. И.Ш. Исмаилова», г. Махачкала</w:t>
            </w:r>
          </w:p>
        </w:tc>
        <w:tc>
          <w:tcPr>
            <w:tcW w:w="1987" w:type="dxa"/>
          </w:tcPr>
          <w:p w14:paraId="46946FAE" w14:textId="2C8A9E6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228</w:t>
            </w:r>
          </w:p>
        </w:tc>
        <w:tc>
          <w:tcPr>
            <w:tcW w:w="2017" w:type="dxa"/>
          </w:tcPr>
          <w:p w14:paraId="478D3DCD" w14:textId="628829D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227</w:t>
            </w:r>
          </w:p>
        </w:tc>
        <w:tc>
          <w:tcPr>
            <w:tcW w:w="1438" w:type="dxa"/>
          </w:tcPr>
          <w:p w14:paraId="1088C847" w14:textId="6685677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094A29E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68C9C6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118C0B" w14:textId="0037861F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4436570A" w14:textId="5CEBFBF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2017" w:type="dxa"/>
          </w:tcPr>
          <w:p w14:paraId="73B5FAB0" w14:textId="1CB9813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256</w:t>
            </w:r>
          </w:p>
        </w:tc>
        <w:tc>
          <w:tcPr>
            <w:tcW w:w="1438" w:type="dxa"/>
          </w:tcPr>
          <w:p w14:paraId="275F2CE6" w14:textId="26DF8EC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8D08FD" w:rsidRPr="008D08FD" w14:paraId="0504F9D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009013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A4042A" w14:textId="6D20F4C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2840A23D" w14:textId="642EC43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529CD5FA" w14:textId="139F9EC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438" w:type="dxa"/>
          </w:tcPr>
          <w:p w14:paraId="65C9AD29" w14:textId="69766CB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53A75D9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9C84EC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A42B80" w14:textId="245A716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0B25AF36" w14:textId="712A71B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017" w:type="dxa"/>
          </w:tcPr>
          <w:p w14:paraId="3FBF58B3" w14:textId="6D9A48A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438" w:type="dxa"/>
          </w:tcPr>
          <w:p w14:paraId="2ABA99B4" w14:textId="7F35C0A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8D08FD" w:rsidRPr="008D08FD" w14:paraId="6BC5135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B78B4F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67F985" w14:textId="3CBC28E5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7FDC100C" w14:textId="045A078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2017" w:type="dxa"/>
          </w:tcPr>
          <w:p w14:paraId="3860870F" w14:textId="52E1EFC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</w:t>
            </w:r>
          </w:p>
        </w:tc>
        <w:tc>
          <w:tcPr>
            <w:tcW w:w="1438" w:type="dxa"/>
          </w:tcPr>
          <w:p w14:paraId="6A2A1719" w14:textId="4C2CE9D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34DF693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501C1D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536725" w14:textId="1979BBC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74A8AB6A" w14:textId="0CDF6B7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05C4EB76" w14:textId="40B89FA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6E89BB32" w14:textId="72148E4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3368597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A12332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CFEAA9" w14:textId="6E265C72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226A49C3" w14:textId="72294D4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017" w:type="dxa"/>
          </w:tcPr>
          <w:p w14:paraId="629C74C3" w14:textId="05D194E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27383C27" w14:textId="19A37FE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3D08E79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85584B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991321" w14:textId="50B56B5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467FC9AE" w14:textId="358763D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2F68F93F" w14:textId="5449FD1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692EA1FA" w14:textId="306EA4A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1A1FBBD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20A850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E5D1A3" w14:textId="5AE4A27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3BA84C7B" w14:textId="260E9D2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017" w:type="dxa"/>
          </w:tcPr>
          <w:p w14:paraId="428AE4AC" w14:textId="35803F4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65737A17" w14:textId="1FAF451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4B6DFCD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CB9FD1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BEF210" w14:textId="103A1E6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6B59212F" w14:textId="19AFBDC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555AEBF4" w14:textId="1407E59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38" w:type="dxa"/>
          </w:tcPr>
          <w:p w14:paraId="1C1ACE6D" w14:textId="21F9E2C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2D6933D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8B2020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5C54E7" w14:textId="20AD277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6331DD42" w14:textId="0610689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017" w:type="dxa"/>
          </w:tcPr>
          <w:p w14:paraId="0B0227CA" w14:textId="0E000CE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438" w:type="dxa"/>
          </w:tcPr>
          <w:p w14:paraId="6CBD18B1" w14:textId="0A7D2C2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7820524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97A40D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7D7038" w14:textId="2DCFD61A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D470AF4" w14:textId="3E8A296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017" w:type="dxa"/>
          </w:tcPr>
          <w:p w14:paraId="097C212A" w14:textId="32FAD59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438" w:type="dxa"/>
          </w:tcPr>
          <w:p w14:paraId="7A10F8A9" w14:textId="7F13C1C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375498A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8D8955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DA4C70" w14:textId="19555D1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44B30DE6" w14:textId="55630A2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017" w:type="dxa"/>
          </w:tcPr>
          <w:p w14:paraId="242906A6" w14:textId="5BE141D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438" w:type="dxa"/>
          </w:tcPr>
          <w:p w14:paraId="54F0DCD4" w14:textId="33FE324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8D08FD" w:rsidRPr="008D08FD" w14:paraId="5887161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ECA202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0FDC3A" w14:textId="7AE022C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26806B13" w14:textId="5388E9F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017" w:type="dxa"/>
          </w:tcPr>
          <w:p w14:paraId="27986EC0" w14:textId="6BA6FD1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38" w:type="dxa"/>
          </w:tcPr>
          <w:p w14:paraId="1DDD9418" w14:textId="39DAD99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4AB9F6E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6290BA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573090" w14:textId="03A3F33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57EEBF48" w14:textId="4685396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017" w:type="dxa"/>
          </w:tcPr>
          <w:p w14:paraId="7D2D051E" w14:textId="00473E9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38" w:type="dxa"/>
          </w:tcPr>
          <w:p w14:paraId="432A598B" w14:textId="1BD9E72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63073EA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1E04F9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B192E9" w14:textId="43B5FEE9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565DAEF0" w14:textId="7FF7B12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630D132A" w14:textId="48399A7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07A51445" w14:textId="118645C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D08FD" w:rsidRPr="008D08FD" w14:paraId="0F19175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6D6EF5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4694DC" w14:textId="38011580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45C965F5" w14:textId="5C5420B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017" w:type="dxa"/>
          </w:tcPr>
          <w:p w14:paraId="5A593E06" w14:textId="64E6F4F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438" w:type="dxa"/>
          </w:tcPr>
          <w:p w14:paraId="2CAD4ABE" w14:textId="672E842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338FA5C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8289F6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F35C4A" w14:textId="1CA295B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07284606" w14:textId="2278474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2F12FE11" w14:textId="0B5058A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38" w:type="dxa"/>
          </w:tcPr>
          <w:p w14:paraId="06A99A43" w14:textId="7E90CF3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8D08FD" w:rsidRPr="008D08FD" w14:paraId="19C015A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F311A0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F7D79B" w14:textId="2456222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22171CCB" w14:textId="7B53421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017" w:type="dxa"/>
          </w:tcPr>
          <w:p w14:paraId="6BB85629" w14:textId="2466165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19CE4880" w14:textId="146A654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64EAC3B3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9E3243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FB343E" w14:textId="17695DD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2D100AB0" w14:textId="441C2BC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5B76C572" w14:textId="7B733A3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76819980" w14:textId="50BBDE4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33B39D7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016AF8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7167D0" w14:textId="40416D2D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2AA8677D" w14:textId="07C831A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017" w:type="dxa"/>
          </w:tcPr>
          <w:p w14:paraId="1996E07B" w14:textId="0E8CC4B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438" w:type="dxa"/>
          </w:tcPr>
          <w:p w14:paraId="4C2E9FC1" w14:textId="524C592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71D3C8B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CCE695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B6B4C6" w14:textId="2906250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1441F72F" w14:textId="2625D4F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017" w:type="dxa"/>
          </w:tcPr>
          <w:p w14:paraId="41B48517" w14:textId="49647D6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438" w:type="dxa"/>
          </w:tcPr>
          <w:p w14:paraId="456293FA" w14:textId="5605594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8D08FD" w:rsidRPr="008D08FD" w14:paraId="2F9C7E6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7551FB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D6C41A" w14:textId="6BC8250F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102E02F3" w14:textId="146901B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017" w:type="dxa"/>
          </w:tcPr>
          <w:p w14:paraId="5033CE29" w14:textId="2F2C6E4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438" w:type="dxa"/>
          </w:tcPr>
          <w:p w14:paraId="6E78E956" w14:textId="263EDB6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66DBE644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B1315E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BF9F18" w14:textId="7842994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5547322F" w14:textId="1B74BE5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275D2671" w14:textId="568E7B2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3B989012" w14:textId="5473B36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4206740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ACAE8D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B13D80" w14:textId="2DFEF0C4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3A912F04" w14:textId="68B649F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6EC58C49" w14:textId="33180C5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38" w:type="dxa"/>
          </w:tcPr>
          <w:p w14:paraId="2BA3B293" w14:textId="75B5ED4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622E555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5C8237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FC1D11" w14:textId="28675D0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40F41202" w14:textId="34419F4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6E63A1BA" w14:textId="3C9F53A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438" w:type="dxa"/>
          </w:tcPr>
          <w:p w14:paraId="7F4055F3" w14:textId="5F5C907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3CF8A729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934122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36865A" w14:textId="2069B15D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2ACCEBBC" w14:textId="5488CA0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017" w:type="dxa"/>
          </w:tcPr>
          <w:p w14:paraId="127C5840" w14:textId="47582D6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438" w:type="dxa"/>
          </w:tcPr>
          <w:p w14:paraId="475257A1" w14:textId="7D1FE13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448F857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E0B0D7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ED2D68" w14:textId="11C5F702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5DF3A7A6" w14:textId="1EBC2B5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67738656" w14:textId="1CD2305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438" w:type="dxa"/>
          </w:tcPr>
          <w:p w14:paraId="55F574D2" w14:textId="4B0F60E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D08FD" w:rsidRPr="008D08FD" w14:paraId="68E9EB17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EB77A0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5908D2" w14:textId="72A1C05F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1AB43602" w14:textId="33D7818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0E88BCC7" w14:textId="4696543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438" w:type="dxa"/>
          </w:tcPr>
          <w:p w14:paraId="2EBECDCD" w14:textId="2805760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1C58485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91BA15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9C9C1D" w14:textId="425DE2A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4D1DA7E7" w14:textId="6D91A2A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05BF1893" w14:textId="1029F2E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438" w:type="dxa"/>
          </w:tcPr>
          <w:p w14:paraId="0F1E66BE" w14:textId="748DCAE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8D08FD" w:rsidRPr="008D08FD" w14:paraId="36D2D79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5F2DFD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7440DD" w14:textId="26CC773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08E9452A" w14:textId="07192BB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780F1ECB" w14:textId="3457C2A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438" w:type="dxa"/>
          </w:tcPr>
          <w:p w14:paraId="771D36F9" w14:textId="7EADCA0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0A160CD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E4AB12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837F19" w14:textId="0D07017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08AFA658" w14:textId="6BAE157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558D43A7" w14:textId="25D493B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38" w:type="dxa"/>
          </w:tcPr>
          <w:p w14:paraId="276934A9" w14:textId="6C2C146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1CCD102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26B86D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7E1200" w14:textId="60D08680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03857321" w14:textId="107A733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319E6665" w14:textId="6733625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438" w:type="dxa"/>
          </w:tcPr>
          <w:p w14:paraId="24CB0D61" w14:textId="7216C31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4038016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47D7E7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32A1AA" w14:textId="3AC4CCE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0470F46B" w14:textId="44A2B78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017" w:type="dxa"/>
          </w:tcPr>
          <w:p w14:paraId="7C5D5182" w14:textId="394F95E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438" w:type="dxa"/>
          </w:tcPr>
          <w:p w14:paraId="230CE19D" w14:textId="6E478BA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18B327D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218BC3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FB9A39" w14:textId="2AF5325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56584323" w14:textId="3168B3B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13148C08" w14:textId="3D371FB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438" w:type="dxa"/>
          </w:tcPr>
          <w:p w14:paraId="164CBB1E" w14:textId="49C512A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0C4714C9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BC0373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DD40B2" w14:textId="1B99734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4707D87C" w14:textId="18C3CB0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1308F580" w14:textId="06C8133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38" w:type="dxa"/>
          </w:tcPr>
          <w:p w14:paraId="59BEEAEB" w14:textId="286894A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300630A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560823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82EA3A" w14:textId="68E81054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1F607FCD" w14:textId="2A517B7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54138EF3" w14:textId="4496AC4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0D5FD1F4" w14:textId="4F1BFFF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8D08FD" w:rsidRPr="008D08FD" w14:paraId="0330D19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536C06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641BA3" w14:textId="29C766C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348526FD" w14:textId="12F9E0C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017" w:type="dxa"/>
          </w:tcPr>
          <w:p w14:paraId="73358B9A" w14:textId="635C049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1438" w:type="dxa"/>
          </w:tcPr>
          <w:p w14:paraId="68398F06" w14:textId="0038A2F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26771FD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DD56E2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5B0CB8" w14:textId="61BF5262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0A03C8FC" w14:textId="1731827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017" w:type="dxa"/>
          </w:tcPr>
          <w:p w14:paraId="4E4232BA" w14:textId="5C283AA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1438" w:type="dxa"/>
          </w:tcPr>
          <w:p w14:paraId="5CA0F8D6" w14:textId="17D1BD7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1871E0C4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8EAE36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BE1BFE" w14:textId="03C8753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0844B8F7" w14:textId="616619D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4F789F77" w14:textId="0E5E8B1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38" w:type="dxa"/>
          </w:tcPr>
          <w:p w14:paraId="618A79DC" w14:textId="645D89B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55976D3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BCA9AA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C5A916" w14:textId="3C464D6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28F49207" w14:textId="24F94EE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017" w:type="dxa"/>
          </w:tcPr>
          <w:p w14:paraId="4992D2A3" w14:textId="5C0B695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438" w:type="dxa"/>
          </w:tcPr>
          <w:p w14:paraId="20A7849E" w14:textId="73792EB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8D08FD" w:rsidRPr="008D08FD" w14:paraId="7A20C85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D85E0F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9D412A" w14:textId="70140A4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28D9A853" w14:textId="0B55B87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411B373E" w14:textId="3CD61DD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438" w:type="dxa"/>
          </w:tcPr>
          <w:p w14:paraId="4C231D1D" w14:textId="0B03055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6BC93C3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6E46BC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9C714A" w14:textId="4BDB704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57B2F94D" w14:textId="7291481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0812DB83" w14:textId="7D43305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1438" w:type="dxa"/>
          </w:tcPr>
          <w:p w14:paraId="567BF094" w14:textId="0DF0BE0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8D08FD" w:rsidRPr="008D08FD" w14:paraId="1CC3590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7969F3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E294F4" w14:textId="3C6E5072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767909E9" w14:textId="4A87D5C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1C7E3578" w14:textId="15A19F9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38" w:type="dxa"/>
          </w:tcPr>
          <w:p w14:paraId="30D5FFCE" w14:textId="67B73A8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639CE96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0A9318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BA01F1" w14:textId="6F10EF4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7DE96EE9" w14:textId="58200B8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7F50E437" w14:textId="7475448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38" w:type="dxa"/>
          </w:tcPr>
          <w:p w14:paraId="5D5010AF" w14:textId="7B4D566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8D08FD" w:rsidRPr="008D08FD" w14:paraId="12D092D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C490D2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F4BED3" w14:textId="77B8EDD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60498C20" w14:textId="60671FA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0091A1FD" w14:textId="51D361A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6E000BC6" w14:textId="60F7EBC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3C040DB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881374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5F0250" w14:textId="0C88D94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53E8813E" w14:textId="6F35E27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017" w:type="dxa"/>
          </w:tcPr>
          <w:p w14:paraId="19B2FA9F" w14:textId="3556701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38" w:type="dxa"/>
          </w:tcPr>
          <w:p w14:paraId="02456A1A" w14:textId="221D2D0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8D08FD" w:rsidRPr="008D08FD" w14:paraId="4512999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D11526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251FAF" w14:textId="7904249F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343D3DFD" w14:textId="013DF42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2C7FDC57" w14:textId="5016876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38" w:type="dxa"/>
          </w:tcPr>
          <w:p w14:paraId="4034CFBF" w14:textId="54542E9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8D08FD" w:rsidRPr="008D08FD" w14:paraId="648B3C3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9CAA12" w14:textId="77777777" w:rsidR="008D08FD" w:rsidRPr="008D08FD" w:rsidRDefault="008D08FD" w:rsidP="008D08FD">
            <w:pPr>
              <w:pStyle w:val="a3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356E86" w14:textId="2EFDF1EE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1ADDD96F" w14:textId="40CC5ED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4BEB2721" w14:textId="0B54857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1748F27C" w14:textId="3C8B5B2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43109349" w14:textId="77777777" w:rsidR="00BA0143" w:rsidRDefault="00BA0143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70DD2D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3FA8E138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1EC3EDA2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1635C665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77488A07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2D614F7C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07D907F6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75C0CC63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118EF439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7A3B4CE8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04328E3C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3856562B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6D8253F7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05D5A21E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26BE0BD6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11B23E91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510614D3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196A8D6A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07D8842B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445BC3C2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19DA920D" w14:textId="77777777" w:rsidR="00BA0143" w:rsidRPr="00BA0143" w:rsidRDefault="00BA0143" w:rsidP="00BA0143">
      <w:pPr>
        <w:rPr>
          <w:rFonts w:ascii="Times New Roman" w:hAnsi="Times New Roman" w:cs="Times New Roman"/>
          <w:sz w:val="28"/>
          <w:szCs w:val="28"/>
        </w:rPr>
      </w:pPr>
    </w:p>
    <w:p w14:paraId="04CB3D4D" w14:textId="77777777" w:rsidR="00BA0143" w:rsidRDefault="00BA0143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3A1F96" w14:textId="77777777" w:rsidR="00BA0143" w:rsidRDefault="00BA0143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E98775" w14:textId="7121AD80" w:rsidR="00CB1A19" w:rsidRDefault="00BA0143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02C1563F" w14:textId="77777777" w:rsidR="008D08FD" w:rsidRDefault="008D08FD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6F4416" w14:textId="49349EEA" w:rsidR="002676F1" w:rsidRPr="00126E3E" w:rsidRDefault="00406F77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2676F1" w:rsidRPr="00126E3E">
        <w:rPr>
          <w:rFonts w:ascii="Times New Roman" w:hAnsi="Times New Roman" w:cs="Times New Roman"/>
          <w:b/>
          <w:bCs/>
          <w:sz w:val="28"/>
          <w:szCs w:val="28"/>
        </w:rPr>
        <w:t>Критерий «Доступность услуг для инвалидов»</w:t>
      </w:r>
    </w:p>
    <w:p w14:paraId="4293BEC8" w14:textId="77777777" w:rsidR="002676F1" w:rsidRPr="00AA63A7" w:rsidRDefault="002676F1" w:rsidP="00AA63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3.1.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Оборудование территории, прилегающей к организации и ее помещений с учетом доступности для инвалидов</w:t>
      </w:r>
      <w:r w:rsidR="00AA63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91"/>
      </w:tblGrid>
      <w:tr w:rsidR="008D08FD" w:rsidRPr="008D08FD" w14:paraId="12ECD02E" w14:textId="77777777" w:rsidTr="008D0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0AE0BD" w14:textId="77777777" w:rsidR="002676F1" w:rsidRPr="008D08FD" w:rsidRDefault="002676F1" w:rsidP="008D08F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715C8394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0530CB91" w14:textId="77777777" w:rsidR="002676F1" w:rsidRPr="008D08FD" w:rsidRDefault="005761FB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единиц оборудования</w:t>
            </w:r>
          </w:p>
        </w:tc>
        <w:tc>
          <w:tcPr>
            <w:tcW w:w="1975" w:type="dxa"/>
          </w:tcPr>
          <w:p w14:paraId="3BFE2476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91" w:type="dxa"/>
          </w:tcPr>
          <w:p w14:paraId="1FC991D8" w14:textId="77777777" w:rsidR="002676F1" w:rsidRPr="008D08FD" w:rsidRDefault="002676F1" w:rsidP="008D0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8D08FD" w:rsidRPr="008D08FD" w14:paraId="29A3802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FB3DD8" w14:textId="520810C3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310F23" w14:textId="583233E9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051E8F87" w14:textId="15E79A8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074F168" w14:textId="5CE6EFF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15DE193" w14:textId="306A8ED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1F4350A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7701B1" w14:textId="1A77EBBF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8885A7" w14:textId="6D9471DF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407C4F84" w14:textId="057BC02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C036187" w14:textId="1DD23A9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8C16B6F" w14:textId="45B206D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7C3E49E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7ABE08" w14:textId="059BCF3D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D93A29" w14:textId="4F4C2209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5F98F71B" w14:textId="0CE076F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A4CBA34" w14:textId="41D8912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3C9005E0" w14:textId="6B7AA75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01291D7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A6E3FB" w14:textId="456A0A43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852120" w14:textId="633B9F5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735495B9" w14:textId="03790F6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F00D6E4" w14:textId="7766473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E40A5E5" w14:textId="762F0C0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33B4D40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5BCE20" w14:textId="10188189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FF5314" w14:textId="74434B6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3323071D" w14:textId="2DF8149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1D4A16D" w14:textId="0A0B41B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3541ADC9" w14:textId="7CBA607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6BA40B3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3712D8" w14:textId="172E2C6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DABD70" w14:textId="6F34CA0E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44A24AC7" w14:textId="19F6256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11B8D03" w14:textId="08D417D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8FD61F7" w14:textId="19C420B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</w:tr>
      <w:tr w:rsidR="008D08FD" w:rsidRPr="008D08FD" w14:paraId="214D383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4EDF3A" w14:textId="616A37C5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D667FE" w14:textId="2D7CB071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3F6076C1" w14:textId="301C984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2B8B123" w14:textId="54D3E36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3270828D" w14:textId="00A4C14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2A31BD4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72330E" w14:textId="42EA5DED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1D65D7" w14:textId="75FCAF32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54D8ED6E" w14:textId="09A69E0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21196643" w14:textId="4CABCDA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6674CEE3" w14:textId="0B94E07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18</w:t>
            </w:r>
          </w:p>
        </w:tc>
      </w:tr>
      <w:tr w:rsidR="008D08FD" w:rsidRPr="008D08FD" w14:paraId="336D166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37D67D" w14:textId="34223360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2C56FE" w14:textId="3B74D05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4E124974" w14:textId="6CB3DF4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2E98D8A9" w14:textId="118C90E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38BC85FD" w14:textId="091234C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18</w:t>
            </w:r>
          </w:p>
        </w:tc>
      </w:tr>
      <w:tr w:rsidR="008D08FD" w:rsidRPr="008D08FD" w14:paraId="1F742C5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011893" w14:textId="1F19C165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18B137" w14:textId="0EFF271F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725387E2" w14:textId="6D899A7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990E184" w14:textId="01161F4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6283489" w14:textId="0330E1F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2A77A08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D68EED" w14:textId="3A1CF929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35FB35" w14:textId="4319B629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21F2E351" w14:textId="362823F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E0763B4" w14:textId="52D7027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7C88E2F4" w14:textId="4E7A544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5DC0E4E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554410" w14:textId="048F7FF3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20F36D" w14:textId="358AFE6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3F277FBA" w14:textId="5C7C02C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95BE852" w14:textId="52EFA24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05EC8542" w14:textId="50BB587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2BFCB45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1B61E4" w14:textId="102C4FE4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874317" w14:textId="50A12B3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4D25AC56" w14:textId="5C062DF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3951370F" w14:textId="2A810ED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7BBA0FCA" w14:textId="0ABACAB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53CA2617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9E4B8A" w14:textId="0F01A3AA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C4A4E2" w14:textId="111153D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11F62AFA" w14:textId="5669A9A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2BDB6721" w14:textId="7FF8C45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B101A35" w14:textId="5A4FC7F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6FCC102B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241B19" w14:textId="4CF06F53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304049" w14:textId="4029D2FA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7F1EFED1" w14:textId="13A006A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3229102" w14:textId="7331325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4021E7F2" w14:textId="796DB87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1439D631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9538FC" w14:textId="3EEB9054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B7DCA9" w14:textId="645DC95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75991350" w14:textId="6583BB4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C86E5B1" w14:textId="776856D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E2673EB" w14:textId="7944819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0602C15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DAC4C9" w14:textId="6E0CC3CD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BC023A" w14:textId="67B37E6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4FAE2F2E" w14:textId="5179D1F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854D5D2" w14:textId="103AF5C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99BB887" w14:textId="0D0B8EF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75E5B09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C056EA" w14:textId="7AC06EC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D311D9" w14:textId="0D17F38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17606636" w14:textId="0533CE2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83DD7D1" w14:textId="4A327A3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78D6197" w14:textId="02F6A66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75EA215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B3E5A0" w14:textId="4366CA4B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7CE619" w14:textId="3B6F9E1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2193FEB0" w14:textId="16930F7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459E62DB" w14:textId="5832A57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684338E2" w14:textId="6CC8348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3BA86A7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0D4438" w14:textId="596B7EC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FEF4BB" w14:textId="7916DB9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6CFF8259" w14:textId="1A2C2C3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21387710" w14:textId="0F05C10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0E3C557E" w14:textId="77A149E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52E0BC5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09FB3A" w14:textId="0BEB88D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F7B44A" w14:textId="114C547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0DCC5B05" w14:textId="5D15D58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3CC8403" w14:textId="2CA51E0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07F165F2" w14:textId="7469D56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5C18631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A5739A" w14:textId="65ED4CD6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509E4E" w14:textId="37256B13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5FD5FB7D" w14:textId="4B54D92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2F1DCC7E" w14:textId="7E80A74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53ACEB3" w14:textId="408A1EA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1F83EE7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9E8728" w14:textId="5BA99870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B3D18A" w14:textId="03A94EB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177A63F7" w14:textId="42D7C37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4D59C37C" w14:textId="1BF17D0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07AD5433" w14:textId="6CEDC7C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40E9FA57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5F0439" w14:textId="1449F3B5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31C7C4" w14:textId="0443C039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03C96181" w14:textId="57B4F87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5FAE4749" w14:textId="722175B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3BF1A8EA" w14:textId="4AFE3DD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46206F29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35B392" w14:textId="74171342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36CB53" w14:textId="36C8E48F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7F22D630" w14:textId="1E5447B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67FE1A0" w14:textId="66924B4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2FFB070" w14:textId="3AD1D33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41EFBE87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5553C1" w14:textId="344AC722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7B077B" w14:textId="7A4C87AD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2BDAB088" w14:textId="758D32E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FB329BE" w14:textId="77052AB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7556426" w14:textId="1F300AF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2CDB2B1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6D07C7" w14:textId="33C63C71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D022C0" w14:textId="7DA921E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65D20833" w14:textId="04C278F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45916E4F" w14:textId="1D8EDF2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7741A81C" w14:textId="637D413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22AD48E9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10E100" w14:textId="570993C4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94C06C" w14:textId="2B657D3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66A6E000" w14:textId="669B9FC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2AEC4814" w14:textId="4D272BF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4595E635" w14:textId="33B90E1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18</w:t>
            </w:r>
          </w:p>
        </w:tc>
      </w:tr>
      <w:tr w:rsidR="008D08FD" w:rsidRPr="008D08FD" w14:paraId="68ACD45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D2DB53" w14:textId="2576A271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34E055" w14:textId="6A54025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378F0D59" w14:textId="71077E5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5FFDB8A" w14:textId="133396C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395E632" w14:textId="779C622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</w:tr>
      <w:tr w:rsidR="008D08FD" w:rsidRPr="008D08FD" w14:paraId="32FA29E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5A248E" w14:textId="5342938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394277" w14:textId="4856CAB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09B791C5" w14:textId="50FA541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25FF16E" w14:textId="6CD1F49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5BDF203" w14:textId="0EBFDFC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</w:tr>
      <w:tr w:rsidR="008D08FD" w:rsidRPr="008D08FD" w14:paraId="7C6F38F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25F0A3" w14:textId="3C229103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8D6AC4" w14:textId="1A50D50F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0045BAF9" w14:textId="31559E3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0E2286CD" w14:textId="6AD6282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D9A1D9F" w14:textId="0D6613D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</w:tr>
      <w:tr w:rsidR="008D08FD" w:rsidRPr="008D08FD" w14:paraId="619BBA4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E9C787" w14:textId="1521FA4E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9877DD" w14:textId="6C6198D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443B0964" w14:textId="0F6C73D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27E40C55" w14:textId="04122A7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2B9EBE6" w14:textId="180E136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</w:tr>
      <w:tr w:rsidR="008D08FD" w:rsidRPr="008D08FD" w14:paraId="12EBA96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46535E" w14:textId="538C507C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F9169D" w14:textId="17281FAD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20E55A3B" w14:textId="5F71E32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19C35111" w14:textId="415ED59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7509C586" w14:textId="31435D4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18</w:t>
            </w:r>
          </w:p>
        </w:tc>
      </w:tr>
      <w:tr w:rsidR="008D08FD" w:rsidRPr="008D08FD" w14:paraId="30089D1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4FF1C3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FA908C" w14:textId="7953EEB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76880201" w14:textId="6E34510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5AC1D493" w14:textId="68145CB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5905011D" w14:textId="3006EDE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007477C9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39FB5D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6D0417" w14:textId="23F9A52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0242B004" w14:textId="7035D21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3672BC5" w14:textId="5BC98EA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80705C0" w14:textId="519D36D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</w:tr>
      <w:tr w:rsidR="008D08FD" w:rsidRPr="008D08FD" w14:paraId="1893A6C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1DE388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AEAD4D" w14:textId="3B422F6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163B3519" w14:textId="5E717AE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7870B68D" w14:textId="42849D2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7184173" w14:textId="2F3218F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</w:tr>
      <w:tr w:rsidR="008D08FD" w:rsidRPr="008D08FD" w14:paraId="161B8610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D18B96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E4E039" w14:textId="7522230A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217A9F62" w14:textId="748E961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84140AD" w14:textId="1D21134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7A5B2807" w14:textId="37FD430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2718D57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6916EE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A15FC3" w14:textId="39A72A8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0CE37144" w14:textId="18EC53B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C7D04BD" w14:textId="3D55838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332B81A1" w14:textId="122BD9A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4EB84CC3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82317A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B0C0C8" w14:textId="5D1816B2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1EE0799F" w14:textId="14A3B44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24A68EBF" w14:textId="6747C04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4BF01E4" w14:textId="4811F4C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338C406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56E449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80B19D" w14:textId="002BA2B4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2B2ACD7F" w14:textId="46A8AF1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241A458C" w14:textId="50513DB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EEADF7B" w14:textId="2461FAC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1389FE8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0C66FB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D7B13B" w14:textId="250D866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70B6FC9F" w14:textId="57B9C98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370657F3" w14:textId="0D7552C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0968C63E" w14:textId="38D0D01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677877E6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7CCBF6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A982F1" w14:textId="12EA851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11114B05" w14:textId="68F4829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5F77AEC5" w14:textId="0743AC5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0D789F00" w14:textId="5A288FF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51DABE9F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9C6B1D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C5EB50" w14:textId="4A00EA3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65E1233E" w14:textId="4A3716E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911F0CC" w14:textId="3E76E74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04F6B79" w14:textId="6302E1A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5BDEEBEC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91ACC2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9D7521" w14:textId="202653E4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09A346FD" w14:textId="7293413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57E6FCC6" w14:textId="1639E48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537C1FDB" w14:textId="01ED7F4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4C42833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4EBA7A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5484A7" w14:textId="796D1AB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5471EC8F" w14:textId="4601BB9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318D0763" w14:textId="4B860C1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0A6127DA" w14:textId="78AE10D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632EBF5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5924D1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E6368C" w14:textId="69A76E05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12C783C9" w14:textId="708B64D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B177137" w14:textId="2EA9523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D5F117E" w14:textId="10E2B38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6D72352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4ABB19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F871BD" w14:textId="573499D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283060B0" w14:textId="30C30ED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2FA1188" w14:textId="461C732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E7F8731" w14:textId="1E2DD10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72838E8B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91A3BA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42C554" w14:textId="17FEE01E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3398E82E" w14:textId="4C7A18A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C0FFD31" w14:textId="031079B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5C70E810" w14:textId="62C8C99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61B330BA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EC2D35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8F1867" w14:textId="27E8A0E9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3CA81291" w14:textId="2A1A1A0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16DD14C7" w14:textId="466643E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3A72D070" w14:textId="240B8D6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13BF422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41BA9E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A1084E" w14:textId="2271E57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56C87386" w14:textId="5C4719C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304B7B1" w14:textId="2EB5D27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4707DD3D" w14:textId="0B1EE59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D08FD" w:rsidRPr="008D08FD" w14:paraId="574194C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5F3230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15004D" w14:textId="067C990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0BB971E7" w14:textId="10582F3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64535BEB" w14:textId="22193BB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CFA3EA1" w14:textId="32C9EA6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</w:tr>
      <w:tr w:rsidR="008D08FD" w:rsidRPr="008D08FD" w14:paraId="7AC2128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805287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EADC1D" w14:textId="7507DECF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040AFA90" w14:textId="3D1474F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343B185E" w14:textId="54D7AB8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5A228E83" w14:textId="33FEA0C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</w:t>
            </w:r>
          </w:p>
        </w:tc>
      </w:tr>
      <w:tr w:rsidR="008D08FD" w:rsidRPr="008D08FD" w14:paraId="0855F2D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D2667E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B2A367" w14:textId="49FBA4A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3A335FAA" w14:textId="70DD242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FE9D968" w14:textId="6EC1B80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29464871" w14:textId="0EE3E53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</w:t>
            </w:r>
          </w:p>
        </w:tc>
      </w:tr>
      <w:tr w:rsidR="008D08FD" w:rsidRPr="008D08FD" w14:paraId="221223A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C317BF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72BA27" w14:textId="55E8ABCE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5F5C33BF" w14:textId="18BDAAC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F3A0E76" w14:textId="3F4C693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149AA2C" w14:textId="57DCA88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584F350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1538F8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376586" w14:textId="5A13D17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33EA0F1" w14:textId="716DE25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24B12088" w14:textId="1F90D84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3A39D939" w14:textId="39ACFFA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</w:t>
            </w:r>
          </w:p>
        </w:tc>
      </w:tr>
      <w:tr w:rsidR="008D08FD" w:rsidRPr="008D08FD" w14:paraId="664195A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F5ECB6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86BCFA" w14:textId="4557444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110C7D28" w14:textId="12C6104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272A1773" w14:textId="536C6B7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14D2638B" w14:textId="3CD795F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7F705257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3286BE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67E6B7" w14:textId="3FE247C8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120ABD18" w14:textId="0164442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4105078D" w14:textId="7E971FF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78FF9126" w14:textId="35A1BDD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52B498B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761005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517681" w14:textId="66E8992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273C1D90" w14:textId="06B1855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4846E9F7" w14:textId="63546A23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638A7B99" w14:textId="18FD8E8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4306DC9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55CC82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9350C5" w14:textId="04482A5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548E8296" w14:textId="3878A84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7A349958" w14:textId="07DC139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4EEBB18A" w14:textId="52523A5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7F356F3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10F465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7C9B95" w14:textId="5F8BFAEE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78699B9C" w14:textId="20E86E5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0683B2E0" w14:textId="0FDE857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0571F0F4" w14:textId="37961A1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353287F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B8BA9C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DBBBBB" w14:textId="18265B53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29BDAC3B" w14:textId="66B3932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6C852F38" w14:textId="1221265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4C7164BD" w14:textId="1474AEF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4966E102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3FFF35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2E7968" w14:textId="128A30F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0AF46CDE" w14:textId="1CC8DC6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5E012B35" w14:textId="60BB49F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6DE370AF" w14:textId="5B68164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5D888D49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DC64E3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172D36" w14:textId="5A85DF01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3F2E34CD" w14:textId="0C120CB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AAC818C" w14:textId="2B7F470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6F2D955" w14:textId="432CCED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0BB1BD5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39D532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B48E84" w14:textId="5CC910B0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14CC565E" w14:textId="4CD4193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E1A03A6" w14:textId="7FD7B4EE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470AFDA7" w14:textId="29079E1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407956AC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2C7FA9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2A1E7A" w14:textId="28921C49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31E03558" w14:textId="114514E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016B3096" w14:textId="223EF6B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0833A624" w14:textId="2447C01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17CE23A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A4ADEA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B0B564" w14:textId="0853E90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7E2B6676" w14:textId="648AE74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206B25A" w14:textId="3FD755C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5F51FB5" w14:textId="6DDD877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7894260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7AA690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54D76D" w14:textId="161F501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60D946D7" w14:textId="4301811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0A7F8292" w14:textId="2BC311A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58C0D40F" w14:textId="66A1B64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3D5C940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458530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13827E" w14:textId="4A514692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1281DF96" w14:textId="7587E3A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1B6B3FBB" w14:textId="7935E7F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7C78B249" w14:textId="64DB369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51CD67A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8E81D1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171487" w14:textId="2B0D274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737B6491" w14:textId="2410EEA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5FCE1399" w14:textId="389F991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7FD2B742" w14:textId="48C9DC1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220516C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6070F7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DA8EC4" w14:textId="32A9B421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6AA3E9A4" w14:textId="5DC0D1D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2D471CC2" w14:textId="493EC75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1C2712B3" w14:textId="030CBEF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14BF79A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CC79B5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65ED8B" w14:textId="337012D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4D56D0B3" w14:textId="08727B8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16914FC0" w14:textId="2AFA780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5FAD41BB" w14:textId="1B06B91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7112D809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4EBA07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437468" w14:textId="6D8F3BBC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4ED5C021" w14:textId="65DACFD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79387FB0" w14:textId="1665947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07876AA4" w14:textId="6BF7530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270361F6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3247CE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F98686" w14:textId="2AF38AA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2AAA909B" w14:textId="51FDC67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6C7A608C" w14:textId="0FB39B4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2DD6DDB0" w14:textId="0A399382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15EE49B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9540B0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DFA708" w14:textId="5C1A8C45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0117CAEE" w14:textId="7858905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8D0CAF4" w14:textId="78A53CA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4D06B8D9" w14:textId="5DDC92D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1A1FE4E2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7E6A21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BA77A3" w14:textId="018412FB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568C8799" w14:textId="7613D82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83ADB2F" w14:textId="7258777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4F79BC7" w14:textId="71FAB0F9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0F27EDBA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76F571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B2D73A" w14:textId="42D8C77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27F7AA8F" w14:textId="46EC9AC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356E54C" w14:textId="7DF99555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17A77B0A" w14:textId="3964435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65A4BB2B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EB7A1E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B8D6CD" w14:textId="1169782E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59151A5D" w14:textId="6AE2D90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19A13BDA" w14:textId="1BAE05F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5981DA68" w14:textId="5678E07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3E541B1E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5BCCE1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CFB5D2" w14:textId="1634280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2B7F0A37" w14:textId="7E27B5C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43B79A0D" w14:textId="5474DC4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59DB5CB" w14:textId="7648DA7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7939B2CB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47C892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E64CA1" w14:textId="69F0213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291669D2" w14:textId="22341D0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5BE67301" w14:textId="4449C7E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2D6E5C6" w14:textId="63F3381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1E26A4E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875845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520A69" w14:textId="3C36BC7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47663297" w14:textId="5D87555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36AF9988" w14:textId="2BE0E13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09A1C59C" w14:textId="04BBB13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4A73FC1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2A93D7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76702E" w14:textId="1AE98670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6DBA5CB7" w14:textId="6D2BC35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2183C7AD" w14:textId="42F1660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5790009A" w14:textId="2F8B0D5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3FAA72C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1D1FD3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5A9D4B" w14:textId="0BD742A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0D513691" w14:textId="41E2EAD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7FA716F0" w14:textId="3957EF9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4827F337" w14:textId="048B5B1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69B783D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51BCEC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C96587" w14:textId="5C2554A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2C48C3EF" w14:textId="7D8FDB4E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7E918422" w14:textId="12DD42E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F87042A" w14:textId="713303D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1143991D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1B05C5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B8FC07" w14:textId="1F2CEC19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10A991DC" w14:textId="4D5CBCFC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544D4BF5" w14:textId="79CAEF4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3467E832" w14:textId="65A62BD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2F39F201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892984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0A7197" w14:textId="196A50BA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56B47004" w14:textId="794B626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633A3233" w14:textId="5C0B900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4AA4CC2F" w14:textId="32EE0605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70D16E0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23A0E0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DFB446" w14:textId="1EA7BAA7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3013C7DC" w14:textId="42A1C27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1E70204" w14:textId="52AF6D6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164504AF" w14:textId="7069B8E4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12D88D3D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78CA1A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EE31EC" w14:textId="23B04C4C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33FDEDF2" w14:textId="2F06195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2F9E3422" w14:textId="1807B6B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6342C04F" w14:textId="22E7032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5D72DA48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67BD93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E063A7" w14:textId="3D6BB8DB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645BE0CC" w14:textId="7AF856B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33CBD7DD" w14:textId="242400C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E250663" w14:textId="1371DB6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3F11C8E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1658C3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57DBB3" w14:textId="689F7AB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68944EF6" w14:textId="143E98A7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1CA62855" w14:textId="407307A6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D660D1C" w14:textId="11FA89C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503EBA6F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FB442F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73A474" w14:textId="493340B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7F78C6C3" w14:textId="17F9420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576E11C3" w14:textId="5065B38B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4AC4779" w14:textId="5385950D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37A48908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8B34EC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7A1C3F" w14:textId="4E470AA4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5E9A86E9" w14:textId="68A5C884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936734E" w14:textId="3B0A54C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68F26F4B" w14:textId="46B3FF2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6793CF8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07ECB3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105B62" w14:textId="16702513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248E759A" w14:textId="16644F6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84254DD" w14:textId="21472A31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3BE536F" w14:textId="02510099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06A91EBE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FAE5C5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4D7042" w14:textId="674B082A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2BD88EF0" w14:textId="422A525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2DF05A71" w14:textId="6CA6E5AB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78CA5EF0" w14:textId="759686A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</w:t>
            </w:r>
          </w:p>
        </w:tc>
      </w:tr>
      <w:tr w:rsidR="008D08FD" w:rsidRPr="008D08FD" w14:paraId="572249F4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DC8DDF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3B95D5" w14:textId="4485314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12EFBC90" w14:textId="59C5C52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12218BED" w14:textId="132A83D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C01ABA3" w14:textId="2AB79C0A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63CB0CD5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C4C640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F65DBD" w14:textId="44C0AB4A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4577095B" w14:textId="61110BA0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2AEBEE8" w14:textId="65F7D34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04DE6B67" w14:textId="60EA0578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70F97013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685559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9EFA52" w14:textId="2E7813B2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32F5DE1A" w14:textId="6F709EE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1D565BC5" w14:textId="4E8C335F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150B639E" w14:textId="0CE0C4A2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2D229D1B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B55D2C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C45545" w14:textId="4F985706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660834AC" w14:textId="739B934F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63D98705" w14:textId="326F28B3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2B1DB12C" w14:textId="25E42DE1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D08FD" w:rsidRPr="008D08FD" w14:paraId="0C565925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3DB0F3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BA1267" w14:textId="224F6656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0660AEC5" w14:textId="6D791D3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461D7BA1" w14:textId="5A61A330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41CB4F0" w14:textId="3DC0DEF7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2F57BD09" w14:textId="77777777" w:rsidTr="008D0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ABE05D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CB0AE8" w14:textId="5B15ACF5" w:rsidR="008D08FD" w:rsidRPr="008D08FD" w:rsidRDefault="008D08FD" w:rsidP="008D08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496E25D2" w14:textId="6EBE3FBA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21ADC454" w14:textId="139FB3DD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2519898" w14:textId="2B36757C" w:rsidR="008D08FD" w:rsidRPr="008D08FD" w:rsidRDefault="008D08FD" w:rsidP="008D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8D08FD" w:rsidRPr="008D08FD" w14:paraId="49824B40" w14:textId="77777777" w:rsidTr="008D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04B5B1" w14:textId="77777777" w:rsidR="008D08FD" w:rsidRPr="008D08FD" w:rsidRDefault="008D08FD" w:rsidP="008D08FD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BB287C" w14:textId="69992A4A" w:rsidR="008D08FD" w:rsidRPr="008D08FD" w:rsidRDefault="008D08FD" w:rsidP="008D08F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150CE714" w14:textId="70C3F15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2B09AF6D" w14:textId="280E5818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2D9BB52D" w14:textId="6345E206" w:rsidR="008D08FD" w:rsidRPr="008D08FD" w:rsidRDefault="008D08FD" w:rsidP="008D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08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</w:tbl>
    <w:p w14:paraId="4676B5D7" w14:textId="77777777" w:rsidR="00CB1A19" w:rsidRDefault="00CB1A19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34023" w14:textId="77777777" w:rsidR="002676F1" w:rsidRPr="005761FB" w:rsidRDefault="002676F1" w:rsidP="005761FB">
      <w:pPr>
        <w:jc w:val="both"/>
        <w:rPr>
          <w:rFonts w:ascii="Times New Roman" w:hAnsi="Times New Roman" w:cs="Times New Roman"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3.2.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Обеспечение в организации условий доступности, позволяющих инвалидам получать услуги наравне с другими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91"/>
      </w:tblGrid>
      <w:tr w:rsidR="00820A08" w:rsidRPr="00820A08" w14:paraId="1FE8BD5C" w14:textId="77777777" w:rsidTr="00820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702D9F" w14:textId="77777777" w:rsidR="002676F1" w:rsidRPr="00820A08" w:rsidRDefault="002676F1" w:rsidP="00820A08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0F93125E" w14:textId="77777777" w:rsidR="002676F1" w:rsidRPr="00820A08" w:rsidRDefault="002676F1" w:rsidP="00820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18345F51" w14:textId="77777777" w:rsidR="002676F1" w:rsidRPr="00820A08" w:rsidRDefault="005761FB" w:rsidP="00820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условий</w:t>
            </w:r>
          </w:p>
        </w:tc>
        <w:tc>
          <w:tcPr>
            <w:tcW w:w="1975" w:type="dxa"/>
          </w:tcPr>
          <w:p w14:paraId="2C395EA0" w14:textId="77777777" w:rsidR="002676F1" w:rsidRPr="00820A08" w:rsidRDefault="002676F1" w:rsidP="00820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91" w:type="dxa"/>
          </w:tcPr>
          <w:p w14:paraId="2FEFDC72" w14:textId="77777777" w:rsidR="002676F1" w:rsidRPr="00820A08" w:rsidRDefault="002676F1" w:rsidP="00820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820A08" w:rsidRPr="00820A08" w14:paraId="184A56F9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B531E3" w14:textId="31AB483E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96C989" w14:textId="4C561A3E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18BE6483" w14:textId="52C1AEE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B22C3F7" w14:textId="75A1D2A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5FC4B46B" w14:textId="3079D3B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7DACB188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F749B9" w14:textId="12FF30B8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D4320D" w14:textId="22A63B52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7290C927" w14:textId="7AD26D2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3781D25B" w14:textId="0816A4F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0A6FCA33" w14:textId="6F22143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69CF0842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23B8A6" w14:textId="62FCAD2D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6F9717" w14:textId="1EF6D9E8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22041E94" w14:textId="28FDBFF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1315E9B6" w14:textId="59D8A4A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4AB3ABB4" w14:textId="3CEA200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5C544D6B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7CAD15" w14:textId="128C893E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08E80E" w14:textId="0016D21D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48BB2A5E" w14:textId="7F69777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4F55245A" w14:textId="15C954F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1060601F" w14:textId="6593E5B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66B64D55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2AD8A4" w14:textId="3479C699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C5CC17" w14:textId="0F85D394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1E337742" w14:textId="65297B1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3772DDD8" w14:textId="2362552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4CB56A28" w14:textId="20171AD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4DE23634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C196AF" w14:textId="3EC4A2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BEAB7C" w14:textId="0FC867BC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00C5B441" w14:textId="1BD38A0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3BA0CCFF" w14:textId="15DF16E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22E532FF" w14:textId="0D469F1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36777F3F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46535C" w14:textId="189982A1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F8F4E4" w14:textId="3A01A0DE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47D7D46D" w14:textId="4DA125D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3DFD2E58" w14:textId="5B1FD51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34E7AA28" w14:textId="59988AE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06F1939D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596F00" w14:textId="54351455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04280A" w14:textId="70BF8E6F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5D810E0D" w14:textId="51B5524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3B0503AE" w14:textId="212BAEA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4A6B06D2" w14:textId="7A437C7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7307D3D4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B8A208" w14:textId="1359E36A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2D0F5B" w14:textId="3C30C731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25B2F90A" w14:textId="29B2405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E08CC72" w14:textId="4D74C40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12982D20" w14:textId="26ECF5E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63B05159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56567E" w14:textId="7A760783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40D799" w14:textId="2D82C210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4F9BC86C" w14:textId="4096F44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2664A7C9" w14:textId="5102CDE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7E85879B" w14:textId="146856A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60C81D59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2DAFE6" w14:textId="1D0B1AA9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C21253" w14:textId="35A91072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6545D916" w14:textId="177B427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43A60027" w14:textId="467E2E0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5260A5DE" w14:textId="3BF3354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45E1F807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1AC827" w14:textId="4E0A98CA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7D84CB" w14:textId="467FCEFF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085C268F" w14:textId="027A02B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23FE203" w14:textId="03FA3EF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77CE716A" w14:textId="19FE7B7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0134A22B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F4FC70" w14:textId="07945D98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850AA3" w14:textId="778932DA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3FF5E0AA" w14:textId="190BDAD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6B89E3E" w14:textId="446BE3F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039B8B1E" w14:textId="4186AD6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201DEA4B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3DFBCC" w14:textId="61D74C62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F1B971" w14:textId="34C8BB07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1B6424C8" w14:textId="1A18F33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6BE3C261" w14:textId="677D538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1BA4E625" w14:textId="7B60F5F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371837BE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B1F259" w14:textId="1B9A4656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AB1586" w14:textId="253B61B4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3565A3AD" w14:textId="3F8027F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1744F034" w14:textId="65210B5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4ABFB1E3" w14:textId="2D3E57F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27593C81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1F4B8A" w14:textId="088918F4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A1CCF7" w14:textId="4DE2D53E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484105C8" w14:textId="78B3817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0187B2A3" w14:textId="19041A0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4DDCB6AF" w14:textId="6A80184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0CDE0F25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72F981" w14:textId="0E8EF59A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DA9F22" w14:textId="4481D656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4C17A9F3" w14:textId="2B89A45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42DFBDDF" w14:textId="4E2CF9E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1C83F1C0" w14:textId="2DE3AB3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7D581649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F7C15A" w14:textId="1D70C7D3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C17B66" w14:textId="159D185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6DA7F2DC" w14:textId="01DB1F3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F1CD6F5" w14:textId="73F964B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706F6A90" w14:textId="331AB8F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73AF120A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5BF804" w14:textId="0AAEA9F2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4670EA" w14:textId="1D00E0E9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4F66BB71" w14:textId="636250A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3331B040" w14:textId="680F729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144344B2" w14:textId="5C6C09D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68B83B6F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53FE60" w14:textId="69BA568B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525C34" w14:textId="1C038D58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4DA7FAA0" w14:textId="0063F07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4046ADC2" w14:textId="0AE18BC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7284B8F3" w14:textId="3ECEE90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40842AA5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CD0695" w14:textId="2C97041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828C99" w14:textId="1EBAB4D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1D5896D6" w14:textId="7ED5171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6A9F4DA1" w14:textId="216E367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7C721B09" w14:textId="0B099B1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3DD4108B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64D7E1" w14:textId="3884A7EB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BAA7B6" w14:textId="56B8294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3FC0A3D8" w14:textId="3FE788C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C5A6E2F" w14:textId="6503FA3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1441DD50" w14:textId="3A543A2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15216009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8B6D1B" w14:textId="542AB9BD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E558A8" w14:textId="0E392AA7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3F87198C" w14:textId="78DD1F4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3CEBD4B8" w14:textId="449C8D2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3E4C6DE9" w14:textId="6EB12E0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12376E9C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6DEB52" w14:textId="06245990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E98F84" w14:textId="49C7C0C3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1E3395EB" w14:textId="7249AB6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3C0B1F7B" w14:textId="038A8E0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11C373A0" w14:textId="0F7DD19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5ACCCF21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9B13F6" w14:textId="3B8C8AE2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59B48A" w14:textId="6168CF96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4F6FC276" w14:textId="71FCFBC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0D8408C7" w14:textId="0467C5A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1D5180F4" w14:textId="717C09C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61AAE5E1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33118E" w14:textId="19B8C1F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357C5C" w14:textId="02791A12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06F08DFF" w14:textId="14916C3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584286E" w14:textId="4D5CFB8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4A0FF806" w14:textId="29214A4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2D9E0D4F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41D18F" w14:textId="5FF5ED9B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115F93" w14:textId="7A78077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618C5135" w14:textId="03001A6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F14510B" w14:textId="525E351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2975F754" w14:textId="5FCA5C9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62453631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716798" w14:textId="78A93B15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9FE82B" w14:textId="6E083792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219A8B12" w14:textId="3B1C896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40D5F606" w14:textId="56C5F96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6B4C1EC4" w14:textId="08E72BB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6446BC42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3CF2B6" w14:textId="0F4C846D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37DBBB" w14:textId="1E2E16A0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56F53D78" w14:textId="47C0EBA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194408B4" w14:textId="17E1E6D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620E93BE" w14:textId="6825244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7C27C3C4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B120D3" w14:textId="0580FD61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44E0E6" w14:textId="0EBF8005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03748B69" w14:textId="618343C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2914E2EF" w14:textId="3CCD7B2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2152AF9C" w14:textId="37E7CB2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4B35F5F5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8E3D14" w14:textId="4085130F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C9D9F2" w14:textId="67498EF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35BADCCD" w14:textId="7DDB7DE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5CB56DAD" w14:textId="5837A9B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373D7172" w14:textId="31EE1C7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5B4FBDD2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29A625" w14:textId="4C38EF5B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D7DA19" w14:textId="61E5E119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5BD69FE9" w14:textId="43F61DC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53C19BA3" w14:textId="171E54E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457CAEEE" w14:textId="0EC9747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1CCB1107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320792" w14:textId="3F4345C8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591D32" w14:textId="5A64F047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2CC1C0A3" w14:textId="5264072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2007ECE8" w14:textId="57268F7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6B1842E4" w14:textId="100FCC9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1E070C2E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51438A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98CC50" w14:textId="7CFC9969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26E30855" w14:textId="75C6744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6EC3749A" w14:textId="105EB95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5B5D1BF9" w14:textId="2BBB759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54468E48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9B31C9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D199CC" w14:textId="7C1AF356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6E0626A3" w14:textId="1B7EFB5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D051AE5" w14:textId="5FBEDBB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47E5C1BF" w14:textId="5845898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47598BB0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74A400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C45EB3" w14:textId="708A8051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3771FCE7" w14:textId="60FFC2B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2AFFF7C5" w14:textId="17FD43B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38D10FD7" w14:textId="306E9D7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73DB91C5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59814B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C1D3A3" w14:textId="4C4402D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04E119AB" w14:textId="56F5610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4AA25591" w14:textId="5631D4F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50B9681A" w14:textId="2A2F9FB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7A4FEAE3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ACE83B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55FEF7" w14:textId="27618FAF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53233A46" w14:textId="7181183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97F6287" w14:textId="0B9566F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76F39960" w14:textId="4BA31BB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60F58BF1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1741FD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4B6A31" w14:textId="63537B78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4C35A720" w14:textId="4FA38CC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415961D9" w14:textId="0D5D1E4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D0B98E7" w14:textId="74B0E23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152D575C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590559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2EDF01" w14:textId="6F9961D8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192E01A2" w14:textId="2599C55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15015648" w14:textId="7FE37F0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6F57C4FF" w14:textId="0180A59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70FC6831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A68788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AA724D" w14:textId="6D97F595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1AEFE498" w14:textId="4B08078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00214F00" w14:textId="56CCE55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8E053D2" w14:textId="5E01AD8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64A3ABA1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17A518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253B2D" w14:textId="3A052D2B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455BDC54" w14:textId="06EACC8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0205815" w14:textId="6E5A16D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23E0081B" w14:textId="7EE1410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4E55E2A3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705C87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9A7B7D" w14:textId="3F306FB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2F803916" w14:textId="5610DD2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51AD031" w14:textId="119B9AD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50B1C16A" w14:textId="564548A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6A7A2D41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C2DEC8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E9926C" w14:textId="097ED754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17A30524" w14:textId="2E3192B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408E9A0" w14:textId="5449545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44F79E21" w14:textId="25B51EE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05B1AC19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3B729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A720C2" w14:textId="3605FBE5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07A08487" w14:textId="295D90B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3408DE8C" w14:textId="49D9FB2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534E80D7" w14:textId="044CC16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1D458FAD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E68F5D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16A58C" w14:textId="152C3B3D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11D9BFA2" w14:textId="4151EA2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6999602C" w14:textId="3D3D9D3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3C0B6C46" w14:textId="373CC44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66D500EC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03C9C5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608765" w14:textId="7B72F674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7D371F0E" w14:textId="56640A5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46AF5578" w14:textId="219B89E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4F6EC053" w14:textId="3B50411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32159F1F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964897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6B9B34" w14:textId="4E34C5DA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422DE545" w14:textId="08A011F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75C15790" w14:textId="06CC37B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91" w:type="dxa"/>
          </w:tcPr>
          <w:p w14:paraId="154924CE" w14:textId="3D7478E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0A08" w:rsidRPr="00820A08" w14:paraId="438DE730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21D682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C2F1025" w14:textId="17B320B9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448B29E4" w14:textId="3EE1ADD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29D2F07D" w14:textId="6865813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1C60AB07" w14:textId="234F349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298DF57E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C68B92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E53264" w14:textId="367820D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21CACB58" w14:textId="3521682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7BE7BE77" w14:textId="37E9187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0482D0B9" w14:textId="01D2C49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670B0AE5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D5CF3C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7C3653" w14:textId="79C33F3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4F3CB57D" w14:textId="5C15378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670B641C" w14:textId="5425193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91" w:type="dxa"/>
          </w:tcPr>
          <w:p w14:paraId="3B0C6EFF" w14:textId="700FDF9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</w:tr>
      <w:tr w:rsidR="00820A08" w:rsidRPr="00820A08" w14:paraId="621FFB34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43B6F6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CED26E" w14:textId="78ACD63A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3C6BC8B6" w14:textId="4DCD214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0DFFC69C" w14:textId="19C93AE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28731601" w14:textId="1EC574E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32E9BC9E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5DBAE0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D70694" w14:textId="2C21D6E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4A24487C" w14:textId="46C17B6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6CFDAC76" w14:textId="3452A28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5ACE2EE4" w14:textId="573EF9A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4F61048E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CBA7C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EF9404" w14:textId="7100A752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6B0E55DC" w14:textId="7704CE6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2000D53B" w14:textId="501054C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5B00F918" w14:textId="66E82CD2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37914B19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3BCA4A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CC684C" w14:textId="7EA54CDE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31CA2FB6" w14:textId="0C31C16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34951596" w14:textId="00431F1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5669E55F" w14:textId="38097FD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5C541809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9B4789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1438C0" w14:textId="07D32788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4DD1D978" w14:textId="3E31CA9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690A185" w14:textId="12C6329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5912562" w14:textId="5F79329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03BFDCA3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25724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9CF6BD" w14:textId="0243A152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27B2834F" w14:textId="0B65B6D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6642E97" w14:textId="7D2E012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4C5C15DF" w14:textId="4796B78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3A89EE9C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CB800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FA99AD" w14:textId="79BB5663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66E67097" w14:textId="3E29B4E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317A3C87" w14:textId="44EED1B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970E18F" w14:textId="7C0A91D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17E47C95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A1AFA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DB6B93" w14:textId="219CD1FA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10BAAB74" w14:textId="4BB24A3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4503015" w14:textId="791A6BA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3517AE4" w14:textId="3C8B193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5E3D23C9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325467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DCE84F" w14:textId="07DAF1B5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62C8DFF6" w14:textId="1774A2D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4F44C239" w14:textId="157ECCD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1BDBE717" w14:textId="3F5225F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3905E8AB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26393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6CF4A7" w14:textId="00AD9DDC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0BF27B12" w14:textId="3064A7B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70681131" w14:textId="74C2795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636872B8" w14:textId="695B578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4EA66F4A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B51A1F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B8057A" w14:textId="18435645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5DB720F0" w14:textId="36985D9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55778E8C" w14:textId="4E249C82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66A47842" w14:textId="707FB75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629239F1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847443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6D1778" w14:textId="4A6BA8D6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12A0413" w14:textId="064E724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53EB308F" w14:textId="3AFCB41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00B2B339" w14:textId="41B5D7A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2288FDEC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B019E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DDA335" w14:textId="68EAD585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7ACAF341" w14:textId="1AA36FE2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56E2FDFF" w14:textId="4A4E82A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5D37035D" w14:textId="7033B4C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53AC8610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A785FA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CBA8A1" w14:textId="020DCA0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3110F60A" w14:textId="3AA50CD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2BBB765" w14:textId="140D3BD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26778EC3" w14:textId="73C21AD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773AAAE8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66016E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51AFF3" w14:textId="6423ED1B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7DD7F90E" w14:textId="4D15698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17A90FC" w14:textId="2BAAA6B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618F9FA" w14:textId="5C56E23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78841929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2800B5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AFD10E" w14:textId="6EBF3215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19F3F3DC" w14:textId="3EB863F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3EDEF65F" w14:textId="3F558CD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0A9E5DE0" w14:textId="68EFF37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3667890E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16BCCF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563CF2" w14:textId="3CC4B041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0D6CF166" w14:textId="1B0909C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27759599" w14:textId="019A3C6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64F8C341" w14:textId="585C596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45188BED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EC5C19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95FAE2" w14:textId="07973046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4BC674BC" w14:textId="7939AA3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177938D3" w14:textId="3B73E64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2085B90B" w14:textId="69DF76B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34944502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F2E7B3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AFB278" w14:textId="4AB2357E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065E636A" w14:textId="439F6A5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6E18875D" w14:textId="3750E61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3E0DDAEB" w14:textId="3CDA860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222B33DA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BB842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C8D422" w14:textId="6D9F4306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437EF6A4" w14:textId="0AAEFBC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8C8C6B2" w14:textId="7E85A8E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497B81B1" w14:textId="160611B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7E51A7E1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BB0248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5349B1" w14:textId="2075E54E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123ED45C" w14:textId="76162BE2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F6584B9" w14:textId="1A200C2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44A162A2" w14:textId="40C4AFE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11B1E6A7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34531A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64C8EA" w14:textId="75E28422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307C82E3" w14:textId="73C5CC4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33B61C0D" w14:textId="3086E40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6C5EF38A" w14:textId="3BAFE3E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2E823733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C294A2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CCF8FF" w14:textId="65872148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4E7928ED" w14:textId="780E727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1923E138" w14:textId="2D07A37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1083E203" w14:textId="02EFFDA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2A07C97B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2F3BBB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133D89" w14:textId="14114785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432CB159" w14:textId="394CBDC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249C717C" w14:textId="6A2AFD8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0BA66D5" w14:textId="4BE349D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3E7C5555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0B137A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F6D262" w14:textId="4AE18E2B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00F1FA1C" w14:textId="5B757F8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5E14BBFE" w14:textId="31DAA07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5C7CE57A" w14:textId="6995545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7F3273C5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BD508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C617BD" w14:textId="0F261514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2A899450" w14:textId="0BE9555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7B0B950E" w14:textId="35371FA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06622BAE" w14:textId="20D263A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0669FDA9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50B092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92A46E" w14:textId="74C9CE00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21BB1689" w14:textId="1C2B62C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215C41F0" w14:textId="3361FD7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6B5A688E" w14:textId="4245DEC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3C30D963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81B482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F69925" w14:textId="3A8AC65A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065E09F2" w14:textId="15E52BC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0B032CC" w14:textId="2E75D5A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6299AA8D" w14:textId="0D803B5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379991D9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92C4DB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96D608" w14:textId="7E9D6FD7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669DCDE4" w14:textId="5EC18E1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4EF08DA0" w14:textId="430986A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D761F3E" w14:textId="0B71DB5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39B0BFB3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5F1924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54611B" w14:textId="23E1446B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521E195B" w14:textId="5C152C1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7BF9C03" w14:textId="3E0A7FC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CD104C5" w14:textId="29F864C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2964F24B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101CA5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27AABA" w14:textId="70DDC87B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10CD71AC" w14:textId="6717C23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348E8DA1" w14:textId="56D4873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5BDC3187" w14:textId="394028A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5327CED9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BD43DF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E18658" w14:textId="33478DBF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75EBD0FB" w14:textId="6D4AD3E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72BD266A" w14:textId="7230FBA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5D77ACAA" w14:textId="6D634A4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04C485D6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95C50E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B570F8" w14:textId="693B1A0F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20BBAD7E" w14:textId="36D3F91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5AFB749E" w14:textId="256D2A5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BB5B3ED" w14:textId="66A08F3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3CE4B354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F9BDC6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F21B71" w14:textId="5AF0C1D9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10136E9C" w14:textId="19F56ED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5486FEC2" w14:textId="5BE3E32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91" w:type="dxa"/>
          </w:tcPr>
          <w:p w14:paraId="59E83922" w14:textId="1DAC2D7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</w:t>
            </w:r>
          </w:p>
        </w:tc>
      </w:tr>
      <w:tr w:rsidR="00820A08" w:rsidRPr="00820A08" w14:paraId="181DAD6F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EF6E2D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626068" w14:textId="5B9BA15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3D194821" w14:textId="66525802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DF0E55F" w14:textId="2F908B4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6D9C16A5" w14:textId="11B429E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5ED49207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CDABC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42DA03" w14:textId="38691F16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68B28931" w14:textId="47BBC74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2446106B" w14:textId="04A5F31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2EF096C3" w14:textId="0312DDB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391E0D4A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84950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553AFA" w14:textId="5A1A65E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7BC46D25" w14:textId="514B8A3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399C2CF6" w14:textId="3FC52D2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775B142" w14:textId="39746ED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1CC3A2AE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9647D4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4E62D1" w14:textId="192F1C4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70319462" w14:textId="7C1CBE5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3916771A" w14:textId="26005C1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DE3F1E5" w14:textId="42CDD19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14B5A692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33949A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D893E4" w14:textId="43DB0BF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26AE514B" w14:textId="41305E8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8717E52" w14:textId="779EB18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0507BBA0" w14:textId="6CEDE49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4B1DAA48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A0DC6B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349E62" w14:textId="0F26EF6A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07ACE135" w14:textId="30A8588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E486C4C" w14:textId="1B6EA17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0B6F6260" w14:textId="7D668BA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6B9360FA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2288D3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E7F445" w14:textId="27D41BED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5392F14D" w14:textId="000A1D8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474008F0" w14:textId="685DDA7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EA3C397" w14:textId="139E4EB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52971F22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7D6756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F1FBE0" w14:textId="2B8A4A8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1E588B9B" w14:textId="64A3434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45F07ADF" w14:textId="7CF2ADB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35A69461" w14:textId="0F50095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3B53629B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56B1CC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EFAAA4" w14:textId="7E3BD35D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03720CA8" w14:textId="3F775C3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495C298D" w14:textId="50BCCD0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6FB2D99E" w14:textId="5E488A8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44255FD0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41EAF4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DF60DD" w14:textId="26524F6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0993F068" w14:textId="16A2FA3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0B7A6B79" w14:textId="441B1BE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279C271" w14:textId="1FF75CF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06CACBFF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26DAB5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A11C9B" w14:textId="57A69E5E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64D351C1" w14:textId="266C279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19F44516" w14:textId="7F122BB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4B0B2D04" w14:textId="63A5C7F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5AD46795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671079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EFD9A9" w14:textId="2A4C7851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167DEADC" w14:textId="4D628C3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7A7B1D1" w14:textId="06BD01D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775D8C18" w14:textId="4D926B3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0A08" w:rsidRPr="00820A08" w14:paraId="77655E6F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7BEF83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A037E0" w14:textId="5827E83B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2C8C6A90" w14:textId="4762A20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21E0D627" w14:textId="657E1BC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498466B7" w14:textId="7897051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5ACDEE0B" w14:textId="77777777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5D5841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0F6E7D" w14:textId="7353FC2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460E5FB7" w14:textId="47F9A6B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307AD310" w14:textId="08D9268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2FFCFA5" w14:textId="54AB4A8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820A08" w:rsidRPr="00820A08" w14:paraId="267609B7" w14:textId="77777777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FE0C05" w14:textId="77777777" w:rsidR="00820A08" w:rsidRPr="00820A08" w:rsidRDefault="00820A08" w:rsidP="00820A08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1FE64C" w14:textId="36D3989F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00D2BA38" w14:textId="62C1F4C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2F3EAA32" w14:textId="12C6E53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12140E52" w14:textId="73546A1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</w:tbl>
    <w:p w14:paraId="2EB74AE5" w14:textId="77777777" w:rsidR="00CB1A19" w:rsidRDefault="00CB1A19" w:rsidP="00FB43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A4C5" w14:textId="532ADEEF" w:rsidR="002676F1" w:rsidRPr="00FB43FA" w:rsidRDefault="002676F1" w:rsidP="00FB43FA">
      <w:pPr>
        <w:jc w:val="both"/>
        <w:rPr>
          <w:rFonts w:ascii="Times New Roman" w:hAnsi="Times New Roman" w:cs="Times New Roman"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3.3.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доступностью услуг для инвалидов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2017"/>
        <w:gridCol w:w="1438"/>
      </w:tblGrid>
      <w:tr w:rsidR="00820A08" w:rsidRPr="00820A08" w14:paraId="0DD8C834" w14:textId="77777777" w:rsidTr="0017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FC1101" w14:textId="77777777" w:rsidR="00FB43FA" w:rsidRPr="00820A08" w:rsidRDefault="00FB43FA" w:rsidP="00820A08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73251B5E" w14:textId="77777777" w:rsidR="00FB43FA" w:rsidRPr="00820A08" w:rsidRDefault="00FB43FA" w:rsidP="00820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7197D457" w14:textId="77777777" w:rsidR="00FB43FA" w:rsidRPr="00820A08" w:rsidRDefault="00FB43FA" w:rsidP="00820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017" w:type="dxa"/>
          </w:tcPr>
          <w:p w14:paraId="68B9FCB9" w14:textId="77777777" w:rsidR="00FB43FA" w:rsidRPr="00820A08" w:rsidRDefault="00FB43FA" w:rsidP="00820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438" w:type="dxa"/>
          </w:tcPr>
          <w:p w14:paraId="42212D6F" w14:textId="77777777" w:rsidR="00FB43FA" w:rsidRPr="00820A08" w:rsidRDefault="00FB43FA" w:rsidP="00820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820A08" w:rsidRPr="00820A08" w14:paraId="5216F8D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85344D" w14:textId="0285E78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ACB126" w14:textId="5C25F7F5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0B14EE14" w14:textId="4CBDB1EF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3CFE1EA0" w14:textId="0FF50EB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438" w:type="dxa"/>
          </w:tcPr>
          <w:p w14:paraId="7BE9C427" w14:textId="324BA627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</w:tr>
      <w:tr w:rsidR="00820A08" w:rsidRPr="00820A08" w14:paraId="7D99EF1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6542BF0" w14:textId="660FDBD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2670FF" w14:textId="04AF4D01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3BC9EC89" w14:textId="4B93D4F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2017" w:type="dxa"/>
          </w:tcPr>
          <w:p w14:paraId="4C840E06" w14:textId="6A105B5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438" w:type="dxa"/>
          </w:tcPr>
          <w:p w14:paraId="011AD63F" w14:textId="67BE63D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</w:tr>
      <w:tr w:rsidR="00820A08" w:rsidRPr="00820A08" w14:paraId="669FDC6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76857A" w14:textId="0971B0FC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EB4DD7" w14:textId="61682C59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24163DF9" w14:textId="3E51C4B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04543F85" w14:textId="1AF75D8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438" w:type="dxa"/>
          </w:tcPr>
          <w:p w14:paraId="2F157E6D" w14:textId="7D49A31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56FA4C98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D7868E" w14:textId="699F70E9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51CA54" w14:textId="1047CB47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0CCBE311" w14:textId="1031001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04D2C1E5" w14:textId="24B6F7B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438" w:type="dxa"/>
          </w:tcPr>
          <w:p w14:paraId="246522F1" w14:textId="653C74D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</w:tr>
      <w:tr w:rsidR="00820A08" w:rsidRPr="00820A08" w14:paraId="402A312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594347" w14:textId="24BB91C8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76CF64" w14:textId="282661D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0AFEE594" w14:textId="4CF2425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6FBA25B8" w14:textId="6DD4234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438" w:type="dxa"/>
          </w:tcPr>
          <w:p w14:paraId="53460492" w14:textId="73BED6B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</w:tr>
      <w:tr w:rsidR="00820A08" w:rsidRPr="00820A08" w14:paraId="495BF0D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AB7B88" w14:textId="4AD4782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AEE141" w14:textId="4E4C7AA7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1E045414" w14:textId="489B6AD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017" w:type="dxa"/>
          </w:tcPr>
          <w:p w14:paraId="271A5876" w14:textId="7301D67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438" w:type="dxa"/>
          </w:tcPr>
          <w:p w14:paraId="38C06E80" w14:textId="3DB0D10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011172F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33B88E" w14:textId="5412497B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3C05DD" w14:textId="0E152D55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07B9C6CE" w14:textId="70545E1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7D0C864D" w14:textId="15F80B4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438" w:type="dxa"/>
          </w:tcPr>
          <w:p w14:paraId="64894463" w14:textId="0FD6A25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820A08" w:rsidRPr="00820A08" w14:paraId="42436DD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734D63" w14:textId="5C99E14D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6C8D89" w14:textId="7E0AF724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767E7315" w14:textId="791FE30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017" w:type="dxa"/>
          </w:tcPr>
          <w:p w14:paraId="6C11D890" w14:textId="5EB2D48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438" w:type="dxa"/>
          </w:tcPr>
          <w:p w14:paraId="03ADEC00" w14:textId="0DFA943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</w:tr>
      <w:tr w:rsidR="00820A08" w:rsidRPr="00820A08" w14:paraId="7D9587C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D92FD7" w14:textId="16653D36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0D0C12" w14:textId="02CF868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2194D486" w14:textId="753E1E5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2017" w:type="dxa"/>
          </w:tcPr>
          <w:p w14:paraId="65A9E52E" w14:textId="47A79D4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438" w:type="dxa"/>
          </w:tcPr>
          <w:p w14:paraId="41CA0102" w14:textId="0633F85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820A08" w:rsidRPr="00820A08" w14:paraId="2EC47426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861C1A" w14:textId="44EA0C38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F11099" w14:textId="272AD64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0E16A0DE" w14:textId="0736D6D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15260BB0" w14:textId="0BA3CA7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438" w:type="dxa"/>
          </w:tcPr>
          <w:p w14:paraId="6F9B2AC3" w14:textId="0DA4B28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</w:tr>
      <w:tr w:rsidR="00820A08" w:rsidRPr="00820A08" w14:paraId="0CED7AD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A8B2A4" w14:textId="61E3A4BF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DA1970" w14:textId="72C898FF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6D0ED20C" w14:textId="5A9CE56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6C9D1A02" w14:textId="6F2E608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438" w:type="dxa"/>
          </w:tcPr>
          <w:p w14:paraId="61FB9E1C" w14:textId="09F6483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</w:tr>
      <w:tr w:rsidR="00820A08" w:rsidRPr="00820A08" w14:paraId="36C52CC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8EDF81" w14:textId="75341C82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211754" w14:textId="34949619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3988C596" w14:textId="703BDF4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2017" w:type="dxa"/>
          </w:tcPr>
          <w:p w14:paraId="4F10DDB0" w14:textId="3BB41A9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438" w:type="dxa"/>
          </w:tcPr>
          <w:p w14:paraId="55158CBE" w14:textId="75890D1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</w:tr>
      <w:tr w:rsidR="00820A08" w:rsidRPr="00820A08" w14:paraId="39B4278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532994" w14:textId="6B36A15B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6EEC75" w14:textId="4A26E4D0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1472083E" w14:textId="7001FF1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75B2EDCA" w14:textId="79B6DD1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438" w:type="dxa"/>
          </w:tcPr>
          <w:p w14:paraId="6C595238" w14:textId="325D7BE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</w:tr>
      <w:tr w:rsidR="00820A08" w:rsidRPr="00820A08" w14:paraId="09C1084F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5C4EC3" w14:textId="29D9231C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4672F2" w14:textId="10305983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60B47B2A" w14:textId="7ED435A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06E5DE84" w14:textId="053A32D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438" w:type="dxa"/>
          </w:tcPr>
          <w:p w14:paraId="3B9622C7" w14:textId="75DAA00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</w:tr>
      <w:tr w:rsidR="00820A08" w:rsidRPr="00820A08" w14:paraId="2DAC060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687446" w14:textId="0A24B72D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417666" w14:textId="12842F6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59680025" w14:textId="21B91B5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05DA6429" w14:textId="1191073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38" w:type="dxa"/>
          </w:tcPr>
          <w:p w14:paraId="26412EC5" w14:textId="59F81D5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</w:tr>
      <w:tr w:rsidR="00820A08" w:rsidRPr="00820A08" w14:paraId="50B629A1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70C2F7" w14:textId="3D93F032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F457F1" w14:textId="776A9FAE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0BDEAD11" w14:textId="1458352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78A22A08" w14:textId="5C8C2F8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438" w:type="dxa"/>
          </w:tcPr>
          <w:p w14:paraId="00337257" w14:textId="3BB1EE2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</w:tr>
      <w:tr w:rsidR="00820A08" w:rsidRPr="00820A08" w14:paraId="6BF6459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67DDE7" w14:textId="6F728680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B8DC07" w14:textId="6017F3CE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5CDDF526" w14:textId="2EF97CE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4A128F44" w14:textId="23EF910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438" w:type="dxa"/>
          </w:tcPr>
          <w:p w14:paraId="450F0316" w14:textId="034C164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820A08" w:rsidRPr="00820A08" w14:paraId="6614925B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D8D9EB" w14:textId="179EE2A0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2CF665" w14:textId="6830E320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72F55B5A" w14:textId="5CF1E29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2017" w:type="dxa"/>
          </w:tcPr>
          <w:p w14:paraId="49BE83A8" w14:textId="501D28F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438" w:type="dxa"/>
          </w:tcPr>
          <w:p w14:paraId="2CCD9687" w14:textId="459D0AB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</w:tr>
      <w:tr w:rsidR="00820A08" w:rsidRPr="00820A08" w14:paraId="6505BF3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3F9AAE" w14:textId="4568CCD9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1DD516" w14:textId="564601A1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78847897" w14:textId="5766E74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0D1343A0" w14:textId="443D86D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438" w:type="dxa"/>
          </w:tcPr>
          <w:p w14:paraId="371613E3" w14:textId="6DD0C9A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71A7E06D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863D7C" w14:textId="60876790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F18BF9" w14:textId="1FB11F2E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0D93A5B4" w14:textId="7D28672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017" w:type="dxa"/>
          </w:tcPr>
          <w:p w14:paraId="7448A07C" w14:textId="5861660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38" w:type="dxa"/>
          </w:tcPr>
          <w:p w14:paraId="2141BACC" w14:textId="781A2C5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</w:tr>
      <w:tr w:rsidR="00820A08" w:rsidRPr="00820A08" w14:paraId="68E267F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5997E7" w14:textId="459CEB22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255EC0" w14:textId="247F4687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6CB09974" w14:textId="6BC483B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2017" w:type="dxa"/>
          </w:tcPr>
          <w:p w14:paraId="4DFBEFB3" w14:textId="53E6685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438" w:type="dxa"/>
          </w:tcPr>
          <w:p w14:paraId="552789E8" w14:textId="50BB554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</w:tr>
      <w:tr w:rsidR="00820A08" w:rsidRPr="00820A08" w14:paraId="4DD7B050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BC4587" w14:textId="2FF55FCE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C4261B" w14:textId="368D97DF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3CF6C063" w14:textId="3BF28D2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613F62FD" w14:textId="23D53FA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38" w:type="dxa"/>
          </w:tcPr>
          <w:p w14:paraId="57C5799F" w14:textId="1E59C07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</w:tr>
      <w:tr w:rsidR="00820A08" w:rsidRPr="00820A08" w14:paraId="27D6658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93C7F3" w14:textId="73691D40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6A9BC7" w14:textId="5DFD33E9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6AE70DB6" w14:textId="36E1107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2017" w:type="dxa"/>
          </w:tcPr>
          <w:p w14:paraId="3D05F8F3" w14:textId="35BCC44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438" w:type="dxa"/>
          </w:tcPr>
          <w:p w14:paraId="292C6975" w14:textId="634890E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</w:tr>
      <w:tr w:rsidR="00820A08" w:rsidRPr="00820A08" w14:paraId="672DA411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02A6F7" w14:textId="2294220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CC3C47" w14:textId="5DB47B4C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153154E0" w14:textId="500D5DB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017" w:type="dxa"/>
          </w:tcPr>
          <w:p w14:paraId="2091CA34" w14:textId="7666616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38" w:type="dxa"/>
          </w:tcPr>
          <w:p w14:paraId="1406E28B" w14:textId="0EB7273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5B842DE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FC1B82" w14:textId="27EA3119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B82351" w14:textId="26D35788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092FB325" w14:textId="1A0E893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14:paraId="05F84852" w14:textId="5DEA22B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20FB15E8" w14:textId="6B9A0BD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6B1258C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E137AD" w14:textId="5E6A5BA8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21DC5C" w14:textId="4E57A01D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750FA0A4" w14:textId="6B4381F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017" w:type="dxa"/>
          </w:tcPr>
          <w:p w14:paraId="7392B115" w14:textId="4C0D051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5DA0560F" w14:textId="3CC2690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</w:tr>
      <w:tr w:rsidR="00820A08" w:rsidRPr="00820A08" w14:paraId="769D918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E500F8" w14:textId="314B1220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62FDCA" w14:textId="12D8315C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6DAF0419" w14:textId="6CC6CF9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017" w:type="dxa"/>
          </w:tcPr>
          <w:p w14:paraId="6E3D2B7D" w14:textId="4DF7CE4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38" w:type="dxa"/>
          </w:tcPr>
          <w:p w14:paraId="3BBA56B7" w14:textId="22DD235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7195AF6F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E3F8B4" w14:textId="2803242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C8C803" w14:textId="594FCC28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62AE04E3" w14:textId="3126137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017" w:type="dxa"/>
          </w:tcPr>
          <w:p w14:paraId="48FE6496" w14:textId="4ABA7AF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38" w:type="dxa"/>
          </w:tcPr>
          <w:p w14:paraId="6265AC73" w14:textId="79B1BCC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</w:tr>
      <w:tr w:rsidR="00820A08" w:rsidRPr="00820A08" w14:paraId="331A3E0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78389A" w14:textId="1B8EAD6F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20286A" w14:textId="7BD36055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75BB3462" w14:textId="53F111B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017" w:type="dxa"/>
          </w:tcPr>
          <w:p w14:paraId="29D5978D" w14:textId="318295A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38" w:type="dxa"/>
          </w:tcPr>
          <w:p w14:paraId="0223D11F" w14:textId="37EE4D0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</w:tr>
      <w:tr w:rsidR="00820A08" w:rsidRPr="00820A08" w14:paraId="46C75E13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CA22A8" w14:textId="4BA036D1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A05389" w14:textId="2D3F7584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62B173B4" w14:textId="0FD1E30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017" w:type="dxa"/>
          </w:tcPr>
          <w:p w14:paraId="4CB09E6D" w14:textId="3D60824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38" w:type="dxa"/>
          </w:tcPr>
          <w:p w14:paraId="2EBA93DD" w14:textId="5F7E3B1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820A08" w:rsidRPr="00820A08" w14:paraId="4312D03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70E21B" w14:textId="5C63D24E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9F1288" w14:textId="743A4FC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3396B463" w14:textId="3D60221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017" w:type="dxa"/>
          </w:tcPr>
          <w:p w14:paraId="379310A8" w14:textId="612A915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438" w:type="dxa"/>
          </w:tcPr>
          <w:p w14:paraId="1FF2DCF1" w14:textId="1936061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</w:tr>
      <w:tr w:rsidR="00820A08" w:rsidRPr="00820A08" w14:paraId="4FA05578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CA661C" w14:textId="7C87E721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BC0661" w14:textId="3570E93C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364D98A5" w14:textId="55623BF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59E5D0E0" w14:textId="6F15126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38" w:type="dxa"/>
          </w:tcPr>
          <w:p w14:paraId="608B0088" w14:textId="1514F30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</w:tr>
      <w:tr w:rsidR="00820A08" w:rsidRPr="00820A08" w14:paraId="64B5B77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FBC44B" w14:textId="04BAD34E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A65A12" w14:textId="57BE957E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5DDA42CC" w14:textId="76B03E1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2017" w:type="dxa"/>
          </w:tcPr>
          <w:p w14:paraId="19417948" w14:textId="16058F4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438" w:type="dxa"/>
          </w:tcPr>
          <w:p w14:paraId="7FD68B94" w14:textId="6969A2C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</w:tr>
      <w:tr w:rsidR="00820A08" w:rsidRPr="00820A08" w14:paraId="69F4ABC6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51A9B6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E89A17" w14:textId="4579D4D2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166C1835" w14:textId="6E576B6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017" w:type="dxa"/>
          </w:tcPr>
          <w:p w14:paraId="4BE97767" w14:textId="2AC0B7A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438" w:type="dxa"/>
          </w:tcPr>
          <w:p w14:paraId="56969590" w14:textId="1497668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</w:tr>
      <w:tr w:rsidR="00820A08" w:rsidRPr="00820A08" w14:paraId="2495C2B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860952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2072E5" w14:textId="6DE65228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22E48872" w14:textId="3E53063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34533B4E" w14:textId="1221754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38" w:type="dxa"/>
          </w:tcPr>
          <w:p w14:paraId="7816FA85" w14:textId="0F45B4B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</w:tr>
      <w:tr w:rsidR="00820A08" w:rsidRPr="00820A08" w14:paraId="4C3D47E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E117B8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57CB34" w14:textId="37EAA884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311B702B" w14:textId="289DA2E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04AAF924" w14:textId="427E430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2E24938D" w14:textId="0031CE1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820A08" w:rsidRPr="00820A08" w14:paraId="0024572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55207B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CBE680" w14:textId="404F9DA7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0F5691D9" w14:textId="00DEC46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0725E10A" w14:textId="7D21813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438" w:type="dxa"/>
          </w:tcPr>
          <w:p w14:paraId="533700BE" w14:textId="11BCB98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</w:tr>
      <w:tr w:rsidR="00820A08" w:rsidRPr="00820A08" w14:paraId="38B955A8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BA3F1C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13C340" w14:textId="495FF75E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2936634A" w14:textId="096777C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2017" w:type="dxa"/>
          </w:tcPr>
          <w:p w14:paraId="268BDD15" w14:textId="616B975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438" w:type="dxa"/>
          </w:tcPr>
          <w:p w14:paraId="5EAD483E" w14:textId="1027249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820A08" w:rsidRPr="00820A08" w14:paraId="2F0866F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EA6DBC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8091E0" w14:textId="01A1B9FA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38690A47" w14:textId="779AA4D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30BC1FB5" w14:textId="02B2FF6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38" w:type="dxa"/>
          </w:tcPr>
          <w:p w14:paraId="3C193B65" w14:textId="48B3E9A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</w:tr>
      <w:tr w:rsidR="00820A08" w:rsidRPr="00820A08" w14:paraId="73D3CC00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359C0D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B06873" w14:textId="346863B8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3CA3F9CA" w14:textId="27FD2C3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79B29771" w14:textId="3697433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38" w:type="dxa"/>
          </w:tcPr>
          <w:p w14:paraId="5368BAD1" w14:textId="3916FF5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820A08" w:rsidRPr="00820A08" w14:paraId="1F420C9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F03946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D1F2CC" w14:textId="23C650A7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105C30B6" w14:textId="63FA1C5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2017" w:type="dxa"/>
          </w:tcPr>
          <w:p w14:paraId="3BC57D3A" w14:textId="0D1D6E5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38" w:type="dxa"/>
          </w:tcPr>
          <w:p w14:paraId="2261DC02" w14:textId="424F8D7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</w:tr>
      <w:tr w:rsidR="00820A08" w:rsidRPr="00820A08" w14:paraId="7FD9D8D2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FF77E0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A69A13" w14:textId="0A10EE9A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5C71B29A" w14:textId="3D1F302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10DDA6C6" w14:textId="7086867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38" w:type="dxa"/>
          </w:tcPr>
          <w:p w14:paraId="2253B1D4" w14:textId="00F20F2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</w:tr>
      <w:tr w:rsidR="00820A08" w:rsidRPr="00820A08" w14:paraId="5DD98DD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7EA3DF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615EDB" w14:textId="469E3032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2C80BDEB" w14:textId="73E104E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017" w:type="dxa"/>
          </w:tcPr>
          <w:p w14:paraId="6202A959" w14:textId="1A85056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38" w:type="dxa"/>
          </w:tcPr>
          <w:p w14:paraId="1B27B864" w14:textId="613C229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</w:tr>
      <w:tr w:rsidR="00820A08" w:rsidRPr="00820A08" w14:paraId="4DAB2F8B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A21C2F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20134F" w14:textId="3DABD0BC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4791AE8B" w14:textId="7C2E10C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3AE1D31A" w14:textId="0E463E2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38" w:type="dxa"/>
          </w:tcPr>
          <w:p w14:paraId="046C66AA" w14:textId="5B08938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820A08" w:rsidRPr="00820A08" w14:paraId="35422BA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354EF3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22B96F" w14:textId="0373810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5330CC96" w14:textId="37CBC0F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2017" w:type="dxa"/>
          </w:tcPr>
          <w:p w14:paraId="12257A99" w14:textId="1EB709F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438" w:type="dxa"/>
          </w:tcPr>
          <w:p w14:paraId="42DD0CD5" w14:textId="7310E46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</w:tr>
      <w:tr w:rsidR="00820A08" w:rsidRPr="00820A08" w14:paraId="232FBD3B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8DC3F5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A36BBE" w14:textId="0128F2DC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0B69146B" w14:textId="6F07209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59410FC8" w14:textId="7F79964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38" w:type="dxa"/>
          </w:tcPr>
          <w:p w14:paraId="30074D5D" w14:textId="6A174A5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</w:tr>
      <w:tr w:rsidR="00820A08" w:rsidRPr="00820A08" w14:paraId="7205CF9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22172D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E00937" w14:textId="1AF9A031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27CE642A" w14:textId="7687B4D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33E5694A" w14:textId="4F3207E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438" w:type="dxa"/>
          </w:tcPr>
          <w:p w14:paraId="0305010C" w14:textId="1A8CB0D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820A08" w:rsidRPr="00820A08" w14:paraId="528CBA0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DDF902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A68190" w14:textId="7583291A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1DC5683A" w14:textId="4D661AB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393C36AA" w14:textId="611C74C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438" w:type="dxa"/>
          </w:tcPr>
          <w:p w14:paraId="5609D712" w14:textId="226A21B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820A08" w:rsidRPr="00820A08" w14:paraId="762AFFA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5E8E9A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9195FF" w14:textId="43CCC3B8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49340844" w14:textId="1BB84E3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017" w:type="dxa"/>
          </w:tcPr>
          <w:p w14:paraId="6C2DEE1F" w14:textId="089D1A4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438" w:type="dxa"/>
          </w:tcPr>
          <w:p w14:paraId="39150343" w14:textId="5C9D61D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</w:tr>
      <w:tr w:rsidR="00820A08" w:rsidRPr="00820A08" w14:paraId="6563C0F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538AFE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0805F8" w14:textId="217D2FE7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79D9D0CF" w14:textId="0E05D32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342C8D9C" w14:textId="10829CA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438" w:type="dxa"/>
          </w:tcPr>
          <w:p w14:paraId="2C416F9E" w14:textId="1CBF83E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</w:tr>
      <w:tr w:rsidR="00820A08" w:rsidRPr="00820A08" w14:paraId="6DD73D2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019036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060CDC" w14:textId="5AA3846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532811F6" w14:textId="7DC11E9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017" w:type="dxa"/>
          </w:tcPr>
          <w:p w14:paraId="4345F37E" w14:textId="74C06CB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6D9AFC8A" w14:textId="7A34B02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820A08" w:rsidRPr="00820A08" w14:paraId="127A6FD3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2B2C06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44B3B4" w14:textId="4E1AB124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31AECBD8" w14:textId="15176FB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017" w:type="dxa"/>
          </w:tcPr>
          <w:p w14:paraId="19CEF3F0" w14:textId="3F26759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38" w:type="dxa"/>
          </w:tcPr>
          <w:p w14:paraId="33710931" w14:textId="5256A39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</w:tr>
      <w:tr w:rsidR="00820A08" w:rsidRPr="00820A08" w14:paraId="2108930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115D28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2F9935" w14:textId="710A907C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30153948" w14:textId="417AB43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017" w:type="dxa"/>
          </w:tcPr>
          <w:p w14:paraId="39434D62" w14:textId="1B618EC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38" w:type="dxa"/>
          </w:tcPr>
          <w:p w14:paraId="65FC745A" w14:textId="60CE55A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</w:tr>
      <w:tr w:rsidR="00820A08" w:rsidRPr="00820A08" w14:paraId="7EDA8EE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2D5288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C40B16" w14:textId="3D55E028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37EA4979" w14:textId="08B05E5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321171D0" w14:textId="711FD97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6247FDA5" w14:textId="66B9EA2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1A1C947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61E8A7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26FEC6" w14:textId="228522CB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0708BCF0" w14:textId="6DE77ED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7544FB58" w14:textId="64FA675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14:paraId="726B5158" w14:textId="055889E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</w:tr>
      <w:tr w:rsidR="00820A08" w:rsidRPr="00820A08" w14:paraId="0A2E5F9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20A2C4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110A80" w14:textId="68948B6D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42CCAD69" w14:textId="755BF92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412577FA" w14:textId="6471567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55787BB3" w14:textId="30AF0B1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3B9F898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337902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B62D54" w14:textId="25B5D1F4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43F59CB3" w14:textId="6B0F914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408946CF" w14:textId="4F4681B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6D6E4D7C" w14:textId="4648E5E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24EC287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7553E8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20D12F" w14:textId="4B44530F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6A05D31C" w14:textId="5EEBAA5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7C80CD9B" w14:textId="11F2A96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745CBDD9" w14:textId="75A83DA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499C199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0C2743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4B1DDE" w14:textId="173342F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21C59009" w14:textId="255A313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33338090" w14:textId="101F899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59D7DF3D" w14:textId="525344F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34AB16BB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39D75F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081302" w14:textId="249DA3E7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4ECDEFBE" w14:textId="24EE219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4D7338D2" w14:textId="5E8AD55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5857A03D" w14:textId="5F89318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3193F3C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84A5E7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DD6A8E" w14:textId="4EA58D0A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7C4DA90B" w14:textId="0F26B19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4A5AF492" w14:textId="5A77989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1E655C55" w14:textId="2D3D458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2A493D3D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3DD02F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687810" w14:textId="40209458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13D2C140" w14:textId="3924BAA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174C7A03" w14:textId="511A946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6BF17CAF" w14:textId="22A05AA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7271F86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CA0434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101ECE" w14:textId="3CE7DA65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047A70A3" w14:textId="03BC228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683FC3FD" w14:textId="6385C9E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714EADE4" w14:textId="7CC37F8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13D4055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64129E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2AEB2E" w14:textId="25B23A25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438CE488" w14:textId="1EA028A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0F27FE51" w14:textId="0144077B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0C5429CB" w14:textId="72FF5DD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54D74B9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EE1E0E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03B004" w14:textId="416D7508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74845461" w14:textId="29DF9C6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13A5FFA8" w14:textId="027EEC8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624D9197" w14:textId="49BFE33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177037D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E62142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96C0CF" w14:textId="1F2F9AB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146FAB41" w14:textId="5A452B0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1B099F3A" w14:textId="2A91B422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5B2E39E7" w14:textId="617B796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1D5B1A8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585224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53F369" w14:textId="004EF3B0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25ADF629" w14:textId="32B84EB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1DC955D8" w14:textId="63AFF46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4FEEF5DE" w14:textId="58EE7EB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7BCDB59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F676FC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3F5E63" w14:textId="6FE769EC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1014E8B0" w14:textId="7040094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0D2F70FF" w14:textId="63B0DE4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700E9DEE" w14:textId="5080728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183009C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6B3F84E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49AA91" w14:textId="1BD76B6A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12215B8A" w14:textId="134C42C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24C16EF6" w14:textId="6FAB99B9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2BCAA531" w14:textId="6AB6470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79A82D86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09E7D8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0FEEC9" w14:textId="324079C8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7D485A06" w14:textId="2535339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5BB2A38C" w14:textId="0508D232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6F390600" w14:textId="6DD0F61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4B247D6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6A9BD2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E88062" w14:textId="6E8CB0F0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6A92192C" w14:textId="3E746D5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01DCAA91" w14:textId="13930CF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098840A4" w14:textId="047EDDC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32B6265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E4B3D3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D37513" w14:textId="266CEBBD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133F486D" w14:textId="0B64B38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7DCA2DFF" w14:textId="3147EF1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50539CE0" w14:textId="120EDEF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61DFEF3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113968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D40AC5" w14:textId="3B9C719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5AAE060D" w14:textId="2FAB8C1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612AFC6F" w14:textId="632AF0B3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492314C0" w14:textId="5F8C114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61615BA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FFF550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72E431" w14:textId="7BBDEBEA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7DA8F560" w14:textId="0160FDC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55DA7250" w14:textId="00F3E98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38604C71" w14:textId="1B80AEE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0E1EC23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1F85BF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5AC80D" w14:textId="40107634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07B9887F" w14:textId="2853732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73B627A8" w14:textId="2476907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2E1C48BA" w14:textId="32C3D93F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820A08" w:rsidRPr="00820A08" w14:paraId="5A3558FF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9F9FAF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BDB718" w14:textId="52938F04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0F25E83E" w14:textId="73906A12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3C4B41CE" w14:textId="06423861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2E2846EA" w14:textId="1E72183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376EDBF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08097B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60AAE6" w14:textId="01E27C66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7188ECBA" w14:textId="3579987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2CEE9E19" w14:textId="14DABBB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5933E897" w14:textId="1A18812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5E2DBD1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A7F109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D69D7E" w14:textId="68CB16C4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4064BF98" w14:textId="265F1A1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7416F55E" w14:textId="2978C55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14:paraId="2FD01E78" w14:textId="39206AD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4CE4D00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B3A46A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B75CB5" w14:textId="52354282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7F6C82A9" w14:textId="1936698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14:paraId="00DD97CB" w14:textId="577C17B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14:paraId="5014E6BD" w14:textId="2BAFD5F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2824DF7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9A6BE0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2919AA" w14:textId="604555E2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11CA4575" w14:textId="4EA7C5D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14:paraId="17D763E9" w14:textId="155D9F9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38" w:type="dxa"/>
          </w:tcPr>
          <w:p w14:paraId="3D20A348" w14:textId="13AFEAA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</w:tr>
      <w:tr w:rsidR="00820A08" w:rsidRPr="00820A08" w14:paraId="660E30D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46B3C2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6ADC03" w14:textId="5EFCA514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7D874451" w14:textId="43BF956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4954C08D" w14:textId="27D389C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536BB511" w14:textId="5EC9C98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7D5BF2B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7DA25F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CB1A76" w14:textId="1D55D24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02C2F5C4" w14:textId="795A613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0C5B0BF7" w14:textId="1B4FD8A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1BE6B935" w14:textId="7E4631F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7C218BD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17FFD0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BD90A7" w14:textId="00709163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76631215" w14:textId="6137C44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51B9B167" w14:textId="3370CAEE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5BD7AD55" w14:textId="65F7A15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51337860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746C74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7189F7" w14:textId="79864127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34C68AE5" w14:textId="0925D3B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3FCB3594" w14:textId="0B3809B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71D3460E" w14:textId="67F5E49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1DFB30A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286716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07A969" w14:textId="2E7E6C3B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3DFAE2A2" w14:textId="7FD9A37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5CD53140" w14:textId="5B6030D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79CF3A44" w14:textId="5F5062F4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131C9FA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12CDE3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7129AC" w14:textId="430AEA6D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70588BC4" w14:textId="143DAB0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0FF6C7B5" w14:textId="1CD7E57F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095814A4" w14:textId="29F1178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609FAFF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07967E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25418D" w14:textId="14D02D05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350BFFF" w14:textId="218BEF76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5BE28A8D" w14:textId="106E4FC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1CEA392A" w14:textId="211FD38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20A08" w:rsidRPr="00820A08" w14:paraId="0F8B7E8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D11B3E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0F1203" w14:textId="115BCEFE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5B32B390" w14:textId="72F7F4F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431F772D" w14:textId="2D7E6A6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292BC75A" w14:textId="5D01F0AD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5A14D4D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F0ED65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D0256B" w14:textId="0A20A644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6D3838A9" w14:textId="65C39DE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20E28D7A" w14:textId="1C8D3CC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2E5A5252" w14:textId="2E7AFD8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4BEC8E8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06C4DD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BB3292" w14:textId="219736D4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268FCE2D" w14:textId="71623972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75E56498" w14:textId="6042B45C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7C5109A9" w14:textId="3F5C23D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820A08" w:rsidRPr="00820A08" w14:paraId="2F27F24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9F81AA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3E5889" w14:textId="411F185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1CD74A53" w14:textId="7A0E277A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0A4B21BB" w14:textId="0C0D6F6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7F59B2A9" w14:textId="4CD7D11C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4B7A937B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5EA310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A279CC" w14:textId="60F68E36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6E2770E8" w14:textId="7A779476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7A236066" w14:textId="58876F1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3A362D74" w14:textId="0E7E0F7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3EF746B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ACEF84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6D4523" w14:textId="6DBA9311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370233AC" w14:textId="5EBDF210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6A850CCC" w14:textId="37FC43C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0D48DA9C" w14:textId="152512F8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284F5162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E02E32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591139" w14:textId="29A8F122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24F6A87A" w14:textId="63C1F03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25AA11F6" w14:textId="2228E7D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087FC258" w14:textId="4A555E6E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34F67B1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FB8129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96CEEC" w14:textId="513765D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478D0315" w14:textId="1652DAA1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07BC242F" w14:textId="039A1CD2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57C4D399" w14:textId="48146D7D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6E322970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3F866A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146E04" w14:textId="554BB82F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74CD83AA" w14:textId="4A505EF5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0B410666" w14:textId="0857BF77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589F3146" w14:textId="52B931D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6A8749B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1C7476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ACC476" w14:textId="54E5C84D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38F9A46E" w14:textId="2958DF4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5C25E754" w14:textId="517A25E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35286A6B" w14:textId="25BA18B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18B69B07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9DC8AF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2898A5" w14:textId="0E421B07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1174DF31" w14:textId="560C9523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4BA307D5" w14:textId="3BC23C7A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48705696" w14:textId="6F52F7E0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820A08" w:rsidRPr="00820A08" w14:paraId="297D645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28E4BC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DBBB7E" w14:textId="191381FC" w:rsidR="00820A08" w:rsidRPr="00820A08" w:rsidRDefault="00820A08" w:rsidP="00820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1AB49749" w14:textId="2596E937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1D1C7C13" w14:textId="297DB51B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68D0B35A" w14:textId="5CFC2C95" w:rsidR="00820A08" w:rsidRPr="00820A08" w:rsidRDefault="00820A08" w:rsidP="0082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820A08" w:rsidRPr="00820A08" w14:paraId="10C12A9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C199D9" w14:textId="77777777" w:rsidR="00820A08" w:rsidRPr="00820A08" w:rsidRDefault="00820A08" w:rsidP="00820A08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37C511" w14:textId="1C6E5AFE" w:rsidR="00820A08" w:rsidRPr="00820A08" w:rsidRDefault="00820A08" w:rsidP="00820A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598FEF98" w14:textId="56998348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01E792EF" w14:textId="5A4E3D04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2BFC7FD7" w14:textId="514732A9" w:rsidR="00820A08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14:paraId="49FEF65F" w14:textId="77777777" w:rsidR="00BA0143" w:rsidRDefault="00BA0143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88AC5" w14:textId="14D7952A" w:rsidR="00CB1A19" w:rsidRDefault="00CB1A19" w:rsidP="001751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CFF45" w14:textId="48C10563" w:rsidR="002676F1" w:rsidRPr="00126E3E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 xml:space="preserve">4. Критерий «Доброжелательность, вежливость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медицинских 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организаций»</w:t>
      </w:r>
    </w:p>
    <w:p w14:paraId="5149E9A2" w14:textId="77777777" w:rsidR="002676F1" w:rsidRPr="00126E3E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4.1.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94D773" w14:textId="77777777"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61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3105"/>
        <w:gridCol w:w="1968"/>
        <w:gridCol w:w="2017"/>
        <w:gridCol w:w="1438"/>
      </w:tblGrid>
      <w:tr w:rsidR="00175121" w:rsidRPr="00175121" w14:paraId="71250B22" w14:textId="77777777" w:rsidTr="0017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81A2A53" w14:textId="77777777" w:rsidR="00FB43FA" w:rsidRPr="00175121" w:rsidRDefault="00FB43FA" w:rsidP="00175121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5ED679EF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68" w:type="dxa"/>
          </w:tcPr>
          <w:p w14:paraId="6510A01C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017" w:type="dxa"/>
          </w:tcPr>
          <w:p w14:paraId="49DB4DA7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438" w:type="dxa"/>
          </w:tcPr>
          <w:p w14:paraId="7D3EE6B1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175121" w:rsidRPr="00175121" w14:paraId="353B0CF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5291AB4" w14:textId="02A936EB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3733C9" w14:textId="2ACC551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68" w:type="dxa"/>
          </w:tcPr>
          <w:p w14:paraId="31CA5154" w14:textId="22C2428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2017" w:type="dxa"/>
          </w:tcPr>
          <w:p w14:paraId="399EDCE8" w14:textId="1463803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623</w:t>
            </w:r>
          </w:p>
        </w:tc>
        <w:tc>
          <w:tcPr>
            <w:tcW w:w="1438" w:type="dxa"/>
          </w:tcPr>
          <w:p w14:paraId="1E8D7E82" w14:textId="5D3ED8E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D2E5FD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56DC529" w14:textId="30AC8BFF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3196C7" w14:textId="36C8FEC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68" w:type="dxa"/>
          </w:tcPr>
          <w:p w14:paraId="3C7224D0" w14:textId="259D89C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321</w:t>
            </w:r>
          </w:p>
        </w:tc>
        <w:tc>
          <w:tcPr>
            <w:tcW w:w="2017" w:type="dxa"/>
          </w:tcPr>
          <w:p w14:paraId="01FB1536" w14:textId="5FBE35B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1438" w:type="dxa"/>
          </w:tcPr>
          <w:p w14:paraId="18695D56" w14:textId="301A0B9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56839DC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720BE43" w14:textId="66837913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2FD86B" w14:textId="25F468E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68" w:type="dxa"/>
          </w:tcPr>
          <w:p w14:paraId="6C8E7708" w14:textId="66250CF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2017" w:type="dxa"/>
          </w:tcPr>
          <w:p w14:paraId="307958E8" w14:textId="0404E7E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1438" w:type="dxa"/>
          </w:tcPr>
          <w:p w14:paraId="3A547E72" w14:textId="6FCF46C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C5A9B40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24998C4" w14:textId="5CC8AAAA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766222" w14:textId="5020D88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68" w:type="dxa"/>
          </w:tcPr>
          <w:p w14:paraId="549F7E67" w14:textId="74AFE78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2017" w:type="dxa"/>
          </w:tcPr>
          <w:p w14:paraId="05C11D46" w14:textId="7F82DEC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1438" w:type="dxa"/>
          </w:tcPr>
          <w:p w14:paraId="5C8CB077" w14:textId="6E0CEFB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922E92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B02ADCE" w14:textId="194810A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D2A396" w14:textId="17E0E67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68" w:type="dxa"/>
          </w:tcPr>
          <w:p w14:paraId="7BDA6C9B" w14:textId="3BA2F8D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2017" w:type="dxa"/>
          </w:tcPr>
          <w:p w14:paraId="05858294" w14:textId="3066E9F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668</w:t>
            </w:r>
          </w:p>
        </w:tc>
        <w:tc>
          <w:tcPr>
            <w:tcW w:w="1438" w:type="dxa"/>
          </w:tcPr>
          <w:p w14:paraId="6DEF1C70" w14:textId="151B4AC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5F05A4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B5654CF" w14:textId="7CB3A8C9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00370E" w14:textId="7C7CB0C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68" w:type="dxa"/>
          </w:tcPr>
          <w:p w14:paraId="554CF438" w14:textId="53B6420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2017" w:type="dxa"/>
          </w:tcPr>
          <w:p w14:paraId="0441E3E9" w14:textId="5D8E382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381</w:t>
            </w:r>
          </w:p>
        </w:tc>
        <w:tc>
          <w:tcPr>
            <w:tcW w:w="1438" w:type="dxa"/>
          </w:tcPr>
          <w:p w14:paraId="6ED113C5" w14:textId="1FE97C6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2447BB3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0C3932E" w14:textId="135F2A39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F2398D" w14:textId="5B6C08D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68" w:type="dxa"/>
          </w:tcPr>
          <w:p w14:paraId="5C96E15D" w14:textId="0A756F5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23509277" w14:textId="035FC6F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438" w:type="dxa"/>
          </w:tcPr>
          <w:p w14:paraId="650FA55D" w14:textId="323E603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F889EC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EE65CC2" w14:textId="44E38248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8183A1" w14:textId="196C49E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68" w:type="dxa"/>
          </w:tcPr>
          <w:p w14:paraId="01A3626D" w14:textId="19A01BC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7403A625" w14:textId="5B5F406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571</w:t>
            </w:r>
          </w:p>
        </w:tc>
        <w:tc>
          <w:tcPr>
            <w:tcW w:w="1438" w:type="dxa"/>
          </w:tcPr>
          <w:p w14:paraId="4B09BC46" w14:textId="2BACFA7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6ACF00B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73FE77F" w14:textId="6709D91F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A0DD9B" w14:textId="11231F2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68" w:type="dxa"/>
          </w:tcPr>
          <w:p w14:paraId="2B6287C9" w14:textId="4DA3899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2017" w:type="dxa"/>
          </w:tcPr>
          <w:p w14:paraId="7DFFE2E3" w14:textId="7CF678B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384</w:t>
            </w:r>
          </w:p>
        </w:tc>
        <w:tc>
          <w:tcPr>
            <w:tcW w:w="1438" w:type="dxa"/>
          </w:tcPr>
          <w:p w14:paraId="5CB0197F" w14:textId="6BCA0CA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B1FDAB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25B55AF" w14:textId="7FDB79B6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F2CEF3" w14:textId="35EEB69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68" w:type="dxa"/>
          </w:tcPr>
          <w:p w14:paraId="11FA18D9" w14:textId="4C1E8FC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4297E4C5" w14:textId="6DE7415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560</w:t>
            </w:r>
          </w:p>
        </w:tc>
        <w:tc>
          <w:tcPr>
            <w:tcW w:w="1438" w:type="dxa"/>
          </w:tcPr>
          <w:p w14:paraId="58302C49" w14:textId="7629D94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76F3311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01765EB" w14:textId="21D93A33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ADB95E" w14:textId="471DCE0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68" w:type="dxa"/>
          </w:tcPr>
          <w:p w14:paraId="6FAD328C" w14:textId="3E39640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2017" w:type="dxa"/>
          </w:tcPr>
          <w:p w14:paraId="6279182C" w14:textId="0381334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5AA13ECD" w14:textId="6AC5D17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956B28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AAFFBED" w14:textId="259A6C6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609D91" w14:textId="35CCA6C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68" w:type="dxa"/>
          </w:tcPr>
          <w:p w14:paraId="2189C827" w14:textId="61A083F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3DD0390A" w14:textId="25A023F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438" w:type="dxa"/>
          </w:tcPr>
          <w:p w14:paraId="7829094C" w14:textId="4D440FF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79B8C56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E0CB47F" w14:textId="303D75E6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754DD7" w14:textId="2780766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68" w:type="dxa"/>
          </w:tcPr>
          <w:p w14:paraId="47382BEA" w14:textId="5E97102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50F97EC2" w14:textId="4E8AA48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0E80AEA6" w14:textId="0302E3F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505B3D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07B16D4" w14:textId="40E0C129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27A53F" w14:textId="0FBD17A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68" w:type="dxa"/>
          </w:tcPr>
          <w:p w14:paraId="04FB40C0" w14:textId="1A7A8E1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35EFB794" w14:textId="30A0D57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587</w:t>
            </w:r>
          </w:p>
        </w:tc>
        <w:tc>
          <w:tcPr>
            <w:tcW w:w="1438" w:type="dxa"/>
          </w:tcPr>
          <w:p w14:paraId="48627A96" w14:textId="60C3D0C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7145725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6D04546" w14:textId="095F1C1D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FE5AEF" w14:textId="3535E02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68" w:type="dxa"/>
          </w:tcPr>
          <w:p w14:paraId="3EF347C2" w14:textId="717CA43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2017" w:type="dxa"/>
          </w:tcPr>
          <w:p w14:paraId="1614BB84" w14:textId="05457E8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473</w:t>
            </w:r>
          </w:p>
        </w:tc>
        <w:tc>
          <w:tcPr>
            <w:tcW w:w="1438" w:type="dxa"/>
          </w:tcPr>
          <w:p w14:paraId="346A68DB" w14:textId="247DFE1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A39AB0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040A38A" w14:textId="20C62C53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CEAB7E" w14:textId="79409E7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68" w:type="dxa"/>
          </w:tcPr>
          <w:p w14:paraId="0595C9C2" w14:textId="392F055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5E69C7CE" w14:textId="7CB6DE7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1B2309BF" w14:textId="0813A15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157CDDA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163A9DB" w14:textId="6D9F30EF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77D667" w14:textId="34A3C46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68" w:type="dxa"/>
          </w:tcPr>
          <w:p w14:paraId="7B690ED3" w14:textId="3C30C6F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086A9F0E" w14:textId="2CD5D7C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564</w:t>
            </w:r>
          </w:p>
        </w:tc>
        <w:tc>
          <w:tcPr>
            <w:tcW w:w="1438" w:type="dxa"/>
          </w:tcPr>
          <w:p w14:paraId="7D648CDC" w14:textId="3AFFFAD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638F7CE0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24FB0DF" w14:textId="0F25374A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41421C" w14:textId="0C349CB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68" w:type="dxa"/>
          </w:tcPr>
          <w:p w14:paraId="409229FA" w14:textId="3B238BE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</w:p>
        </w:tc>
        <w:tc>
          <w:tcPr>
            <w:tcW w:w="2017" w:type="dxa"/>
          </w:tcPr>
          <w:p w14:paraId="426134C3" w14:textId="26DE3D9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438" w:type="dxa"/>
          </w:tcPr>
          <w:p w14:paraId="2631E79F" w14:textId="5CE5DCB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F023D4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2B68D79" w14:textId="21C6CC1B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5E043F" w14:textId="2F1551B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68" w:type="dxa"/>
          </w:tcPr>
          <w:p w14:paraId="31D59B96" w14:textId="41DF203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2017" w:type="dxa"/>
          </w:tcPr>
          <w:p w14:paraId="6ABE93E5" w14:textId="64F0259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390</w:t>
            </w:r>
          </w:p>
        </w:tc>
        <w:tc>
          <w:tcPr>
            <w:tcW w:w="1438" w:type="dxa"/>
          </w:tcPr>
          <w:p w14:paraId="2C3CAE94" w14:textId="42C96BF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2E4FDBA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3F6B580" w14:textId="6290E074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9DB303" w14:textId="3A93A4C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68" w:type="dxa"/>
          </w:tcPr>
          <w:p w14:paraId="7EE946D0" w14:textId="465D120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2017" w:type="dxa"/>
          </w:tcPr>
          <w:p w14:paraId="564E99C4" w14:textId="568841A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38" w:type="dxa"/>
          </w:tcPr>
          <w:p w14:paraId="206DC5F4" w14:textId="5FF2138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036A859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8A9C652" w14:textId="6AFFA844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2A03EB" w14:textId="7D1904D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68" w:type="dxa"/>
          </w:tcPr>
          <w:p w14:paraId="4AE516D4" w14:textId="00C9764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2017" w:type="dxa"/>
          </w:tcPr>
          <w:p w14:paraId="51A98F4B" w14:textId="076F468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480</w:t>
            </w:r>
          </w:p>
        </w:tc>
        <w:tc>
          <w:tcPr>
            <w:tcW w:w="1438" w:type="dxa"/>
          </w:tcPr>
          <w:p w14:paraId="70EB06A3" w14:textId="08A49E2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7CA22A4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894AF2E" w14:textId="6CE728A5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1134B3" w14:textId="68C8419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68" w:type="dxa"/>
          </w:tcPr>
          <w:p w14:paraId="0E1FB1B0" w14:textId="693E6D6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70F06DBF" w14:textId="0775D3B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556</w:t>
            </w:r>
          </w:p>
        </w:tc>
        <w:tc>
          <w:tcPr>
            <w:tcW w:w="1438" w:type="dxa"/>
          </w:tcPr>
          <w:p w14:paraId="52AF3D29" w14:textId="0D800AE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12029F1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09FB1C4" w14:textId="7B0F2A03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736AEB" w14:textId="07930E2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68" w:type="dxa"/>
          </w:tcPr>
          <w:p w14:paraId="3BD9947C" w14:textId="3B804A2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2017" w:type="dxa"/>
          </w:tcPr>
          <w:p w14:paraId="25222E18" w14:textId="2DB7AF9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290</w:t>
            </w:r>
          </w:p>
        </w:tc>
        <w:tc>
          <w:tcPr>
            <w:tcW w:w="1438" w:type="dxa"/>
          </w:tcPr>
          <w:p w14:paraId="2B4F086A" w14:textId="37CF4FB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A30B9F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99E850F" w14:textId="0FCBC0D6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635769" w14:textId="1AD0B88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68" w:type="dxa"/>
          </w:tcPr>
          <w:p w14:paraId="7B1D0B24" w14:textId="3730261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2017" w:type="dxa"/>
          </w:tcPr>
          <w:p w14:paraId="24416688" w14:textId="3DC8AD2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38" w:type="dxa"/>
          </w:tcPr>
          <w:p w14:paraId="7C072C05" w14:textId="2BBEDEC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22C2309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A5C40FA" w14:textId="16B17C14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35B2C1" w14:textId="72899A2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68" w:type="dxa"/>
          </w:tcPr>
          <w:p w14:paraId="67175A39" w14:textId="6B700DA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2017" w:type="dxa"/>
          </w:tcPr>
          <w:p w14:paraId="05ED1AD2" w14:textId="0BAE12F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101</w:t>
            </w:r>
          </w:p>
        </w:tc>
        <w:tc>
          <w:tcPr>
            <w:tcW w:w="1438" w:type="dxa"/>
          </w:tcPr>
          <w:p w14:paraId="742AA328" w14:textId="0E7E626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A873CF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ECDE7E5" w14:textId="31F1D6CB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45FF08" w14:textId="155DE3E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68" w:type="dxa"/>
          </w:tcPr>
          <w:p w14:paraId="74558A47" w14:textId="6D295B7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2017" w:type="dxa"/>
          </w:tcPr>
          <w:p w14:paraId="10A6C4BA" w14:textId="20C7E45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438" w:type="dxa"/>
          </w:tcPr>
          <w:p w14:paraId="68D5BB81" w14:textId="0E95C37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36782F3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139FE22" w14:textId="25CA072F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D73F9D" w14:textId="69328B8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68" w:type="dxa"/>
          </w:tcPr>
          <w:p w14:paraId="44B014AB" w14:textId="18D3001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2017" w:type="dxa"/>
          </w:tcPr>
          <w:p w14:paraId="3215CB86" w14:textId="34CB812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355</w:t>
            </w:r>
          </w:p>
        </w:tc>
        <w:tc>
          <w:tcPr>
            <w:tcW w:w="1438" w:type="dxa"/>
          </w:tcPr>
          <w:p w14:paraId="092DA0A2" w14:textId="7A002DD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5433459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BB8D61B" w14:textId="52825CF5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FAA453" w14:textId="7CEC3D1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68" w:type="dxa"/>
          </w:tcPr>
          <w:p w14:paraId="767EC7CF" w14:textId="2E43E6F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2017" w:type="dxa"/>
          </w:tcPr>
          <w:p w14:paraId="78C45139" w14:textId="7EB7B02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357</w:t>
            </w:r>
          </w:p>
        </w:tc>
        <w:tc>
          <w:tcPr>
            <w:tcW w:w="1438" w:type="dxa"/>
          </w:tcPr>
          <w:p w14:paraId="1E6CEFAB" w14:textId="3320682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7939DD2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E0297B6" w14:textId="6E34F666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830EBD" w14:textId="7AFE551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68" w:type="dxa"/>
          </w:tcPr>
          <w:p w14:paraId="42D93889" w14:textId="54951AF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225AAB60" w14:textId="31BDC81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0B6D3FEB" w14:textId="0C08BAE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BFE91F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BE5351F" w14:textId="00DD8744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33C2F2" w14:textId="0C3B06D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68" w:type="dxa"/>
          </w:tcPr>
          <w:p w14:paraId="53CAB234" w14:textId="5499C13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22234B23" w14:textId="24EAB41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3F0633D0" w14:textId="05961FF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344F9B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031D386" w14:textId="4D9AF7DF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8C70A8" w14:textId="2F29F3B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68" w:type="dxa"/>
          </w:tcPr>
          <w:p w14:paraId="50CAA09E" w14:textId="78F55B5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0880A119" w14:textId="7E2DBC9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586</w:t>
            </w:r>
          </w:p>
        </w:tc>
        <w:tc>
          <w:tcPr>
            <w:tcW w:w="1438" w:type="dxa"/>
          </w:tcPr>
          <w:p w14:paraId="49B0EB70" w14:textId="3F83E80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0D82CE5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82D772B" w14:textId="4D23FA62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41663D" w14:textId="3D7B96B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68" w:type="dxa"/>
          </w:tcPr>
          <w:p w14:paraId="2EFC2627" w14:textId="7A45483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2017" w:type="dxa"/>
          </w:tcPr>
          <w:p w14:paraId="1A50608A" w14:textId="730730D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189454B8" w14:textId="60FE515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04242C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E33B67A" w14:textId="784954C5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EC475A" w14:textId="7A84E85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68" w:type="dxa"/>
          </w:tcPr>
          <w:p w14:paraId="137A2A3B" w14:textId="1149426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50B2C770" w14:textId="1667FDE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438" w:type="dxa"/>
          </w:tcPr>
          <w:p w14:paraId="759A01C1" w14:textId="4824934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B83BFD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E809525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E6993E" w14:textId="57D225C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68" w:type="dxa"/>
          </w:tcPr>
          <w:p w14:paraId="7A91891B" w14:textId="4285680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3C45C9BE" w14:textId="2E84AC9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5C595E4E" w14:textId="3E33897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E0EF98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849B2DB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5F6761" w14:textId="33FF0FF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68" w:type="dxa"/>
          </w:tcPr>
          <w:p w14:paraId="3D0DDCB0" w14:textId="12F56D2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57D82DB8" w14:textId="32DDC14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1B5EC742" w14:textId="5A2DD00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770361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3126965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622473" w14:textId="5B15439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68" w:type="dxa"/>
          </w:tcPr>
          <w:p w14:paraId="241D4B09" w14:textId="6C692E0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12D46A65" w14:textId="004C588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7A025B29" w14:textId="2A91A98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41DF13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5AC9FB3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777604" w14:textId="59CDBF4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68" w:type="dxa"/>
          </w:tcPr>
          <w:p w14:paraId="23F71EB8" w14:textId="1A16EF7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5A623336" w14:textId="0BEDBC9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438" w:type="dxa"/>
          </w:tcPr>
          <w:p w14:paraId="04538B91" w14:textId="312180D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03E3D7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6C95D08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02B8AC" w14:textId="453104E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68" w:type="dxa"/>
          </w:tcPr>
          <w:p w14:paraId="6173843C" w14:textId="7CECD7D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27A4E543" w14:textId="3A68BC8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438" w:type="dxa"/>
          </w:tcPr>
          <w:p w14:paraId="7BFC11A7" w14:textId="6D58F8B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785BF6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85CA73B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883156" w14:textId="0496E00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68" w:type="dxa"/>
          </w:tcPr>
          <w:p w14:paraId="34D9A535" w14:textId="2520E40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1CA3AA7D" w14:textId="5F148C4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</w:t>
            </w:r>
          </w:p>
        </w:tc>
        <w:tc>
          <w:tcPr>
            <w:tcW w:w="1438" w:type="dxa"/>
          </w:tcPr>
          <w:p w14:paraId="4DD034C8" w14:textId="094B912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0764B0F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172FC93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50800C" w14:textId="2B1D1D8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68" w:type="dxa"/>
          </w:tcPr>
          <w:p w14:paraId="024D34BD" w14:textId="79D92F6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66ECEB1C" w14:textId="325742A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568</w:t>
            </w:r>
          </w:p>
        </w:tc>
        <w:tc>
          <w:tcPr>
            <w:tcW w:w="1438" w:type="dxa"/>
          </w:tcPr>
          <w:p w14:paraId="2A0470B6" w14:textId="330C4FD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C8A4D9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5D3C828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B287F0" w14:textId="170355C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68" w:type="dxa"/>
          </w:tcPr>
          <w:p w14:paraId="2415E120" w14:textId="1BFD094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2017" w:type="dxa"/>
          </w:tcPr>
          <w:p w14:paraId="766A416B" w14:textId="58A51B5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438" w:type="dxa"/>
          </w:tcPr>
          <w:p w14:paraId="655C99EF" w14:textId="7A60FB8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1033CE8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46CEEE4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156A69" w14:textId="75FDBB6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68" w:type="dxa"/>
          </w:tcPr>
          <w:p w14:paraId="0A9FFFDC" w14:textId="5559570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372759DD" w14:textId="5115EF0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</w:t>
            </w:r>
          </w:p>
        </w:tc>
        <w:tc>
          <w:tcPr>
            <w:tcW w:w="1438" w:type="dxa"/>
          </w:tcPr>
          <w:p w14:paraId="7BAF53EE" w14:textId="759E118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3ABB02B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61CA821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6AADD6" w14:textId="220B6D0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68" w:type="dxa"/>
          </w:tcPr>
          <w:p w14:paraId="6B9BDF41" w14:textId="5F6CCC3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2017" w:type="dxa"/>
          </w:tcPr>
          <w:p w14:paraId="55D0ABC2" w14:textId="517FE25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438" w:type="dxa"/>
          </w:tcPr>
          <w:p w14:paraId="415A27F0" w14:textId="4C135DC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F4693D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19D2DFD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FA4609" w14:textId="2B61B2A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68" w:type="dxa"/>
          </w:tcPr>
          <w:p w14:paraId="5D5D9C29" w14:textId="6BE3FD1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6B3CC960" w14:textId="321C0F8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438" w:type="dxa"/>
          </w:tcPr>
          <w:p w14:paraId="16066B14" w14:textId="1E009CB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E9F19B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20ADB18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8407B3" w14:textId="5E10859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68" w:type="dxa"/>
          </w:tcPr>
          <w:p w14:paraId="45285204" w14:textId="2470B59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36DF4430" w14:textId="798CB70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</w:t>
            </w:r>
          </w:p>
        </w:tc>
        <w:tc>
          <w:tcPr>
            <w:tcW w:w="1438" w:type="dxa"/>
          </w:tcPr>
          <w:p w14:paraId="2E47AC05" w14:textId="1889E08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267297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CE4AFB1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34D6D1" w14:textId="3AE1DD8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68" w:type="dxa"/>
          </w:tcPr>
          <w:p w14:paraId="7221EEA2" w14:textId="12F34D1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1ACCAD79" w14:textId="2655C96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438" w:type="dxa"/>
          </w:tcPr>
          <w:p w14:paraId="3927AEBC" w14:textId="7C770A5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F17D1C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4E40A0F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629A52" w14:textId="05FC5E8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68" w:type="dxa"/>
          </w:tcPr>
          <w:p w14:paraId="50C71075" w14:textId="1AE0CF5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</w:t>
            </w:r>
          </w:p>
        </w:tc>
        <w:tc>
          <w:tcPr>
            <w:tcW w:w="2017" w:type="dxa"/>
          </w:tcPr>
          <w:p w14:paraId="7FCF3C14" w14:textId="441D449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480</w:t>
            </w:r>
          </w:p>
        </w:tc>
        <w:tc>
          <w:tcPr>
            <w:tcW w:w="1438" w:type="dxa"/>
          </w:tcPr>
          <w:p w14:paraId="4C40DAD4" w14:textId="7DD44BA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987610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D18EA7C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E88D22" w14:textId="3DC4579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68" w:type="dxa"/>
          </w:tcPr>
          <w:p w14:paraId="477B3561" w14:textId="3D7ECC4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5CBBB6F5" w14:textId="31DE626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2866C459" w14:textId="5467FBC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236926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2FC7A11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E39FBC" w14:textId="3061D65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68" w:type="dxa"/>
          </w:tcPr>
          <w:p w14:paraId="0973ED08" w14:textId="446F251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3F58F771" w14:textId="3B72C13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560</w:t>
            </w:r>
          </w:p>
        </w:tc>
        <w:tc>
          <w:tcPr>
            <w:tcW w:w="1438" w:type="dxa"/>
          </w:tcPr>
          <w:p w14:paraId="531971FB" w14:textId="343393C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6D8661B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8C1D414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F1E08C" w14:textId="346872D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68" w:type="dxa"/>
          </w:tcPr>
          <w:p w14:paraId="50406088" w14:textId="76EFD69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50C41D0B" w14:textId="3C6A6D9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438" w:type="dxa"/>
          </w:tcPr>
          <w:p w14:paraId="0E9B0E75" w14:textId="39B83A5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487E8D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1030319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9A90C1" w14:textId="260A748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68" w:type="dxa"/>
          </w:tcPr>
          <w:p w14:paraId="43AFF835" w14:textId="6A09931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2017" w:type="dxa"/>
          </w:tcPr>
          <w:p w14:paraId="50D1D6A7" w14:textId="59FAE5D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391</w:t>
            </w:r>
          </w:p>
        </w:tc>
        <w:tc>
          <w:tcPr>
            <w:tcW w:w="1438" w:type="dxa"/>
          </w:tcPr>
          <w:p w14:paraId="1D24B6DC" w14:textId="6BA3E72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8FF247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314568B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48ED16" w14:textId="7A25316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68" w:type="dxa"/>
          </w:tcPr>
          <w:p w14:paraId="6EBC2F9E" w14:textId="0C5CA07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228</w:t>
            </w:r>
          </w:p>
        </w:tc>
        <w:tc>
          <w:tcPr>
            <w:tcW w:w="2017" w:type="dxa"/>
          </w:tcPr>
          <w:p w14:paraId="447BBD4E" w14:textId="0950347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226</w:t>
            </w:r>
          </w:p>
        </w:tc>
        <w:tc>
          <w:tcPr>
            <w:tcW w:w="1438" w:type="dxa"/>
          </w:tcPr>
          <w:p w14:paraId="5A1A2B62" w14:textId="09E806E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175121" w:rsidRPr="00175121" w14:paraId="1A4E00B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DD67397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1D3F98" w14:textId="7FE494B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68" w:type="dxa"/>
          </w:tcPr>
          <w:p w14:paraId="681D9EF4" w14:textId="5884B72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2017" w:type="dxa"/>
          </w:tcPr>
          <w:p w14:paraId="5367F6B1" w14:textId="64FA488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246</w:t>
            </w:r>
          </w:p>
        </w:tc>
        <w:tc>
          <w:tcPr>
            <w:tcW w:w="1438" w:type="dxa"/>
          </w:tcPr>
          <w:p w14:paraId="566FCE66" w14:textId="255CD0A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AE342D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DDEB0E7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357C96" w14:textId="7F29B34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68" w:type="dxa"/>
          </w:tcPr>
          <w:p w14:paraId="15F96B46" w14:textId="7673C07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1C951BAC" w14:textId="70BDF1F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438" w:type="dxa"/>
          </w:tcPr>
          <w:p w14:paraId="1F5354A7" w14:textId="74BDC4F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191C5EF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DFD107E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6E7D9B" w14:textId="7DCE93C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29D54FE5" w14:textId="51AB78E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017" w:type="dxa"/>
          </w:tcPr>
          <w:p w14:paraId="7766BA96" w14:textId="41F9233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438" w:type="dxa"/>
          </w:tcPr>
          <w:p w14:paraId="3B111340" w14:textId="2F398B2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31BA53B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B24DAEB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EF217D" w14:textId="79096C4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68" w:type="dxa"/>
          </w:tcPr>
          <w:p w14:paraId="43E4BA7C" w14:textId="3A49664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2017" w:type="dxa"/>
          </w:tcPr>
          <w:p w14:paraId="38D30D7A" w14:textId="0DC7F62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114</w:t>
            </w:r>
          </w:p>
        </w:tc>
        <w:tc>
          <w:tcPr>
            <w:tcW w:w="1438" w:type="dxa"/>
          </w:tcPr>
          <w:p w14:paraId="13B8C06A" w14:textId="4D9C07C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24A3DFC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6909BEB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BA83F4" w14:textId="798ABD6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68" w:type="dxa"/>
          </w:tcPr>
          <w:p w14:paraId="2264EB9A" w14:textId="2CE53BA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14AF431F" w14:textId="4B3A15F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22AEBD60" w14:textId="75E3F28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085DA86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72E9BC9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1B2491" w14:textId="5A91C0E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68" w:type="dxa"/>
          </w:tcPr>
          <w:p w14:paraId="1656B182" w14:textId="712F818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017" w:type="dxa"/>
          </w:tcPr>
          <w:p w14:paraId="16E4922F" w14:textId="0E69BDF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59C8D343" w14:textId="44DC019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7BB8B9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000DDCD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49B33B" w14:textId="24A27B0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68" w:type="dxa"/>
          </w:tcPr>
          <w:p w14:paraId="026D82EE" w14:textId="46886FB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3E44832F" w14:textId="09A94B4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656967AF" w14:textId="4735713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21B1090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4D203E2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EBDD2D" w14:textId="08572B0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68" w:type="dxa"/>
          </w:tcPr>
          <w:p w14:paraId="5E90ECA6" w14:textId="7B333D6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017" w:type="dxa"/>
          </w:tcPr>
          <w:p w14:paraId="78D38C52" w14:textId="3EBAA70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66BB14D5" w14:textId="68444A4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480328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E25E3AF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9C9162" w14:textId="131A000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68" w:type="dxa"/>
          </w:tcPr>
          <w:p w14:paraId="67822A26" w14:textId="77C7D53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0797F3F0" w14:textId="19A5CFF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38" w:type="dxa"/>
          </w:tcPr>
          <w:p w14:paraId="6B75E287" w14:textId="1EE1773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049499D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008E863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C7D782" w14:textId="677F387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68" w:type="dxa"/>
          </w:tcPr>
          <w:p w14:paraId="3DA38340" w14:textId="484C54C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017" w:type="dxa"/>
          </w:tcPr>
          <w:p w14:paraId="44EEFA74" w14:textId="09291C1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438" w:type="dxa"/>
          </w:tcPr>
          <w:p w14:paraId="1F0B0391" w14:textId="4AA6ECB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CF6F37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D09C072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28B000" w14:textId="16A65B7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65F4E0FD" w14:textId="335E665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017" w:type="dxa"/>
          </w:tcPr>
          <w:p w14:paraId="7E6846D0" w14:textId="0926750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438" w:type="dxa"/>
          </w:tcPr>
          <w:p w14:paraId="017191E7" w14:textId="00D3243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3E274F29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29A6892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AA9B9C" w14:textId="070EBD9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68" w:type="dxa"/>
          </w:tcPr>
          <w:p w14:paraId="142058BC" w14:textId="4788C29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017" w:type="dxa"/>
          </w:tcPr>
          <w:p w14:paraId="37F8EC74" w14:textId="2364072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438" w:type="dxa"/>
          </w:tcPr>
          <w:p w14:paraId="6393F4E8" w14:textId="3F21D4C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447E111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DB52EB6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CDD02F" w14:textId="5B8C24E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68" w:type="dxa"/>
          </w:tcPr>
          <w:p w14:paraId="74B893A2" w14:textId="649EE4E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017" w:type="dxa"/>
          </w:tcPr>
          <w:p w14:paraId="680491BB" w14:textId="4F74125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38" w:type="dxa"/>
          </w:tcPr>
          <w:p w14:paraId="125791B9" w14:textId="0FECE55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1A6424A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1046AB5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7E98AA" w14:textId="2A70334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68" w:type="dxa"/>
          </w:tcPr>
          <w:p w14:paraId="00B395CB" w14:textId="3EC0C3B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017" w:type="dxa"/>
          </w:tcPr>
          <w:p w14:paraId="04862CAB" w14:textId="32EFF73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38" w:type="dxa"/>
          </w:tcPr>
          <w:p w14:paraId="2A6C5E23" w14:textId="0E26C9A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6DAE3E4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C43A5EE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416BB5" w14:textId="2D6B9BE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68" w:type="dxa"/>
          </w:tcPr>
          <w:p w14:paraId="6ACDED32" w14:textId="0421341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79118D53" w14:textId="3AEB8C2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3167943A" w14:textId="01136C2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2342436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75677BF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3CD053" w14:textId="1448015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68" w:type="dxa"/>
          </w:tcPr>
          <w:p w14:paraId="5710D63E" w14:textId="08D87D2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017" w:type="dxa"/>
          </w:tcPr>
          <w:p w14:paraId="3BF7FD6A" w14:textId="796CEDE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438" w:type="dxa"/>
          </w:tcPr>
          <w:p w14:paraId="33C18CC5" w14:textId="6128F58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8B150B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E8656FB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C39ADF" w14:textId="296786E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68" w:type="dxa"/>
          </w:tcPr>
          <w:p w14:paraId="551945FC" w14:textId="7445DB0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459EC0D1" w14:textId="62F00ED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38" w:type="dxa"/>
          </w:tcPr>
          <w:p w14:paraId="7657FDD2" w14:textId="7B5F077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08EAD40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84088CE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CD22EC" w14:textId="03AFE74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68" w:type="dxa"/>
          </w:tcPr>
          <w:p w14:paraId="4EC19AA4" w14:textId="36F01BD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017" w:type="dxa"/>
          </w:tcPr>
          <w:p w14:paraId="7456566C" w14:textId="2E76FA7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2F3E6D10" w14:textId="07AE4EF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3E1931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3DC8A3B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AFCA34" w14:textId="0E49271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68" w:type="dxa"/>
          </w:tcPr>
          <w:p w14:paraId="38ED25C0" w14:textId="3468FCD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7CCE1023" w14:textId="2574952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084E034F" w14:textId="4518922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563ACFA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71904A5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D40275" w14:textId="276DD7C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68" w:type="dxa"/>
          </w:tcPr>
          <w:p w14:paraId="616F3E82" w14:textId="3AB7C57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017" w:type="dxa"/>
          </w:tcPr>
          <w:p w14:paraId="03BDF2BF" w14:textId="048BE4A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38" w:type="dxa"/>
          </w:tcPr>
          <w:p w14:paraId="291643FB" w14:textId="5AAAD68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2827137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5BF5F45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B6D685" w14:textId="3BFBC42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68" w:type="dxa"/>
          </w:tcPr>
          <w:p w14:paraId="7650A134" w14:textId="371FB43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017" w:type="dxa"/>
          </w:tcPr>
          <w:p w14:paraId="0E452F85" w14:textId="05CF6D1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438" w:type="dxa"/>
          </w:tcPr>
          <w:p w14:paraId="0F3CBCE3" w14:textId="66F3D68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A56E23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53ECAA3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F0761A" w14:textId="44A03A3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68" w:type="dxa"/>
          </w:tcPr>
          <w:p w14:paraId="27EFA7B3" w14:textId="56513BC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017" w:type="dxa"/>
          </w:tcPr>
          <w:p w14:paraId="30015937" w14:textId="01994C2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438" w:type="dxa"/>
          </w:tcPr>
          <w:p w14:paraId="3EC86EFE" w14:textId="3379AD5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B8139F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CB343EA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4128E5" w14:textId="51E574F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68" w:type="dxa"/>
          </w:tcPr>
          <w:p w14:paraId="62CABE91" w14:textId="056E478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16FDB7AA" w14:textId="710B0F2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1E7BB952" w14:textId="5DFBDA9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0D069EA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0A651B2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98CBCB" w14:textId="6AC4272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68" w:type="dxa"/>
          </w:tcPr>
          <w:p w14:paraId="0BCEF215" w14:textId="72BB263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1D29CB9D" w14:textId="5050C0E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38" w:type="dxa"/>
          </w:tcPr>
          <w:p w14:paraId="6774F5CD" w14:textId="21FCBF1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72903C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D14414D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19D6A1" w14:textId="021EE8B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68" w:type="dxa"/>
          </w:tcPr>
          <w:p w14:paraId="534BA60B" w14:textId="10B6D95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182DDFBF" w14:textId="450547A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38" w:type="dxa"/>
          </w:tcPr>
          <w:p w14:paraId="32ED5D82" w14:textId="783BF46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38E9020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DA2F587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B21309" w14:textId="76D1D34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68" w:type="dxa"/>
          </w:tcPr>
          <w:p w14:paraId="7D9115AF" w14:textId="51BC96B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017" w:type="dxa"/>
          </w:tcPr>
          <w:p w14:paraId="41F9DD79" w14:textId="769A43B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438" w:type="dxa"/>
          </w:tcPr>
          <w:p w14:paraId="29B25163" w14:textId="2F1CEB5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8165B9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DAF7EA3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9A015D" w14:textId="6AA3F44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68" w:type="dxa"/>
          </w:tcPr>
          <w:p w14:paraId="0F3337F0" w14:textId="4AEF394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3AF59BEC" w14:textId="17253F0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438" w:type="dxa"/>
          </w:tcPr>
          <w:p w14:paraId="7B6B8D3D" w14:textId="037D381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638774B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EDE00C7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D0B68C" w14:textId="2EDE7D1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68" w:type="dxa"/>
          </w:tcPr>
          <w:p w14:paraId="22F7F40D" w14:textId="5675659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1D5A4C60" w14:textId="0AEF4D7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38" w:type="dxa"/>
          </w:tcPr>
          <w:p w14:paraId="2C30B473" w14:textId="75DE32E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35D9048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7DEBCB6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FA6092" w14:textId="2871B18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68" w:type="dxa"/>
          </w:tcPr>
          <w:p w14:paraId="6E577B55" w14:textId="70C6EA9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2D2351DC" w14:textId="197B1C2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438" w:type="dxa"/>
          </w:tcPr>
          <w:p w14:paraId="3F0820A4" w14:textId="6854CD7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F3592E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7C13060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699E40" w14:textId="2CB4372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43E8F31D" w14:textId="1A222DB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5AC36EA8" w14:textId="22F4DDA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16791C0B" w14:textId="185B5BE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739592F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749013E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C17574" w14:textId="18B5767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68" w:type="dxa"/>
          </w:tcPr>
          <w:p w14:paraId="46C39305" w14:textId="2C40D2B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57EC0347" w14:textId="26E88B2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14469A2E" w14:textId="03E232B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8DD05C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80F682C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1C19E8" w14:textId="048F7BA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68" w:type="dxa"/>
          </w:tcPr>
          <w:p w14:paraId="2B1A9C6B" w14:textId="4DE0C5B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36EF851F" w14:textId="422EA96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438" w:type="dxa"/>
          </w:tcPr>
          <w:p w14:paraId="1DD2BE58" w14:textId="17C0895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650C1C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4F71D62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2EEDA7" w14:textId="0F87217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68" w:type="dxa"/>
          </w:tcPr>
          <w:p w14:paraId="7E5FEA38" w14:textId="430EEF4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017" w:type="dxa"/>
          </w:tcPr>
          <w:p w14:paraId="40A95C48" w14:textId="1325157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438" w:type="dxa"/>
          </w:tcPr>
          <w:p w14:paraId="3C460C40" w14:textId="5061E04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175121" w:rsidRPr="00175121" w14:paraId="53C20BA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3F63222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EE3C7B" w14:textId="4E1A9DE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68" w:type="dxa"/>
          </w:tcPr>
          <w:p w14:paraId="2C933DBC" w14:textId="2EFD534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27B4234D" w14:textId="10B5D35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438" w:type="dxa"/>
          </w:tcPr>
          <w:p w14:paraId="44BAF7D2" w14:textId="55E56EB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65B3444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E3D200B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0300BE" w14:textId="6E27928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50403C15" w14:textId="47717DC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4B4DE146" w14:textId="2A79B1A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38" w:type="dxa"/>
          </w:tcPr>
          <w:p w14:paraId="05C806A3" w14:textId="5DD620E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4CC53B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1077F28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A626AE" w14:textId="7F2E5F4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68" w:type="dxa"/>
          </w:tcPr>
          <w:p w14:paraId="4C26B282" w14:textId="67F2F5B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039B0224" w14:textId="19A0657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6CADDB8B" w14:textId="7AB9FCE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91D6AF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2685741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E816F4" w14:textId="3109ECD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68" w:type="dxa"/>
          </w:tcPr>
          <w:p w14:paraId="2DC56D47" w14:textId="6ECA213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017" w:type="dxa"/>
          </w:tcPr>
          <w:p w14:paraId="09FE0015" w14:textId="3960BF3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38" w:type="dxa"/>
          </w:tcPr>
          <w:p w14:paraId="7055DD73" w14:textId="4C2773A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A3673C9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511ED50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C9DEBE" w14:textId="64D03AB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68" w:type="dxa"/>
          </w:tcPr>
          <w:p w14:paraId="4A730035" w14:textId="5B68EE6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017" w:type="dxa"/>
          </w:tcPr>
          <w:p w14:paraId="38DBBB49" w14:textId="4F93D9D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438" w:type="dxa"/>
          </w:tcPr>
          <w:p w14:paraId="60ACA4AD" w14:textId="208D53D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175121" w:rsidRPr="00175121" w14:paraId="080BF47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8745EE7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69B4FC" w14:textId="236A52C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68" w:type="dxa"/>
          </w:tcPr>
          <w:p w14:paraId="1951050F" w14:textId="638DF04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543BDE4C" w14:textId="761A31C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38" w:type="dxa"/>
          </w:tcPr>
          <w:p w14:paraId="17CBFF40" w14:textId="68D64E7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3D9CB4C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B4CB5D2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E801E4" w14:textId="40F7832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68" w:type="dxa"/>
          </w:tcPr>
          <w:p w14:paraId="279D8868" w14:textId="5748BDD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017" w:type="dxa"/>
          </w:tcPr>
          <w:p w14:paraId="6186CBEE" w14:textId="65F3889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1438" w:type="dxa"/>
          </w:tcPr>
          <w:p w14:paraId="0B4A549D" w14:textId="008C687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BF5770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C5FA938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EBBB62" w14:textId="726E37B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68" w:type="dxa"/>
          </w:tcPr>
          <w:p w14:paraId="7A8089F8" w14:textId="1CA7FBA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3039FA89" w14:textId="4ACCBE3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438" w:type="dxa"/>
          </w:tcPr>
          <w:p w14:paraId="3B4D34F5" w14:textId="2590A38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486F410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D46DC86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86DF2A" w14:textId="095D5B0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68" w:type="dxa"/>
          </w:tcPr>
          <w:p w14:paraId="7B2C29F7" w14:textId="736F37D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6852F585" w14:textId="2BAADD6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438" w:type="dxa"/>
          </w:tcPr>
          <w:p w14:paraId="51A1D4D8" w14:textId="38DD528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9E771C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4AE3257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CE312F" w14:textId="5D7AD24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68" w:type="dxa"/>
          </w:tcPr>
          <w:p w14:paraId="5641C265" w14:textId="0CBE606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33CB933B" w14:textId="54FCE84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23DBFF8C" w14:textId="1DB3A8A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4987BD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5E9F7F2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D9B861" w14:textId="4BE1850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6A836DA7" w14:textId="7E85A19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4F1288A4" w14:textId="0567AB3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38" w:type="dxa"/>
          </w:tcPr>
          <w:p w14:paraId="1510E7C7" w14:textId="105AA36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4A64B1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CD67664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88E6E5" w14:textId="25B8F67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68" w:type="dxa"/>
          </w:tcPr>
          <w:p w14:paraId="010EAFBE" w14:textId="67950AF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2B78C99E" w14:textId="751EF72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438" w:type="dxa"/>
          </w:tcPr>
          <w:p w14:paraId="53DB71B7" w14:textId="003A925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B77C70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8975ABA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804DE4" w14:textId="43D52C4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68" w:type="dxa"/>
          </w:tcPr>
          <w:p w14:paraId="2238DFC6" w14:textId="5BD1F81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017" w:type="dxa"/>
          </w:tcPr>
          <w:p w14:paraId="7AED6E64" w14:textId="3FFD4FA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438" w:type="dxa"/>
          </w:tcPr>
          <w:p w14:paraId="01B0ECC4" w14:textId="620DB04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D302CD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CE63E7B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F7C216" w14:textId="64102D8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68" w:type="dxa"/>
          </w:tcPr>
          <w:p w14:paraId="36DD91D2" w14:textId="2127BF8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6D2FF83B" w14:textId="73E6102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38" w:type="dxa"/>
          </w:tcPr>
          <w:p w14:paraId="6452F28E" w14:textId="422FAFD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CB8D5F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3F02EC4" w14:textId="77777777" w:rsidR="00175121" w:rsidRPr="00175121" w:rsidRDefault="00175121" w:rsidP="00175121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3ED6B2" w14:textId="5BAE90E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68" w:type="dxa"/>
          </w:tcPr>
          <w:p w14:paraId="05BF14B4" w14:textId="0CEBA63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0E89ED0D" w14:textId="5C07DCB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5C57BB49" w14:textId="3A79A77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6150C813" w14:textId="77777777" w:rsidR="00CB1A19" w:rsidRDefault="00CB1A19" w:rsidP="00354B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0ABE0" w14:textId="6CF07F4E" w:rsidR="002676F1" w:rsidRPr="00354B7B" w:rsidRDefault="002676F1" w:rsidP="00354B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4.2.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="00354B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3105"/>
        <w:gridCol w:w="1968"/>
        <w:gridCol w:w="2017"/>
        <w:gridCol w:w="1438"/>
      </w:tblGrid>
      <w:tr w:rsidR="00175121" w:rsidRPr="00175121" w14:paraId="1FA7D933" w14:textId="77777777" w:rsidTr="0017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72E9467" w14:textId="77777777" w:rsidR="00FB43FA" w:rsidRPr="00175121" w:rsidRDefault="00FB43FA" w:rsidP="00175121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31002011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68" w:type="dxa"/>
          </w:tcPr>
          <w:p w14:paraId="6CDAEE2F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017" w:type="dxa"/>
          </w:tcPr>
          <w:p w14:paraId="25F08241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438" w:type="dxa"/>
          </w:tcPr>
          <w:p w14:paraId="16C1B0C9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175121" w:rsidRPr="00175121" w14:paraId="37C2468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5444CA0" w14:textId="12FC1B18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4A1A30" w14:textId="6FE345B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68" w:type="dxa"/>
          </w:tcPr>
          <w:p w14:paraId="00DB793C" w14:textId="363EB1D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2017" w:type="dxa"/>
          </w:tcPr>
          <w:p w14:paraId="7EC6A572" w14:textId="2221B50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610</w:t>
            </w:r>
          </w:p>
        </w:tc>
        <w:tc>
          <w:tcPr>
            <w:tcW w:w="1438" w:type="dxa"/>
          </w:tcPr>
          <w:p w14:paraId="25C5FE87" w14:textId="3179CC4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1035E4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31784F3" w14:textId="6CA8260F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54400F" w14:textId="0E253D2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</w:t>
            </w: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туберкулезная больница им. Г.П. Магомедова»</w:t>
            </w:r>
          </w:p>
        </w:tc>
        <w:tc>
          <w:tcPr>
            <w:tcW w:w="1968" w:type="dxa"/>
          </w:tcPr>
          <w:p w14:paraId="432A5ADD" w14:textId="7B26DEB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321</w:t>
            </w:r>
          </w:p>
        </w:tc>
        <w:tc>
          <w:tcPr>
            <w:tcW w:w="2017" w:type="dxa"/>
          </w:tcPr>
          <w:p w14:paraId="4AEC9AD7" w14:textId="3B60F56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290</w:t>
            </w:r>
          </w:p>
        </w:tc>
        <w:tc>
          <w:tcPr>
            <w:tcW w:w="1438" w:type="dxa"/>
          </w:tcPr>
          <w:p w14:paraId="71FCF9AD" w14:textId="6CA2F20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1FEBE6B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945A4EF" w14:textId="09C8EC16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D5536C" w14:textId="31AC337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68" w:type="dxa"/>
          </w:tcPr>
          <w:p w14:paraId="05EE0D9C" w14:textId="785AD99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2017" w:type="dxa"/>
          </w:tcPr>
          <w:p w14:paraId="188CD611" w14:textId="09509B6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630</w:t>
            </w:r>
          </w:p>
        </w:tc>
        <w:tc>
          <w:tcPr>
            <w:tcW w:w="1438" w:type="dxa"/>
          </w:tcPr>
          <w:p w14:paraId="6DFD0D16" w14:textId="2EF2E91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6B14AB4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7FE3579" w14:textId="7C15CB59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5631A2" w14:textId="15232F1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68" w:type="dxa"/>
          </w:tcPr>
          <w:p w14:paraId="3BBAE30D" w14:textId="4A0B4FD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2017" w:type="dxa"/>
          </w:tcPr>
          <w:p w14:paraId="0BA54357" w14:textId="2586219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1438" w:type="dxa"/>
          </w:tcPr>
          <w:p w14:paraId="5E151D5F" w14:textId="0525CAD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C95E7F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2FB1CCF" w14:textId="6B2720D9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8CE13A" w14:textId="072EF00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68" w:type="dxa"/>
          </w:tcPr>
          <w:p w14:paraId="25A95878" w14:textId="246D9DC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2017" w:type="dxa"/>
          </w:tcPr>
          <w:p w14:paraId="6CB3CABC" w14:textId="6CCFFC1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668</w:t>
            </w:r>
          </w:p>
        </w:tc>
        <w:tc>
          <w:tcPr>
            <w:tcW w:w="1438" w:type="dxa"/>
          </w:tcPr>
          <w:p w14:paraId="487571A7" w14:textId="4A2755B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3479EB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DF0AF77" w14:textId="572406E9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88660A" w14:textId="5F9D997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68" w:type="dxa"/>
          </w:tcPr>
          <w:p w14:paraId="2CBF4036" w14:textId="03CCCF8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2017" w:type="dxa"/>
          </w:tcPr>
          <w:p w14:paraId="400F2265" w14:textId="01E50F2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384</w:t>
            </w:r>
          </w:p>
        </w:tc>
        <w:tc>
          <w:tcPr>
            <w:tcW w:w="1438" w:type="dxa"/>
          </w:tcPr>
          <w:p w14:paraId="1FA7612C" w14:textId="7E45B39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4BB1010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DA0A222" w14:textId="1C2A1002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78A920" w14:textId="32DB060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68" w:type="dxa"/>
          </w:tcPr>
          <w:p w14:paraId="4DFD01FF" w14:textId="71DA86E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7E427783" w14:textId="189EB87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581</w:t>
            </w:r>
          </w:p>
        </w:tc>
        <w:tc>
          <w:tcPr>
            <w:tcW w:w="1438" w:type="dxa"/>
          </w:tcPr>
          <w:p w14:paraId="56EFE1A9" w14:textId="0F55F18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83AD70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080AA27" w14:textId="14B4DDC4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0C80BF" w14:textId="22F5661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68" w:type="dxa"/>
          </w:tcPr>
          <w:p w14:paraId="51B3EC6A" w14:textId="4022352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7E816DDA" w14:textId="77FA67A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4660521C" w14:textId="0C2FF63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625E0B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45940F5" w14:textId="79AC752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1D96B2" w14:textId="13D5C6C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68" w:type="dxa"/>
          </w:tcPr>
          <w:p w14:paraId="5D2B247F" w14:textId="40709CC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2017" w:type="dxa"/>
          </w:tcPr>
          <w:p w14:paraId="5B240350" w14:textId="01D40B7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386</w:t>
            </w:r>
          </w:p>
        </w:tc>
        <w:tc>
          <w:tcPr>
            <w:tcW w:w="1438" w:type="dxa"/>
          </w:tcPr>
          <w:p w14:paraId="0F9FF27A" w14:textId="3B5D2E2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5017ED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62A1D93" w14:textId="681747E9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BD757B" w14:textId="474A26D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68" w:type="dxa"/>
          </w:tcPr>
          <w:p w14:paraId="2750CAE0" w14:textId="5311A02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6183A906" w14:textId="26CCEFD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438" w:type="dxa"/>
          </w:tcPr>
          <w:p w14:paraId="12F8271F" w14:textId="70F29FE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0EEABA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56CE3BD" w14:textId="602EA151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69A260" w14:textId="6B0C3ED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68" w:type="dxa"/>
          </w:tcPr>
          <w:p w14:paraId="4887191D" w14:textId="65E3D17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2017" w:type="dxa"/>
          </w:tcPr>
          <w:p w14:paraId="01DB3805" w14:textId="4478AFA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586</w:t>
            </w:r>
          </w:p>
        </w:tc>
        <w:tc>
          <w:tcPr>
            <w:tcW w:w="1438" w:type="dxa"/>
          </w:tcPr>
          <w:p w14:paraId="5200BA0F" w14:textId="21BE893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665CE9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F3C7DE9" w14:textId="77EF7AF0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B735BA" w14:textId="10DB6D7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68" w:type="dxa"/>
          </w:tcPr>
          <w:p w14:paraId="4594FCF5" w14:textId="1A7696A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7FB91B6A" w14:textId="7D8E1F2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585</w:t>
            </w:r>
          </w:p>
        </w:tc>
        <w:tc>
          <w:tcPr>
            <w:tcW w:w="1438" w:type="dxa"/>
          </w:tcPr>
          <w:p w14:paraId="7B5DBE98" w14:textId="1B48117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157A1D2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AB477EA" w14:textId="394C3336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6910CB" w14:textId="6240B17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68" w:type="dxa"/>
          </w:tcPr>
          <w:p w14:paraId="11B60BD9" w14:textId="3E5F375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0FF13DFB" w14:textId="6DE7B73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34E377DD" w14:textId="3C01D12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D72830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8BDEA31" w14:textId="3B55795B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CE1F08" w14:textId="6F5B26C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68" w:type="dxa"/>
          </w:tcPr>
          <w:p w14:paraId="16896FD1" w14:textId="3741ABC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31936CC9" w14:textId="696BAAB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591</w:t>
            </w:r>
          </w:p>
        </w:tc>
        <w:tc>
          <w:tcPr>
            <w:tcW w:w="1438" w:type="dxa"/>
          </w:tcPr>
          <w:p w14:paraId="7FC115E9" w14:textId="45BD150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E35B11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D18A4D7" w14:textId="591D709F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78A006" w14:textId="080EEE0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68" w:type="dxa"/>
          </w:tcPr>
          <w:p w14:paraId="0F9FF0CE" w14:textId="339A8DC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2017" w:type="dxa"/>
          </w:tcPr>
          <w:p w14:paraId="05E5D486" w14:textId="72E25B1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470</w:t>
            </w:r>
          </w:p>
        </w:tc>
        <w:tc>
          <w:tcPr>
            <w:tcW w:w="1438" w:type="dxa"/>
          </w:tcPr>
          <w:p w14:paraId="5D16C94F" w14:textId="2CB19A9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D7B99A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CD8A86E" w14:textId="5976786D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C290AE" w14:textId="5864E07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68" w:type="dxa"/>
          </w:tcPr>
          <w:p w14:paraId="29351B55" w14:textId="2B25A0F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75666797" w14:textId="6A4B1EE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568</w:t>
            </w:r>
          </w:p>
        </w:tc>
        <w:tc>
          <w:tcPr>
            <w:tcW w:w="1438" w:type="dxa"/>
          </w:tcPr>
          <w:p w14:paraId="74A0F248" w14:textId="3B7AB1A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2C9712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9C3AD35" w14:textId="30F6C052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D8B3E8" w14:textId="005BFE6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68" w:type="dxa"/>
          </w:tcPr>
          <w:p w14:paraId="1E7A831B" w14:textId="45D304A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5D0462A5" w14:textId="49511EF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438" w:type="dxa"/>
          </w:tcPr>
          <w:p w14:paraId="0C494ADB" w14:textId="1571614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774AB5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506A47C" w14:textId="053CD1A6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E0EF41" w14:textId="538AA98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68" w:type="dxa"/>
          </w:tcPr>
          <w:p w14:paraId="02477206" w14:textId="5220C52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</w:p>
        </w:tc>
        <w:tc>
          <w:tcPr>
            <w:tcW w:w="2017" w:type="dxa"/>
          </w:tcPr>
          <w:p w14:paraId="09EE08C1" w14:textId="2AA1EDF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385</w:t>
            </w:r>
          </w:p>
        </w:tc>
        <w:tc>
          <w:tcPr>
            <w:tcW w:w="1438" w:type="dxa"/>
          </w:tcPr>
          <w:p w14:paraId="0BD28CEA" w14:textId="3C3034D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4139CDA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1DDF7FC" w14:textId="09438834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7F4726" w14:textId="5A89D72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68" w:type="dxa"/>
          </w:tcPr>
          <w:p w14:paraId="5CD97D61" w14:textId="6C871E9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2017" w:type="dxa"/>
          </w:tcPr>
          <w:p w14:paraId="1EABE6C1" w14:textId="2C4C3BF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376</w:t>
            </w:r>
          </w:p>
        </w:tc>
        <w:tc>
          <w:tcPr>
            <w:tcW w:w="1438" w:type="dxa"/>
          </w:tcPr>
          <w:p w14:paraId="43C03EE6" w14:textId="348E4AE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C6A8D0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193602D" w14:textId="7ECCDD85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DD7663" w14:textId="2C9A731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68" w:type="dxa"/>
          </w:tcPr>
          <w:p w14:paraId="64139E36" w14:textId="29DB672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2017" w:type="dxa"/>
          </w:tcPr>
          <w:p w14:paraId="5FA96D2F" w14:textId="50754FF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438" w:type="dxa"/>
          </w:tcPr>
          <w:p w14:paraId="01CE8FAD" w14:textId="082535E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11831D2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EB133B0" w14:textId="145B4515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18D827" w14:textId="56E06A5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68" w:type="dxa"/>
          </w:tcPr>
          <w:p w14:paraId="77293B9D" w14:textId="560E9CA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2017" w:type="dxa"/>
          </w:tcPr>
          <w:p w14:paraId="03E0E203" w14:textId="3EF76A0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468</w:t>
            </w:r>
          </w:p>
        </w:tc>
        <w:tc>
          <w:tcPr>
            <w:tcW w:w="1438" w:type="dxa"/>
          </w:tcPr>
          <w:p w14:paraId="654B36D3" w14:textId="1A654D1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3D9D230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E0285EF" w14:textId="0C760395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D90C12" w14:textId="2C91394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68" w:type="dxa"/>
          </w:tcPr>
          <w:p w14:paraId="2EB0FE1C" w14:textId="5C41BE4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57113D7B" w14:textId="43231F3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551</w:t>
            </w:r>
          </w:p>
        </w:tc>
        <w:tc>
          <w:tcPr>
            <w:tcW w:w="1438" w:type="dxa"/>
          </w:tcPr>
          <w:p w14:paraId="4B707232" w14:textId="5062AF9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19BEEBB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661561A" w14:textId="26743383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30F50B" w14:textId="0FA5C17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68" w:type="dxa"/>
          </w:tcPr>
          <w:p w14:paraId="3435796B" w14:textId="2A284F2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2017" w:type="dxa"/>
          </w:tcPr>
          <w:p w14:paraId="027FD039" w14:textId="3967E48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285</w:t>
            </w:r>
          </w:p>
        </w:tc>
        <w:tc>
          <w:tcPr>
            <w:tcW w:w="1438" w:type="dxa"/>
          </w:tcPr>
          <w:p w14:paraId="7C63BFB8" w14:textId="34EEEE7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3511766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C6564E1" w14:textId="52E8EDE6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DBFBAE" w14:textId="07B134B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68" w:type="dxa"/>
          </w:tcPr>
          <w:p w14:paraId="5A532A49" w14:textId="6B524E5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2017" w:type="dxa"/>
          </w:tcPr>
          <w:p w14:paraId="438A17D3" w14:textId="38549C6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438" w:type="dxa"/>
          </w:tcPr>
          <w:p w14:paraId="23C0C34F" w14:textId="054DF0F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61CB815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9F7486B" w14:textId="4CFB6B11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A22144" w14:textId="44E84DB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68" w:type="dxa"/>
          </w:tcPr>
          <w:p w14:paraId="4CE2F2DD" w14:textId="347892B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2017" w:type="dxa"/>
          </w:tcPr>
          <w:p w14:paraId="398BD4DD" w14:textId="290A9A4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38" w:type="dxa"/>
          </w:tcPr>
          <w:p w14:paraId="4471EE30" w14:textId="1F7C474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4AB4185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72E3256" w14:textId="64475533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4DE283" w14:textId="690F965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68" w:type="dxa"/>
          </w:tcPr>
          <w:p w14:paraId="20F78A31" w14:textId="0279FE7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2017" w:type="dxa"/>
          </w:tcPr>
          <w:p w14:paraId="537D4208" w14:textId="4B8C310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38" w:type="dxa"/>
          </w:tcPr>
          <w:p w14:paraId="075B0AA5" w14:textId="5BB9BFE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412BCC1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A165E26" w14:textId="1F9C6031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26DFE0" w14:textId="1A08916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68" w:type="dxa"/>
          </w:tcPr>
          <w:p w14:paraId="396768D2" w14:textId="0689303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2017" w:type="dxa"/>
          </w:tcPr>
          <w:p w14:paraId="4F2D0EF7" w14:textId="552B7FC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365</w:t>
            </w:r>
          </w:p>
        </w:tc>
        <w:tc>
          <w:tcPr>
            <w:tcW w:w="1438" w:type="dxa"/>
          </w:tcPr>
          <w:p w14:paraId="0EA3E8EF" w14:textId="2144B36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C21B53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840D808" w14:textId="4D230966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AC90A8" w14:textId="2CD73A6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68" w:type="dxa"/>
          </w:tcPr>
          <w:p w14:paraId="4936707F" w14:textId="4048EC0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2017" w:type="dxa"/>
          </w:tcPr>
          <w:p w14:paraId="48868E87" w14:textId="01EED12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354</w:t>
            </w:r>
          </w:p>
        </w:tc>
        <w:tc>
          <w:tcPr>
            <w:tcW w:w="1438" w:type="dxa"/>
          </w:tcPr>
          <w:p w14:paraId="6D16BB70" w14:textId="149128A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71BFC49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430FC3B" w14:textId="542C607A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493EB1" w14:textId="687FEF8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68" w:type="dxa"/>
          </w:tcPr>
          <w:p w14:paraId="72F715A4" w14:textId="4E6B05D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0C0632D6" w14:textId="036D8CA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64D8F1C3" w14:textId="3B72E52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443E3C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4E6C820" w14:textId="457DFAAB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984EAB" w14:textId="3DF17AE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68" w:type="dxa"/>
          </w:tcPr>
          <w:p w14:paraId="620E9DD5" w14:textId="27F1A7B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65C9D88E" w14:textId="43E2735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0B85BA2C" w14:textId="7BDEFA8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38095B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B853EAD" w14:textId="0D063D81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C24B57" w14:textId="1A778DA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68" w:type="dxa"/>
          </w:tcPr>
          <w:p w14:paraId="35D10FF0" w14:textId="3547297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305D4108" w14:textId="26A8313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438" w:type="dxa"/>
          </w:tcPr>
          <w:p w14:paraId="04949764" w14:textId="2855B14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B038CEA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6FD7FA1" w14:textId="43722700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1602A7" w14:textId="3957A19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68" w:type="dxa"/>
          </w:tcPr>
          <w:p w14:paraId="55709F3A" w14:textId="5F156AE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2017" w:type="dxa"/>
          </w:tcPr>
          <w:p w14:paraId="5C9956C0" w14:textId="4F01823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438" w:type="dxa"/>
          </w:tcPr>
          <w:p w14:paraId="01A1E60F" w14:textId="4A86E9C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06B697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241C115" w14:textId="0D4EFA21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98F9EC" w14:textId="14E4D5E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68" w:type="dxa"/>
          </w:tcPr>
          <w:p w14:paraId="2AB8D4E3" w14:textId="44D9E82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0FCBCF93" w14:textId="6116AB6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577</w:t>
            </w:r>
          </w:p>
        </w:tc>
        <w:tc>
          <w:tcPr>
            <w:tcW w:w="1438" w:type="dxa"/>
          </w:tcPr>
          <w:p w14:paraId="18E6FC58" w14:textId="1F437EB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ACFE99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79AE28C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F1D91E" w14:textId="29EEC7A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68" w:type="dxa"/>
          </w:tcPr>
          <w:p w14:paraId="68233FF1" w14:textId="76AB39E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2B58FDE8" w14:textId="3DBA0F2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438" w:type="dxa"/>
          </w:tcPr>
          <w:p w14:paraId="101182B4" w14:textId="7B6048C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2349F4E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2B33F60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933A3D" w14:textId="486EF9A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68" w:type="dxa"/>
          </w:tcPr>
          <w:p w14:paraId="682E1372" w14:textId="21D8BBF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4AACDBB9" w14:textId="25E4B76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438" w:type="dxa"/>
          </w:tcPr>
          <w:p w14:paraId="647623D8" w14:textId="37D4090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A6D4A5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61FCD2E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0F53C3" w14:textId="646BA81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68" w:type="dxa"/>
          </w:tcPr>
          <w:p w14:paraId="700D2D3D" w14:textId="12B0C2C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448D6F5A" w14:textId="525D52B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00F5A2A5" w14:textId="5C6A2CA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BCCA13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9DADB8A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252403" w14:textId="111D992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68" w:type="dxa"/>
          </w:tcPr>
          <w:p w14:paraId="07E349A1" w14:textId="222D65C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358C645B" w14:textId="613A53C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</w:t>
            </w:r>
          </w:p>
        </w:tc>
        <w:tc>
          <w:tcPr>
            <w:tcW w:w="1438" w:type="dxa"/>
          </w:tcPr>
          <w:p w14:paraId="65F2B9BE" w14:textId="703ED7F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F7F781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89A2D32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C4A864" w14:textId="378982F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68" w:type="dxa"/>
          </w:tcPr>
          <w:p w14:paraId="4C7CB3E8" w14:textId="42A52A3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670EB23B" w14:textId="15ADB0D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438" w:type="dxa"/>
          </w:tcPr>
          <w:p w14:paraId="39D8714D" w14:textId="35F09A9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AD32AD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479FE29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18232A" w14:textId="317181F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68" w:type="dxa"/>
          </w:tcPr>
          <w:p w14:paraId="5409EBE8" w14:textId="5551C4B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1BAC0178" w14:textId="4366325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438" w:type="dxa"/>
          </w:tcPr>
          <w:p w14:paraId="30C1186F" w14:textId="6A66732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AB41EF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4B0763F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B52D99" w14:textId="6A92AFF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68" w:type="dxa"/>
          </w:tcPr>
          <w:p w14:paraId="01A310D7" w14:textId="3CF5866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67C9BBCE" w14:textId="42A65F0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4136B46A" w14:textId="775DA8F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FCB624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DBA97A7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58DCB3" w14:textId="1875D0D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68" w:type="dxa"/>
          </w:tcPr>
          <w:p w14:paraId="1E17A29C" w14:textId="32325EB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2017" w:type="dxa"/>
          </w:tcPr>
          <w:p w14:paraId="0BC5FD83" w14:textId="0398F34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567</w:t>
            </w:r>
          </w:p>
        </w:tc>
        <w:tc>
          <w:tcPr>
            <w:tcW w:w="1438" w:type="dxa"/>
          </w:tcPr>
          <w:p w14:paraId="459B3EF7" w14:textId="5F28E6B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BD558D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FFD3677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1F1A92" w14:textId="7ADA1C8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68" w:type="dxa"/>
          </w:tcPr>
          <w:p w14:paraId="444B1460" w14:textId="51691E0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0F598FB4" w14:textId="1DB8B85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438" w:type="dxa"/>
          </w:tcPr>
          <w:p w14:paraId="79EAB2AC" w14:textId="3F2827F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27148B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C29F506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A9C956" w14:textId="1C853F0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68" w:type="dxa"/>
          </w:tcPr>
          <w:p w14:paraId="7C9DC021" w14:textId="48B2A4B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2017" w:type="dxa"/>
          </w:tcPr>
          <w:p w14:paraId="4AE0B4AA" w14:textId="5283BBA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438" w:type="dxa"/>
          </w:tcPr>
          <w:p w14:paraId="297FAF35" w14:textId="02910F2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3E8D7DB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CDC6118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85C24A" w14:textId="3ECF130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68" w:type="dxa"/>
          </w:tcPr>
          <w:p w14:paraId="4F7B724A" w14:textId="086547E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4DDC5FD1" w14:textId="22C24F9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438" w:type="dxa"/>
          </w:tcPr>
          <w:p w14:paraId="1A54B416" w14:textId="11FE693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CA1005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5F453AA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3A719B" w14:textId="2919010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68" w:type="dxa"/>
          </w:tcPr>
          <w:p w14:paraId="422520C6" w14:textId="30848A2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25672120" w14:textId="1374BCA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561</w:t>
            </w:r>
          </w:p>
        </w:tc>
        <w:tc>
          <w:tcPr>
            <w:tcW w:w="1438" w:type="dxa"/>
          </w:tcPr>
          <w:p w14:paraId="006E9043" w14:textId="6818137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3FDF71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50AFC2A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78BCDD" w14:textId="3F4A3AF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68" w:type="dxa"/>
          </w:tcPr>
          <w:p w14:paraId="2FF234EA" w14:textId="67B542E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79E4CB8C" w14:textId="0076609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438" w:type="dxa"/>
          </w:tcPr>
          <w:p w14:paraId="5961B231" w14:textId="7EB09A7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9A15B0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DBE7F1C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1F3036" w14:textId="1DC42CF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68" w:type="dxa"/>
          </w:tcPr>
          <w:p w14:paraId="578955B1" w14:textId="2FD462F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</w:t>
            </w:r>
          </w:p>
        </w:tc>
        <w:tc>
          <w:tcPr>
            <w:tcW w:w="2017" w:type="dxa"/>
          </w:tcPr>
          <w:p w14:paraId="4AA94B7B" w14:textId="58640F0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484</w:t>
            </w:r>
          </w:p>
        </w:tc>
        <w:tc>
          <w:tcPr>
            <w:tcW w:w="1438" w:type="dxa"/>
          </w:tcPr>
          <w:p w14:paraId="5BC181E7" w14:textId="5821E0C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BFBFF3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A5A9BEC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1C6F20" w14:textId="09FE759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68" w:type="dxa"/>
          </w:tcPr>
          <w:p w14:paraId="5ADFCF8D" w14:textId="01E6AAA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572A4583" w14:textId="11A0F2F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438" w:type="dxa"/>
          </w:tcPr>
          <w:p w14:paraId="0BB9A502" w14:textId="26BA0D2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676BC7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80900CE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70D0BA" w14:textId="01F13A7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68" w:type="dxa"/>
          </w:tcPr>
          <w:p w14:paraId="4F044D01" w14:textId="092C9BB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730B0C9B" w14:textId="6695728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</w:t>
            </w:r>
          </w:p>
        </w:tc>
        <w:tc>
          <w:tcPr>
            <w:tcW w:w="1438" w:type="dxa"/>
          </w:tcPr>
          <w:p w14:paraId="09EF9012" w14:textId="4A96CA6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FEDD3B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55EB381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193688" w14:textId="1E5C5AD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68" w:type="dxa"/>
          </w:tcPr>
          <w:p w14:paraId="1B4DAAA4" w14:textId="0F5F4C7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0D982801" w14:textId="0E57708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438" w:type="dxa"/>
          </w:tcPr>
          <w:p w14:paraId="21435A59" w14:textId="15E0F28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042CC2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98E796C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D4C979" w14:textId="5816D19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68" w:type="dxa"/>
          </w:tcPr>
          <w:p w14:paraId="33420B5D" w14:textId="5604976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2017" w:type="dxa"/>
          </w:tcPr>
          <w:p w14:paraId="07BAB18D" w14:textId="4B838E9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387</w:t>
            </w:r>
          </w:p>
        </w:tc>
        <w:tc>
          <w:tcPr>
            <w:tcW w:w="1438" w:type="dxa"/>
          </w:tcPr>
          <w:p w14:paraId="203A1BA2" w14:textId="71C59FC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37AD517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ECD0583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596A7A" w14:textId="7E74522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68" w:type="dxa"/>
          </w:tcPr>
          <w:p w14:paraId="635695C5" w14:textId="09305D5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228</w:t>
            </w:r>
          </w:p>
        </w:tc>
        <w:tc>
          <w:tcPr>
            <w:tcW w:w="2017" w:type="dxa"/>
          </w:tcPr>
          <w:p w14:paraId="0BBCA367" w14:textId="11029B5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224</w:t>
            </w:r>
          </w:p>
        </w:tc>
        <w:tc>
          <w:tcPr>
            <w:tcW w:w="1438" w:type="dxa"/>
          </w:tcPr>
          <w:p w14:paraId="5ED54B0E" w14:textId="458E801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2D0B711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2EB97BB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28DD63" w14:textId="4F8034A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68" w:type="dxa"/>
          </w:tcPr>
          <w:p w14:paraId="61C213ED" w14:textId="1F7A70F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2017" w:type="dxa"/>
          </w:tcPr>
          <w:p w14:paraId="6D8359B0" w14:textId="2C0D1F1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248</w:t>
            </w:r>
          </w:p>
        </w:tc>
        <w:tc>
          <w:tcPr>
            <w:tcW w:w="1438" w:type="dxa"/>
          </w:tcPr>
          <w:p w14:paraId="6314B909" w14:textId="06D599A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181694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00FADC4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89F9FD" w14:textId="0471A59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68" w:type="dxa"/>
          </w:tcPr>
          <w:p w14:paraId="7C484B2E" w14:textId="374D2FD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7C790F9B" w14:textId="0E6E4C5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438" w:type="dxa"/>
          </w:tcPr>
          <w:p w14:paraId="4B589CBA" w14:textId="4B74493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71B25D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61D57ED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C2E680" w14:textId="16EA7C6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4611C0AC" w14:textId="2732139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017" w:type="dxa"/>
          </w:tcPr>
          <w:p w14:paraId="32197036" w14:textId="3874363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438" w:type="dxa"/>
          </w:tcPr>
          <w:p w14:paraId="14F28669" w14:textId="4729FA5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8970CF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2DE90CA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659045" w14:textId="3CB3607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68" w:type="dxa"/>
          </w:tcPr>
          <w:p w14:paraId="465C5659" w14:textId="47266DA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2017" w:type="dxa"/>
          </w:tcPr>
          <w:p w14:paraId="5F695F69" w14:textId="5D4FEEA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438" w:type="dxa"/>
          </w:tcPr>
          <w:p w14:paraId="687E1922" w14:textId="3075549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A356E6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9006733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83F894" w14:textId="4889C34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68" w:type="dxa"/>
          </w:tcPr>
          <w:p w14:paraId="74E41290" w14:textId="284AA6A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6CA9257B" w14:textId="5E83A2B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300FD399" w14:textId="2039EF4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520E741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3E3FEE0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B5C73E" w14:textId="6814434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68" w:type="dxa"/>
          </w:tcPr>
          <w:p w14:paraId="24A976A2" w14:textId="52E7DA2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017" w:type="dxa"/>
          </w:tcPr>
          <w:p w14:paraId="1438E7EA" w14:textId="7B05E75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6625C549" w14:textId="699E58C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6A3CB9B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214ACF9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3C8C4C" w14:textId="6C66744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68" w:type="dxa"/>
          </w:tcPr>
          <w:p w14:paraId="33DF1029" w14:textId="23A8548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0F7BB27D" w14:textId="2C8A1DC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177B24BA" w14:textId="7ABFC0A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ED4E63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42673D5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368208" w14:textId="3188A8E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68" w:type="dxa"/>
          </w:tcPr>
          <w:p w14:paraId="5027239A" w14:textId="0BBF4A1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017" w:type="dxa"/>
          </w:tcPr>
          <w:p w14:paraId="088DBBB7" w14:textId="49A41A5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40671D1E" w14:textId="294E86A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0E8A71C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C206215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5F6FA9" w14:textId="62C58F2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68" w:type="dxa"/>
          </w:tcPr>
          <w:p w14:paraId="654B6A6D" w14:textId="4488EFD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193ED51B" w14:textId="3793D31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38" w:type="dxa"/>
          </w:tcPr>
          <w:p w14:paraId="1A8229CE" w14:textId="4490B98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7706A4B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DF5F97C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70F0D9" w14:textId="501172B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68" w:type="dxa"/>
          </w:tcPr>
          <w:p w14:paraId="37D496C4" w14:textId="54654B5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017" w:type="dxa"/>
          </w:tcPr>
          <w:p w14:paraId="71A8A043" w14:textId="3D164F3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438" w:type="dxa"/>
          </w:tcPr>
          <w:p w14:paraId="6D1919FB" w14:textId="7F29D8A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DE4A22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26DFF4E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E84874" w14:textId="486B462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6A303A04" w14:textId="4D0832B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017" w:type="dxa"/>
          </w:tcPr>
          <w:p w14:paraId="572EAE47" w14:textId="1BE9780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438" w:type="dxa"/>
          </w:tcPr>
          <w:p w14:paraId="34E0C4A4" w14:textId="0369D83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B15B27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18DAE87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6D238B" w14:textId="567008C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68" w:type="dxa"/>
          </w:tcPr>
          <w:p w14:paraId="1CF975AC" w14:textId="4E8E050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017" w:type="dxa"/>
          </w:tcPr>
          <w:p w14:paraId="292409B9" w14:textId="66AE5AD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438" w:type="dxa"/>
          </w:tcPr>
          <w:p w14:paraId="6695C78F" w14:textId="0E97689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4ADDD93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252412F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9B722D" w14:textId="230ECC9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68" w:type="dxa"/>
          </w:tcPr>
          <w:p w14:paraId="2E781AD7" w14:textId="396384A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017" w:type="dxa"/>
          </w:tcPr>
          <w:p w14:paraId="50AA728F" w14:textId="49E0C49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38" w:type="dxa"/>
          </w:tcPr>
          <w:p w14:paraId="35F9CA97" w14:textId="6194BA8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25BA04E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ACEE155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A76075" w14:textId="09CB52B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68" w:type="dxa"/>
          </w:tcPr>
          <w:p w14:paraId="392C359B" w14:textId="39E4F3D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017" w:type="dxa"/>
          </w:tcPr>
          <w:p w14:paraId="701151A0" w14:textId="4EE211A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38" w:type="dxa"/>
          </w:tcPr>
          <w:p w14:paraId="63754A8E" w14:textId="21C3C98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7532FD4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9403039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86FBF6" w14:textId="5831D1A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68" w:type="dxa"/>
          </w:tcPr>
          <w:p w14:paraId="0B7CCC96" w14:textId="1F6ADAD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4DC13D28" w14:textId="51CBC36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0953F6E2" w14:textId="6F17BBC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658C39E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5B1B7B3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E12FCE" w14:textId="0A441DC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68" w:type="dxa"/>
          </w:tcPr>
          <w:p w14:paraId="72F3F39C" w14:textId="615A473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017" w:type="dxa"/>
          </w:tcPr>
          <w:p w14:paraId="13D59898" w14:textId="111425C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438" w:type="dxa"/>
          </w:tcPr>
          <w:p w14:paraId="044BA882" w14:textId="7C8C8D4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08A7CC0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6194190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F4F247" w14:textId="7238152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68" w:type="dxa"/>
          </w:tcPr>
          <w:p w14:paraId="1CFF53C7" w14:textId="5F6BE6E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0A3DC5CC" w14:textId="4CFB0C1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38" w:type="dxa"/>
          </w:tcPr>
          <w:p w14:paraId="7ED9E80A" w14:textId="3715971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6D992CA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C391DD1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39B8D0" w14:textId="6C90E85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68" w:type="dxa"/>
          </w:tcPr>
          <w:p w14:paraId="2F73CDE5" w14:textId="4985C31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017" w:type="dxa"/>
          </w:tcPr>
          <w:p w14:paraId="08AE84DD" w14:textId="560B369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2A2BCE61" w14:textId="5253332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137589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2E449EE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F50290" w14:textId="0E2E23A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68" w:type="dxa"/>
          </w:tcPr>
          <w:p w14:paraId="44700349" w14:textId="2B99684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183AF179" w14:textId="073A9BE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284E5C4A" w14:textId="5CDDAC5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0866CB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6C9018C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4D2D34" w14:textId="1B1A939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68" w:type="dxa"/>
          </w:tcPr>
          <w:p w14:paraId="33CBF976" w14:textId="3741298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017" w:type="dxa"/>
          </w:tcPr>
          <w:p w14:paraId="332DE7FA" w14:textId="6E7B73E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03293FEF" w14:textId="3F2A662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175121" w:rsidRPr="00175121" w14:paraId="101BB25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8615FDD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A75ECD" w14:textId="659DAE9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68" w:type="dxa"/>
          </w:tcPr>
          <w:p w14:paraId="41ECBD2F" w14:textId="59E213E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017" w:type="dxa"/>
          </w:tcPr>
          <w:p w14:paraId="32227E54" w14:textId="1119A13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438" w:type="dxa"/>
          </w:tcPr>
          <w:p w14:paraId="70553694" w14:textId="589D64A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77B249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2FF5369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2FA1F0" w14:textId="6D40F9A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68" w:type="dxa"/>
          </w:tcPr>
          <w:p w14:paraId="76642FE8" w14:textId="512351A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017" w:type="dxa"/>
          </w:tcPr>
          <w:p w14:paraId="7C8EBF34" w14:textId="1F495A1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438" w:type="dxa"/>
          </w:tcPr>
          <w:p w14:paraId="0B4A2BB3" w14:textId="292BDC0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257FA79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80B6AAA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07B54D" w14:textId="70B5769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68" w:type="dxa"/>
          </w:tcPr>
          <w:p w14:paraId="17C337FF" w14:textId="530126E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3747F021" w14:textId="5C132D2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14:paraId="5DD3E832" w14:textId="12A58FB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2893949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329A895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354374" w14:textId="7C938EA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68" w:type="dxa"/>
          </w:tcPr>
          <w:p w14:paraId="2669A57D" w14:textId="6E3D2EB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3DFE78EA" w14:textId="66B72AF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38" w:type="dxa"/>
          </w:tcPr>
          <w:p w14:paraId="66716DF1" w14:textId="7487A47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1A9FED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A37EA73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2A0016" w14:textId="43D4194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68" w:type="dxa"/>
          </w:tcPr>
          <w:p w14:paraId="5C5242AD" w14:textId="3C3656C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5AD4DC42" w14:textId="1BF8601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38" w:type="dxa"/>
          </w:tcPr>
          <w:p w14:paraId="3312C205" w14:textId="12BD578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AEAC76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6D99978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E15EAC" w14:textId="3ADB4BD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68" w:type="dxa"/>
          </w:tcPr>
          <w:p w14:paraId="44F9AA4D" w14:textId="0BAB2B5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017" w:type="dxa"/>
          </w:tcPr>
          <w:p w14:paraId="39072031" w14:textId="228AE65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438" w:type="dxa"/>
          </w:tcPr>
          <w:p w14:paraId="616AD7EF" w14:textId="04D397E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16368A9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3BEBB88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2D27B4" w14:textId="09F9E2D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68" w:type="dxa"/>
          </w:tcPr>
          <w:p w14:paraId="6A58C8F4" w14:textId="40AB754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6B222B0E" w14:textId="45B4445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438" w:type="dxa"/>
          </w:tcPr>
          <w:p w14:paraId="18DA9FF0" w14:textId="44776C2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6004B48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028AD62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904212" w14:textId="527FC9C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68" w:type="dxa"/>
          </w:tcPr>
          <w:p w14:paraId="60439297" w14:textId="0CBF5DF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1B5B93D5" w14:textId="2FAFA80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438" w:type="dxa"/>
          </w:tcPr>
          <w:p w14:paraId="23431837" w14:textId="347D224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BB031C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73B77BD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6D6807" w14:textId="0B6D1E0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68" w:type="dxa"/>
          </w:tcPr>
          <w:p w14:paraId="433C8A44" w14:textId="2483BA0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0491359D" w14:textId="00CE2B9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438" w:type="dxa"/>
          </w:tcPr>
          <w:p w14:paraId="51C27285" w14:textId="3F99FA2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6F3148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6736B20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E191CC" w14:textId="7424DB1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0CA343E3" w14:textId="6C8438F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6E7009D8" w14:textId="006B6D9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5B368E04" w14:textId="111D9E2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2ACB483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FF6716E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6A7EAD" w14:textId="44F6BDB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68" w:type="dxa"/>
          </w:tcPr>
          <w:p w14:paraId="6C8A7408" w14:textId="278B46A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16925829" w14:textId="3459027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074CDD1D" w14:textId="38481F2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8570BC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4AB4FB2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1D3946" w14:textId="48D877E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68" w:type="dxa"/>
          </w:tcPr>
          <w:p w14:paraId="2B2B3BED" w14:textId="25237C5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34A6B290" w14:textId="55C174A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38" w:type="dxa"/>
          </w:tcPr>
          <w:p w14:paraId="7A1D1261" w14:textId="41E0A3E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7412C04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2DD1E52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E0EF8D" w14:textId="337BFC9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68" w:type="dxa"/>
          </w:tcPr>
          <w:p w14:paraId="0B52E42C" w14:textId="5D6519F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017" w:type="dxa"/>
          </w:tcPr>
          <w:p w14:paraId="06081E44" w14:textId="79A5D45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1438" w:type="dxa"/>
          </w:tcPr>
          <w:p w14:paraId="007DC59D" w14:textId="61FC318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</w:tr>
      <w:tr w:rsidR="00175121" w:rsidRPr="00175121" w14:paraId="38C0073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6C304E7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9FEB9C" w14:textId="3696A88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68" w:type="dxa"/>
          </w:tcPr>
          <w:p w14:paraId="6C1E8368" w14:textId="0AA24A8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69A40E69" w14:textId="69CF2A4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438" w:type="dxa"/>
          </w:tcPr>
          <w:p w14:paraId="55C9C60F" w14:textId="2305D24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175121" w:rsidRPr="00175121" w14:paraId="1C3B684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75B1BB9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436E68" w14:textId="4CCC94F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1EEF82B2" w14:textId="0F1244E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6575A454" w14:textId="4B94B8A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438" w:type="dxa"/>
          </w:tcPr>
          <w:p w14:paraId="6D2E1729" w14:textId="315FCDE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558804A4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69AF6B3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F6EEC4" w14:textId="5F7CAC7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68" w:type="dxa"/>
          </w:tcPr>
          <w:p w14:paraId="0932C8D2" w14:textId="4AE9672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7C4EDE2D" w14:textId="237C017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78AE65E5" w14:textId="436AB29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518ED5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9B43D3D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9E317D" w14:textId="4CF1230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68" w:type="dxa"/>
          </w:tcPr>
          <w:p w14:paraId="39DD6A91" w14:textId="7726D67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017" w:type="dxa"/>
          </w:tcPr>
          <w:p w14:paraId="7E4E1490" w14:textId="6750C0D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438" w:type="dxa"/>
          </w:tcPr>
          <w:p w14:paraId="1477DAFE" w14:textId="6F513F7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EAEEA2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8015A6D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F6D7D9" w14:textId="59DA910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68" w:type="dxa"/>
          </w:tcPr>
          <w:p w14:paraId="56C37EEA" w14:textId="27FFC11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017" w:type="dxa"/>
          </w:tcPr>
          <w:p w14:paraId="24E8C41B" w14:textId="2002E20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438" w:type="dxa"/>
          </w:tcPr>
          <w:p w14:paraId="10B80545" w14:textId="1AFD7DF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175121" w:rsidRPr="00175121" w14:paraId="4D92124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C21704E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DE51B5" w14:textId="30FB65B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68" w:type="dxa"/>
          </w:tcPr>
          <w:p w14:paraId="30F1396A" w14:textId="199F926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313454E0" w14:textId="29A706C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438" w:type="dxa"/>
          </w:tcPr>
          <w:p w14:paraId="3FA8E626" w14:textId="09D5772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DCDF9C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CE12415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32168B" w14:textId="37799D4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68" w:type="dxa"/>
          </w:tcPr>
          <w:p w14:paraId="30978EF7" w14:textId="19C06DB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017" w:type="dxa"/>
          </w:tcPr>
          <w:p w14:paraId="4154639C" w14:textId="07BBFC6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438" w:type="dxa"/>
          </w:tcPr>
          <w:p w14:paraId="5D7E3541" w14:textId="5D4986A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71C78AF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DA5A4BF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ADDD80" w14:textId="4F92B1E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68" w:type="dxa"/>
          </w:tcPr>
          <w:p w14:paraId="77172E1F" w14:textId="063D8F0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4F51450F" w14:textId="51CDC0E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438" w:type="dxa"/>
          </w:tcPr>
          <w:p w14:paraId="7BD33C91" w14:textId="68C0CE2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175121" w:rsidRPr="00175121" w14:paraId="525CE98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958FE39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1D89F4" w14:textId="49C015A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68" w:type="dxa"/>
          </w:tcPr>
          <w:p w14:paraId="464226CA" w14:textId="02A3A91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72D6E25B" w14:textId="5D6EF39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438" w:type="dxa"/>
          </w:tcPr>
          <w:p w14:paraId="38B6A822" w14:textId="47B17B3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7CFA16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818E377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DB2612" w14:textId="690C8C7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68" w:type="dxa"/>
          </w:tcPr>
          <w:p w14:paraId="4B505236" w14:textId="5B9B037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636EBB01" w14:textId="04843AE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38" w:type="dxa"/>
          </w:tcPr>
          <w:p w14:paraId="2A0909F4" w14:textId="7ECFFC8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0E6D2D6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6260580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ADD8AA" w14:textId="2175FD1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68" w:type="dxa"/>
          </w:tcPr>
          <w:p w14:paraId="175DD172" w14:textId="64E0CED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0538B42C" w14:textId="5FD58A1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438" w:type="dxa"/>
          </w:tcPr>
          <w:p w14:paraId="6B64A079" w14:textId="0C17152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7E3B486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AA1F3B9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0FC405" w14:textId="467BFE6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68" w:type="dxa"/>
          </w:tcPr>
          <w:p w14:paraId="31DFB60E" w14:textId="1F6BDA1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6E580071" w14:textId="1E1F4EB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38" w:type="dxa"/>
          </w:tcPr>
          <w:p w14:paraId="4115D939" w14:textId="6C92E0F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175121" w:rsidRPr="00175121" w14:paraId="67D6713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589B967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9A6396" w14:textId="1DDA959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68" w:type="dxa"/>
          </w:tcPr>
          <w:p w14:paraId="30EB29B1" w14:textId="079A388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017" w:type="dxa"/>
          </w:tcPr>
          <w:p w14:paraId="48AB279E" w14:textId="321BFC2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38" w:type="dxa"/>
          </w:tcPr>
          <w:p w14:paraId="691BBAB4" w14:textId="59CD4A3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41582AB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9BC2379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A9A337" w14:textId="65A9D78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68" w:type="dxa"/>
          </w:tcPr>
          <w:p w14:paraId="63E728AE" w14:textId="4276CE1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361081CA" w14:textId="76A5420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438" w:type="dxa"/>
          </w:tcPr>
          <w:p w14:paraId="324FFAE0" w14:textId="33A5A5D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49AACC9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7ED9E4F" w14:textId="77777777" w:rsidR="00175121" w:rsidRPr="00175121" w:rsidRDefault="00175121" w:rsidP="00175121">
            <w:pPr>
              <w:pStyle w:val="a3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DF0FB9" w14:textId="3FBF860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68" w:type="dxa"/>
          </w:tcPr>
          <w:p w14:paraId="556AE993" w14:textId="62CDDDD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018F7D2E" w14:textId="3CE3DD6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38" w:type="dxa"/>
          </w:tcPr>
          <w:p w14:paraId="78C1F9D7" w14:textId="74D8960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705644F5" w14:textId="77777777" w:rsidR="00394E14" w:rsidRDefault="00394E14" w:rsidP="004E3BCC">
      <w:pPr>
        <w:jc w:val="both"/>
      </w:pPr>
    </w:p>
    <w:p w14:paraId="38A0709A" w14:textId="77777777" w:rsidR="002676F1" w:rsidRPr="00354B7B" w:rsidRDefault="002676F1" w:rsidP="00354B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4.3.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="00354B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869"/>
        <w:gridCol w:w="2017"/>
        <w:gridCol w:w="1869"/>
      </w:tblGrid>
      <w:tr w:rsidR="00175121" w:rsidRPr="00175121" w14:paraId="5F5DDE72" w14:textId="77777777" w:rsidTr="0017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0C98B0" w14:textId="77777777" w:rsidR="00FB43FA" w:rsidRPr="00175121" w:rsidRDefault="00FB43FA" w:rsidP="00175121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444A827C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14:paraId="797CB41F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017" w:type="dxa"/>
          </w:tcPr>
          <w:p w14:paraId="40170ABD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869" w:type="dxa"/>
          </w:tcPr>
          <w:p w14:paraId="4F03C9B4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</w:t>
            </w:r>
          </w:p>
        </w:tc>
      </w:tr>
      <w:tr w:rsidR="00175121" w:rsidRPr="00175121" w14:paraId="4E230AD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2BB65F" w14:textId="169C52F0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F7677F" w14:textId="28D2969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869" w:type="dxa"/>
          </w:tcPr>
          <w:p w14:paraId="7E4A28DB" w14:textId="4143BDB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2017" w:type="dxa"/>
          </w:tcPr>
          <w:p w14:paraId="7E0E62D3" w14:textId="233BA2D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638</w:t>
            </w:r>
          </w:p>
        </w:tc>
        <w:tc>
          <w:tcPr>
            <w:tcW w:w="1869" w:type="dxa"/>
          </w:tcPr>
          <w:p w14:paraId="08F22FDE" w14:textId="48064DE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21961DC1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631CD1" w14:textId="06266FCC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554170" w14:textId="098A3A7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869" w:type="dxa"/>
          </w:tcPr>
          <w:p w14:paraId="5BBC326A" w14:textId="64CC3D2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321</w:t>
            </w:r>
          </w:p>
        </w:tc>
        <w:tc>
          <w:tcPr>
            <w:tcW w:w="2017" w:type="dxa"/>
          </w:tcPr>
          <w:p w14:paraId="5DE6E658" w14:textId="5B968C1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295</w:t>
            </w:r>
          </w:p>
        </w:tc>
        <w:tc>
          <w:tcPr>
            <w:tcW w:w="1869" w:type="dxa"/>
          </w:tcPr>
          <w:p w14:paraId="7E1FB600" w14:textId="0E39409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751BE47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00436B" w14:textId="0B9B97D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270C3C" w14:textId="331DF69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869" w:type="dxa"/>
          </w:tcPr>
          <w:p w14:paraId="750CFB49" w14:textId="06F3462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2017" w:type="dxa"/>
          </w:tcPr>
          <w:p w14:paraId="0E112725" w14:textId="5221BEB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626</w:t>
            </w:r>
          </w:p>
        </w:tc>
        <w:tc>
          <w:tcPr>
            <w:tcW w:w="1869" w:type="dxa"/>
          </w:tcPr>
          <w:p w14:paraId="43176F76" w14:textId="68A523F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637163B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18D14B" w14:textId="6B1CC574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221445" w14:textId="6FF5979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869" w:type="dxa"/>
          </w:tcPr>
          <w:p w14:paraId="777075BA" w14:textId="582E73F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2017" w:type="dxa"/>
          </w:tcPr>
          <w:p w14:paraId="30615888" w14:textId="268D511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610</w:t>
            </w:r>
          </w:p>
        </w:tc>
        <w:tc>
          <w:tcPr>
            <w:tcW w:w="1869" w:type="dxa"/>
          </w:tcPr>
          <w:p w14:paraId="218E2BE8" w14:textId="3E9D524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6EAA02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5CC30D" w14:textId="49CFF5BE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B3BFF7" w14:textId="77F463C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869" w:type="dxa"/>
          </w:tcPr>
          <w:p w14:paraId="21D80BF9" w14:textId="4EA2DB6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2017" w:type="dxa"/>
          </w:tcPr>
          <w:p w14:paraId="78500D7F" w14:textId="66372BB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677</w:t>
            </w:r>
          </w:p>
        </w:tc>
        <w:tc>
          <w:tcPr>
            <w:tcW w:w="1869" w:type="dxa"/>
          </w:tcPr>
          <w:p w14:paraId="3222AA43" w14:textId="4D2ACA0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772C9661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100EBB" w14:textId="4A134494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11E5BD" w14:textId="439274E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869" w:type="dxa"/>
          </w:tcPr>
          <w:p w14:paraId="12A75A48" w14:textId="79F3159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2017" w:type="dxa"/>
          </w:tcPr>
          <w:p w14:paraId="393F2EBC" w14:textId="3306B0E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387</w:t>
            </w:r>
          </w:p>
        </w:tc>
        <w:tc>
          <w:tcPr>
            <w:tcW w:w="1869" w:type="dxa"/>
          </w:tcPr>
          <w:p w14:paraId="47F0AD13" w14:textId="5068BFB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47EFA3B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91F756" w14:textId="603AB156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CA4786" w14:textId="245639D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869" w:type="dxa"/>
          </w:tcPr>
          <w:p w14:paraId="6126E31A" w14:textId="7F20BFC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2BE34D37" w14:textId="677ED42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</w:t>
            </w:r>
          </w:p>
        </w:tc>
        <w:tc>
          <w:tcPr>
            <w:tcW w:w="1869" w:type="dxa"/>
          </w:tcPr>
          <w:p w14:paraId="4A15F89E" w14:textId="4F2AC55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13292E7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693112" w14:textId="46B22CB3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8C6E36" w14:textId="4CCD763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869" w:type="dxa"/>
          </w:tcPr>
          <w:p w14:paraId="536CCBF5" w14:textId="5439D36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0FD954A4" w14:textId="3AE2D79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869" w:type="dxa"/>
          </w:tcPr>
          <w:p w14:paraId="1F90DADE" w14:textId="70069CD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265AE5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E897CC" w14:textId="3C699D8E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143DA8" w14:textId="06A171F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869" w:type="dxa"/>
          </w:tcPr>
          <w:p w14:paraId="568E39FC" w14:textId="494914B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2017" w:type="dxa"/>
          </w:tcPr>
          <w:p w14:paraId="29535E3A" w14:textId="5861665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385</w:t>
            </w:r>
          </w:p>
        </w:tc>
        <w:tc>
          <w:tcPr>
            <w:tcW w:w="1869" w:type="dxa"/>
          </w:tcPr>
          <w:p w14:paraId="7E529D33" w14:textId="77FF690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C1C33A7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DDAFA5" w14:textId="3ACE11D9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A832B2" w14:textId="6E189A0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869" w:type="dxa"/>
          </w:tcPr>
          <w:p w14:paraId="0FADA3C5" w14:textId="7616BF8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13706C86" w14:textId="14094D2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5B000DBF" w14:textId="0B6EFA3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60F52D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F64A49" w14:textId="0E8F93B1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8CAA57" w14:textId="33D8E7B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869" w:type="dxa"/>
          </w:tcPr>
          <w:p w14:paraId="166F7A97" w14:textId="5A4AAF8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2017" w:type="dxa"/>
          </w:tcPr>
          <w:p w14:paraId="4DBEA20F" w14:textId="1E9025D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589</w:t>
            </w:r>
          </w:p>
        </w:tc>
        <w:tc>
          <w:tcPr>
            <w:tcW w:w="1869" w:type="dxa"/>
          </w:tcPr>
          <w:p w14:paraId="255C03ED" w14:textId="59AD1ED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126ED67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EA07B4" w14:textId="3521A952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36590F" w14:textId="4CCD721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869" w:type="dxa"/>
          </w:tcPr>
          <w:p w14:paraId="5D037807" w14:textId="6A9C150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69208DBD" w14:textId="3978E92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</w:t>
            </w:r>
          </w:p>
        </w:tc>
        <w:tc>
          <w:tcPr>
            <w:tcW w:w="1869" w:type="dxa"/>
          </w:tcPr>
          <w:p w14:paraId="20EA8CC4" w14:textId="5831156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4A056CE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6E7D15" w14:textId="67697538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C1615B" w14:textId="76B1B3A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869" w:type="dxa"/>
          </w:tcPr>
          <w:p w14:paraId="4FC0818D" w14:textId="492C30F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2736DF7C" w14:textId="7D32FAE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564</w:t>
            </w:r>
          </w:p>
        </w:tc>
        <w:tc>
          <w:tcPr>
            <w:tcW w:w="1869" w:type="dxa"/>
          </w:tcPr>
          <w:p w14:paraId="7F2859AE" w14:textId="2A382B0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385A6D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2FF47F" w14:textId="53C2DBA8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C37B69" w14:textId="16B86C2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869" w:type="dxa"/>
          </w:tcPr>
          <w:p w14:paraId="3D624BBA" w14:textId="6327E98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7EFFFD93" w14:textId="1341E50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581</w:t>
            </w:r>
          </w:p>
        </w:tc>
        <w:tc>
          <w:tcPr>
            <w:tcW w:w="1869" w:type="dxa"/>
          </w:tcPr>
          <w:p w14:paraId="3DAFFCE5" w14:textId="211F165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641269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5E9B83" w14:textId="75718E99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80D1C6" w14:textId="7651F39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869" w:type="dxa"/>
          </w:tcPr>
          <w:p w14:paraId="71FC62F5" w14:textId="742763D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2017" w:type="dxa"/>
          </w:tcPr>
          <w:p w14:paraId="7A6D3C86" w14:textId="13D0FE4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470</w:t>
            </w:r>
          </w:p>
        </w:tc>
        <w:tc>
          <w:tcPr>
            <w:tcW w:w="1869" w:type="dxa"/>
          </w:tcPr>
          <w:p w14:paraId="4BB7D3B2" w14:textId="1D72731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5058BE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730B6E" w14:textId="20788A3B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8A7639" w14:textId="1D3CA59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869" w:type="dxa"/>
          </w:tcPr>
          <w:p w14:paraId="1EE6148B" w14:textId="6D84FF3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7BAED5EF" w14:textId="1D8D64B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869" w:type="dxa"/>
          </w:tcPr>
          <w:p w14:paraId="7D522FED" w14:textId="72DE329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F628A3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D54A60" w14:textId="4B5BBCA5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9331D3" w14:textId="2B5D08E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869" w:type="dxa"/>
          </w:tcPr>
          <w:p w14:paraId="26EB232D" w14:textId="2A132D9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25B13FAE" w14:textId="4210E9C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557</w:t>
            </w:r>
          </w:p>
        </w:tc>
        <w:tc>
          <w:tcPr>
            <w:tcW w:w="1869" w:type="dxa"/>
          </w:tcPr>
          <w:p w14:paraId="1BE4B0E2" w14:textId="22F3551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1F04176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5C6D90" w14:textId="1960DD29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E41F80" w14:textId="2D4C99A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«Табасаранская центральная районная </w:t>
            </w: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больница им. Магомедова М.Х.»</w:t>
            </w:r>
          </w:p>
        </w:tc>
        <w:tc>
          <w:tcPr>
            <w:tcW w:w="1869" w:type="dxa"/>
          </w:tcPr>
          <w:p w14:paraId="70996ACE" w14:textId="2D29F69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408</w:t>
            </w:r>
          </w:p>
        </w:tc>
        <w:tc>
          <w:tcPr>
            <w:tcW w:w="2017" w:type="dxa"/>
          </w:tcPr>
          <w:p w14:paraId="48A363F6" w14:textId="654B7AB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385</w:t>
            </w:r>
          </w:p>
        </w:tc>
        <w:tc>
          <w:tcPr>
            <w:tcW w:w="1869" w:type="dxa"/>
          </w:tcPr>
          <w:p w14:paraId="3F3EA943" w14:textId="64EA2EB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F4C3DD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0C28B4" w14:textId="341131DB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825D41" w14:textId="7CFCB4A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869" w:type="dxa"/>
          </w:tcPr>
          <w:p w14:paraId="1E40549E" w14:textId="385A77F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2017" w:type="dxa"/>
          </w:tcPr>
          <w:p w14:paraId="24FAE83F" w14:textId="4AEC35B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370</w:t>
            </w:r>
          </w:p>
        </w:tc>
        <w:tc>
          <w:tcPr>
            <w:tcW w:w="1869" w:type="dxa"/>
          </w:tcPr>
          <w:p w14:paraId="48AC913A" w14:textId="48E06AC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496C8418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ECCD19" w14:textId="12B26EBC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85252D" w14:textId="1A1ED68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869" w:type="dxa"/>
          </w:tcPr>
          <w:p w14:paraId="03F01B2C" w14:textId="16B926B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2017" w:type="dxa"/>
          </w:tcPr>
          <w:p w14:paraId="2D4F2926" w14:textId="5980DEA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0EA5931" w14:textId="48EEFE4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F43E90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1457A5" w14:textId="624EE368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73475C" w14:textId="773E4E8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869" w:type="dxa"/>
          </w:tcPr>
          <w:p w14:paraId="478555E9" w14:textId="6723CBC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2017" w:type="dxa"/>
          </w:tcPr>
          <w:p w14:paraId="613D9C0A" w14:textId="2E8598A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471</w:t>
            </w:r>
          </w:p>
        </w:tc>
        <w:tc>
          <w:tcPr>
            <w:tcW w:w="1869" w:type="dxa"/>
          </w:tcPr>
          <w:p w14:paraId="13982804" w14:textId="329E62D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B1FAD2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4EDD78" w14:textId="07770711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934C71" w14:textId="3F3C6A0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869" w:type="dxa"/>
          </w:tcPr>
          <w:p w14:paraId="7CE84AA9" w14:textId="5C7E9B5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76853DC3" w14:textId="3D2CE85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556</w:t>
            </w:r>
          </w:p>
        </w:tc>
        <w:tc>
          <w:tcPr>
            <w:tcW w:w="1869" w:type="dxa"/>
          </w:tcPr>
          <w:p w14:paraId="709F5228" w14:textId="53F37A6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9446CA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42D5A2" w14:textId="7C56DB6F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0A9C98" w14:textId="654B390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869" w:type="dxa"/>
          </w:tcPr>
          <w:p w14:paraId="7626268B" w14:textId="34CFCD9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2017" w:type="dxa"/>
          </w:tcPr>
          <w:p w14:paraId="30A18C99" w14:textId="7CDF222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285</w:t>
            </w:r>
          </w:p>
        </w:tc>
        <w:tc>
          <w:tcPr>
            <w:tcW w:w="1869" w:type="dxa"/>
          </w:tcPr>
          <w:p w14:paraId="409B84DA" w14:textId="2ECD6FA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0F2750A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09D548" w14:textId="2B2D1D5F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47F9FB" w14:textId="727CD9E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869" w:type="dxa"/>
          </w:tcPr>
          <w:p w14:paraId="314DEF52" w14:textId="14481E7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2017" w:type="dxa"/>
          </w:tcPr>
          <w:p w14:paraId="15E2EE2A" w14:textId="4D5B699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3DD77EC6" w14:textId="52F46D4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DD7488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4D6DD4" w14:textId="7CCC9C80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7B5E72" w14:textId="6482C93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869" w:type="dxa"/>
          </w:tcPr>
          <w:p w14:paraId="5AE2FBA0" w14:textId="6B318C9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2017" w:type="dxa"/>
          </w:tcPr>
          <w:p w14:paraId="50DC1C84" w14:textId="3DC13EF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1869" w:type="dxa"/>
          </w:tcPr>
          <w:p w14:paraId="273EC34E" w14:textId="7E0AC77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DCF6C96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061792" w14:textId="509CD648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C2FC2D" w14:textId="7C10A9A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869" w:type="dxa"/>
          </w:tcPr>
          <w:p w14:paraId="765136C4" w14:textId="1F5B7D2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2017" w:type="dxa"/>
          </w:tcPr>
          <w:p w14:paraId="24AEF71D" w14:textId="68ED82E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674ADB64" w14:textId="7E47709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11EA92A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85877D" w14:textId="2BD564B2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ABADCF" w14:textId="4A0F288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869" w:type="dxa"/>
          </w:tcPr>
          <w:p w14:paraId="3F37D184" w14:textId="3D6EECD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2017" w:type="dxa"/>
          </w:tcPr>
          <w:p w14:paraId="5B6D7D68" w14:textId="4397EDD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367</w:t>
            </w:r>
          </w:p>
        </w:tc>
        <w:tc>
          <w:tcPr>
            <w:tcW w:w="1869" w:type="dxa"/>
          </w:tcPr>
          <w:p w14:paraId="1270F16D" w14:textId="2750D81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071BE93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07EE85" w14:textId="3484C0A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5661D3" w14:textId="76BFC2F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869" w:type="dxa"/>
          </w:tcPr>
          <w:p w14:paraId="72F398B7" w14:textId="0F4D470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2017" w:type="dxa"/>
          </w:tcPr>
          <w:p w14:paraId="0636A61C" w14:textId="3E29AB9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869" w:type="dxa"/>
          </w:tcPr>
          <w:p w14:paraId="798F3CC9" w14:textId="16FC217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587A51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CE1EDF" w14:textId="63DFA52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832695" w14:textId="5C3F4F6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869" w:type="dxa"/>
          </w:tcPr>
          <w:p w14:paraId="7C6BE63C" w14:textId="7170821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526C9046" w14:textId="0747A74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581</w:t>
            </w:r>
          </w:p>
        </w:tc>
        <w:tc>
          <w:tcPr>
            <w:tcW w:w="1869" w:type="dxa"/>
          </w:tcPr>
          <w:p w14:paraId="29E79D3B" w14:textId="7A10D89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2F4D25AB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D465B4" w14:textId="15CFA4E2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4E6CC8" w14:textId="29034FA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869" w:type="dxa"/>
          </w:tcPr>
          <w:p w14:paraId="15AFE596" w14:textId="2F05020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1807766D" w14:textId="16F64B3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7156F049" w14:textId="32B4624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4CE576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AAE26B" w14:textId="59F5322A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BCFFC8" w14:textId="03C52F6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869" w:type="dxa"/>
          </w:tcPr>
          <w:p w14:paraId="70AD7E7C" w14:textId="0636AD4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4ADA4B4A" w14:textId="00820B1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869" w:type="dxa"/>
          </w:tcPr>
          <w:p w14:paraId="33873378" w14:textId="274E18E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250F4B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FC48A9" w14:textId="2E925AB6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7C5C5B" w14:textId="69D9936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869" w:type="dxa"/>
          </w:tcPr>
          <w:p w14:paraId="0CEFC430" w14:textId="58150B5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2017" w:type="dxa"/>
          </w:tcPr>
          <w:p w14:paraId="65461098" w14:textId="19E0A57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4BF78909" w14:textId="1BE8E12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9D9136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C9C1AA" w14:textId="3FAECFB5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1769DB" w14:textId="45A84D9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869" w:type="dxa"/>
          </w:tcPr>
          <w:p w14:paraId="0E44BAE6" w14:textId="2C6CBFA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7DC2AFD7" w14:textId="5A9A65D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869" w:type="dxa"/>
          </w:tcPr>
          <w:p w14:paraId="30E0C457" w14:textId="14443B3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B7EDE4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EEE57A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E671E2" w14:textId="64B4EF5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869" w:type="dxa"/>
          </w:tcPr>
          <w:p w14:paraId="00ABA88C" w14:textId="63024F4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546DB43D" w14:textId="70426ED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869" w:type="dxa"/>
          </w:tcPr>
          <w:p w14:paraId="0FA86D89" w14:textId="18A1950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E2AFA0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3C6226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8E06B3" w14:textId="0C4FE9B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869" w:type="dxa"/>
          </w:tcPr>
          <w:p w14:paraId="32A3D207" w14:textId="6AA915A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51BD1794" w14:textId="3FA2A6E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5E3E7C14" w14:textId="09DE659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91F6F7D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2304D2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7CE381" w14:textId="70C652B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869" w:type="dxa"/>
          </w:tcPr>
          <w:p w14:paraId="17307F0B" w14:textId="73B1DD2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3A867ECC" w14:textId="5DEA281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</w:t>
            </w:r>
          </w:p>
        </w:tc>
        <w:tc>
          <w:tcPr>
            <w:tcW w:w="1869" w:type="dxa"/>
          </w:tcPr>
          <w:p w14:paraId="54BB1B9E" w14:textId="33ED037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6EF920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666AD3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1CFE3D" w14:textId="036047F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869" w:type="dxa"/>
          </w:tcPr>
          <w:p w14:paraId="3F523EFB" w14:textId="097ED1D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5146EE56" w14:textId="7B0FCB7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29323A33" w14:textId="26ABA8E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59EFCD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5337C4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8F3D41" w14:textId="1FB6AB6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869" w:type="dxa"/>
          </w:tcPr>
          <w:p w14:paraId="702DEBC2" w14:textId="61447A9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2CBA6923" w14:textId="27FDBCB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869" w:type="dxa"/>
          </w:tcPr>
          <w:p w14:paraId="066040B4" w14:textId="227A8AB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3C1D716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8B532C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027665" w14:textId="3DD93C0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869" w:type="dxa"/>
          </w:tcPr>
          <w:p w14:paraId="0184D3C1" w14:textId="1B20FFF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5FBC40C8" w14:textId="4C3EB27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</w:t>
            </w:r>
          </w:p>
        </w:tc>
        <w:tc>
          <w:tcPr>
            <w:tcW w:w="1869" w:type="dxa"/>
          </w:tcPr>
          <w:p w14:paraId="540E1A8D" w14:textId="52296E0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1169FE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62996C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A4B6F3" w14:textId="51E063D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869" w:type="dxa"/>
          </w:tcPr>
          <w:p w14:paraId="2D0B65B7" w14:textId="5C08E7F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2949E45D" w14:textId="1C52741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12CA972F" w14:textId="1A6F7FB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194C808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CE8069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2103C6" w14:textId="2863B2C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869" w:type="dxa"/>
          </w:tcPr>
          <w:p w14:paraId="769AB5A4" w14:textId="5CB8003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2017" w:type="dxa"/>
          </w:tcPr>
          <w:p w14:paraId="28375861" w14:textId="223BD0C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568</w:t>
            </w:r>
          </w:p>
        </w:tc>
        <w:tc>
          <w:tcPr>
            <w:tcW w:w="1869" w:type="dxa"/>
          </w:tcPr>
          <w:p w14:paraId="6E464831" w14:textId="4283D35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9C4772D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18ED00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48F9BB" w14:textId="13CF786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869" w:type="dxa"/>
          </w:tcPr>
          <w:p w14:paraId="2EA167E1" w14:textId="19EE1AA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011B00A1" w14:textId="6BC4130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568</w:t>
            </w:r>
          </w:p>
        </w:tc>
        <w:tc>
          <w:tcPr>
            <w:tcW w:w="1869" w:type="dxa"/>
          </w:tcPr>
          <w:p w14:paraId="03F3C475" w14:textId="564FA97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F0C50E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0F10FA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0B1DAA" w14:textId="194AF30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869" w:type="dxa"/>
          </w:tcPr>
          <w:p w14:paraId="2C7DCA3E" w14:textId="5E80264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2017" w:type="dxa"/>
          </w:tcPr>
          <w:p w14:paraId="70C46AF0" w14:textId="5C1B56C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869" w:type="dxa"/>
          </w:tcPr>
          <w:p w14:paraId="3A475ECA" w14:textId="4925138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A764070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409CF9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D2D70C" w14:textId="6B59B3F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869" w:type="dxa"/>
          </w:tcPr>
          <w:p w14:paraId="0B90B1FE" w14:textId="7548FD1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49090D74" w14:textId="1FDDCD2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</w:t>
            </w:r>
          </w:p>
        </w:tc>
        <w:tc>
          <w:tcPr>
            <w:tcW w:w="1869" w:type="dxa"/>
          </w:tcPr>
          <w:p w14:paraId="7B55ED1C" w14:textId="2E6BA91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34674C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420FCD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651E0A" w14:textId="6B5B2BC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869" w:type="dxa"/>
          </w:tcPr>
          <w:p w14:paraId="483E350E" w14:textId="0C22DF0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1586489C" w14:textId="1B14A42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568</w:t>
            </w:r>
          </w:p>
        </w:tc>
        <w:tc>
          <w:tcPr>
            <w:tcW w:w="1869" w:type="dxa"/>
          </w:tcPr>
          <w:p w14:paraId="5B9C3913" w14:textId="7343B3C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4D81D85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D547F7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36A100" w14:textId="23AB71F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869" w:type="dxa"/>
          </w:tcPr>
          <w:p w14:paraId="10CB67C7" w14:textId="30D40BA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6658EA9F" w14:textId="01EACC4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</w:t>
            </w:r>
          </w:p>
        </w:tc>
        <w:tc>
          <w:tcPr>
            <w:tcW w:w="1869" w:type="dxa"/>
          </w:tcPr>
          <w:p w14:paraId="7C2DD1D7" w14:textId="07547E8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2FDF04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BCD9EE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0153C1" w14:textId="033F261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869" w:type="dxa"/>
          </w:tcPr>
          <w:p w14:paraId="52F6FA37" w14:textId="51CFF14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</w:t>
            </w:r>
          </w:p>
        </w:tc>
        <w:tc>
          <w:tcPr>
            <w:tcW w:w="2017" w:type="dxa"/>
          </w:tcPr>
          <w:p w14:paraId="67E9E76B" w14:textId="27ABA4A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483</w:t>
            </w:r>
          </w:p>
        </w:tc>
        <w:tc>
          <w:tcPr>
            <w:tcW w:w="1869" w:type="dxa"/>
          </w:tcPr>
          <w:p w14:paraId="135FF31A" w14:textId="4F870BE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D1DB3C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BA4C68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120327" w14:textId="28A5C7C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869" w:type="dxa"/>
          </w:tcPr>
          <w:p w14:paraId="770FD30B" w14:textId="3167914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35205212" w14:textId="7ED83A8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571</w:t>
            </w:r>
          </w:p>
        </w:tc>
        <w:tc>
          <w:tcPr>
            <w:tcW w:w="1869" w:type="dxa"/>
          </w:tcPr>
          <w:p w14:paraId="33F946CB" w14:textId="0ADFCD3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512F63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2E4680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538FD1" w14:textId="7AEEF63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869" w:type="dxa"/>
          </w:tcPr>
          <w:p w14:paraId="10C10D4F" w14:textId="6D3C0C0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59285502" w14:textId="4849AC0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558</w:t>
            </w:r>
          </w:p>
        </w:tc>
        <w:tc>
          <w:tcPr>
            <w:tcW w:w="1869" w:type="dxa"/>
          </w:tcPr>
          <w:p w14:paraId="7B52083D" w14:textId="46CFC6D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4E78C42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B9E7C5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FD3400" w14:textId="3C6783C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869" w:type="dxa"/>
          </w:tcPr>
          <w:p w14:paraId="0DC0D020" w14:textId="33A6693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38FD134C" w14:textId="4D5851F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5FDA22E0" w14:textId="2C0AF6A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F144E0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408717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8B8B45" w14:textId="6A382CC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869" w:type="dxa"/>
          </w:tcPr>
          <w:p w14:paraId="176AB0F5" w14:textId="121E785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2017" w:type="dxa"/>
          </w:tcPr>
          <w:p w14:paraId="73136724" w14:textId="504C718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389</w:t>
            </w:r>
          </w:p>
        </w:tc>
        <w:tc>
          <w:tcPr>
            <w:tcW w:w="1869" w:type="dxa"/>
          </w:tcPr>
          <w:p w14:paraId="4A68BC80" w14:textId="3BA4228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EF8ECB3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883664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9B73F1" w14:textId="0819EDC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869" w:type="dxa"/>
          </w:tcPr>
          <w:p w14:paraId="17BBC7AF" w14:textId="35FC290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228</w:t>
            </w:r>
          </w:p>
        </w:tc>
        <w:tc>
          <w:tcPr>
            <w:tcW w:w="2017" w:type="dxa"/>
          </w:tcPr>
          <w:p w14:paraId="19E843F7" w14:textId="1FAB2B5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</w:t>
            </w:r>
          </w:p>
        </w:tc>
        <w:tc>
          <w:tcPr>
            <w:tcW w:w="1869" w:type="dxa"/>
          </w:tcPr>
          <w:p w14:paraId="7E8427D4" w14:textId="22CD7D0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85FFA8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069BB2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8FF26C" w14:textId="65C413A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869" w:type="dxa"/>
          </w:tcPr>
          <w:p w14:paraId="0C5415B2" w14:textId="25BFCA7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2017" w:type="dxa"/>
          </w:tcPr>
          <w:p w14:paraId="10D0F5E7" w14:textId="04AB964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249</w:t>
            </w:r>
          </w:p>
        </w:tc>
        <w:tc>
          <w:tcPr>
            <w:tcW w:w="1869" w:type="dxa"/>
          </w:tcPr>
          <w:p w14:paraId="3B766726" w14:textId="4042ED5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3541BB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DAD0D6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8A709B" w14:textId="2E32F37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869" w:type="dxa"/>
          </w:tcPr>
          <w:p w14:paraId="5F0EB7BF" w14:textId="49C6080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52ABFCEB" w14:textId="45B0250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869" w:type="dxa"/>
          </w:tcPr>
          <w:p w14:paraId="2B1297BE" w14:textId="6297A3A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741FAE0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8000C9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AB0BE3" w14:textId="73B3EBF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49F400BF" w14:textId="4D2F9AA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017" w:type="dxa"/>
          </w:tcPr>
          <w:p w14:paraId="30CD6DD7" w14:textId="1189B9E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869" w:type="dxa"/>
          </w:tcPr>
          <w:p w14:paraId="53FB8B66" w14:textId="6E6E2C5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0D49912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DA46F0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E05ECC" w14:textId="5870F9C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869" w:type="dxa"/>
          </w:tcPr>
          <w:p w14:paraId="28A18A75" w14:textId="364C36B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2017" w:type="dxa"/>
          </w:tcPr>
          <w:p w14:paraId="584975E1" w14:textId="6BAE123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869" w:type="dxa"/>
          </w:tcPr>
          <w:p w14:paraId="153C2E9A" w14:textId="13A7C3F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D0F8BD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8B00D5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ABB9C0" w14:textId="012A982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869" w:type="dxa"/>
          </w:tcPr>
          <w:p w14:paraId="4C01FACD" w14:textId="24DC83C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02FF74A6" w14:textId="0FFD710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1D2AC68B" w14:textId="2614F98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1539BD9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1F9222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360721" w14:textId="5A1C536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869" w:type="dxa"/>
          </w:tcPr>
          <w:p w14:paraId="1DBC6298" w14:textId="3AB7DC4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017" w:type="dxa"/>
          </w:tcPr>
          <w:p w14:paraId="5F1F2062" w14:textId="08E67B2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482A2E29" w14:textId="0DB6598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58456C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A4D7B1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F38808" w14:textId="0BB98A7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869" w:type="dxa"/>
          </w:tcPr>
          <w:p w14:paraId="3BB64F95" w14:textId="3A89929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5C17D534" w14:textId="0D0F5DF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195B1013" w14:textId="2794AE6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D6E1803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79039C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8C2F45" w14:textId="6800CA1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869" w:type="dxa"/>
          </w:tcPr>
          <w:p w14:paraId="69FE3B5D" w14:textId="4AC970B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017" w:type="dxa"/>
          </w:tcPr>
          <w:p w14:paraId="59383BB2" w14:textId="219380B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5D56FE7E" w14:textId="0DF3D85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7CCB5F4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81B60E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321438" w14:textId="0154F72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869" w:type="dxa"/>
          </w:tcPr>
          <w:p w14:paraId="6F3EA014" w14:textId="2CF4F4D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50900325" w14:textId="32BD3BE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869" w:type="dxa"/>
          </w:tcPr>
          <w:p w14:paraId="3FD5813A" w14:textId="5EBF9EE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F901FA2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6110F8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D4BECE" w14:textId="339A21C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869" w:type="dxa"/>
          </w:tcPr>
          <w:p w14:paraId="6CA8ADF7" w14:textId="4C62B5D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017" w:type="dxa"/>
          </w:tcPr>
          <w:p w14:paraId="1E26C15D" w14:textId="20B0D85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869" w:type="dxa"/>
          </w:tcPr>
          <w:p w14:paraId="4FD4BE2A" w14:textId="783F01B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038A1D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E4998B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E34EBA" w14:textId="3B0EB93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784FF841" w14:textId="01E63CF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017" w:type="dxa"/>
          </w:tcPr>
          <w:p w14:paraId="2EF3C8C8" w14:textId="3B67D13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869" w:type="dxa"/>
          </w:tcPr>
          <w:p w14:paraId="596A5B2D" w14:textId="2430C8F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1C22038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B1D5B8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60B46F" w14:textId="3EE55EB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869" w:type="dxa"/>
          </w:tcPr>
          <w:p w14:paraId="7CF6CFD3" w14:textId="78BCA27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017" w:type="dxa"/>
          </w:tcPr>
          <w:p w14:paraId="238FD920" w14:textId="18D184B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869" w:type="dxa"/>
          </w:tcPr>
          <w:p w14:paraId="608963AF" w14:textId="7E9B0B6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6053B6A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9600D6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AAFCAA" w14:textId="006F9D4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869" w:type="dxa"/>
          </w:tcPr>
          <w:p w14:paraId="4AABE764" w14:textId="77B2BDC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017" w:type="dxa"/>
          </w:tcPr>
          <w:p w14:paraId="3FD8B4CE" w14:textId="38DC5B1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869" w:type="dxa"/>
          </w:tcPr>
          <w:p w14:paraId="779D15A1" w14:textId="1D10DCB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3B021ED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660B50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CCE196" w14:textId="54F0630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869" w:type="dxa"/>
          </w:tcPr>
          <w:p w14:paraId="09F73C6B" w14:textId="1F274B6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017" w:type="dxa"/>
          </w:tcPr>
          <w:p w14:paraId="6CD59130" w14:textId="78A00EB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869" w:type="dxa"/>
          </w:tcPr>
          <w:p w14:paraId="582FC0BE" w14:textId="2AF0F73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37E75C3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E81649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ABD300" w14:textId="25133DD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869" w:type="dxa"/>
          </w:tcPr>
          <w:p w14:paraId="55CA70BA" w14:textId="41841BE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52538595" w14:textId="2F61A8F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14:paraId="69388230" w14:textId="7949719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03640BE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2A8F01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BCE33D" w14:textId="6E39091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869" w:type="dxa"/>
          </w:tcPr>
          <w:p w14:paraId="01669F1D" w14:textId="042F98A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017" w:type="dxa"/>
          </w:tcPr>
          <w:p w14:paraId="58F2CA10" w14:textId="509C232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869" w:type="dxa"/>
          </w:tcPr>
          <w:p w14:paraId="753EC04C" w14:textId="1197A1E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5789CA3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1AE914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6C757C" w14:textId="1D1DE3D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869" w:type="dxa"/>
          </w:tcPr>
          <w:p w14:paraId="0AE4125B" w14:textId="310024C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6AA0EDB8" w14:textId="10FDB96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869" w:type="dxa"/>
          </w:tcPr>
          <w:p w14:paraId="3ACCA2AE" w14:textId="012B9C2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6C4EE922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5A039B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49533C" w14:textId="1EB9682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869" w:type="dxa"/>
          </w:tcPr>
          <w:p w14:paraId="3E0AFD4A" w14:textId="6D906FB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017" w:type="dxa"/>
          </w:tcPr>
          <w:p w14:paraId="46A3C737" w14:textId="70BE98A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141E5FD3" w14:textId="0112273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526C93A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518230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FC4B59" w14:textId="49DE300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869" w:type="dxa"/>
          </w:tcPr>
          <w:p w14:paraId="14E35BFE" w14:textId="59199B0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714CDDC3" w14:textId="5AF24E2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14:paraId="2CE46E6A" w14:textId="307802F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8672D3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BCA327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CBCA0F" w14:textId="6BE4964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869" w:type="dxa"/>
          </w:tcPr>
          <w:p w14:paraId="281398D0" w14:textId="465CA77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017" w:type="dxa"/>
          </w:tcPr>
          <w:p w14:paraId="12DA3011" w14:textId="1CAC023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5772C11C" w14:textId="071583D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175121" w:rsidRPr="00175121" w14:paraId="7E88858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98B674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9C6A9D" w14:textId="3B658AD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869" w:type="dxa"/>
          </w:tcPr>
          <w:p w14:paraId="55B2E725" w14:textId="6B91773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017" w:type="dxa"/>
          </w:tcPr>
          <w:p w14:paraId="4B5A55AD" w14:textId="0DDD8A4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869" w:type="dxa"/>
          </w:tcPr>
          <w:p w14:paraId="6395A284" w14:textId="5F70C29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34AE978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F76E2D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4A9CB9" w14:textId="418D2A2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869" w:type="dxa"/>
          </w:tcPr>
          <w:p w14:paraId="506B4005" w14:textId="469763E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017" w:type="dxa"/>
          </w:tcPr>
          <w:p w14:paraId="3D83DF5A" w14:textId="070E127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869" w:type="dxa"/>
          </w:tcPr>
          <w:p w14:paraId="071C49E1" w14:textId="03E4E78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32AA05A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7C281F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1C0156" w14:textId="5F97339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869" w:type="dxa"/>
          </w:tcPr>
          <w:p w14:paraId="2A6BEC14" w14:textId="38E0768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094C78B6" w14:textId="41E74F2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55BF9AFF" w14:textId="7F9282F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703C7C4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C22E55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785F4C" w14:textId="46A4349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869" w:type="dxa"/>
          </w:tcPr>
          <w:p w14:paraId="6CECE071" w14:textId="1630CCB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566B363A" w14:textId="61D5330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6A0C2D8D" w14:textId="32B78A5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4E7251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3D7C74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DC5685" w14:textId="2482C99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869" w:type="dxa"/>
          </w:tcPr>
          <w:p w14:paraId="70EFE0C3" w14:textId="6929C1D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3D8E9EBD" w14:textId="4B14ABC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869" w:type="dxa"/>
          </w:tcPr>
          <w:p w14:paraId="236C82EB" w14:textId="4643C7A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416D2308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94109B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4DC115" w14:textId="487D8BC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869" w:type="dxa"/>
          </w:tcPr>
          <w:p w14:paraId="0EF51401" w14:textId="01FD8A7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017" w:type="dxa"/>
          </w:tcPr>
          <w:p w14:paraId="6B0D27E1" w14:textId="730DD4C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  <w:tc>
          <w:tcPr>
            <w:tcW w:w="1869" w:type="dxa"/>
          </w:tcPr>
          <w:p w14:paraId="72BFC172" w14:textId="314F68E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08B5300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C8B7F6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461B47" w14:textId="1368929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869" w:type="dxa"/>
          </w:tcPr>
          <w:p w14:paraId="50915480" w14:textId="76B6477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726386F1" w14:textId="74A8523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869" w:type="dxa"/>
          </w:tcPr>
          <w:p w14:paraId="6F3CC096" w14:textId="4E7721F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0DE491FB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F8FD0B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106E3A" w14:textId="2DCD366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869" w:type="dxa"/>
          </w:tcPr>
          <w:p w14:paraId="0861A21B" w14:textId="49E024E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2494A307" w14:textId="78681C1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869" w:type="dxa"/>
          </w:tcPr>
          <w:p w14:paraId="753F0660" w14:textId="4B5F746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175121" w:rsidRPr="00175121" w14:paraId="558859D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E2D41C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F01BEE" w14:textId="34ADBF9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869" w:type="dxa"/>
          </w:tcPr>
          <w:p w14:paraId="2D6C2033" w14:textId="36F3A02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281C1AD9" w14:textId="4D09A8A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869" w:type="dxa"/>
          </w:tcPr>
          <w:p w14:paraId="593EB3E6" w14:textId="28013B3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5CC875B6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5B5D1B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0FB937" w14:textId="089B4B4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764135BD" w14:textId="3B54F9C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3EB78DCC" w14:textId="06978E2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22C78F12" w14:textId="5249250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7D83985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6A4BBE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E8A798" w14:textId="48A4040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19723788" w14:textId="45FE09F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4DC9108E" w14:textId="7F34F0D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869" w:type="dxa"/>
          </w:tcPr>
          <w:p w14:paraId="358D019C" w14:textId="5B1EC0B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72A804F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01A7E5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92B584" w14:textId="573BC94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7D4A3AB4" w14:textId="3DD088E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23BAFC9C" w14:textId="2D093CC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869" w:type="dxa"/>
          </w:tcPr>
          <w:p w14:paraId="5779B1D4" w14:textId="45D4A67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6BC903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F73300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6C84CE" w14:textId="2BA573D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869" w:type="dxa"/>
          </w:tcPr>
          <w:p w14:paraId="792FABB3" w14:textId="042075F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017" w:type="dxa"/>
          </w:tcPr>
          <w:p w14:paraId="34DADC34" w14:textId="566E81A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1869" w:type="dxa"/>
          </w:tcPr>
          <w:p w14:paraId="4B3E7934" w14:textId="0A02151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175121" w:rsidRPr="00175121" w14:paraId="047919C0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989FB8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340FD7" w14:textId="055B0C0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869" w:type="dxa"/>
          </w:tcPr>
          <w:p w14:paraId="36507536" w14:textId="6C5A1DC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47AD64BF" w14:textId="6871B7B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14:paraId="61FEBBD7" w14:textId="0CEFFD9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04B2AD5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BA496F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A00642" w14:textId="10E83B9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331CF136" w14:textId="5834689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785E7948" w14:textId="6DA0E61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5B5FC919" w14:textId="6DE0EC8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0957CB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51E5FF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F16718" w14:textId="3843A0D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869" w:type="dxa"/>
          </w:tcPr>
          <w:p w14:paraId="170CB626" w14:textId="6D9CCC2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5DB48CA5" w14:textId="50A772D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14:paraId="728482A9" w14:textId="68DE492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ED8DD3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22E944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5BAAAC" w14:textId="157D674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869" w:type="dxa"/>
          </w:tcPr>
          <w:p w14:paraId="67AF6192" w14:textId="335104E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017" w:type="dxa"/>
          </w:tcPr>
          <w:p w14:paraId="4E3F1D1E" w14:textId="42EE942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869" w:type="dxa"/>
          </w:tcPr>
          <w:p w14:paraId="664CE422" w14:textId="32AA89F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E6BF371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50304E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59CB7E" w14:textId="06EF606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869" w:type="dxa"/>
          </w:tcPr>
          <w:p w14:paraId="3FE09297" w14:textId="4636F59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017" w:type="dxa"/>
          </w:tcPr>
          <w:p w14:paraId="25648166" w14:textId="55B760E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869" w:type="dxa"/>
          </w:tcPr>
          <w:p w14:paraId="1BC4F807" w14:textId="537C505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0F7374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C35428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806EA7" w14:textId="28528BA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869" w:type="dxa"/>
          </w:tcPr>
          <w:p w14:paraId="3021DAA1" w14:textId="4578F84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1DCD23CA" w14:textId="770D86F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61E2B2EE" w14:textId="632280C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3F7A13C6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F925A9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26B89C" w14:textId="01C3D0D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869" w:type="dxa"/>
          </w:tcPr>
          <w:p w14:paraId="78850805" w14:textId="4CDA764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017" w:type="dxa"/>
          </w:tcPr>
          <w:p w14:paraId="22918F5F" w14:textId="5CFF6DA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1869" w:type="dxa"/>
          </w:tcPr>
          <w:p w14:paraId="4535E409" w14:textId="3DB433F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7C44B24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79C27C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27079B" w14:textId="502FC62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869" w:type="dxa"/>
          </w:tcPr>
          <w:p w14:paraId="615BA91D" w14:textId="73F7F5C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14739547" w14:textId="4E1F455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869" w:type="dxa"/>
          </w:tcPr>
          <w:p w14:paraId="3132932B" w14:textId="4539FEA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175121" w:rsidRPr="00175121" w14:paraId="36F17A9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886B1F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824BBE" w14:textId="53D0F41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869" w:type="dxa"/>
          </w:tcPr>
          <w:p w14:paraId="31A09CCE" w14:textId="0A9DB74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79AC4A12" w14:textId="20B2E22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1869" w:type="dxa"/>
          </w:tcPr>
          <w:p w14:paraId="61A2A06E" w14:textId="5CEBB69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07C6095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411DBF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1F15C8" w14:textId="12323E1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869" w:type="dxa"/>
          </w:tcPr>
          <w:p w14:paraId="69937AFC" w14:textId="5F8CF7B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59E213E0" w14:textId="099A048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869" w:type="dxa"/>
          </w:tcPr>
          <w:p w14:paraId="51215BA7" w14:textId="59C8C23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770A074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5DA272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2DF949" w14:textId="2C843F9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5AC12163" w14:textId="3E08B21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3E2AB1D3" w14:textId="74AD52A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14:paraId="06F4C3D9" w14:textId="05CF2EB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DBF257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D674CC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4B6C48" w14:textId="688736E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869" w:type="dxa"/>
          </w:tcPr>
          <w:p w14:paraId="3485EC82" w14:textId="6EA4676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10CF15B7" w14:textId="38491B8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869" w:type="dxa"/>
          </w:tcPr>
          <w:p w14:paraId="7380C2D4" w14:textId="783F020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175121" w:rsidRPr="00175121" w14:paraId="61F11340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0ED20A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9CBC33" w14:textId="2653041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869" w:type="dxa"/>
          </w:tcPr>
          <w:p w14:paraId="20ECBFF4" w14:textId="341EE45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017" w:type="dxa"/>
          </w:tcPr>
          <w:p w14:paraId="358CBBCC" w14:textId="67B0CBF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869" w:type="dxa"/>
          </w:tcPr>
          <w:p w14:paraId="730D57E0" w14:textId="243ED76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2B0954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CF2327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84554D" w14:textId="59D149C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869" w:type="dxa"/>
          </w:tcPr>
          <w:p w14:paraId="15C9456A" w14:textId="202A608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6578B033" w14:textId="048D09F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14:paraId="620C734F" w14:textId="19DAA87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F9A481F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5F06DC" w14:textId="77777777" w:rsidR="00175121" w:rsidRPr="00175121" w:rsidRDefault="00175121" w:rsidP="00175121">
            <w:pPr>
              <w:pStyle w:val="a3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96F39F" w14:textId="4D07A26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869" w:type="dxa"/>
          </w:tcPr>
          <w:p w14:paraId="610D0276" w14:textId="14C5F81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4B2451B1" w14:textId="31C2FBC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4B5ED18F" w14:textId="747CD3F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40C9443C" w14:textId="77777777" w:rsidR="00BA0143" w:rsidRDefault="00BA0143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2D81B" w14:textId="55DAAA6F" w:rsidR="00BF5BAE" w:rsidRDefault="00BA0143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53092633" w14:textId="77777777" w:rsidR="002676F1" w:rsidRPr="00126E3E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Критерий «Удовлетворенность условиями оказания услуг»</w:t>
      </w:r>
    </w:p>
    <w:p w14:paraId="210B5AAE" w14:textId="77777777" w:rsidR="002676F1" w:rsidRPr="00354B7B" w:rsidRDefault="002676F1" w:rsidP="00354B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5.1.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="00354B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105"/>
        <w:gridCol w:w="1869"/>
        <w:gridCol w:w="2017"/>
        <w:gridCol w:w="1869"/>
      </w:tblGrid>
      <w:tr w:rsidR="00175121" w:rsidRPr="00175121" w14:paraId="7D4B3AEC" w14:textId="77777777" w:rsidTr="0017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A28B1E" w14:textId="77777777" w:rsidR="00FB43FA" w:rsidRPr="00175121" w:rsidRDefault="00FB43FA" w:rsidP="00175121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35BFE9CC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14:paraId="1E79002B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017" w:type="dxa"/>
          </w:tcPr>
          <w:p w14:paraId="230828EC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869" w:type="dxa"/>
          </w:tcPr>
          <w:p w14:paraId="0B169B29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175121" w:rsidRPr="00175121" w14:paraId="2658B88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20776E" w14:textId="2C1E43EB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28A974" w14:textId="12CB8E5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869" w:type="dxa"/>
          </w:tcPr>
          <w:p w14:paraId="41F9B2BD" w14:textId="490B1A0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2017" w:type="dxa"/>
          </w:tcPr>
          <w:p w14:paraId="234AD035" w14:textId="316862A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632</w:t>
            </w:r>
          </w:p>
        </w:tc>
        <w:tc>
          <w:tcPr>
            <w:tcW w:w="1869" w:type="dxa"/>
          </w:tcPr>
          <w:p w14:paraId="0822490A" w14:textId="050A255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591C43E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AD1B12" w14:textId="2020478B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F44233" w14:textId="312E55F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869" w:type="dxa"/>
          </w:tcPr>
          <w:p w14:paraId="089C955E" w14:textId="4EDF44C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321</w:t>
            </w:r>
          </w:p>
        </w:tc>
        <w:tc>
          <w:tcPr>
            <w:tcW w:w="2017" w:type="dxa"/>
          </w:tcPr>
          <w:p w14:paraId="7A1AEDC5" w14:textId="05429FB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1869" w:type="dxa"/>
          </w:tcPr>
          <w:p w14:paraId="7620885D" w14:textId="4537E92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833497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65F951" w14:textId="116569AE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1A70B1" w14:textId="00B9631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869" w:type="dxa"/>
          </w:tcPr>
          <w:p w14:paraId="14620F18" w14:textId="2825797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2017" w:type="dxa"/>
          </w:tcPr>
          <w:p w14:paraId="10E9C890" w14:textId="5934262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625</w:t>
            </w:r>
          </w:p>
        </w:tc>
        <w:tc>
          <w:tcPr>
            <w:tcW w:w="1869" w:type="dxa"/>
          </w:tcPr>
          <w:p w14:paraId="73C002AB" w14:textId="19ADE58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61C6799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29630EC" w14:textId="7A93E4F1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DFADA4" w14:textId="1C572C4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869" w:type="dxa"/>
          </w:tcPr>
          <w:p w14:paraId="2E15599A" w14:textId="6AB087D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2017" w:type="dxa"/>
          </w:tcPr>
          <w:p w14:paraId="041B2771" w14:textId="499D888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610</w:t>
            </w:r>
          </w:p>
        </w:tc>
        <w:tc>
          <w:tcPr>
            <w:tcW w:w="1869" w:type="dxa"/>
          </w:tcPr>
          <w:p w14:paraId="20C4B9E6" w14:textId="63526C6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5F6B8A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BF3783" w14:textId="16C2DC40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C1A21D" w14:textId="027F168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869" w:type="dxa"/>
          </w:tcPr>
          <w:p w14:paraId="6375003C" w14:textId="75D80C9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2017" w:type="dxa"/>
          </w:tcPr>
          <w:p w14:paraId="1A96E580" w14:textId="05AC90A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661</w:t>
            </w:r>
          </w:p>
        </w:tc>
        <w:tc>
          <w:tcPr>
            <w:tcW w:w="1869" w:type="dxa"/>
          </w:tcPr>
          <w:p w14:paraId="29EF21F7" w14:textId="7B1CBEB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CA6FA89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515BF4B" w14:textId="4C884FE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589309" w14:textId="1D4C19E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869" w:type="dxa"/>
          </w:tcPr>
          <w:p w14:paraId="070DA49A" w14:textId="3E1326C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2017" w:type="dxa"/>
          </w:tcPr>
          <w:p w14:paraId="317063BD" w14:textId="6BAECCA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387</w:t>
            </w:r>
          </w:p>
        </w:tc>
        <w:tc>
          <w:tcPr>
            <w:tcW w:w="1869" w:type="dxa"/>
          </w:tcPr>
          <w:p w14:paraId="3FAF218D" w14:textId="7A59810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3FAB06E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CE62B37" w14:textId="246E23CA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14C7D4" w14:textId="31487AD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869" w:type="dxa"/>
          </w:tcPr>
          <w:p w14:paraId="1942EA9B" w14:textId="26462D1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372F06F0" w14:textId="5707AE3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581</w:t>
            </w:r>
          </w:p>
        </w:tc>
        <w:tc>
          <w:tcPr>
            <w:tcW w:w="1869" w:type="dxa"/>
          </w:tcPr>
          <w:p w14:paraId="2229FBBB" w14:textId="101DEE7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8E3895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34C12F" w14:textId="305FD22D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E3E5D1" w14:textId="6FCC10F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869" w:type="dxa"/>
          </w:tcPr>
          <w:p w14:paraId="52F4502D" w14:textId="2C829B6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01B4B29B" w14:textId="66839A0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0C349923" w14:textId="3602BEA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8CAF3A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19A7B8" w14:textId="670EE15C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43FA75" w14:textId="2CC6C13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869" w:type="dxa"/>
          </w:tcPr>
          <w:p w14:paraId="1DEC58B0" w14:textId="52B9E62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2017" w:type="dxa"/>
          </w:tcPr>
          <w:p w14:paraId="0F1306EC" w14:textId="1A216EB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375</w:t>
            </w:r>
          </w:p>
        </w:tc>
        <w:tc>
          <w:tcPr>
            <w:tcW w:w="1869" w:type="dxa"/>
          </w:tcPr>
          <w:p w14:paraId="67FD3AF0" w14:textId="6B645E3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12BA9D3A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F27882" w14:textId="40E87E88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05CC19" w14:textId="251B8F7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869" w:type="dxa"/>
          </w:tcPr>
          <w:p w14:paraId="0273AFC1" w14:textId="13412F0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2B2A3C55" w14:textId="16CD40F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869" w:type="dxa"/>
          </w:tcPr>
          <w:p w14:paraId="0E594BB8" w14:textId="2761032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6D21E8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2E6335" w14:textId="324B07C4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A0B761" w14:textId="5B4CA48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869" w:type="dxa"/>
          </w:tcPr>
          <w:p w14:paraId="42A7D6E2" w14:textId="55C9DE9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2017" w:type="dxa"/>
          </w:tcPr>
          <w:p w14:paraId="3BEB835A" w14:textId="0FE2F95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869" w:type="dxa"/>
          </w:tcPr>
          <w:p w14:paraId="551AF913" w14:textId="13F8CDD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160F6C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E9E59A" w14:textId="0375B450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1A2681" w14:textId="1BFC6EC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869" w:type="dxa"/>
          </w:tcPr>
          <w:p w14:paraId="3B43E95F" w14:textId="427213F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375CB86E" w14:textId="09A4210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7B1C2268" w14:textId="4DC1A9B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4B7BC52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E8FC72" w14:textId="559306D3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29A9C9" w14:textId="2A541BD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869" w:type="dxa"/>
          </w:tcPr>
          <w:p w14:paraId="61635983" w14:textId="1868FF4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3B6DDA18" w14:textId="4F0AB39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</w:t>
            </w:r>
          </w:p>
        </w:tc>
        <w:tc>
          <w:tcPr>
            <w:tcW w:w="1869" w:type="dxa"/>
          </w:tcPr>
          <w:p w14:paraId="0054ACF4" w14:textId="703BD32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DA6FC5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46A7E8" w14:textId="0479BB7A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A44F7D" w14:textId="35E3283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869" w:type="dxa"/>
          </w:tcPr>
          <w:p w14:paraId="1D8A50F1" w14:textId="7D56DA4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5E5001EB" w14:textId="4379D8D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590</w:t>
            </w:r>
          </w:p>
        </w:tc>
        <w:tc>
          <w:tcPr>
            <w:tcW w:w="1869" w:type="dxa"/>
          </w:tcPr>
          <w:p w14:paraId="3E668271" w14:textId="213A058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06831A7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2CA1C1" w14:textId="4D19DD3C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462979" w14:textId="7172325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869" w:type="dxa"/>
          </w:tcPr>
          <w:p w14:paraId="37B20849" w14:textId="4BE0D3E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2017" w:type="dxa"/>
          </w:tcPr>
          <w:p w14:paraId="43F49FA0" w14:textId="6369DC4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463</w:t>
            </w:r>
          </w:p>
        </w:tc>
        <w:tc>
          <w:tcPr>
            <w:tcW w:w="1869" w:type="dxa"/>
          </w:tcPr>
          <w:p w14:paraId="1A9CA56E" w14:textId="1D9F757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7FFC770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9A44B4" w14:textId="74491D30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4A9D8F" w14:textId="5D3CF48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869" w:type="dxa"/>
          </w:tcPr>
          <w:p w14:paraId="5C8B4DA4" w14:textId="2CED4B8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672E6C7C" w14:textId="681914B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544</w:t>
            </w:r>
          </w:p>
        </w:tc>
        <w:tc>
          <w:tcPr>
            <w:tcW w:w="1869" w:type="dxa"/>
          </w:tcPr>
          <w:p w14:paraId="7B04BE10" w14:textId="3DF5DC2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44DC02B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6F341E" w14:textId="33F1A4D6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2F1E05" w14:textId="3C5C630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869" w:type="dxa"/>
          </w:tcPr>
          <w:p w14:paraId="269F655C" w14:textId="3644E3D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4C002F19" w14:textId="0EF1F17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869" w:type="dxa"/>
          </w:tcPr>
          <w:p w14:paraId="3E1BA028" w14:textId="6756F6D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5A8EEB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60D456" w14:textId="584D7CE2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BEC75F" w14:textId="02DF152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869" w:type="dxa"/>
          </w:tcPr>
          <w:p w14:paraId="79F3896F" w14:textId="6DE62B5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</w:p>
        </w:tc>
        <w:tc>
          <w:tcPr>
            <w:tcW w:w="2017" w:type="dxa"/>
          </w:tcPr>
          <w:p w14:paraId="0EEC662E" w14:textId="470DE4F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390</w:t>
            </w:r>
          </w:p>
        </w:tc>
        <w:tc>
          <w:tcPr>
            <w:tcW w:w="1869" w:type="dxa"/>
          </w:tcPr>
          <w:p w14:paraId="1E18BA1F" w14:textId="125EFF0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3884CE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DA7F7B" w14:textId="2FBCCD75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595079" w14:textId="622C584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869" w:type="dxa"/>
          </w:tcPr>
          <w:p w14:paraId="5E711409" w14:textId="1CD585B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2017" w:type="dxa"/>
          </w:tcPr>
          <w:p w14:paraId="331A948E" w14:textId="75AC6D2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370</w:t>
            </w:r>
          </w:p>
        </w:tc>
        <w:tc>
          <w:tcPr>
            <w:tcW w:w="1869" w:type="dxa"/>
          </w:tcPr>
          <w:p w14:paraId="1DC1EC05" w14:textId="2620BEB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1988139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FA8ED6" w14:textId="7922D5CC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467093" w14:textId="1381B02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869" w:type="dxa"/>
          </w:tcPr>
          <w:p w14:paraId="52598028" w14:textId="045FA4E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2017" w:type="dxa"/>
          </w:tcPr>
          <w:p w14:paraId="4E9666AE" w14:textId="3C5A8F3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869" w:type="dxa"/>
          </w:tcPr>
          <w:p w14:paraId="7AEE0D7B" w14:textId="3C6805C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C7EF3A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4640430" w14:textId="4870DA36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015CBC" w14:textId="19EC970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869" w:type="dxa"/>
          </w:tcPr>
          <w:p w14:paraId="3B4F7416" w14:textId="659B669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2017" w:type="dxa"/>
          </w:tcPr>
          <w:p w14:paraId="72253705" w14:textId="32F602B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475</w:t>
            </w:r>
          </w:p>
        </w:tc>
        <w:tc>
          <w:tcPr>
            <w:tcW w:w="1869" w:type="dxa"/>
          </w:tcPr>
          <w:p w14:paraId="18BCC284" w14:textId="7144638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BD65C4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D5551BC" w14:textId="2C70210F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2D88DD" w14:textId="35DBC9F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869" w:type="dxa"/>
          </w:tcPr>
          <w:p w14:paraId="36E871E2" w14:textId="65641A7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0E65BEA6" w14:textId="0504C52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</w:t>
            </w:r>
          </w:p>
        </w:tc>
        <w:tc>
          <w:tcPr>
            <w:tcW w:w="1869" w:type="dxa"/>
          </w:tcPr>
          <w:p w14:paraId="704FAE15" w14:textId="0467084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4AEAD3E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9F0B5A" w14:textId="64B11550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834353" w14:textId="5579D6B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869" w:type="dxa"/>
          </w:tcPr>
          <w:p w14:paraId="27BAB9DF" w14:textId="6784548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2017" w:type="dxa"/>
          </w:tcPr>
          <w:p w14:paraId="41795702" w14:textId="1107432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289</w:t>
            </w:r>
          </w:p>
        </w:tc>
        <w:tc>
          <w:tcPr>
            <w:tcW w:w="1869" w:type="dxa"/>
          </w:tcPr>
          <w:p w14:paraId="670BCE00" w14:textId="05918EF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1FBF66D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CF3E93" w14:textId="788B883C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A04D18" w14:textId="31435BB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869" w:type="dxa"/>
          </w:tcPr>
          <w:p w14:paraId="5ABA5454" w14:textId="2A39907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2017" w:type="dxa"/>
          </w:tcPr>
          <w:p w14:paraId="394206B7" w14:textId="0C9493A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869" w:type="dxa"/>
          </w:tcPr>
          <w:p w14:paraId="3508700D" w14:textId="0F0032A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6409858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CD8D77E" w14:textId="1BF64E66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CFB5A4" w14:textId="574BB24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869" w:type="dxa"/>
          </w:tcPr>
          <w:p w14:paraId="3C784F9C" w14:textId="08E208D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2017" w:type="dxa"/>
          </w:tcPr>
          <w:p w14:paraId="6E92F740" w14:textId="6D02470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869" w:type="dxa"/>
          </w:tcPr>
          <w:p w14:paraId="17243B74" w14:textId="792762C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3F905D8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C53F184" w14:textId="532A6869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65499E" w14:textId="5793C5E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869" w:type="dxa"/>
          </w:tcPr>
          <w:p w14:paraId="17C6051F" w14:textId="5313274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2017" w:type="dxa"/>
          </w:tcPr>
          <w:p w14:paraId="22BF3E1F" w14:textId="33E43D0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869" w:type="dxa"/>
          </w:tcPr>
          <w:p w14:paraId="1DBEE628" w14:textId="025FB1A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BE4A54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60EB72" w14:textId="1CF45751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35415E" w14:textId="3E6E726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869" w:type="dxa"/>
          </w:tcPr>
          <w:p w14:paraId="33197B88" w14:textId="6B7F61E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2017" w:type="dxa"/>
          </w:tcPr>
          <w:p w14:paraId="73A4D5B6" w14:textId="64BC7ED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869" w:type="dxa"/>
          </w:tcPr>
          <w:p w14:paraId="15A7A7FF" w14:textId="2FDC563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F2C99A4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A62F45" w14:textId="64C689BA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706207" w14:textId="24BB25B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869" w:type="dxa"/>
          </w:tcPr>
          <w:p w14:paraId="416D790A" w14:textId="7FEAB8F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2017" w:type="dxa"/>
          </w:tcPr>
          <w:p w14:paraId="1FC94DF3" w14:textId="69A0442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354</w:t>
            </w:r>
          </w:p>
        </w:tc>
        <w:tc>
          <w:tcPr>
            <w:tcW w:w="1869" w:type="dxa"/>
          </w:tcPr>
          <w:p w14:paraId="08C02A8A" w14:textId="1BE0245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0A61EDF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D0F1A8A" w14:textId="2F9E93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7A2AE6" w14:textId="201A95C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869" w:type="dxa"/>
          </w:tcPr>
          <w:p w14:paraId="34CCA2AE" w14:textId="77A5F39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2989C0FC" w14:textId="672D826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24BD39DF" w14:textId="0565BAF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0EC1D2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9F1E66D" w14:textId="718C0F79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21E66D" w14:textId="3D53AE5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869" w:type="dxa"/>
          </w:tcPr>
          <w:p w14:paraId="2F919C9F" w14:textId="7CDCA6C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00323C02" w14:textId="5F25505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869" w:type="dxa"/>
          </w:tcPr>
          <w:p w14:paraId="2234DC17" w14:textId="0C34677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6F65B6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2704E8" w14:textId="253A8D98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F42AC6" w14:textId="738D4E8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869" w:type="dxa"/>
          </w:tcPr>
          <w:p w14:paraId="7E19B662" w14:textId="2DBAEC2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3B76C03E" w14:textId="6D990DF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55B9E0EA" w14:textId="382B9F9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657899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41D7BEC" w14:textId="5256C4A1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27F017" w14:textId="0C17FCA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869" w:type="dxa"/>
          </w:tcPr>
          <w:p w14:paraId="293276A7" w14:textId="0969D66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2017" w:type="dxa"/>
          </w:tcPr>
          <w:p w14:paraId="0FFEA569" w14:textId="7C03C42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371C5E39" w14:textId="4F67619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59F996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459036" w14:textId="65C2281B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BA5038" w14:textId="30030DF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869" w:type="dxa"/>
          </w:tcPr>
          <w:p w14:paraId="00A43DB4" w14:textId="4ED02DC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37DFCF33" w14:textId="181261B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201CA2D5" w14:textId="5A22052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7EA6E1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4C1CFAB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48BC18" w14:textId="003BACD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869" w:type="dxa"/>
          </w:tcPr>
          <w:p w14:paraId="3364D0EB" w14:textId="2379DDF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3DAF85F0" w14:textId="143C5E7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869" w:type="dxa"/>
          </w:tcPr>
          <w:p w14:paraId="11B2155E" w14:textId="662D233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2E1A1D0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8B50C8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A6EB90" w14:textId="0C61EA4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869" w:type="dxa"/>
          </w:tcPr>
          <w:p w14:paraId="79A7C428" w14:textId="154584C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341D325C" w14:textId="6B01982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869" w:type="dxa"/>
          </w:tcPr>
          <w:p w14:paraId="5F21C89D" w14:textId="6CAC60E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7A01494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78A67B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97B001" w14:textId="2366690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869" w:type="dxa"/>
          </w:tcPr>
          <w:p w14:paraId="4A47C3D8" w14:textId="2702BE2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3E311920" w14:textId="3738147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7C9DAA6D" w14:textId="2C0E3DA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336E0F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C27F4F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9AC262" w14:textId="2AD8570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869" w:type="dxa"/>
          </w:tcPr>
          <w:p w14:paraId="191FE46C" w14:textId="2F45901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778ACD43" w14:textId="7D753D4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22F16EDD" w14:textId="39612C3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233638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7162B5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E4806A" w14:textId="489061A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869" w:type="dxa"/>
          </w:tcPr>
          <w:p w14:paraId="591F20FF" w14:textId="1AB4DB5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1A41C336" w14:textId="15BD44F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869" w:type="dxa"/>
          </w:tcPr>
          <w:p w14:paraId="67EAB51F" w14:textId="5FEA9C1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06C57DF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FECADF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B9AC65" w14:textId="66002B2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869" w:type="dxa"/>
          </w:tcPr>
          <w:p w14:paraId="2017814D" w14:textId="274F08B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40C81BF2" w14:textId="190B354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577</w:t>
            </w:r>
          </w:p>
        </w:tc>
        <w:tc>
          <w:tcPr>
            <w:tcW w:w="1869" w:type="dxa"/>
          </w:tcPr>
          <w:p w14:paraId="57E4FCDD" w14:textId="4673E5B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EB5A55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FF09D1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28976E" w14:textId="2F83B48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869" w:type="dxa"/>
          </w:tcPr>
          <w:p w14:paraId="46461E38" w14:textId="1E0E679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0B021A39" w14:textId="5E06FF0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869" w:type="dxa"/>
          </w:tcPr>
          <w:p w14:paraId="6AB4A1F2" w14:textId="67408DD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A743BD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F6344A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40D181" w14:textId="6AB2996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869" w:type="dxa"/>
          </w:tcPr>
          <w:p w14:paraId="7EB1F470" w14:textId="29A7EEA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2017" w:type="dxa"/>
          </w:tcPr>
          <w:p w14:paraId="0BFB5DD5" w14:textId="4D73093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</w:t>
            </w:r>
          </w:p>
        </w:tc>
        <w:tc>
          <w:tcPr>
            <w:tcW w:w="1869" w:type="dxa"/>
          </w:tcPr>
          <w:p w14:paraId="454B727F" w14:textId="328F8F8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B3B916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F3E062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F3EB52" w14:textId="60B4F5B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869" w:type="dxa"/>
          </w:tcPr>
          <w:p w14:paraId="1097597F" w14:textId="2A7B79B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1951132A" w14:textId="513529A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</w:t>
            </w:r>
          </w:p>
        </w:tc>
        <w:tc>
          <w:tcPr>
            <w:tcW w:w="1869" w:type="dxa"/>
          </w:tcPr>
          <w:p w14:paraId="5658E44F" w14:textId="4882475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3DAAAF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0D51C1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06405D" w14:textId="1944394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869" w:type="dxa"/>
          </w:tcPr>
          <w:p w14:paraId="3BE0152A" w14:textId="5DF98E1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2017" w:type="dxa"/>
          </w:tcPr>
          <w:p w14:paraId="1E98BCE2" w14:textId="7F8B6E4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869" w:type="dxa"/>
          </w:tcPr>
          <w:p w14:paraId="6492EEA9" w14:textId="48F7ED3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1CDACBC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CDAEA06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50B43C" w14:textId="6955A4D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869" w:type="dxa"/>
          </w:tcPr>
          <w:p w14:paraId="741F2348" w14:textId="49CDDB8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699977EA" w14:textId="2312F47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577</w:t>
            </w:r>
          </w:p>
        </w:tc>
        <w:tc>
          <w:tcPr>
            <w:tcW w:w="1869" w:type="dxa"/>
          </w:tcPr>
          <w:p w14:paraId="3F9A4877" w14:textId="6A54F0B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BBBD70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7BB774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39B22F" w14:textId="15A2B73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869" w:type="dxa"/>
          </w:tcPr>
          <w:p w14:paraId="3B759522" w14:textId="796CBB7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28E70DF3" w14:textId="2938213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559</w:t>
            </w:r>
          </w:p>
        </w:tc>
        <w:tc>
          <w:tcPr>
            <w:tcW w:w="1869" w:type="dxa"/>
          </w:tcPr>
          <w:p w14:paraId="430ED987" w14:textId="57A34EC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3216EB6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D486A74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28CC84" w14:textId="1E5B4EF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869" w:type="dxa"/>
          </w:tcPr>
          <w:p w14:paraId="5E3ABED7" w14:textId="5B5FA44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0EB8249C" w14:textId="695EFB1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571</w:t>
            </w:r>
          </w:p>
        </w:tc>
        <w:tc>
          <w:tcPr>
            <w:tcW w:w="1869" w:type="dxa"/>
          </w:tcPr>
          <w:p w14:paraId="49613ABB" w14:textId="2F113DB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7CA023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A7D5C3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C03976" w14:textId="2FF0092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869" w:type="dxa"/>
          </w:tcPr>
          <w:p w14:paraId="4F69305F" w14:textId="7F2D597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</w:t>
            </w:r>
          </w:p>
        </w:tc>
        <w:tc>
          <w:tcPr>
            <w:tcW w:w="2017" w:type="dxa"/>
          </w:tcPr>
          <w:p w14:paraId="11717CF3" w14:textId="7BD49A5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483</w:t>
            </w:r>
          </w:p>
        </w:tc>
        <w:tc>
          <w:tcPr>
            <w:tcW w:w="1869" w:type="dxa"/>
          </w:tcPr>
          <w:p w14:paraId="49D33CA2" w14:textId="437A96F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3754A5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DF3929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A0A4E6" w14:textId="269B1CD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869" w:type="dxa"/>
          </w:tcPr>
          <w:p w14:paraId="53E2F594" w14:textId="09CDC36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44F4096E" w14:textId="26310F4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869" w:type="dxa"/>
          </w:tcPr>
          <w:p w14:paraId="611A928E" w14:textId="50FF302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8B1DB0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1070116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C19C4F" w14:textId="27AD51F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869" w:type="dxa"/>
          </w:tcPr>
          <w:p w14:paraId="62964B14" w14:textId="35CE47D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3ACB29F0" w14:textId="43233E2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869" w:type="dxa"/>
          </w:tcPr>
          <w:p w14:paraId="1F14B6B4" w14:textId="68E6B2D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A37A4F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B03626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1A2479" w14:textId="3F2F75D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869" w:type="dxa"/>
          </w:tcPr>
          <w:p w14:paraId="5DF61989" w14:textId="45A6115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453E85F8" w14:textId="3A143C9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869" w:type="dxa"/>
          </w:tcPr>
          <w:p w14:paraId="0AA655D6" w14:textId="7566B85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A86955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CC8A5C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E4EA93" w14:textId="1AC8503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869" w:type="dxa"/>
          </w:tcPr>
          <w:p w14:paraId="1B07ECAF" w14:textId="0EF500F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2017" w:type="dxa"/>
          </w:tcPr>
          <w:p w14:paraId="1A0FC2E7" w14:textId="3564CE8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1869" w:type="dxa"/>
          </w:tcPr>
          <w:p w14:paraId="69B4DCC6" w14:textId="00B9E4B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0DC64DD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FAC18F2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4601BD" w14:textId="11B8F2D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869" w:type="dxa"/>
          </w:tcPr>
          <w:p w14:paraId="70BD72DE" w14:textId="6832D7F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228</w:t>
            </w:r>
          </w:p>
        </w:tc>
        <w:tc>
          <w:tcPr>
            <w:tcW w:w="2017" w:type="dxa"/>
          </w:tcPr>
          <w:p w14:paraId="2EECAC3B" w14:textId="77533BC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227</w:t>
            </w:r>
          </w:p>
        </w:tc>
        <w:tc>
          <w:tcPr>
            <w:tcW w:w="1869" w:type="dxa"/>
          </w:tcPr>
          <w:p w14:paraId="48981765" w14:textId="768788C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175121" w:rsidRPr="00175121" w14:paraId="1FE9C8C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6F8576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5FBFC7" w14:textId="7F480A4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869" w:type="dxa"/>
          </w:tcPr>
          <w:p w14:paraId="5D4D332C" w14:textId="0193656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2017" w:type="dxa"/>
          </w:tcPr>
          <w:p w14:paraId="75B0FED1" w14:textId="4F29000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256</w:t>
            </w:r>
          </w:p>
        </w:tc>
        <w:tc>
          <w:tcPr>
            <w:tcW w:w="1869" w:type="dxa"/>
          </w:tcPr>
          <w:p w14:paraId="222C7DFB" w14:textId="4898489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175121" w:rsidRPr="00175121" w14:paraId="3F091ED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80492D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84365C" w14:textId="09C005A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869" w:type="dxa"/>
          </w:tcPr>
          <w:p w14:paraId="3D2660A8" w14:textId="0EA648B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0456E2D4" w14:textId="72F227E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869" w:type="dxa"/>
          </w:tcPr>
          <w:p w14:paraId="144891AC" w14:textId="1526852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7E9A07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48A3B86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1A508F" w14:textId="26A60E9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0A913F5D" w14:textId="1C40203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017" w:type="dxa"/>
          </w:tcPr>
          <w:p w14:paraId="01389C38" w14:textId="4EF2180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869" w:type="dxa"/>
          </w:tcPr>
          <w:p w14:paraId="73CDC41E" w14:textId="01CE118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309D027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110BF9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05172A" w14:textId="4B89B94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869" w:type="dxa"/>
          </w:tcPr>
          <w:p w14:paraId="07567995" w14:textId="6321E3B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2017" w:type="dxa"/>
          </w:tcPr>
          <w:p w14:paraId="1B82FC02" w14:textId="389053C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869" w:type="dxa"/>
          </w:tcPr>
          <w:p w14:paraId="0B0A9905" w14:textId="5982B63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B843BF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E40F953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A9A597" w14:textId="7D95A22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869" w:type="dxa"/>
          </w:tcPr>
          <w:p w14:paraId="304273CA" w14:textId="2629EF5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0060CF5F" w14:textId="13E9E81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1D0031D3" w14:textId="06953DD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7DCDCC0A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FDC6B8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BD4CF8" w14:textId="707A5EF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869" w:type="dxa"/>
          </w:tcPr>
          <w:p w14:paraId="383EB4EA" w14:textId="31CF7E2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017" w:type="dxa"/>
          </w:tcPr>
          <w:p w14:paraId="58AF4149" w14:textId="0F7946B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566863E9" w14:textId="2672342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3E68AEB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3814DF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858E8B" w14:textId="219A682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869" w:type="dxa"/>
          </w:tcPr>
          <w:p w14:paraId="39BA5B0A" w14:textId="0028463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3D4361BB" w14:textId="3A9AD98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5D090744" w14:textId="0646935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339E3D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328B21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10643B" w14:textId="3B995C3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869" w:type="dxa"/>
          </w:tcPr>
          <w:p w14:paraId="5BE1ECD8" w14:textId="241A527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017" w:type="dxa"/>
          </w:tcPr>
          <w:p w14:paraId="05480A44" w14:textId="61991F2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37BE867B" w14:textId="5C8FDAD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4D0B126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315865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18E266" w14:textId="05741DA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869" w:type="dxa"/>
          </w:tcPr>
          <w:p w14:paraId="2EB23660" w14:textId="20DB938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05DCDA1E" w14:textId="4A4E3EE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869" w:type="dxa"/>
          </w:tcPr>
          <w:p w14:paraId="04A87131" w14:textId="15CAEFE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D4F989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1B66D5D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8E5B5B" w14:textId="52A2377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869" w:type="dxa"/>
          </w:tcPr>
          <w:p w14:paraId="76539257" w14:textId="22B8600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017" w:type="dxa"/>
          </w:tcPr>
          <w:p w14:paraId="7F21FD1A" w14:textId="36D085F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869" w:type="dxa"/>
          </w:tcPr>
          <w:p w14:paraId="55F7C50E" w14:textId="25613DB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8ED8DC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289FD6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88C8A8" w14:textId="3436484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1186AECC" w14:textId="164934F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017" w:type="dxa"/>
          </w:tcPr>
          <w:p w14:paraId="76EC92CF" w14:textId="78B0A20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869" w:type="dxa"/>
          </w:tcPr>
          <w:p w14:paraId="6CC91312" w14:textId="1E88768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5E8A3E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1AD713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B9C1FB" w14:textId="21800EF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869" w:type="dxa"/>
          </w:tcPr>
          <w:p w14:paraId="3F537800" w14:textId="1182306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017" w:type="dxa"/>
          </w:tcPr>
          <w:p w14:paraId="002F6C39" w14:textId="2B45016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869" w:type="dxa"/>
          </w:tcPr>
          <w:p w14:paraId="3657807A" w14:textId="74391BD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0A5C01E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3973E0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1F45C5" w14:textId="48CB93B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869" w:type="dxa"/>
          </w:tcPr>
          <w:p w14:paraId="15C477E7" w14:textId="4A87307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017" w:type="dxa"/>
          </w:tcPr>
          <w:p w14:paraId="2D388A86" w14:textId="1154511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869" w:type="dxa"/>
          </w:tcPr>
          <w:p w14:paraId="6D26F398" w14:textId="4DED394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64027BA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C290BD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378317" w14:textId="44EDC55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869" w:type="dxa"/>
          </w:tcPr>
          <w:p w14:paraId="28AD00CB" w14:textId="3F5A16C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017" w:type="dxa"/>
          </w:tcPr>
          <w:p w14:paraId="100433C1" w14:textId="6AB7DCC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869" w:type="dxa"/>
          </w:tcPr>
          <w:p w14:paraId="0C423BF2" w14:textId="20BA571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7CB5F03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E453528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1509EF" w14:textId="70B884D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869" w:type="dxa"/>
          </w:tcPr>
          <w:p w14:paraId="222AFDD4" w14:textId="7E296F5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665865FC" w14:textId="2A9DE76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14:paraId="684D68AF" w14:textId="27ABFD7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51759A5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F25138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229348" w14:textId="71CD8EC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869" w:type="dxa"/>
          </w:tcPr>
          <w:p w14:paraId="7C7904FF" w14:textId="16A157A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017" w:type="dxa"/>
          </w:tcPr>
          <w:p w14:paraId="49C1B4A8" w14:textId="06C3593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869" w:type="dxa"/>
          </w:tcPr>
          <w:p w14:paraId="273C5AD6" w14:textId="0C26F46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76D0370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E01FEEB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9D4A79" w14:textId="75EABA8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869" w:type="dxa"/>
          </w:tcPr>
          <w:p w14:paraId="263EDA47" w14:textId="46ABEBC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544892DC" w14:textId="0F41B9E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869" w:type="dxa"/>
          </w:tcPr>
          <w:p w14:paraId="7F36DD2E" w14:textId="4D7BD6A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2A039F54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B8EC41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4C2406" w14:textId="49020E2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869" w:type="dxa"/>
          </w:tcPr>
          <w:p w14:paraId="010ECCAE" w14:textId="4C81B3F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017" w:type="dxa"/>
          </w:tcPr>
          <w:p w14:paraId="2FCEE22A" w14:textId="67853AC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2EC72C84" w14:textId="22E6DBC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50153E7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1722DD3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54E4C0" w14:textId="6EE6C56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869" w:type="dxa"/>
          </w:tcPr>
          <w:p w14:paraId="67D85F35" w14:textId="26E125A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72C95CB3" w14:textId="7D2D44D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14:paraId="31F6472C" w14:textId="0D8B091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3F65E7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9F7BB8B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E27F97" w14:textId="2630510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869" w:type="dxa"/>
          </w:tcPr>
          <w:p w14:paraId="3F459142" w14:textId="266E503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017" w:type="dxa"/>
          </w:tcPr>
          <w:p w14:paraId="6AE25CCD" w14:textId="4CB7477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090F1DC9" w14:textId="29E9558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1C6141E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BA250E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2C5DC8" w14:textId="26A0FAA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869" w:type="dxa"/>
          </w:tcPr>
          <w:p w14:paraId="24169760" w14:textId="7108DC1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017" w:type="dxa"/>
          </w:tcPr>
          <w:p w14:paraId="11BA0FED" w14:textId="2E3EA6F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869" w:type="dxa"/>
          </w:tcPr>
          <w:p w14:paraId="2A01A69B" w14:textId="77822A0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175121" w:rsidRPr="00175121" w14:paraId="5FD3A67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5A88CBE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2C4FD6" w14:textId="08BD416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869" w:type="dxa"/>
          </w:tcPr>
          <w:p w14:paraId="54FF6D0D" w14:textId="7BF07DC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017" w:type="dxa"/>
          </w:tcPr>
          <w:p w14:paraId="66078148" w14:textId="3498CED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869" w:type="dxa"/>
          </w:tcPr>
          <w:p w14:paraId="48F7A722" w14:textId="579230A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37B8863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FFB967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786F59" w14:textId="5F82A04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869" w:type="dxa"/>
          </w:tcPr>
          <w:p w14:paraId="4F547562" w14:textId="54170FB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76281873" w14:textId="6543D7E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7B3EEA89" w14:textId="1E61F4E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57D11C5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08421D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DD227C" w14:textId="314B7C7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869" w:type="dxa"/>
          </w:tcPr>
          <w:p w14:paraId="2F80C19F" w14:textId="13C1DAA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7990AAAE" w14:textId="76BEDC4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3DF0BEB6" w14:textId="2EFD012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6AAB4A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6CAC52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1B92BD" w14:textId="37F1BAD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869" w:type="dxa"/>
          </w:tcPr>
          <w:p w14:paraId="3ED94B68" w14:textId="0EED50D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312E9A17" w14:textId="1314CF4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869" w:type="dxa"/>
          </w:tcPr>
          <w:p w14:paraId="63DA3EDE" w14:textId="3B22410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BA66A8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1B5AD2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780553" w14:textId="4F98AD8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869" w:type="dxa"/>
          </w:tcPr>
          <w:p w14:paraId="3C713597" w14:textId="4142453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017" w:type="dxa"/>
          </w:tcPr>
          <w:p w14:paraId="5E21C608" w14:textId="2060C80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869" w:type="dxa"/>
          </w:tcPr>
          <w:p w14:paraId="50B71B7D" w14:textId="2C26BB0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49F335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8A14105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481F34" w14:textId="2F4515F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869" w:type="dxa"/>
          </w:tcPr>
          <w:p w14:paraId="62E1E52E" w14:textId="2665CF9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0F220701" w14:textId="3BE5E02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869" w:type="dxa"/>
          </w:tcPr>
          <w:p w14:paraId="27737D6B" w14:textId="64E11E6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76D4D97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5AAE6E6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68DEDE" w14:textId="08677D7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869" w:type="dxa"/>
          </w:tcPr>
          <w:p w14:paraId="6A3AD844" w14:textId="2AD94BF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6E879F03" w14:textId="7CD5E3F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869" w:type="dxa"/>
          </w:tcPr>
          <w:p w14:paraId="63EC2F06" w14:textId="2B585E1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0F7E8E4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2D0531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2CF3F4" w14:textId="0546146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869" w:type="dxa"/>
          </w:tcPr>
          <w:p w14:paraId="1697B89A" w14:textId="6D44FFF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5591A112" w14:textId="3496FE0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869" w:type="dxa"/>
          </w:tcPr>
          <w:p w14:paraId="4EDD010F" w14:textId="781E57D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13BB4CE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1F70E0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3A01E4" w14:textId="6C8A88A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31674A5E" w14:textId="0B1CF63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629CB703" w14:textId="1F9C2C1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3125D724" w14:textId="3F1BE75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1A7C0B8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744C7D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A74EC5" w14:textId="19A8DCC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0385C30C" w14:textId="711E27B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3D9850EB" w14:textId="4553FDC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869" w:type="dxa"/>
          </w:tcPr>
          <w:p w14:paraId="17650BA2" w14:textId="2C87869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BC0A739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C52260D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8AABCB" w14:textId="7E29EEF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40ED7A51" w14:textId="2CE791B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717A3ABB" w14:textId="423C184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869" w:type="dxa"/>
          </w:tcPr>
          <w:p w14:paraId="792C18CF" w14:textId="66443F3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5F50A6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C196A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97B65F" w14:textId="29C0860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869" w:type="dxa"/>
          </w:tcPr>
          <w:p w14:paraId="723C438F" w14:textId="4ACE16A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017" w:type="dxa"/>
          </w:tcPr>
          <w:p w14:paraId="0CF8B81E" w14:textId="167B68B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869" w:type="dxa"/>
          </w:tcPr>
          <w:p w14:paraId="3CBC116B" w14:textId="633985A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175121" w:rsidRPr="00175121" w14:paraId="3F31DD9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C94CA9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8ED0BA" w14:textId="59E31C7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869" w:type="dxa"/>
          </w:tcPr>
          <w:p w14:paraId="40EA4789" w14:textId="5F49256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76C7360C" w14:textId="176C9B3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14:paraId="53715E0C" w14:textId="30C8663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01FC5D0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BBB904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B5CD14" w14:textId="78C75A6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3889776B" w14:textId="142D5EA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0CB72728" w14:textId="3C8BF81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869" w:type="dxa"/>
          </w:tcPr>
          <w:p w14:paraId="6965D07E" w14:textId="130698C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71EF787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A8EC57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7F88AB" w14:textId="12E4914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869" w:type="dxa"/>
          </w:tcPr>
          <w:p w14:paraId="6FAAD166" w14:textId="2B94EBE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073028A0" w14:textId="60B9FD3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14:paraId="5D932B42" w14:textId="7F1F349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D92E8A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3A9A7E8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9B5B54" w14:textId="65A5A1D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869" w:type="dxa"/>
          </w:tcPr>
          <w:p w14:paraId="190B7C83" w14:textId="0B2B08D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017" w:type="dxa"/>
          </w:tcPr>
          <w:p w14:paraId="68B45CA5" w14:textId="5A335BC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869" w:type="dxa"/>
          </w:tcPr>
          <w:p w14:paraId="6A53027A" w14:textId="6B30CD0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5B4A806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E61B8C0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F954AD" w14:textId="1E3D86A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869" w:type="dxa"/>
          </w:tcPr>
          <w:p w14:paraId="693229CA" w14:textId="0CFDCBC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017" w:type="dxa"/>
          </w:tcPr>
          <w:p w14:paraId="447A2C62" w14:textId="7F53C6D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869" w:type="dxa"/>
          </w:tcPr>
          <w:p w14:paraId="1E058B10" w14:textId="4A369FD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175121" w:rsidRPr="00175121" w14:paraId="05ECBE8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85D0F5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AE25A4" w14:textId="396453B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869" w:type="dxa"/>
          </w:tcPr>
          <w:p w14:paraId="78E6C7DC" w14:textId="7F7EB42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488E4778" w14:textId="4C00FEA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869" w:type="dxa"/>
          </w:tcPr>
          <w:p w14:paraId="1558ACE0" w14:textId="2C9E152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59E4B01A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078FBC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21EA13" w14:textId="58EC8E8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869" w:type="dxa"/>
          </w:tcPr>
          <w:p w14:paraId="051DBF63" w14:textId="3AD244D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017" w:type="dxa"/>
          </w:tcPr>
          <w:p w14:paraId="6143DC54" w14:textId="5D35210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1869" w:type="dxa"/>
          </w:tcPr>
          <w:p w14:paraId="03687888" w14:textId="479D64A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7373967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CD8E67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DCCD92" w14:textId="06241B2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869" w:type="dxa"/>
          </w:tcPr>
          <w:p w14:paraId="05C7572C" w14:textId="2FA7AB9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4B67F37F" w14:textId="5A401E3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869" w:type="dxa"/>
          </w:tcPr>
          <w:p w14:paraId="6DF53809" w14:textId="7C2B80C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175121" w:rsidRPr="00175121" w14:paraId="599F753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E9E921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A153AE" w14:textId="323329D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869" w:type="dxa"/>
          </w:tcPr>
          <w:p w14:paraId="2B1418FF" w14:textId="4E6DD41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3D0FBFDC" w14:textId="68D52C8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869" w:type="dxa"/>
          </w:tcPr>
          <w:p w14:paraId="204030DE" w14:textId="2BF86D3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3B6056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BE46F9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B5B43E" w14:textId="6FD8380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869" w:type="dxa"/>
          </w:tcPr>
          <w:p w14:paraId="40D09D0B" w14:textId="666F085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1E2585C4" w14:textId="551A287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14:paraId="208970B8" w14:textId="7483D5A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75BF55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23918FF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808D81" w14:textId="54EA3D1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55C187C6" w14:textId="4CA0E1F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7C8295B6" w14:textId="678FF70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14:paraId="38B65EB4" w14:textId="00A7C08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4555E2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B1F48E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FFA641" w14:textId="3937297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869" w:type="dxa"/>
          </w:tcPr>
          <w:p w14:paraId="3E99EE12" w14:textId="5309256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324EF5F1" w14:textId="1904F3E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869" w:type="dxa"/>
          </w:tcPr>
          <w:p w14:paraId="1A3DEA61" w14:textId="3E92E87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B434A8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54E52E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E8EFB4" w14:textId="143ED9A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869" w:type="dxa"/>
          </w:tcPr>
          <w:p w14:paraId="2E4085A3" w14:textId="20EBEEF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017" w:type="dxa"/>
          </w:tcPr>
          <w:p w14:paraId="7C538F5C" w14:textId="6E0CCFE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869" w:type="dxa"/>
          </w:tcPr>
          <w:p w14:paraId="2CAFB1C3" w14:textId="24ED181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D54EC4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E2320C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A6B1ED" w14:textId="4A31B01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869" w:type="dxa"/>
          </w:tcPr>
          <w:p w14:paraId="4704BA72" w14:textId="163BC68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1B719017" w14:textId="7C90067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14:paraId="6EB192AD" w14:textId="36C2F1A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D2E292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95DF79" w14:textId="77777777" w:rsidR="00175121" w:rsidRPr="00175121" w:rsidRDefault="00175121" w:rsidP="00175121">
            <w:pPr>
              <w:pStyle w:val="a3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AAE432" w14:textId="6F3C5D6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869" w:type="dxa"/>
          </w:tcPr>
          <w:p w14:paraId="4F0137B1" w14:textId="0E3B535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7CC25FEF" w14:textId="3C53E1C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47E73D79" w14:textId="6FBD0A0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4F9EBC77" w14:textId="77777777" w:rsidR="00062180" w:rsidRDefault="00062180" w:rsidP="002676F1"/>
    <w:p w14:paraId="17B1039D" w14:textId="77777777" w:rsidR="002676F1" w:rsidRPr="00354B7B" w:rsidRDefault="002676F1" w:rsidP="00354B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5.2.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организационными условиями предоставления услуг</w:t>
      </w:r>
      <w:r w:rsidR="00354B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-6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869"/>
        <w:gridCol w:w="2017"/>
        <w:gridCol w:w="1869"/>
      </w:tblGrid>
      <w:tr w:rsidR="00175121" w:rsidRPr="00175121" w14:paraId="62FE0ED0" w14:textId="77777777" w:rsidTr="0017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E46477" w14:textId="77777777" w:rsidR="00FB43FA" w:rsidRPr="00175121" w:rsidRDefault="00FB43FA" w:rsidP="00175121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60EF1F8A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14:paraId="5099EA24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017" w:type="dxa"/>
          </w:tcPr>
          <w:p w14:paraId="3BB84E54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869" w:type="dxa"/>
          </w:tcPr>
          <w:p w14:paraId="28A1D1E5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175121" w:rsidRPr="00175121" w14:paraId="3244385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8B2C7C" w14:textId="098E6095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29AAD8" w14:textId="11A230F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869" w:type="dxa"/>
          </w:tcPr>
          <w:p w14:paraId="308BEEEC" w14:textId="693B170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2017" w:type="dxa"/>
          </w:tcPr>
          <w:p w14:paraId="03598E08" w14:textId="544427F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615</w:t>
            </w:r>
          </w:p>
        </w:tc>
        <w:tc>
          <w:tcPr>
            <w:tcW w:w="1869" w:type="dxa"/>
          </w:tcPr>
          <w:p w14:paraId="1DAA8886" w14:textId="7861A18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83A0CFD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31921A" w14:textId="361BE655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BEFA5D" w14:textId="4671674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869" w:type="dxa"/>
          </w:tcPr>
          <w:p w14:paraId="0F97927C" w14:textId="6ECA8C4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321</w:t>
            </w:r>
          </w:p>
        </w:tc>
        <w:tc>
          <w:tcPr>
            <w:tcW w:w="2017" w:type="dxa"/>
          </w:tcPr>
          <w:p w14:paraId="44DB6A93" w14:textId="26872FE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304</w:t>
            </w:r>
          </w:p>
        </w:tc>
        <w:tc>
          <w:tcPr>
            <w:tcW w:w="1869" w:type="dxa"/>
          </w:tcPr>
          <w:p w14:paraId="309466D7" w14:textId="1EF034A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0ACDFC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11194D" w14:textId="6760192D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04A58C" w14:textId="32D1144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869" w:type="dxa"/>
          </w:tcPr>
          <w:p w14:paraId="124FA808" w14:textId="6EB2B32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2017" w:type="dxa"/>
          </w:tcPr>
          <w:p w14:paraId="14EDE8EA" w14:textId="26C37C5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616</w:t>
            </w:r>
          </w:p>
        </w:tc>
        <w:tc>
          <w:tcPr>
            <w:tcW w:w="1869" w:type="dxa"/>
          </w:tcPr>
          <w:p w14:paraId="060D20B8" w14:textId="7C297C9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464D8D1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1294B6" w14:textId="6CB2CC6E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DFF0C5" w14:textId="073A521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869" w:type="dxa"/>
          </w:tcPr>
          <w:p w14:paraId="3C248990" w14:textId="0F06714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2017" w:type="dxa"/>
          </w:tcPr>
          <w:p w14:paraId="60BE248A" w14:textId="737E50C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1869" w:type="dxa"/>
          </w:tcPr>
          <w:p w14:paraId="798CAA0E" w14:textId="5D2290C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39DCD6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DE9BD2" w14:textId="2259862F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0CB596" w14:textId="4EDCB7C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869" w:type="dxa"/>
          </w:tcPr>
          <w:p w14:paraId="209EFD5B" w14:textId="24C39B2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2017" w:type="dxa"/>
          </w:tcPr>
          <w:p w14:paraId="0E6A58F0" w14:textId="0EDBBF9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668</w:t>
            </w:r>
          </w:p>
        </w:tc>
        <w:tc>
          <w:tcPr>
            <w:tcW w:w="1869" w:type="dxa"/>
          </w:tcPr>
          <w:p w14:paraId="20E2B09A" w14:textId="4FF577B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36408F1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DCB603" w14:textId="5F7D740B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3F7EA2" w14:textId="1F00C3B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869" w:type="dxa"/>
          </w:tcPr>
          <w:p w14:paraId="13E9FC20" w14:textId="26EDB15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2017" w:type="dxa"/>
          </w:tcPr>
          <w:p w14:paraId="127A0110" w14:textId="06642D5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869" w:type="dxa"/>
          </w:tcPr>
          <w:p w14:paraId="6D878772" w14:textId="227C067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0FF9A9C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B7C803" w14:textId="6AD9A1F6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80F95A" w14:textId="4569D6E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869" w:type="dxa"/>
          </w:tcPr>
          <w:p w14:paraId="46EAB881" w14:textId="0F35826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35B4F94B" w14:textId="7F2DD0E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7ACC7035" w14:textId="77B448B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A2B2DD2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F2E8D1" w14:textId="3A273DA6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DA9C9A" w14:textId="2A92042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869" w:type="dxa"/>
          </w:tcPr>
          <w:p w14:paraId="29B69165" w14:textId="20E99CA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5BF4942D" w14:textId="64E80BA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50E55CEF" w14:textId="68F1A36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916B87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898178" w14:textId="0E74D6B5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38AA90" w14:textId="08E9695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869" w:type="dxa"/>
          </w:tcPr>
          <w:p w14:paraId="53F44B93" w14:textId="4A80AB7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2017" w:type="dxa"/>
          </w:tcPr>
          <w:p w14:paraId="5E042A94" w14:textId="5CB367D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375</w:t>
            </w:r>
          </w:p>
        </w:tc>
        <w:tc>
          <w:tcPr>
            <w:tcW w:w="1869" w:type="dxa"/>
          </w:tcPr>
          <w:p w14:paraId="60E26A59" w14:textId="6DBED7A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3793B8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AF88CB" w14:textId="335DA995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1FAC3D" w14:textId="77BA242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869" w:type="dxa"/>
          </w:tcPr>
          <w:p w14:paraId="1E1F677F" w14:textId="32FC461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35D2239E" w14:textId="635EAA1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869" w:type="dxa"/>
          </w:tcPr>
          <w:p w14:paraId="59AD2BE1" w14:textId="41641FA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8DA9D4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ED1C8E" w14:textId="2B3F8C13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6D591C" w14:textId="7D1B793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869" w:type="dxa"/>
          </w:tcPr>
          <w:p w14:paraId="51008C18" w14:textId="543B473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2017" w:type="dxa"/>
          </w:tcPr>
          <w:p w14:paraId="1D0B5767" w14:textId="0BC0EB3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592</w:t>
            </w:r>
          </w:p>
        </w:tc>
        <w:tc>
          <w:tcPr>
            <w:tcW w:w="1869" w:type="dxa"/>
          </w:tcPr>
          <w:p w14:paraId="5724C65C" w14:textId="5BDB066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7F8C081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CF7452" w14:textId="3FED91AA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AE3FFC" w14:textId="64D7AD5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«Новолакская центральная районная </w:t>
            </w: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больница им. Н.М. Мирзоева»</w:t>
            </w:r>
          </w:p>
        </w:tc>
        <w:tc>
          <w:tcPr>
            <w:tcW w:w="1869" w:type="dxa"/>
          </w:tcPr>
          <w:p w14:paraId="21D98A5B" w14:textId="04A54F9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605</w:t>
            </w:r>
          </w:p>
        </w:tc>
        <w:tc>
          <w:tcPr>
            <w:tcW w:w="2017" w:type="dxa"/>
          </w:tcPr>
          <w:p w14:paraId="319D7670" w14:textId="3AA5DF3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00D57511" w14:textId="5395C15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0F56537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FDD89A" w14:textId="17F9FBA8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6B52B6" w14:textId="7698269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869" w:type="dxa"/>
          </w:tcPr>
          <w:p w14:paraId="3D5112A5" w14:textId="77B9322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6A450773" w14:textId="18D9A2F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587</w:t>
            </w:r>
          </w:p>
        </w:tc>
        <w:tc>
          <w:tcPr>
            <w:tcW w:w="1869" w:type="dxa"/>
          </w:tcPr>
          <w:p w14:paraId="753BB9DD" w14:textId="12B7CDA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36E025D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CDB427" w14:textId="6C3807C9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8542E3" w14:textId="10BD125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869" w:type="dxa"/>
          </w:tcPr>
          <w:p w14:paraId="2E63EEEF" w14:textId="35BA3C0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4AD212F3" w14:textId="67E2D14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869" w:type="dxa"/>
          </w:tcPr>
          <w:p w14:paraId="782DE318" w14:textId="0CE9070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4E727A5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5D59D0" w14:textId="3C8FAD38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4B6AF6" w14:textId="6655BCF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869" w:type="dxa"/>
          </w:tcPr>
          <w:p w14:paraId="0E533683" w14:textId="681D6F8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2017" w:type="dxa"/>
          </w:tcPr>
          <w:p w14:paraId="295EFC95" w14:textId="78E8A55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465</w:t>
            </w:r>
          </w:p>
        </w:tc>
        <w:tc>
          <w:tcPr>
            <w:tcW w:w="1869" w:type="dxa"/>
          </w:tcPr>
          <w:p w14:paraId="3C0CB46C" w14:textId="017FCAF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5D6FA71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CC0CB0" w14:textId="6EF5194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0F6E70" w14:textId="425768D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869" w:type="dxa"/>
          </w:tcPr>
          <w:p w14:paraId="560CA8DC" w14:textId="035D7A6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3EB6E886" w14:textId="7BC4E14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568</w:t>
            </w:r>
          </w:p>
        </w:tc>
        <w:tc>
          <w:tcPr>
            <w:tcW w:w="1869" w:type="dxa"/>
          </w:tcPr>
          <w:p w14:paraId="0A03260A" w14:textId="15843D6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80E163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528C5B" w14:textId="4BD7B420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DF4796" w14:textId="0F63110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869" w:type="dxa"/>
          </w:tcPr>
          <w:p w14:paraId="70CA3F19" w14:textId="2561853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19E39AB8" w14:textId="6016957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869" w:type="dxa"/>
          </w:tcPr>
          <w:p w14:paraId="4BB34941" w14:textId="5AD682F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E938EF7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77CA8D" w14:textId="2D2608B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A23308" w14:textId="7082F67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869" w:type="dxa"/>
          </w:tcPr>
          <w:p w14:paraId="468C6909" w14:textId="4B778E0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</w:p>
        </w:tc>
        <w:tc>
          <w:tcPr>
            <w:tcW w:w="2017" w:type="dxa"/>
          </w:tcPr>
          <w:p w14:paraId="13A661C7" w14:textId="6759784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370</w:t>
            </w:r>
          </w:p>
        </w:tc>
        <w:tc>
          <w:tcPr>
            <w:tcW w:w="1869" w:type="dxa"/>
          </w:tcPr>
          <w:p w14:paraId="7101D69F" w14:textId="29F8835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1BF10D7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E087A7" w14:textId="27292D33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C0D721" w14:textId="1640DF0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869" w:type="dxa"/>
          </w:tcPr>
          <w:p w14:paraId="1609CF14" w14:textId="08569A1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2017" w:type="dxa"/>
          </w:tcPr>
          <w:p w14:paraId="1159EDB0" w14:textId="1C06BB5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378</w:t>
            </w:r>
          </w:p>
        </w:tc>
        <w:tc>
          <w:tcPr>
            <w:tcW w:w="1869" w:type="dxa"/>
          </w:tcPr>
          <w:p w14:paraId="42002DFD" w14:textId="1A8E092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8F1B77D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9E5DCF" w14:textId="71B7B366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817DEE" w14:textId="3852262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869" w:type="dxa"/>
          </w:tcPr>
          <w:p w14:paraId="51C8E1FC" w14:textId="34BDD4A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2017" w:type="dxa"/>
          </w:tcPr>
          <w:p w14:paraId="2292682D" w14:textId="1DB929F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869" w:type="dxa"/>
          </w:tcPr>
          <w:p w14:paraId="65B341D7" w14:textId="0E94151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48C2F5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18FCD7" w14:textId="2F6A40E6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A8BA6B" w14:textId="7BA1965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869" w:type="dxa"/>
          </w:tcPr>
          <w:p w14:paraId="75046D70" w14:textId="3366BDD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2017" w:type="dxa"/>
          </w:tcPr>
          <w:p w14:paraId="45E76855" w14:textId="114A503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475</w:t>
            </w:r>
          </w:p>
        </w:tc>
        <w:tc>
          <w:tcPr>
            <w:tcW w:w="1869" w:type="dxa"/>
          </w:tcPr>
          <w:p w14:paraId="599A6E74" w14:textId="29BCF40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DB0945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01A061" w14:textId="1A48802A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729FC7" w14:textId="1E36E10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869" w:type="dxa"/>
          </w:tcPr>
          <w:p w14:paraId="46685668" w14:textId="4576FF1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2BC7A7B4" w14:textId="44F32DC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556</w:t>
            </w:r>
          </w:p>
        </w:tc>
        <w:tc>
          <w:tcPr>
            <w:tcW w:w="1869" w:type="dxa"/>
          </w:tcPr>
          <w:p w14:paraId="257968A7" w14:textId="7A9681E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09B9336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3817B0" w14:textId="6A697F1B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F1905C" w14:textId="172755D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869" w:type="dxa"/>
          </w:tcPr>
          <w:p w14:paraId="123BCF99" w14:textId="6BB4D7C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2017" w:type="dxa"/>
          </w:tcPr>
          <w:p w14:paraId="1B97E093" w14:textId="2D368AF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273</w:t>
            </w:r>
          </w:p>
        </w:tc>
        <w:tc>
          <w:tcPr>
            <w:tcW w:w="1869" w:type="dxa"/>
          </w:tcPr>
          <w:p w14:paraId="2C8F1F86" w14:textId="412A924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55B72A6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F569C2" w14:textId="6C3E2352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E6F692" w14:textId="3666AC3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869" w:type="dxa"/>
          </w:tcPr>
          <w:p w14:paraId="148DF045" w14:textId="4E61A30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2017" w:type="dxa"/>
          </w:tcPr>
          <w:p w14:paraId="24474782" w14:textId="1889865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869" w:type="dxa"/>
          </w:tcPr>
          <w:p w14:paraId="5D8F18CC" w14:textId="01CC154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3B5425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E227D3" w14:textId="26DDEBF0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1EC043" w14:textId="4EB2552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869" w:type="dxa"/>
          </w:tcPr>
          <w:p w14:paraId="37C2B8DC" w14:textId="15B466C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2017" w:type="dxa"/>
          </w:tcPr>
          <w:p w14:paraId="443AA6C4" w14:textId="0D8D7D3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869" w:type="dxa"/>
          </w:tcPr>
          <w:p w14:paraId="191C74B0" w14:textId="1CB710D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29732826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BF5C4D" w14:textId="2AB1264A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44B523" w14:textId="3EF9C25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869" w:type="dxa"/>
          </w:tcPr>
          <w:p w14:paraId="31E5DE47" w14:textId="12EF959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2017" w:type="dxa"/>
          </w:tcPr>
          <w:p w14:paraId="5A8D061C" w14:textId="6ABA825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869" w:type="dxa"/>
          </w:tcPr>
          <w:p w14:paraId="6F30427A" w14:textId="211C735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19D73D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D80DF3" w14:textId="69169F06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9BFC72" w14:textId="0672CFF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869" w:type="dxa"/>
          </w:tcPr>
          <w:p w14:paraId="33305ABC" w14:textId="3D0EDB4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2017" w:type="dxa"/>
          </w:tcPr>
          <w:p w14:paraId="6115B669" w14:textId="521E374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869" w:type="dxa"/>
          </w:tcPr>
          <w:p w14:paraId="1903CB5D" w14:textId="3A77815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0E37516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72F79F" w14:textId="23DFA796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925EC8" w14:textId="3134AD6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869" w:type="dxa"/>
          </w:tcPr>
          <w:p w14:paraId="3B4B1E8F" w14:textId="55A733B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2017" w:type="dxa"/>
          </w:tcPr>
          <w:p w14:paraId="4BE0301C" w14:textId="5B547C3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354</w:t>
            </w:r>
          </w:p>
        </w:tc>
        <w:tc>
          <w:tcPr>
            <w:tcW w:w="1869" w:type="dxa"/>
          </w:tcPr>
          <w:p w14:paraId="72A28C0B" w14:textId="46C5960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2123D43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0FA6D6" w14:textId="562CE960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800B0E" w14:textId="4EFDA63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869" w:type="dxa"/>
          </w:tcPr>
          <w:p w14:paraId="6B34CB1C" w14:textId="54377F6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6360E5C2" w14:textId="25C60A2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175B3598" w14:textId="3B041C2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3CC6F2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90630B" w14:textId="1401F772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3497E2" w14:textId="4E7AE08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869" w:type="dxa"/>
          </w:tcPr>
          <w:p w14:paraId="28B36862" w14:textId="0F27894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05B842AF" w14:textId="156CABF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583</w:t>
            </w:r>
          </w:p>
        </w:tc>
        <w:tc>
          <w:tcPr>
            <w:tcW w:w="1869" w:type="dxa"/>
          </w:tcPr>
          <w:p w14:paraId="08E2E734" w14:textId="7AA55ED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B797E5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D062DC" w14:textId="2A7E95A6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6D8742" w14:textId="4033838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869" w:type="dxa"/>
          </w:tcPr>
          <w:p w14:paraId="59EADA0C" w14:textId="2BE3D0E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21BBEDDB" w14:textId="5A05695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41A0A8D3" w14:textId="2BB29A5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B333025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EFD733" w14:textId="553FD4D9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1F76FA" w14:textId="242D3C1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869" w:type="dxa"/>
          </w:tcPr>
          <w:p w14:paraId="2C24182F" w14:textId="4CE7EE4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2017" w:type="dxa"/>
          </w:tcPr>
          <w:p w14:paraId="7FC081DC" w14:textId="001E992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1742DD5E" w14:textId="771431D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14DE6E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CAE2D7" w14:textId="0CD576FB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6D456D" w14:textId="655595B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869" w:type="dxa"/>
          </w:tcPr>
          <w:p w14:paraId="120D08B1" w14:textId="33A5E6B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19133A95" w14:textId="127A6D2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11BB1629" w14:textId="1741ED3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78CFDC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6F8A62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1CBA93" w14:textId="1F5C73F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869" w:type="dxa"/>
          </w:tcPr>
          <w:p w14:paraId="6B2E85AC" w14:textId="7E9046B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72CB0361" w14:textId="7DB996E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586</w:t>
            </w:r>
          </w:p>
        </w:tc>
        <w:tc>
          <w:tcPr>
            <w:tcW w:w="1869" w:type="dxa"/>
          </w:tcPr>
          <w:p w14:paraId="714D8FA7" w14:textId="5735F6C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4F85185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791E73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9204AF" w14:textId="38D92A8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869" w:type="dxa"/>
          </w:tcPr>
          <w:p w14:paraId="57CA7E6C" w14:textId="7FF553E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0E60CEB4" w14:textId="53DE144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32E67E39" w14:textId="4C47FE3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4498863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4C9B4E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EEA33B" w14:textId="7E40B96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869" w:type="dxa"/>
          </w:tcPr>
          <w:p w14:paraId="59F8CDA2" w14:textId="01A005E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38F59E13" w14:textId="09BD8A4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581</w:t>
            </w:r>
          </w:p>
        </w:tc>
        <w:tc>
          <w:tcPr>
            <w:tcW w:w="1869" w:type="dxa"/>
          </w:tcPr>
          <w:p w14:paraId="41BE1572" w14:textId="00EF5A7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915CDB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33A9D8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0791D8" w14:textId="1414BD9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869" w:type="dxa"/>
          </w:tcPr>
          <w:p w14:paraId="4072E529" w14:textId="730F520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12CE19A2" w14:textId="476F1B3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07BA1720" w14:textId="796F728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DC5743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E35D47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7E47E8" w14:textId="7ABB282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869" w:type="dxa"/>
          </w:tcPr>
          <w:p w14:paraId="31996453" w14:textId="2DCB7C1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64AAA435" w14:textId="0C72E64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869" w:type="dxa"/>
          </w:tcPr>
          <w:p w14:paraId="016A8037" w14:textId="438AA92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706EA94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6DB749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1D3DF2" w14:textId="78FFF3C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869" w:type="dxa"/>
          </w:tcPr>
          <w:p w14:paraId="64DE18E5" w14:textId="72653D2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376DFAEF" w14:textId="2EF892C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</w:t>
            </w:r>
          </w:p>
        </w:tc>
        <w:tc>
          <w:tcPr>
            <w:tcW w:w="1869" w:type="dxa"/>
          </w:tcPr>
          <w:p w14:paraId="11407254" w14:textId="3988DE7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241E00D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B1FEC3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8779CD" w14:textId="0E38C99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869" w:type="dxa"/>
          </w:tcPr>
          <w:p w14:paraId="215863CC" w14:textId="30E8BC9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56F95709" w14:textId="1123882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</w:p>
        </w:tc>
        <w:tc>
          <w:tcPr>
            <w:tcW w:w="1869" w:type="dxa"/>
          </w:tcPr>
          <w:p w14:paraId="368CCA83" w14:textId="52CB612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5065C1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6FD400D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C8F14A7" w14:textId="3399FEF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869" w:type="dxa"/>
          </w:tcPr>
          <w:p w14:paraId="28183405" w14:textId="6B98C7F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2017" w:type="dxa"/>
          </w:tcPr>
          <w:p w14:paraId="43906621" w14:textId="1B2A176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566</w:t>
            </w:r>
          </w:p>
        </w:tc>
        <w:tc>
          <w:tcPr>
            <w:tcW w:w="1869" w:type="dxa"/>
          </w:tcPr>
          <w:p w14:paraId="15AAD050" w14:textId="5F5A306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9593EF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4EDF42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D7D306" w14:textId="35D73F8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869" w:type="dxa"/>
          </w:tcPr>
          <w:p w14:paraId="33C7642C" w14:textId="5F3D703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035AC168" w14:textId="38D1AEB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869" w:type="dxa"/>
          </w:tcPr>
          <w:p w14:paraId="4BBA68F4" w14:textId="21FF3A6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097BD7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B5E092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74F7F7" w14:textId="1DAC997A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869" w:type="dxa"/>
          </w:tcPr>
          <w:p w14:paraId="655977AD" w14:textId="5307652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2017" w:type="dxa"/>
          </w:tcPr>
          <w:p w14:paraId="3451037C" w14:textId="5F27FDC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869" w:type="dxa"/>
          </w:tcPr>
          <w:p w14:paraId="22FF8B82" w14:textId="5770659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3C32CA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871677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75989E" w14:textId="01888DB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869" w:type="dxa"/>
          </w:tcPr>
          <w:p w14:paraId="676CA084" w14:textId="5DC1056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4D56CDDB" w14:textId="1C3F21E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869" w:type="dxa"/>
          </w:tcPr>
          <w:p w14:paraId="16242599" w14:textId="0DF672C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6C304AB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29DFAD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76E2F0" w14:textId="6EB1D91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869" w:type="dxa"/>
          </w:tcPr>
          <w:p w14:paraId="63ECEB06" w14:textId="50F81D2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13013D38" w14:textId="3D0411E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561</w:t>
            </w:r>
          </w:p>
        </w:tc>
        <w:tc>
          <w:tcPr>
            <w:tcW w:w="1869" w:type="dxa"/>
          </w:tcPr>
          <w:p w14:paraId="3196405F" w14:textId="429F029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12A9DC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E538BA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BDEA4C" w14:textId="37E1E38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869" w:type="dxa"/>
          </w:tcPr>
          <w:p w14:paraId="0BD23E54" w14:textId="59831C8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1BADD264" w14:textId="603092B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590</w:t>
            </w:r>
          </w:p>
        </w:tc>
        <w:tc>
          <w:tcPr>
            <w:tcW w:w="1869" w:type="dxa"/>
          </w:tcPr>
          <w:p w14:paraId="766D10CE" w14:textId="6933CFD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175121" w:rsidRPr="00175121" w14:paraId="0531F63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42A32E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7ADA6E" w14:textId="6FE2A2C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869" w:type="dxa"/>
          </w:tcPr>
          <w:p w14:paraId="0F1A62B7" w14:textId="15E9A20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</w:t>
            </w:r>
          </w:p>
        </w:tc>
        <w:tc>
          <w:tcPr>
            <w:tcW w:w="2017" w:type="dxa"/>
          </w:tcPr>
          <w:p w14:paraId="0249B52A" w14:textId="4279DD6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486</w:t>
            </w:r>
          </w:p>
        </w:tc>
        <w:tc>
          <w:tcPr>
            <w:tcW w:w="1869" w:type="dxa"/>
          </w:tcPr>
          <w:p w14:paraId="60B7C5F3" w14:textId="03BA768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17EDE9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2489D1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C7E3F4" w14:textId="648CC73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869" w:type="dxa"/>
          </w:tcPr>
          <w:p w14:paraId="7280D6FD" w14:textId="3EFA01F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53C48F76" w14:textId="582FD7F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</w:t>
            </w:r>
          </w:p>
        </w:tc>
        <w:tc>
          <w:tcPr>
            <w:tcW w:w="1869" w:type="dxa"/>
          </w:tcPr>
          <w:p w14:paraId="36C07CC2" w14:textId="2360FA3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17BE858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13B335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CEE6D9" w14:textId="07C2CDD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869" w:type="dxa"/>
          </w:tcPr>
          <w:p w14:paraId="157AF092" w14:textId="1829701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286BCD6F" w14:textId="3E7C076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566</w:t>
            </w:r>
          </w:p>
        </w:tc>
        <w:tc>
          <w:tcPr>
            <w:tcW w:w="1869" w:type="dxa"/>
          </w:tcPr>
          <w:p w14:paraId="4AB4DE3C" w14:textId="5A6B270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055769F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59513C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8E3EB8" w14:textId="5760650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869" w:type="dxa"/>
          </w:tcPr>
          <w:p w14:paraId="1808DD1B" w14:textId="08BEE22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27171A7E" w14:textId="3733CB0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869" w:type="dxa"/>
          </w:tcPr>
          <w:p w14:paraId="3C602AC4" w14:textId="5BC43F3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2C27A5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031BB6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4AFA0C" w14:textId="2811DF1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869" w:type="dxa"/>
          </w:tcPr>
          <w:p w14:paraId="0C676B8A" w14:textId="1DF6AEF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2017" w:type="dxa"/>
          </w:tcPr>
          <w:p w14:paraId="7695440D" w14:textId="5900037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392</w:t>
            </w:r>
          </w:p>
        </w:tc>
        <w:tc>
          <w:tcPr>
            <w:tcW w:w="1869" w:type="dxa"/>
          </w:tcPr>
          <w:p w14:paraId="5760AC65" w14:textId="12B9B90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CE1B403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88E16E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3D2947" w14:textId="50A9669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869" w:type="dxa"/>
          </w:tcPr>
          <w:p w14:paraId="3065845A" w14:textId="1BA1EC9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228</w:t>
            </w:r>
          </w:p>
        </w:tc>
        <w:tc>
          <w:tcPr>
            <w:tcW w:w="2017" w:type="dxa"/>
          </w:tcPr>
          <w:p w14:paraId="41933854" w14:textId="7091A9B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224</w:t>
            </w:r>
          </w:p>
        </w:tc>
        <w:tc>
          <w:tcPr>
            <w:tcW w:w="1869" w:type="dxa"/>
          </w:tcPr>
          <w:p w14:paraId="47E4BADE" w14:textId="79FC4D8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2EA0D81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850585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316AC6" w14:textId="0DD2009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869" w:type="dxa"/>
          </w:tcPr>
          <w:p w14:paraId="6DDA1541" w14:textId="2DFDB6D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2017" w:type="dxa"/>
          </w:tcPr>
          <w:p w14:paraId="626E566C" w14:textId="1F29E31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</w:t>
            </w:r>
          </w:p>
        </w:tc>
        <w:tc>
          <w:tcPr>
            <w:tcW w:w="1869" w:type="dxa"/>
          </w:tcPr>
          <w:p w14:paraId="3DF65828" w14:textId="5F3659C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175121" w:rsidRPr="00175121" w14:paraId="00C2AE8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D1C55E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8D97FE" w14:textId="4C6D176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869" w:type="dxa"/>
          </w:tcPr>
          <w:p w14:paraId="440CB3E1" w14:textId="795D38F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365D98F4" w14:textId="24FA005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869" w:type="dxa"/>
          </w:tcPr>
          <w:p w14:paraId="3FC196CB" w14:textId="431E1FB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842797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14E9F7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605DDB" w14:textId="10281BB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7DFD6C14" w14:textId="085F3F2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017" w:type="dxa"/>
          </w:tcPr>
          <w:p w14:paraId="7E283894" w14:textId="25EBBD4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869" w:type="dxa"/>
          </w:tcPr>
          <w:p w14:paraId="680F9134" w14:textId="75B4CC0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3A65EB98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6E1592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3E4699" w14:textId="6DBB3B8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869" w:type="dxa"/>
          </w:tcPr>
          <w:p w14:paraId="5E273D23" w14:textId="4906E33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2017" w:type="dxa"/>
          </w:tcPr>
          <w:p w14:paraId="22615496" w14:textId="5FCA3FE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112</w:t>
            </w:r>
          </w:p>
        </w:tc>
        <w:tc>
          <w:tcPr>
            <w:tcW w:w="1869" w:type="dxa"/>
          </w:tcPr>
          <w:p w14:paraId="0AF6D56A" w14:textId="3404537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91B31F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320820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6E67ED" w14:textId="42E6946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869" w:type="dxa"/>
          </w:tcPr>
          <w:p w14:paraId="3895C0B2" w14:textId="2848386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640E3F15" w14:textId="6D02C10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11970157" w14:textId="25026F6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387EDD5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7F2F72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4BE1E3" w14:textId="22D8642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869" w:type="dxa"/>
          </w:tcPr>
          <w:p w14:paraId="5E258127" w14:textId="75A7DB4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017" w:type="dxa"/>
          </w:tcPr>
          <w:p w14:paraId="5FD89E24" w14:textId="1DB4459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1437B747" w14:textId="6979336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C6B44B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FEBE3C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D4F490" w14:textId="6287D8A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869" w:type="dxa"/>
          </w:tcPr>
          <w:p w14:paraId="67B72050" w14:textId="4394C85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775F7B65" w14:textId="27DFA60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250DC5D5" w14:textId="69B53CC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1CE9682F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CD9893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62EC23" w14:textId="108E80D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869" w:type="dxa"/>
          </w:tcPr>
          <w:p w14:paraId="4A09BF0D" w14:textId="3DD6109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017" w:type="dxa"/>
          </w:tcPr>
          <w:p w14:paraId="72F3225F" w14:textId="49F1160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747A8FBE" w14:textId="68EA442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15B0461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3B90D1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2F928A" w14:textId="45F2791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869" w:type="dxa"/>
          </w:tcPr>
          <w:p w14:paraId="2715B8A3" w14:textId="58463A2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07590C67" w14:textId="40E739A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869" w:type="dxa"/>
          </w:tcPr>
          <w:p w14:paraId="7E3D6DF5" w14:textId="7E45C1D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F93DC0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5D83C9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95AB96" w14:textId="021C939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869" w:type="dxa"/>
          </w:tcPr>
          <w:p w14:paraId="13E44CD2" w14:textId="1932D6B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017" w:type="dxa"/>
          </w:tcPr>
          <w:p w14:paraId="3863D806" w14:textId="019B821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869" w:type="dxa"/>
          </w:tcPr>
          <w:p w14:paraId="69633FCF" w14:textId="552B4DD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D01DD6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66BC4D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52CF6E" w14:textId="1D57DE9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4DEC99BC" w14:textId="4E63384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017" w:type="dxa"/>
          </w:tcPr>
          <w:p w14:paraId="08D294EC" w14:textId="45DAEF6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869" w:type="dxa"/>
          </w:tcPr>
          <w:p w14:paraId="11A7CA20" w14:textId="79563C6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3E526C5F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60B060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5B1FFA" w14:textId="4F02A6D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869" w:type="dxa"/>
          </w:tcPr>
          <w:p w14:paraId="3FE69023" w14:textId="4F734F9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017" w:type="dxa"/>
          </w:tcPr>
          <w:p w14:paraId="0B347226" w14:textId="7B1EC84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869" w:type="dxa"/>
          </w:tcPr>
          <w:p w14:paraId="760BD0B3" w14:textId="7C57E23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23D4082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EDA7EC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4FF828" w14:textId="33C847A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869" w:type="dxa"/>
          </w:tcPr>
          <w:p w14:paraId="70EFCDE7" w14:textId="15C226F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017" w:type="dxa"/>
          </w:tcPr>
          <w:p w14:paraId="3ABAF9AD" w14:textId="66F59E1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869" w:type="dxa"/>
          </w:tcPr>
          <w:p w14:paraId="320924C3" w14:textId="528ECEB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621BF0D3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DBEBDE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F48774" w14:textId="257088B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869" w:type="dxa"/>
          </w:tcPr>
          <w:p w14:paraId="73FD44E1" w14:textId="545E491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017" w:type="dxa"/>
          </w:tcPr>
          <w:p w14:paraId="5648607A" w14:textId="77BE937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869" w:type="dxa"/>
          </w:tcPr>
          <w:p w14:paraId="31AA0203" w14:textId="4B9D483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397B4DC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F67849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715459" w14:textId="693981C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869" w:type="dxa"/>
          </w:tcPr>
          <w:p w14:paraId="42BDAD47" w14:textId="402601D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01AD598F" w14:textId="652C6ED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14:paraId="7251717A" w14:textId="6BE8BBA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294F80F7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2435BD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2E5931" w14:textId="5E35DE4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869" w:type="dxa"/>
          </w:tcPr>
          <w:p w14:paraId="6C209C37" w14:textId="0D2282A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017" w:type="dxa"/>
          </w:tcPr>
          <w:p w14:paraId="3A15EE14" w14:textId="74A5C8F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869" w:type="dxa"/>
          </w:tcPr>
          <w:p w14:paraId="765B5818" w14:textId="5A74B72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7A329BC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4D05D6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E5A727" w14:textId="539D423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869" w:type="dxa"/>
          </w:tcPr>
          <w:p w14:paraId="5F4A56C9" w14:textId="7FFC2FA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41F05222" w14:textId="171B537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869" w:type="dxa"/>
          </w:tcPr>
          <w:p w14:paraId="3B8BB885" w14:textId="4AA4701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4B93D10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0B994D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04CD0F" w14:textId="53019AC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869" w:type="dxa"/>
          </w:tcPr>
          <w:p w14:paraId="473B60C3" w14:textId="08BD808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017" w:type="dxa"/>
          </w:tcPr>
          <w:p w14:paraId="4BFBE80A" w14:textId="0E5CFA3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1A01A140" w14:textId="216D49B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D99564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647B96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E5FE16" w14:textId="7F9AE47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869" w:type="dxa"/>
          </w:tcPr>
          <w:p w14:paraId="17516E9B" w14:textId="68F8609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2A0CF744" w14:textId="1FF87DA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14:paraId="4E76C611" w14:textId="78B2F5F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2CA3D8D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343679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1A6A71" w14:textId="743B507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869" w:type="dxa"/>
          </w:tcPr>
          <w:p w14:paraId="18724A85" w14:textId="1B9E0E0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017" w:type="dxa"/>
          </w:tcPr>
          <w:p w14:paraId="73A19626" w14:textId="1AF94FC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190A14BC" w14:textId="049396F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01D7CEE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E5B9D5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C16CE76" w14:textId="228BD28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869" w:type="dxa"/>
          </w:tcPr>
          <w:p w14:paraId="21FB538B" w14:textId="198D94A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017" w:type="dxa"/>
          </w:tcPr>
          <w:p w14:paraId="41C0CAB2" w14:textId="6977470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869" w:type="dxa"/>
          </w:tcPr>
          <w:p w14:paraId="1C2CE848" w14:textId="2D137A7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4603A97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0204CA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7E9218" w14:textId="69178BE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869" w:type="dxa"/>
          </w:tcPr>
          <w:p w14:paraId="07B7A553" w14:textId="678C067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017" w:type="dxa"/>
          </w:tcPr>
          <w:p w14:paraId="2B4E0558" w14:textId="1FECFCC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869" w:type="dxa"/>
          </w:tcPr>
          <w:p w14:paraId="6B2FD08A" w14:textId="5F4D0C6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625D759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6F7EC2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5EAF05" w14:textId="475E41F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869" w:type="dxa"/>
          </w:tcPr>
          <w:p w14:paraId="2F6D24CA" w14:textId="01E191A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09292849" w14:textId="61A98C2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0AFB3644" w14:textId="29E2A77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3A23175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5B1F94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D75F22" w14:textId="06151A3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869" w:type="dxa"/>
          </w:tcPr>
          <w:p w14:paraId="63698A8B" w14:textId="459D558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62F4E59D" w14:textId="40734AD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6819A02F" w14:textId="773F28F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E08DF2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8C714C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E3686C" w14:textId="729B6B0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869" w:type="dxa"/>
          </w:tcPr>
          <w:p w14:paraId="5D29BBB8" w14:textId="3FE7468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25135C6F" w14:textId="220A6E8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869" w:type="dxa"/>
          </w:tcPr>
          <w:p w14:paraId="72CDD8F3" w14:textId="4D146AE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14A3BBF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48B2C8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FF74DB" w14:textId="4F65A41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869" w:type="dxa"/>
          </w:tcPr>
          <w:p w14:paraId="0D32B301" w14:textId="2688BCA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017" w:type="dxa"/>
          </w:tcPr>
          <w:p w14:paraId="6D09DEBD" w14:textId="053DE2E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869" w:type="dxa"/>
          </w:tcPr>
          <w:p w14:paraId="2EB2ED66" w14:textId="2356A0B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31823C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32F634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1BFD8F" w14:textId="0955CBC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869" w:type="dxa"/>
          </w:tcPr>
          <w:p w14:paraId="4DDB3A87" w14:textId="66B8FFF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6E613651" w14:textId="3237109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869" w:type="dxa"/>
          </w:tcPr>
          <w:p w14:paraId="226DA322" w14:textId="4D5FB90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7CAFCF9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F69E24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1D8680" w14:textId="3B77193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869" w:type="dxa"/>
          </w:tcPr>
          <w:p w14:paraId="7ABD918C" w14:textId="6240AF9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558598C6" w14:textId="0585163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0142D9F2" w14:textId="6C49749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40FC173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43D528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556129" w14:textId="630FF66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869" w:type="dxa"/>
          </w:tcPr>
          <w:p w14:paraId="1C7D1E84" w14:textId="669E617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07085F69" w14:textId="5DB1811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869" w:type="dxa"/>
          </w:tcPr>
          <w:p w14:paraId="6740EE1F" w14:textId="590AB02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6ACD761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7A6360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434327" w14:textId="766BAA1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2173EA83" w14:textId="650F0CD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76F87808" w14:textId="7DB20BA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3521BFF2" w14:textId="0A14A63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5CE38A1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361EDB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4A8197" w14:textId="1B6875A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135A4304" w14:textId="0D6C8DC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08C9BD09" w14:textId="3276A7C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14:paraId="3E65A7CF" w14:textId="5538F12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175F0B74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920146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47916E" w14:textId="1175ED3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16A2E8E1" w14:textId="188857A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02CCB0E5" w14:textId="0D0FD63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869" w:type="dxa"/>
          </w:tcPr>
          <w:p w14:paraId="01AAFAAA" w14:textId="0488645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D8B9F2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1CC19A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3C18A5" w14:textId="741A529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869" w:type="dxa"/>
          </w:tcPr>
          <w:p w14:paraId="208A5AC5" w14:textId="4196556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017" w:type="dxa"/>
          </w:tcPr>
          <w:p w14:paraId="76C8EF76" w14:textId="3399A9B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869" w:type="dxa"/>
          </w:tcPr>
          <w:p w14:paraId="15976F0A" w14:textId="7F7D80F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E2AF175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2F83AA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DAD05F" w14:textId="30E01FA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869" w:type="dxa"/>
          </w:tcPr>
          <w:p w14:paraId="3878AE85" w14:textId="3F57978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08CBEE46" w14:textId="290F972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1280B1A0" w14:textId="0CCA7CF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8705B3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6A119B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325993" w14:textId="212A788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15A33665" w14:textId="1E5BFB1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316A79F0" w14:textId="5625D72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5CD4BD55" w14:textId="4F2A0BB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0F64669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985B62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F69D9D" w14:textId="755E6B0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869" w:type="dxa"/>
          </w:tcPr>
          <w:p w14:paraId="78094FCC" w14:textId="49BC894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1847350E" w14:textId="04BBF14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14:paraId="7ECB1BCB" w14:textId="1B0F62F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7D2F2EE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2B674D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26CE4A" w14:textId="423C7D7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869" w:type="dxa"/>
          </w:tcPr>
          <w:p w14:paraId="46C4B424" w14:textId="60EB668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017" w:type="dxa"/>
          </w:tcPr>
          <w:p w14:paraId="033F98F5" w14:textId="3923D8C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869" w:type="dxa"/>
          </w:tcPr>
          <w:p w14:paraId="39DB943E" w14:textId="3854532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5BFD4842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9C6165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5140F3" w14:textId="25A58E8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869" w:type="dxa"/>
          </w:tcPr>
          <w:p w14:paraId="16357B47" w14:textId="41C8F49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017" w:type="dxa"/>
          </w:tcPr>
          <w:p w14:paraId="1CC713D5" w14:textId="2F41308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869" w:type="dxa"/>
          </w:tcPr>
          <w:p w14:paraId="1C509F55" w14:textId="1606EC9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175121" w:rsidRPr="00175121" w14:paraId="351650B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3A8312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C340C0" w14:textId="5B58A9A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869" w:type="dxa"/>
          </w:tcPr>
          <w:p w14:paraId="6197DF4A" w14:textId="555B99B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1A5DF60C" w14:textId="72EF6EC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21B4EDDF" w14:textId="22AE31A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34AD7C8A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BE1254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D20BE3" w14:textId="73714DB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869" w:type="dxa"/>
          </w:tcPr>
          <w:p w14:paraId="271EE88C" w14:textId="362429E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017" w:type="dxa"/>
          </w:tcPr>
          <w:p w14:paraId="67CBF79B" w14:textId="6679A9E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869" w:type="dxa"/>
          </w:tcPr>
          <w:p w14:paraId="16E6F0B8" w14:textId="0FB35EE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675A21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715271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749DE7" w14:textId="5CC08FA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869" w:type="dxa"/>
          </w:tcPr>
          <w:p w14:paraId="3BDA937D" w14:textId="2467DCB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4B5903D1" w14:textId="6478B6A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869" w:type="dxa"/>
          </w:tcPr>
          <w:p w14:paraId="30F447DC" w14:textId="6F4CCD8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27579C9B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7BF1CC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F81340" w14:textId="625499E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869" w:type="dxa"/>
          </w:tcPr>
          <w:p w14:paraId="1507468F" w14:textId="3F8ACD2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532A9A4A" w14:textId="0603D81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869" w:type="dxa"/>
          </w:tcPr>
          <w:p w14:paraId="246DE785" w14:textId="7076DAA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10CAB2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DB03E5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312CAE" w14:textId="62A19D7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869" w:type="dxa"/>
          </w:tcPr>
          <w:p w14:paraId="308BC370" w14:textId="4AEDB40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7CD56A50" w14:textId="5C84F53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869" w:type="dxa"/>
          </w:tcPr>
          <w:p w14:paraId="225C7BF8" w14:textId="1AAE8A7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D5462D8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74B416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2D6DD0" w14:textId="6D21E66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21DA726C" w14:textId="1C2130D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54645E81" w14:textId="73C1290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869" w:type="dxa"/>
          </w:tcPr>
          <w:p w14:paraId="298A6513" w14:textId="3501C1D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0DC28B07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A47199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A70499" w14:textId="4891861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869" w:type="dxa"/>
          </w:tcPr>
          <w:p w14:paraId="186851C1" w14:textId="405C557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75150970" w14:textId="54500C1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869" w:type="dxa"/>
          </w:tcPr>
          <w:p w14:paraId="431813F6" w14:textId="1F75C55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175121" w:rsidRPr="00175121" w14:paraId="63E82DFC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692F09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3E667B" w14:textId="11D102E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869" w:type="dxa"/>
          </w:tcPr>
          <w:p w14:paraId="09EE4571" w14:textId="3147A58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017" w:type="dxa"/>
          </w:tcPr>
          <w:p w14:paraId="14EAC1D7" w14:textId="1DEDD09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869" w:type="dxa"/>
          </w:tcPr>
          <w:p w14:paraId="0D1B1B04" w14:textId="0421A1C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E63F8B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089491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386E18" w14:textId="1A6A4C9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869" w:type="dxa"/>
          </w:tcPr>
          <w:p w14:paraId="58E46C61" w14:textId="24A4EF3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4E1EA106" w14:textId="4768D83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14:paraId="08145094" w14:textId="194942F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EA9B72E" w14:textId="77777777" w:rsidTr="0017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5618BD" w14:textId="77777777" w:rsidR="00175121" w:rsidRPr="00175121" w:rsidRDefault="00175121" w:rsidP="00175121">
            <w:pPr>
              <w:pStyle w:val="a3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FFC5C7" w14:textId="7B09E8F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869" w:type="dxa"/>
          </w:tcPr>
          <w:p w14:paraId="15534933" w14:textId="667A41B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372BE9AB" w14:textId="1C3BDD9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2AB00B2E" w14:textId="2A99C8A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75271FDE" w14:textId="0FE546E4" w:rsidR="0083503B" w:rsidRDefault="0083503B" w:rsidP="00BA014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E7E7B" w14:textId="77777777" w:rsidR="002676F1" w:rsidRPr="00126E3E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5.3.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в целом условиями оказания услуг в организации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473808" w14:textId="77777777"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 обслуживания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для проведения исследования </w:t>
      </w:r>
    </w:p>
    <w:tbl>
      <w:tblPr>
        <w:tblStyle w:val="-6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105"/>
        <w:gridCol w:w="1869"/>
        <w:gridCol w:w="2017"/>
        <w:gridCol w:w="1869"/>
      </w:tblGrid>
      <w:tr w:rsidR="00175121" w:rsidRPr="00175121" w14:paraId="4B7C6BCF" w14:textId="77777777" w:rsidTr="0017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3D74C9" w14:textId="77777777" w:rsidR="00FB43FA" w:rsidRPr="00175121" w:rsidRDefault="00FB43FA" w:rsidP="00175121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21B5E963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14:paraId="5AC72E70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(общее)</w:t>
            </w:r>
          </w:p>
        </w:tc>
        <w:tc>
          <w:tcPr>
            <w:tcW w:w="2017" w:type="dxa"/>
          </w:tcPr>
          <w:p w14:paraId="264D76B9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Количество анкет (с положительным ответом)</w:t>
            </w:r>
          </w:p>
        </w:tc>
        <w:tc>
          <w:tcPr>
            <w:tcW w:w="1869" w:type="dxa"/>
          </w:tcPr>
          <w:p w14:paraId="04D0709A" w14:textId="77777777" w:rsidR="00FB43FA" w:rsidRPr="00175121" w:rsidRDefault="00FB43FA" w:rsidP="00175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Значение показателя </w:t>
            </w:r>
          </w:p>
        </w:tc>
      </w:tr>
      <w:tr w:rsidR="00175121" w:rsidRPr="00175121" w14:paraId="4B02B40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40AFF3" w14:textId="0A110E84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1BDBC1" w14:textId="4A13110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869" w:type="dxa"/>
          </w:tcPr>
          <w:p w14:paraId="68CA315C" w14:textId="4977BA2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</w:p>
        </w:tc>
        <w:tc>
          <w:tcPr>
            <w:tcW w:w="2017" w:type="dxa"/>
          </w:tcPr>
          <w:p w14:paraId="2FD483BE" w14:textId="55462D5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630</w:t>
            </w:r>
          </w:p>
        </w:tc>
        <w:tc>
          <w:tcPr>
            <w:tcW w:w="1869" w:type="dxa"/>
          </w:tcPr>
          <w:p w14:paraId="06CEEA64" w14:textId="2C61563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240529D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C239A1" w14:textId="4B669A0C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29A656" w14:textId="7609071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869" w:type="dxa"/>
          </w:tcPr>
          <w:p w14:paraId="7FDF0AB4" w14:textId="349C338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321</w:t>
            </w:r>
          </w:p>
        </w:tc>
        <w:tc>
          <w:tcPr>
            <w:tcW w:w="2017" w:type="dxa"/>
          </w:tcPr>
          <w:p w14:paraId="2AAA96F3" w14:textId="22C304F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302</w:t>
            </w:r>
          </w:p>
        </w:tc>
        <w:tc>
          <w:tcPr>
            <w:tcW w:w="1869" w:type="dxa"/>
          </w:tcPr>
          <w:p w14:paraId="6D6DAFFB" w14:textId="731BA01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CC1909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52402E3" w14:textId="3A308BC3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8FA51F" w14:textId="586A271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869" w:type="dxa"/>
          </w:tcPr>
          <w:p w14:paraId="7EBE43E4" w14:textId="03242A1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652</w:t>
            </w:r>
          </w:p>
        </w:tc>
        <w:tc>
          <w:tcPr>
            <w:tcW w:w="2017" w:type="dxa"/>
          </w:tcPr>
          <w:p w14:paraId="643F736B" w14:textId="4839AE5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626</w:t>
            </w:r>
          </w:p>
        </w:tc>
        <w:tc>
          <w:tcPr>
            <w:tcW w:w="1869" w:type="dxa"/>
          </w:tcPr>
          <w:p w14:paraId="713BC355" w14:textId="0C6449D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36BB0E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D3A161" w14:textId="736E83AA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E2E17F" w14:textId="2CC1F64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869" w:type="dxa"/>
          </w:tcPr>
          <w:p w14:paraId="0FF1CE7C" w14:textId="7F07CEB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2017" w:type="dxa"/>
          </w:tcPr>
          <w:p w14:paraId="4A8B1C93" w14:textId="429B8A5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</w:t>
            </w:r>
          </w:p>
        </w:tc>
        <w:tc>
          <w:tcPr>
            <w:tcW w:w="1869" w:type="dxa"/>
          </w:tcPr>
          <w:p w14:paraId="55D40FB7" w14:textId="3952FE7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E738FD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6F5EF3" w14:textId="71BE0A10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9A4480" w14:textId="3EB0B07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869" w:type="dxa"/>
          </w:tcPr>
          <w:p w14:paraId="7542D37D" w14:textId="2D84C92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695</w:t>
            </w:r>
          </w:p>
        </w:tc>
        <w:tc>
          <w:tcPr>
            <w:tcW w:w="2017" w:type="dxa"/>
          </w:tcPr>
          <w:p w14:paraId="1FB85F51" w14:textId="75A8783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661</w:t>
            </w:r>
          </w:p>
        </w:tc>
        <w:tc>
          <w:tcPr>
            <w:tcW w:w="1869" w:type="dxa"/>
          </w:tcPr>
          <w:p w14:paraId="7F2D7878" w14:textId="37947A6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19536B6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26171A4" w14:textId="22950B04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5147D7" w14:textId="2B643AA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869" w:type="dxa"/>
          </w:tcPr>
          <w:p w14:paraId="1C3DE3D8" w14:textId="200E3D0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419</w:t>
            </w:r>
          </w:p>
        </w:tc>
        <w:tc>
          <w:tcPr>
            <w:tcW w:w="2017" w:type="dxa"/>
          </w:tcPr>
          <w:p w14:paraId="0D5A8CB2" w14:textId="68D9B5D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382</w:t>
            </w:r>
          </w:p>
        </w:tc>
        <w:tc>
          <w:tcPr>
            <w:tcW w:w="1869" w:type="dxa"/>
          </w:tcPr>
          <w:p w14:paraId="65D4371E" w14:textId="7E24148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63CDF68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04CA277" w14:textId="4AD44E0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018AB9" w14:textId="00891D6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869" w:type="dxa"/>
          </w:tcPr>
          <w:p w14:paraId="6133865D" w14:textId="235CEBB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10B68F9B" w14:textId="1F9E1E9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46AFDD6A" w14:textId="59AC882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3C68F8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F76D29C" w14:textId="4DC23783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7A8E67" w14:textId="44067D3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869" w:type="dxa"/>
          </w:tcPr>
          <w:p w14:paraId="44B5D644" w14:textId="244D3B1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0EE9C82C" w14:textId="308026A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869" w:type="dxa"/>
          </w:tcPr>
          <w:p w14:paraId="39B0EED1" w14:textId="5A2A899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3C9AED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7E2D4E" w14:textId="2ED875AE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9CC056" w14:textId="6A2EC42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869" w:type="dxa"/>
          </w:tcPr>
          <w:p w14:paraId="0A8B6329" w14:textId="4F361F4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</w:t>
            </w:r>
          </w:p>
        </w:tc>
        <w:tc>
          <w:tcPr>
            <w:tcW w:w="2017" w:type="dxa"/>
          </w:tcPr>
          <w:p w14:paraId="2067CD0D" w14:textId="21A644B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869" w:type="dxa"/>
          </w:tcPr>
          <w:p w14:paraId="49322531" w14:textId="0635207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C13837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B45CA2C" w14:textId="41276CED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69BFD2" w14:textId="7AAFA4CC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869" w:type="dxa"/>
          </w:tcPr>
          <w:p w14:paraId="66F099DA" w14:textId="47E4B17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374B33BC" w14:textId="5232D14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583</w:t>
            </w:r>
          </w:p>
        </w:tc>
        <w:tc>
          <w:tcPr>
            <w:tcW w:w="1869" w:type="dxa"/>
          </w:tcPr>
          <w:p w14:paraId="5B0C9095" w14:textId="6DF1F39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491D0AA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A63B53" w14:textId="208A9C56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3EBE9C" w14:textId="4BF0EFB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869" w:type="dxa"/>
          </w:tcPr>
          <w:p w14:paraId="3123503F" w14:textId="01BDB6D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</w:p>
        </w:tc>
        <w:tc>
          <w:tcPr>
            <w:tcW w:w="2017" w:type="dxa"/>
          </w:tcPr>
          <w:p w14:paraId="32CA582E" w14:textId="0E7469A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583</w:t>
            </w:r>
          </w:p>
        </w:tc>
        <w:tc>
          <w:tcPr>
            <w:tcW w:w="1869" w:type="dxa"/>
          </w:tcPr>
          <w:p w14:paraId="17A5A7A4" w14:textId="583B11C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37A8E7A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2DAA56" w14:textId="009C59BA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EC9C01" w14:textId="2167277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869" w:type="dxa"/>
          </w:tcPr>
          <w:p w14:paraId="4429A875" w14:textId="47B77BF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0D305F08" w14:textId="51913A9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</w:t>
            </w:r>
          </w:p>
        </w:tc>
        <w:tc>
          <w:tcPr>
            <w:tcW w:w="1869" w:type="dxa"/>
          </w:tcPr>
          <w:p w14:paraId="13BA772C" w14:textId="0BD246A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5BA531A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FB8C0B4" w14:textId="092AD6D1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C57FE6" w14:textId="673DBBF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869" w:type="dxa"/>
          </w:tcPr>
          <w:p w14:paraId="0CC8717A" w14:textId="1A8301A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</w:p>
        </w:tc>
        <w:tc>
          <w:tcPr>
            <w:tcW w:w="2017" w:type="dxa"/>
          </w:tcPr>
          <w:p w14:paraId="00B5FD69" w14:textId="39EFCE3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60C75F70" w14:textId="5728E00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08D3F824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6F343A" w14:textId="4B7FC3C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337D5F" w14:textId="0CF0738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869" w:type="dxa"/>
          </w:tcPr>
          <w:p w14:paraId="665D795B" w14:textId="582701A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2B057BB7" w14:textId="493D556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582</w:t>
            </w:r>
          </w:p>
        </w:tc>
        <w:tc>
          <w:tcPr>
            <w:tcW w:w="1869" w:type="dxa"/>
          </w:tcPr>
          <w:p w14:paraId="0C67E54A" w14:textId="61DA389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F110D9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6E32FA8" w14:textId="7F8682F1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A80AD0" w14:textId="7ED3150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869" w:type="dxa"/>
          </w:tcPr>
          <w:p w14:paraId="0DB38BAE" w14:textId="0621685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502</w:t>
            </w:r>
          </w:p>
        </w:tc>
        <w:tc>
          <w:tcPr>
            <w:tcW w:w="2017" w:type="dxa"/>
          </w:tcPr>
          <w:p w14:paraId="3C025BF1" w14:textId="54AFC19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480</w:t>
            </w:r>
          </w:p>
        </w:tc>
        <w:tc>
          <w:tcPr>
            <w:tcW w:w="1869" w:type="dxa"/>
          </w:tcPr>
          <w:p w14:paraId="418DFC33" w14:textId="01DADB4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ADC896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432442" w14:textId="665A5162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D2E00D" w14:textId="1C53729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869" w:type="dxa"/>
          </w:tcPr>
          <w:p w14:paraId="22EA3807" w14:textId="3D2E372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0E742E33" w14:textId="2A1E6AE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</w:p>
        </w:tc>
        <w:tc>
          <w:tcPr>
            <w:tcW w:w="1869" w:type="dxa"/>
          </w:tcPr>
          <w:p w14:paraId="1A1D2336" w14:textId="7AFA986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1978CBB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9157B8" w14:textId="31F103C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DEF301" w14:textId="2B245E2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869" w:type="dxa"/>
          </w:tcPr>
          <w:p w14:paraId="4F1D39F0" w14:textId="13AD822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2F449E74" w14:textId="29C40DA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577</w:t>
            </w:r>
          </w:p>
        </w:tc>
        <w:tc>
          <w:tcPr>
            <w:tcW w:w="1869" w:type="dxa"/>
          </w:tcPr>
          <w:p w14:paraId="767FA20D" w14:textId="0006E4E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95ADBE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2C73EA" w14:textId="062AC7B5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67AD94" w14:textId="6DFE779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869" w:type="dxa"/>
          </w:tcPr>
          <w:p w14:paraId="727ACADF" w14:textId="228C7E9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</w:p>
        </w:tc>
        <w:tc>
          <w:tcPr>
            <w:tcW w:w="2017" w:type="dxa"/>
          </w:tcPr>
          <w:p w14:paraId="6BC5D17C" w14:textId="2621A2C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379</w:t>
            </w:r>
          </w:p>
        </w:tc>
        <w:tc>
          <w:tcPr>
            <w:tcW w:w="1869" w:type="dxa"/>
          </w:tcPr>
          <w:p w14:paraId="1F026148" w14:textId="47A83D3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06C676D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B2F11A" w14:textId="323C1923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D85787" w14:textId="531A559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869" w:type="dxa"/>
          </w:tcPr>
          <w:p w14:paraId="7AA28ADD" w14:textId="6D40B03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</w:p>
        </w:tc>
        <w:tc>
          <w:tcPr>
            <w:tcW w:w="2017" w:type="dxa"/>
          </w:tcPr>
          <w:p w14:paraId="48B642A9" w14:textId="1A7D46F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869" w:type="dxa"/>
          </w:tcPr>
          <w:p w14:paraId="13282956" w14:textId="34DE4EA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400DD32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CA3BED" w14:textId="469D17E6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69A574" w14:textId="564CB09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869" w:type="dxa"/>
          </w:tcPr>
          <w:p w14:paraId="4AFD0904" w14:textId="79A739E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2017" w:type="dxa"/>
          </w:tcPr>
          <w:p w14:paraId="684FA8EE" w14:textId="6A1D036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5310A16E" w14:textId="4D0F86C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05BEF0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6B337F" w14:textId="13AAB7A3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A37A49" w14:textId="4CAE410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869" w:type="dxa"/>
          </w:tcPr>
          <w:p w14:paraId="4E97129E" w14:textId="66A0BA2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</w:p>
        </w:tc>
        <w:tc>
          <w:tcPr>
            <w:tcW w:w="2017" w:type="dxa"/>
          </w:tcPr>
          <w:p w14:paraId="14B217E9" w14:textId="2EBEEE0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470</w:t>
            </w:r>
          </w:p>
        </w:tc>
        <w:tc>
          <w:tcPr>
            <w:tcW w:w="1869" w:type="dxa"/>
          </w:tcPr>
          <w:p w14:paraId="0F4BF753" w14:textId="4B731AB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0B4CF2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EE1BD7" w14:textId="17539CF8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AECC69" w14:textId="3BF1082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869" w:type="dxa"/>
          </w:tcPr>
          <w:p w14:paraId="2AE4D906" w14:textId="51ACEAB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28667ED7" w14:textId="5096B3A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560</w:t>
            </w:r>
          </w:p>
        </w:tc>
        <w:tc>
          <w:tcPr>
            <w:tcW w:w="1869" w:type="dxa"/>
          </w:tcPr>
          <w:p w14:paraId="7F1CD8C4" w14:textId="7732D90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B04435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7C50C2" w14:textId="7DB984C5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32D56D" w14:textId="1575BDE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869" w:type="dxa"/>
          </w:tcPr>
          <w:p w14:paraId="6032A437" w14:textId="4122ED1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</w:p>
        </w:tc>
        <w:tc>
          <w:tcPr>
            <w:tcW w:w="2017" w:type="dxa"/>
          </w:tcPr>
          <w:p w14:paraId="11D2C838" w14:textId="4D2C40D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275</w:t>
            </w:r>
          </w:p>
        </w:tc>
        <w:tc>
          <w:tcPr>
            <w:tcW w:w="1869" w:type="dxa"/>
          </w:tcPr>
          <w:p w14:paraId="5E57D7F2" w14:textId="0C3BB90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26AD103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97638D" w14:textId="51277FFD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D2EC11" w14:textId="7875D2B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869" w:type="dxa"/>
          </w:tcPr>
          <w:p w14:paraId="5DB72BD4" w14:textId="0D1428F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</w:p>
        </w:tc>
        <w:tc>
          <w:tcPr>
            <w:tcW w:w="2017" w:type="dxa"/>
          </w:tcPr>
          <w:p w14:paraId="5719542F" w14:textId="41FFDD2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01BF65B2" w14:textId="0BE6D51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644393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854E54E" w14:textId="7365E180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EDB674" w14:textId="2295F92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869" w:type="dxa"/>
          </w:tcPr>
          <w:p w14:paraId="797D672A" w14:textId="5992FDF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2017" w:type="dxa"/>
          </w:tcPr>
          <w:p w14:paraId="5AEBAD18" w14:textId="603DAD0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14:paraId="1E5C4EB5" w14:textId="5D326A4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51E5DFE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252D290" w14:textId="2688EE7A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6495EA" w14:textId="54D25CE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869" w:type="dxa"/>
          </w:tcPr>
          <w:p w14:paraId="43D7DCF1" w14:textId="161099E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2017" w:type="dxa"/>
          </w:tcPr>
          <w:p w14:paraId="4B43E676" w14:textId="35B52E1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869" w:type="dxa"/>
          </w:tcPr>
          <w:p w14:paraId="06ED1FB4" w14:textId="4FEEE89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0A873DC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CBA4DD" w14:textId="6E318546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80AD77" w14:textId="7AB0A97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869" w:type="dxa"/>
          </w:tcPr>
          <w:p w14:paraId="708B9FBF" w14:textId="5D1EC87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2017" w:type="dxa"/>
          </w:tcPr>
          <w:p w14:paraId="377C436B" w14:textId="7DA0E1D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869" w:type="dxa"/>
          </w:tcPr>
          <w:p w14:paraId="35334267" w14:textId="7D2471B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222B7A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5A3618" w14:textId="7CD2CF2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D9E3AC" w14:textId="364A76A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869" w:type="dxa"/>
          </w:tcPr>
          <w:p w14:paraId="4E003D16" w14:textId="1E17140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</w:p>
        </w:tc>
        <w:tc>
          <w:tcPr>
            <w:tcW w:w="2017" w:type="dxa"/>
          </w:tcPr>
          <w:p w14:paraId="7A34671B" w14:textId="77B7123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  <w:tc>
          <w:tcPr>
            <w:tcW w:w="1869" w:type="dxa"/>
          </w:tcPr>
          <w:p w14:paraId="47646926" w14:textId="789627D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7413E6E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EDAF75" w14:textId="3E620D9E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70F126" w14:textId="66CF7709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869" w:type="dxa"/>
          </w:tcPr>
          <w:p w14:paraId="34E009E2" w14:textId="3FBD24A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11E7FD18" w14:textId="31567E9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0BE53AF8" w14:textId="6D83E88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DE1DB7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8D14B7" w14:textId="52B14961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607530" w14:textId="385CD06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869" w:type="dxa"/>
          </w:tcPr>
          <w:p w14:paraId="7C7CA1ED" w14:textId="011DEE2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545D0C17" w14:textId="5C8D485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583</w:t>
            </w:r>
          </w:p>
        </w:tc>
        <w:tc>
          <w:tcPr>
            <w:tcW w:w="1869" w:type="dxa"/>
          </w:tcPr>
          <w:p w14:paraId="10A5A61A" w14:textId="7258757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3BB77DA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ACF132" w14:textId="7658E60D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ADCEE7" w14:textId="1E7A20F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869" w:type="dxa"/>
          </w:tcPr>
          <w:p w14:paraId="73E72F2F" w14:textId="4090FC6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070A11EB" w14:textId="73FAE5E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285E10CE" w14:textId="008EEB8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0C29A6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5C9989" w14:textId="4B7E7C6E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7AC7C7" w14:textId="432D891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869" w:type="dxa"/>
          </w:tcPr>
          <w:p w14:paraId="414F012C" w14:textId="4D80FD4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</w:p>
        </w:tc>
        <w:tc>
          <w:tcPr>
            <w:tcW w:w="2017" w:type="dxa"/>
          </w:tcPr>
          <w:p w14:paraId="0EECD3B2" w14:textId="41C15E9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869" w:type="dxa"/>
          </w:tcPr>
          <w:p w14:paraId="2E821DEB" w14:textId="39B8094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436C37F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4AB7AE6" w14:textId="4E785D9A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96BCF2" w14:textId="793A291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869" w:type="dxa"/>
          </w:tcPr>
          <w:p w14:paraId="1EDB5F44" w14:textId="230C47F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60E274E4" w14:textId="2D267BB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869" w:type="dxa"/>
          </w:tcPr>
          <w:p w14:paraId="6AAB29B7" w14:textId="540B1D6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729E38A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1122619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4C5E74" w14:textId="47472B4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869" w:type="dxa"/>
          </w:tcPr>
          <w:p w14:paraId="1CD06C06" w14:textId="2932850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2017" w:type="dxa"/>
          </w:tcPr>
          <w:p w14:paraId="02CCDA88" w14:textId="3865FDD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07E8374D" w14:textId="497393B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943C06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E9860A4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C045C7" w14:textId="1054070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869" w:type="dxa"/>
          </w:tcPr>
          <w:p w14:paraId="3941A0BC" w14:textId="12257E3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25C0240A" w14:textId="3BC713F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57336202" w14:textId="71F5CBA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7F462A7A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1492630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4ADD19" w14:textId="029F69C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869" w:type="dxa"/>
          </w:tcPr>
          <w:p w14:paraId="7910E3DE" w14:textId="43689BD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</w:p>
        </w:tc>
        <w:tc>
          <w:tcPr>
            <w:tcW w:w="2017" w:type="dxa"/>
          </w:tcPr>
          <w:p w14:paraId="1802A90C" w14:textId="5F54D64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391BEC54" w14:textId="7D91F9F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0D1F627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457740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FC92EA" w14:textId="38A9818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869" w:type="dxa"/>
          </w:tcPr>
          <w:p w14:paraId="3E9CEB7B" w14:textId="1F2F4AF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598</w:t>
            </w:r>
          </w:p>
        </w:tc>
        <w:tc>
          <w:tcPr>
            <w:tcW w:w="2017" w:type="dxa"/>
          </w:tcPr>
          <w:p w14:paraId="2502AAAC" w14:textId="54AE01F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869" w:type="dxa"/>
          </w:tcPr>
          <w:p w14:paraId="725A4BEB" w14:textId="64304D9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184CC89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01D4E3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50F39D" w14:textId="59DC205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869" w:type="dxa"/>
          </w:tcPr>
          <w:p w14:paraId="1F9E9E23" w14:textId="745CBB7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23255EDC" w14:textId="328E513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869" w:type="dxa"/>
          </w:tcPr>
          <w:p w14:paraId="6BB4F5F6" w14:textId="2C1D0B8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6E3CC4E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0206671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06E7C0" w14:textId="6CD2A9A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869" w:type="dxa"/>
          </w:tcPr>
          <w:p w14:paraId="71F57D66" w14:textId="249122E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71D8AB49" w14:textId="18CDDDA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</w:p>
        </w:tc>
        <w:tc>
          <w:tcPr>
            <w:tcW w:w="1869" w:type="dxa"/>
          </w:tcPr>
          <w:p w14:paraId="20300BAE" w14:textId="7150B91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BFB5607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F05FA4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91F3DD" w14:textId="68C4A239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869" w:type="dxa"/>
          </w:tcPr>
          <w:p w14:paraId="47454498" w14:textId="6EF564E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476556DB" w14:textId="2CBD3E7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577</w:t>
            </w:r>
          </w:p>
        </w:tc>
        <w:tc>
          <w:tcPr>
            <w:tcW w:w="1869" w:type="dxa"/>
          </w:tcPr>
          <w:p w14:paraId="15C1EF05" w14:textId="40D9D99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FDF9C4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A9E1BE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462B84" w14:textId="5A90441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869" w:type="dxa"/>
          </w:tcPr>
          <w:p w14:paraId="4D00133C" w14:textId="572D532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2017" w:type="dxa"/>
          </w:tcPr>
          <w:p w14:paraId="16EECC0D" w14:textId="73130DA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</w:t>
            </w:r>
          </w:p>
        </w:tc>
        <w:tc>
          <w:tcPr>
            <w:tcW w:w="1869" w:type="dxa"/>
          </w:tcPr>
          <w:p w14:paraId="6216CDBC" w14:textId="007E144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1DF0B1C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2FE1828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F1837B" w14:textId="6B9108F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869" w:type="dxa"/>
          </w:tcPr>
          <w:p w14:paraId="444DF46D" w14:textId="00DBD97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</w:p>
        </w:tc>
        <w:tc>
          <w:tcPr>
            <w:tcW w:w="2017" w:type="dxa"/>
          </w:tcPr>
          <w:p w14:paraId="7DA6E544" w14:textId="3D00EF5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</w:t>
            </w:r>
          </w:p>
        </w:tc>
        <w:tc>
          <w:tcPr>
            <w:tcW w:w="1869" w:type="dxa"/>
          </w:tcPr>
          <w:p w14:paraId="06B66295" w14:textId="7FDDDDF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4D0BA2A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0953BB3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203DE3" w14:textId="3611A0B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869" w:type="dxa"/>
          </w:tcPr>
          <w:p w14:paraId="77F2EAAE" w14:textId="0D3232A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601</w:t>
            </w:r>
          </w:p>
        </w:tc>
        <w:tc>
          <w:tcPr>
            <w:tcW w:w="2017" w:type="dxa"/>
          </w:tcPr>
          <w:p w14:paraId="3D21FE69" w14:textId="67EA53F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</w:t>
            </w:r>
          </w:p>
        </w:tc>
        <w:tc>
          <w:tcPr>
            <w:tcW w:w="1869" w:type="dxa"/>
          </w:tcPr>
          <w:p w14:paraId="5C29DCE2" w14:textId="7D99EAB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89DC5A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CC439FE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F1BB35" w14:textId="5D4F036A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869" w:type="dxa"/>
          </w:tcPr>
          <w:p w14:paraId="4AA7DCB6" w14:textId="59CCE4C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2017" w:type="dxa"/>
          </w:tcPr>
          <w:p w14:paraId="24CB00B8" w14:textId="23A4EF0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562</w:t>
            </w:r>
          </w:p>
        </w:tc>
        <w:tc>
          <w:tcPr>
            <w:tcW w:w="1869" w:type="dxa"/>
          </w:tcPr>
          <w:p w14:paraId="1AE75B14" w14:textId="14CEF99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09B85A6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E3B734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F8286D" w14:textId="3B42D42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869" w:type="dxa"/>
          </w:tcPr>
          <w:p w14:paraId="60338BAD" w14:textId="2471F55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596</w:t>
            </w:r>
          </w:p>
        </w:tc>
        <w:tc>
          <w:tcPr>
            <w:tcW w:w="2017" w:type="dxa"/>
          </w:tcPr>
          <w:p w14:paraId="348260E3" w14:textId="0972720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571</w:t>
            </w:r>
          </w:p>
        </w:tc>
        <w:tc>
          <w:tcPr>
            <w:tcW w:w="1869" w:type="dxa"/>
          </w:tcPr>
          <w:p w14:paraId="08CBB3AB" w14:textId="634A518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F253A6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A83E20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643249" w14:textId="0DD26D96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869" w:type="dxa"/>
          </w:tcPr>
          <w:p w14:paraId="48E9DA22" w14:textId="42DE8FB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2017" w:type="dxa"/>
          </w:tcPr>
          <w:p w14:paraId="4E622C5B" w14:textId="068E316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  <w:tc>
          <w:tcPr>
            <w:tcW w:w="1869" w:type="dxa"/>
          </w:tcPr>
          <w:p w14:paraId="274C8F61" w14:textId="3527687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732F34F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888D6A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A62021" w14:textId="5CC2BF8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«Детский центр восстановительной </w:t>
            </w: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медицины и реабилитации», г. Махачкала</w:t>
            </w:r>
          </w:p>
        </w:tc>
        <w:tc>
          <w:tcPr>
            <w:tcW w:w="1869" w:type="dxa"/>
          </w:tcPr>
          <w:p w14:paraId="532B7F28" w14:textId="6F3CD37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506</w:t>
            </w:r>
          </w:p>
        </w:tc>
        <w:tc>
          <w:tcPr>
            <w:tcW w:w="2017" w:type="dxa"/>
          </w:tcPr>
          <w:p w14:paraId="46BA1465" w14:textId="1809ACE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489</w:t>
            </w:r>
          </w:p>
        </w:tc>
        <w:tc>
          <w:tcPr>
            <w:tcW w:w="1869" w:type="dxa"/>
          </w:tcPr>
          <w:p w14:paraId="6BAD51FD" w14:textId="43DE5ED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30CEEBA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12C788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7D8318" w14:textId="363B569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869" w:type="dxa"/>
          </w:tcPr>
          <w:p w14:paraId="1A1B35FE" w14:textId="0B88A67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</w:p>
        </w:tc>
        <w:tc>
          <w:tcPr>
            <w:tcW w:w="2017" w:type="dxa"/>
          </w:tcPr>
          <w:p w14:paraId="20F317EF" w14:textId="463B297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579</w:t>
            </w:r>
          </w:p>
        </w:tc>
        <w:tc>
          <w:tcPr>
            <w:tcW w:w="1869" w:type="dxa"/>
          </w:tcPr>
          <w:p w14:paraId="28E9EA51" w14:textId="44E922E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6FC3EF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C7FBB8F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4B49BF" w14:textId="1D74EA6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869" w:type="dxa"/>
          </w:tcPr>
          <w:p w14:paraId="0258F457" w14:textId="1465F16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</w:t>
            </w:r>
          </w:p>
        </w:tc>
        <w:tc>
          <w:tcPr>
            <w:tcW w:w="2017" w:type="dxa"/>
          </w:tcPr>
          <w:p w14:paraId="29A259D1" w14:textId="66B32E6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869" w:type="dxa"/>
          </w:tcPr>
          <w:p w14:paraId="545C60D9" w14:textId="3EEC54E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3CBEE0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B3A5F17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5ED0EA" w14:textId="2951DA5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869" w:type="dxa"/>
          </w:tcPr>
          <w:p w14:paraId="75819FDC" w14:textId="25EBBB2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</w:t>
            </w:r>
          </w:p>
        </w:tc>
        <w:tc>
          <w:tcPr>
            <w:tcW w:w="2017" w:type="dxa"/>
          </w:tcPr>
          <w:p w14:paraId="08DEA89F" w14:textId="0308BDC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</w:t>
            </w:r>
          </w:p>
        </w:tc>
        <w:tc>
          <w:tcPr>
            <w:tcW w:w="1869" w:type="dxa"/>
          </w:tcPr>
          <w:p w14:paraId="60F78C3D" w14:textId="0B82E89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7173369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583557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032AE5" w14:textId="44333DA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869" w:type="dxa"/>
          </w:tcPr>
          <w:p w14:paraId="41913B6E" w14:textId="5F78088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</w:t>
            </w:r>
          </w:p>
        </w:tc>
        <w:tc>
          <w:tcPr>
            <w:tcW w:w="2017" w:type="dxa"/>
          </w:tcPr>
          <w:p w14:paraId="7BA1B330" w14:textId="01662FC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395</w:t>
            </w:r>
          </w:p>
        </w:tc>
        <w:tc>
          <w:tcPr>
            <w:tcW w:w="1869" w:type="dxa"/>
          </w:tcPr>
          <w:p w14:paraId="05643C8A" w14:textId="38225A5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95DADD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82441D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7BE7F2" w14:textId="7CD068DB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869" w:type="dxa"/>
          </w:tcPr>
          <w:p w14:paraId="537E1FD5" w14:textId="1AED28A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228</w:t>
            </w:r>
          </w:p>
        </w:tc>
        <w:tc>
          <w:tcPr>
            <w:tcW w:w="2017" w:type="dxa"/>
          </w:tcPr>
          <w:p w14:paraId="2897FDF4" w14:textId="484391A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</w:t>
            </w:r>
          </w:p>
        </w:tc>
        <w:tc>
          <w:tcPr>
            <w:tcW w:w="1869" w:type="dxa"/>
          </w:tcPr>
          <w:p w14:paraId="69F64FBB" w14:textId="18F0F29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42AA0FB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F316CA5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21D2C7" w14:textId="6253A72C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869" w:type="dxa"/>
          </w:tcPr>
          <w:p w14:paraId="3A9FF828" w14:textId="173E165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259</w:t>
            </w:r>
          </w:p>
        </w:tc>
        <w:tc>
          <w:tcPr>
            <w:tcW w:w="2017" w:type="dxa"/>
          </w:tcPr>
          <w:p w14:paraId="25FFE489" w14:textId="6337928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256</w:t>
            </w:r>
          </w:p>
        </w:tc>
        <w:tc>
          <w:tcPr>
            <w:tcW w:w="1869" w:type="dxa"/>
          </w:tcPr>
          <w:p w14:paraId="64EF129D" w14:textId="6E97075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175121" w:rsidRPr="00175121" w14:paraId="11CC28B9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231924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8840A9" w14:textId="3E41285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869" w:type="dxa"/>
          </w:tcPr>
          <w:p w14:paraId="17257148" w14:textId="43EBE8D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1277A17D" w14:textId="65FCE3C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869" w:type="dxa"/>
          </w:tcPr>
          <w:p w14:paraId="127AF315" w14:textId="3301337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06E48E0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0E6D05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792AA3" w14:textId="64B6486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0165968C" w14:textId="4C51374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017" w:type="dxa"/>
          </w:tcPr>
          <w:p w14:paraId="314D187B" w14:textId="31BA9BD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1869" w:type="dxa"/>
          </w:tcPr>
          <w:p w14:paraId="75B0F32F" w14:textId="5020A2D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00C2CE32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E1269C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932057" w14:textId="4004A8B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869" w:type="dxa"/>
          </w:tcPr>
          <w:p w14:paraId="224C7237" w14:textId="62C2AC8E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2017" w:type="dxa"/>
          </w:tcPr>
          <w:p w14:paraId="69C65BD4" w14:textId="5EF84A9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112</w:t>
            </w:r>
          </w:p>
        </w:tc>
        <w:tc>
          <w:tcPr>
            <w:tcW w:w="1869" w:type="dxa"/>
          </w:tcPr>
          <w:p w14:paraId="79BDC887" w14:textId="0F14E66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1B6B9D6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C35B38C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35EC41" w14:textId="0DC8E2F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869" w:type="dxa"/>
          </w:tcPr>
          <w:p w14:paraId="26B5771F" w14:textId="6162B6E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1AA79D42" w14:textId="7652360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2B489AE9" w14:textId="2FD8E44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37F6E344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AB6AF6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3322F3" w14:textId="6EB74AC8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869" w:type="dxa"/>
          </w:tcPr>
          <w:p w14:paraId="23D0BE56" w14:textId="230F844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017" w:type="dxa"/>
          </w:tcPr>
          <w:p w14:paraId="1A22BF0A" w14:textId="4AEFAD1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42079549" w14:textId="2EB9405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16FA56F1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80FA4E8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36612E" w14:textId="08BCD7F1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869" w:type="dxa"/>
          </w:tcPr>
          <w:p w14:paraId="403ACFCB" w14:textId="2553434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017" w:type="dxa"/>
          </w:tcPr>
          <w:p w14:paraId="2B426D6C" w14:textId="67CF4F0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2E6C976F" w14:textId="13E73D2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3DE1486B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4AD2458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584A2B" w14:textId="4FB4E0A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869" w:type="dxa"/>
          </w:tcPr>
          <w:p w14:paraId="23221363" w14:textId="0648FBA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017" w:type="dxa"/>
          </w:tcPr>
          <w:p w14:paraId="6D4E868B" w14:textId="1718727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788C6A92" w14:textId="2922B7D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64D5F3B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599711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055373" w14:textId="691AADDF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869" w:type="dxa"/>
          </w:tcPr>
          <w:p w14:paraId="415F2850" w14:textId="38EBB92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7A9A4E1D" w14:textId="1FEB7F9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869" w:type="dxa"/>
          </w:tcPr>
          <w:p w14:paraId="0CB3B290" w14:textId="33F2D04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271BEAF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85EBC1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B2245A" w14:textId="3F8D29F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869" w:type="dxa"/>
          </w:tcPr>
          <w:p w14:paraId="4E297759" w14:textId="462A9B1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017" w:type="dxa"/>
          </w:tcPr>
          <w:p w14:paraId="27D46554" w14:textId="288BA21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869" w:type="dxa"/>
          </w:tcPr>
          <w:p w14:paraId="1A4012BF" w14:textId="052CF73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65C8A4B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38D56A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5FE47B" w14:textId="2590B0E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60CCF329" w14:textId="6B8D2C6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017" w:type="dxa"/>
          </w:tcPr>
          <w:p w14:paraId="319959BE" w14:textId="0FD565E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869" w:type="dxa"/>
          </w:tcPr>
          <w:p w14:paraId="63148C70" w14:textId="2915583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3A1E438C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7F9666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B9B4F9" w14:textId="3ADFF153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869" w:type="dxa"/>
          </w:tcPr>
          <w:p w14:paraId="4E60A034" w14:textId="21ED643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017" w:type="dxa"/>
          </w:tcPr>
          <w:p w14:paraId="6BEECC5F" w14:textId="08B429B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869" w:type="dxa"/>
          </w:tcPr>
          <w:p w14:paraId="43233E6A" w14:textId="32E52DC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175121" w:rsidRPr="00175121" w14:paraId="18052B0D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00F6BC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064305" w14:textId="3C39E1B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869" w:type="dxa"/>
          </w:tcPr>
          <w:p w14:paraId="6F45DD8C" w14:textId="2B29F13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017" w:type="dxa"/>
          </w:tcPr>
          <w:p w14:paraId="66512FAE" w14:textId="02B010B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869" w:type="dxa"/>
          </w:tcPr>
          <w:p w14:paraId="539F0EBC" w14:textId="1D19632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44F0E3D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A54ED1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CD95B1" w14:textId="1394AD7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869" w:type="dxa"/>
          </w:tcPr>
          <w:p w14:paraId="19F4AB7A" w14:textId="03187C8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017" w:type="dxa"/>
          </w:tcPr>
          <w:p w14:paraId="5A632AAE" w14:textId="377D224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869" w:type="dxa"/>
          </w:tcPr>
          <w:p w14:paraId="29693A5E" w14:textId="71FD12A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3FD6D3A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5C498D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7E5462" w14:textId="49CF06A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869" w:type="dxa"/>
          </w:tcPr>
          <w:p w14:paraId="3677E2E2" w14:textId="5D6E89A1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3047C32E" w14:textId="5698DEA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14:paraId="4C1795B3" w14:textId="14C066F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175121" w:rsidRPr="00175121" w14:paraId="48C5915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CD234A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CF810F" w14:textId="263FAB8F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869" w:type="dxa"/>
          </w:tcPr>
          <w:p w14:paraId="3A96F89D" w14:textId="74A2DAF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017" w:type="dxa"/>
          </w:tcPr>
          <w:p w14:paraId="4CCC628C" w14:textId="41A37E5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869" w:type="dxa"/>
          </w:tcPr>
          <w:p w14:paraId="57ED6196" w14:textId="343A8EF6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097B74F2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8FB0176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740AF3" w14:textId="73A553D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869" w:type="dxa"/>
          </w:tcPr>
          <w:p w14:paraId="7ED4C226" w14:textId="26B7927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43291CA6" w14:textId="3833CF1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869" w:type="dxa"/>
          </w:tcPr>
          <w:p w14:paraId="1B3CE074" w14:textId="458B318F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3600894D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E89E02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0298C7" w14:textId="288DE5C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869" w:type="dxa"/>
          </w:tcPr>
          <w:p w14:paraId="78ABF344" w14:textId="6B7AE3C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017" w:type="dxa"/>
          </w:tcPr>
          <w:p w14:paraId="77A063E6" w14:textId="369C714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5F25537B" w14:textId="07F90BA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0FA0944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BD8936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45B8B4" w14:textId="66B4BD3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869" w:type="dxa"/>
          </w:tcPr>
          <w:p w14:paraId="07CBB44D" w14:textId="64812F7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2CD09875" w14:textId="2AB1CAE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14:paraId="597599F8" w14:textId="7840AAD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3335EE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A50B80D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B19C2B" w14:textId="3ECBAA1E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869" w:type="dxa"/>
          </w:tcPr>
          <w:p w14:paraId="39C10878" w14:textId="4B07EBA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017" w:type="dxa"/>
          </w:tcPr>
          <w:p w14:paraId="3D6EBE2F" w14:textId="01C1657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69" w:type="dxa"/>
          </w:tcPr>
          <w:p w14:paraId="5C82DBB4" w14:textId="63E68AD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175121" w:rsidRPr="00175121" w14:paraId="3D5A42C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C339F39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6FF558" w14:textId="264A1126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869" w:type="dxa"/>
          </w:tcPr>
          <w:p w14:paraId="69240E2D" w14:textId="09E97C8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017" w:type="dxa"/>
          </w:tcPr>
          <w:p w14:paraId="2740D30E" w14:textId="735E81D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869" w:type="dxa"/>
          </w:tcPr>
          <w:p w14:paraId="7CED797A" w14:textId="1E683AE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175121" w:rsidRPr="00175121" w14:paraId="4B3C327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0767603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99F07C" w14:textId="0280A6E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869" w:type="dxa"/>
          </w:tcPr>
          <w:p w14:paraId="3BABA302" w14:textId="5D5B2CB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017" w:type="dxa"/>
          </w:tcPr>
          <w:p w14:paraId="4299607D" w14:textId="0BA8C9E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869" w:type="dxa"/>
          </w:tcPr>
          <w:p w14:paraId="1117704F" w14:textId="1FA7CA7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434F307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E5A8A8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841B9D" w14:textId="1C8F2244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869" w:type="dxa"/>
          </w:tcPr>
          <w:p w14:paraId="6623FCB2" w14:textId="0DCF7B5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2017" w:type="dxa"/>
          </w:tcPr>
          <w:p w14:paraId="0DA22E61" w14:textId="6555E8B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14:paraId="21DA006E" w14:textId="030F135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405FF0CA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50EDB7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BC4937" w14:textId="3A224F5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869" w:type="dxa"/>
          </w:tcPr>
          <w:p w14:paraId="3E51A49D" w14:textId="6BBB930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5D24E882" w14:textId="2BCCEFB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6BF8BC62" w14:textId="7464ED5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39DD4204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CC5625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118529" w14:textId="514A95C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869" w:type="dxa"/>
          </w:tcPr>
          <w:p w14:paraId="712E46D0" w14:textId="1604F00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175FA05C" w14:textId="7014633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869" w:type="dxa"/>
          </w:tcPr>
          <w:p w14:paraId="4A97BA92" w14:textId="5EF1A6B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2D73C13A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EDDFB2F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F9F352" w14:textId="3560864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869" w:type="dxa"/>
          </w:tcPr>
          <w:p w14:paraId="43F861F0" w14:textId="567A018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017" w:type="dxa"/>
          </w:tcPr>
          <w:p w14:paraId="2AD2032A" w14:textId="59302AB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869" w:type="dxa"/>
          </w:tcPr>
          <w:p w14:paraId="55D026F7" w14:textId="77961E09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5E8AACCA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1C7940D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8779B5" w14:textId="530B1D5D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869" w:type="dxa"/>
          </w:tcPr>
          <w:p w14:paraId="7854FD6D" w14:textId="2198A97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6F8B3548" w14:textId="27E3D5F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869" w:type="dxa"/>
          </w:tcPr>
          <w:p w14:paraId="4A880092" w14:textId="550B31C2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59FE17EF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D1CA48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49DCC9" w14:textId="6C726A00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869" w:type="dxa"/>
          </w:tcPr>
          <w:p w14:paraId="3BA7E070" w14:textId="78A976B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017" w:type="dxa"/>
          </w:tcPr>
          <w:p w14:paraId="325A053A" w14:textId="6A937D7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14:paraId="4287420F" w14:textId="2980CE4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256EECA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CED093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2466C1" w14:textId="7C596D7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869" w:type="dxa"/>
          </w:tcPr>
          <w:p w14:paraId="6A86BB4C" w14:textId="183C57C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017" w:type="dxa"/>
          </w:tcPr>
          <w:p w14:paraId="4DCC53DC" w14:textId="3741A5F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869" w:type="dxa"/>
          </w:tcPr>
          <w:p w14:paraId="32BA056D" w14:textId="4D7705E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01A4E700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9C6E25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3A34FF" w14:textId="0DC89A6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750FCCE9" w14:textId="5E00F69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7A350246" w14:textId="6C89874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5EA52C64" w14:textId="6A29ABD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30D8B16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7EF503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8A4AB6" w14:textId="63D79810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5A60F1B2" w14:textId="6601C624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542521BD" w14:textId="731729E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869" w:type="dxa"/>
          </w:tcPr>
          <w:p w14:paraId="2F8C34F7" w14:textId="5BB2DAF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2CCB9B0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8D6BFE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74B422" w14:textId="60F17E52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869" w:type="dxa"/>
          </w:tcPr>
          <w:p w14:paraId="662F536B" w14:textId="6D1B3C8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017" w:type="dxa"/>
          </w:tcPr>
          <w:p w14:paraId="40A00C42" w14:textId="5AB02411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869" w:type="dxa"/>
          </w:tcPr>
          <w:p w14:paraId="57031864" w14:textId="7786C02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49B3614C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75C12D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809BB6" w14:textId="2B87E7D5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869" w:type="dxa"/>
          </w:tcPr>
          <w:p w14:paraId="7BE27014" w14:textId="48ECEA2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017" w:type="dxa"/>
          </w:tcPr>
          <w:p w14:paraId="38F29CBD" w14:textId="3264783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869" w:type="dxa"/>
          </w:tcPr>
          <w:p w14:paraId="4E73C0AC" w14:textId="07862EC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175121" w:rsidRPr="00175121" w14:paraId="3C4B727A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839C5B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1253E9" w14:textId="17D59A4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869" w:type="dxa"/>
          </w:tcPr>
          <w:p w14:paraId="4D29C711" w14:textId="43DF59A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56C6C492" w14:textId="5364C03A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869" w:type="dxa"/>
          </w:tcPr>
          <w:p w14:paraId="226FF65F" w14:textId="41BE1C6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175121" w:rsidRPr="00175121" w14:paraId="0E3380C8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996CEC6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874C2F" w14:textId="788BEBE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66828123" w14:textId="6A7EDE5D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017" w:type="dxa"/>
          </w:tcPr>
          <w:p w14:paraId="37A1024B" w14:textId="5B2F60A3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869" w:type="dxa"/>
          </w:tcPr>
          <w:p w14:paraId="36E1C446" w14:textId="3554828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175121" w:rsidRPr="00175121" w14:paraId="18FEAAA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3A3159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83ED23" w14:textId="2AE60EE1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869" w:type="dxa"/>
          </w:tcPr>
          <w:p w14:paraId="4D2D2E55" w14:textId="2025844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7" w:type="dxa"/>
          </w:tcPr>
          <w:p w14:paraId="59574BD1" w14:textId="439B38D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14:paraId="05048212" w14:textId="061FFFC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443380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A53679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279B37" w14:textId="56D5A148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869" w:type="dxa"/>
          </w:tcPr>
          <w:p w14:paraId="7F7A9652" w14:textId="5A517B1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017" w:type="dxa"/>
          </w:tcPr>
          <w:p w14:paraId="1CE5C60C" w14:textId="34DF571C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869" w:type="dxa"/>
          </w:tcPr>
          <w:p w14:paraId="35EB7062" w14:textId="14A38E5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136B01E3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C3C9CF8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5EB879" w14:textId="5C99354D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869" w:type="dxa"/>
          </w:tcPr>
          <w:p w14:paraId="58D7E6C0" w14:textId="02EC7B5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017" w:type="dxa"/>
          </w:tcPr>
          <w:p w14:paraId="6DBC4A0F" w14:textId="771D94F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869" w:type="dxa"/>
          </w:tcPr>
          <w:p w14:paraId="6B721A62" w14:textId="619889C7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175121" w:rsidRPr="00175121" w14:paraId="13B9D246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0A7533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3F129F" w14:textId="7C9EA542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869" w:type="dxa"/>
          </w:tcPr>
          <w:p w14:paraId="1FBA4996" w14:textId="4543E1B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17" w:type="dxa"/>
          </w:tcPr>
          <w:p w14:paraId="48A5C194" w14:textId="44E82EE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1A002C8D" w14:textId="33EA7FE5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57E24CD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E647913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85A0DA" w14:textId="6D36D07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869" w:type="dxa"/>
          </w:tcPr>
          <w:p w14:paraId="14788199" w14:textId="5836022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017" w:type="dxa"/>
          </w:tcPr>
          <w:p w14:paraId="6E10791C" w14:textId="1A5D35A8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869" w:type="dxa"/>
          </w:tcPr>
          <w:p w14:paraId="09031FA9" w14:textId="46393D8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175121" w:rsidRPr="00175121" w14:paraId="29256235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AFCE00D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2C176E" w14:textId="6AE7FF87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869" w:type="dxa"/>
          </w:tcPr>
          <w:p w14:paraId="208BC675" w14:textId="2AFE0550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2D4934C5" w14:textId="04E035A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14:paraId="6C7A413B" w14:textId="1CFAF708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  <w:tr w:rsidR="00175121" w:rsidRPr="00175121" w14:paraId="5E1CA838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56C2C59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EE1698" w14:textId="6142D4F4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869" w:type="dxa"/>
          </w:tcPr>
          <w:p w14:paraId="75E58AE6" w14:textId="6E1E91C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017" w:type="dxa"/>
          </w:tcPr>
          <w:p w14:paraId="020E96EA" w14:textId="2877871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869" w:type="dxa"/>
          </w:tcPr>
          <w:p w14:paraId="04C03E24" w14:textId="62E3B935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175121" w:rsidRPr="00175121" w14:paraId="7AACB243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B3EB1D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4F8EFA" w14:textId="5BF078AB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869" w:type="dxa"/>
          </w:tcPr>
          <w:p w14:paraId="3D2CE5B0" w14:textId="25CC20B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017" w:type="dxa"/>
          </w:tcPr>
          <w:p w14:paraId="7E7454BE" w14:textId="0C871A89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14:paraId="4FE40BFC" w14:textId="55451526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0EE58C5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29E95F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EABD4D" w14:textId="335224C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869" w:type="dxa"/>
          </w:tcPr>
          <w:p w14:paraId="676CFA01" w14:textId="2310E694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017" w:type="dxa"/>
          </w:tcPr>
          <w:p w14:paraId="5ABFD9B2" w14:textId="3611B9AF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869" w:type="dxa"/>
          </w:tcPr>
          <w:p w14:paraId="0D0F59A2" w14:textId="5649260D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175121" w:rsidRPr="00175121" w14:paraId="065A1AAF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111D4E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9E2142" w14:textId="71595B93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869" w:type="dxa"/>
          </w:tcPr>
          <w:p w14:paraId="726EDEB4" w14:textId="5A6A6F2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14:paraId="226297A7" w14:textId="610D4617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869" w:type="dxa"/>
          </w:tcPr>
          <w:p w14:paraId="3B60A9AD" w14:textId="4F4592F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175121" w:rsidRPr="00175121" w14:paraId="27D2F04E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BA8034A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931B21" w14:textId="0C1B1795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869" w:type="dxa"/>
          </w:tcPr>
          <w:p w14:paraId="41849462" w14:textId="40378F53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017" w:type="dxa"/>
          </w:tcPr>
          <w:p w14:paraId="163D53D0" w14:textId="5546C03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869" w:type="dxa"/>
          </w:tcPr>
          <w:p w14:paraId="49C50EBB" w14:textId="3B25050C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175121" w:rsidRPr="00175121" w14:paraId="4E23DC99" w14:textId="77777777" w:rsidTr="0017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DCEBA1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48683C" w14:textId="0664684E" w:rsidR="00175121" w:rsidRPr="00175121" w:rsidRDefault="00175121" w:rsidP="001751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869" w:type="dxa"/>
          </w:tcPr>
          <w:p w14:paraId="5DD3C373" w14:textId="2E8240AA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017" w:type="dxa"/>
          </w:tcPr>
          <w:p w14:paraId="1FFE0425" w14:textId="1647D77E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14:paraId="6EF1D276" w14:textId="163F70FB" w:rsidR="00175121" w:rsidRPr="00175121" w:rsidRDefault="00175121" w:rsidP="00175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175121" w:rsidRPr="00175121" w14:paraId="2551E261" w14:textId="77777777" w:rsidTr="001751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D50BDD" w14:textId="77777777" w:rsidR="00175121" w:rsidRPr="00175121" w:rsidRDefault="00175121" w:rsidP="00175121">
            <w:pPr>
              <w:pStyle w:val="a3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34DF13" w14:textId="55021C27" w:rsidR="00175121" w:rsidRPr="00175121" w:rsidRDefault="00175121" w:rsidP="001751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869" w:type="dxa"/>
          </w:tcPr>
          <w:p w14:paraId="355EA1D0" w14:textId="55F7879B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14:paraId="0A726E19" w14:textId="5D22BF62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62F67E23" w14:textId="1ADE1BF0" w:rsidR="00175121" w:rsidRPr="00175121" w:rsidRDefault="00175121" w:rsidP="00175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1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6357DB29" w14:textId="77777777" w:rsidR="00E12544" w:rsidRDefault="00E12544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FA410" w14:textId="77777777" w:rsidR="002E2082" w:rsidRDefault="002E2082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5D06F" w14:textId="77777777" w:rsidR="002E2082" w:rsidRDefault="002E2082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9E4E7" w14:textId="77777777" w:rsidR="008F67A1" w:rsidRDefault="008F67A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F3CB3" w14:textId="77777777" w:rsidR="008F67A1" w:rsidRDefault="008F67A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385D25" w14:textId="77777777" w:rsidR="008F67A1" w:rsidRDefault="008F67A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8FE39" w14:textId="77777777" w:rsidR="008F67A1" w:rsidRDefault="008F67A1" w:rsidP="00CB1A19">
      <w:pPr>
        <w:rPr>
          <w:rFonts w:ascii="Times New Roman" w:hAnsi="Times New Roman" w:cs="Times New Roman"/>
          <w:b/>
          <w:sz w:val="28"/>
          <w:szCs w:val="28"/>
        </w:rPr>
      </w:pPr>
    </w:p>
    <w:p w14:paraId="6DDA5EDC" w14:textId="77777777" w:rsidR="00175121" w:rsidRDefault="00175121" w:rsidP="00CB1A19">
      <w:pPr>
        <w:rPr>
          <w:rFonts w:ascii="Times New Roman" w:hAnsi="Times New Roman" w:cs="Times New Roman"/>
          <w:b/>
          <w:sz w:val="28"/>
          <w:szCs w:val="28"/>
        </w:rPr>
      </w:pPr>
    </w:p>
    <w:p w14:paraId="67070807" w14:textId="77777777" w:rsidR="00175121" w:rsidRDefault="00175121" w:rsidP="00CB1A19">
      <w:pPr>
        <w:rPr>
          <w:rFonts w:ascii="Times New Roman" w:hAnsi="Times New Roman" w:cs="Times New Roman"/>
          <w:b/>
          <w:sz w:val="28"/>
          <w:szCs w:val="28"/>
        </w:rPr>
      </w:pPr>
    </w:p>
    <w:p w14:paraId="67211791" w14:textId="77777777" w:rsidR="00175121" w:rsidRDefault="00175121" w:rsidP="00CB1A19">
      <w:pPr>
        <w:rPr>
          <w:rFonts w:ascii="Times New Roman" w:hAnsi="Times New Roman" w:cs="Times New Roman"/>
          <w:b/>
          <w:sz w:val="28"/>
          <w:szCs w:val="28"/>
        </w:rPr>
      </w:pPr>
    </w:p>
    <w:p w14:paraId="1E91DBE9" w14:textId="77777777" w:rsidR="00175121" w:rsidRDefault="00175121" w:rsidP="00CB1A19">
      <w:pPr>
        <w:rPr>
          <w:rFonts w:ascii="Times New Roman" w:hAnsi="Times New Roman" w:cs="Times New Roman"/>
          <w:b/>
          <w:sz w:val="28"/>
          <w:szCs w:val="28"/>
        </w:rPr>
      </w:pPr>
    </w:p>
    <w:p w14:paraId="415D8229" w14:textId="77777777" w:rsidR="002676F1" w:rsidRPr="004A0A30" w:rsidRDefault="002676F1" w:rsidP="00BA0460">
      <w:pPr>
        <w:pStyle w:val="1"/>
      </w:pPr>
      <w:bookmarkStart w:id="19" w:name="_Toc116486495"/>
      <w:r w:rsidRPr="004A0A30">
        <w:lastRenderedPageBreak/>
        <w:t>ГЛАВА 3.2.  Анализ результатов независимой оценки последовательно по каждой организации по утвержденным критериям и показателям с использованием диаграмм и графиков, отражающих распределение значений по критериям и показателям для каждой организации</w:t>
      </w:r>
      <w:bookmarkEnd w:id="19"/>
    </w:p>
    <w:p w14:paraId="3B57343D" w14:textId="77777777" w:rsidR="002676F1" w:rsidRPr="004A0A30" w:rsidRDefault="002676F1" w:rsidP="004A0A30">
      <w:pPr>
        <w:pStyle w:val="6"/>
        <w:rPr>
          <w:sz w:val="28"/>
          <w:szCs w:val="28"/>
        </w:rPr>
      </w:pPr>
      <w:r w:rsidRPr="004A0A30">
        <w:rPr>
          <w:rStyle w:val="21"/>
          <w:rFonts w:eastAsiaTheme="minorEastAsia"/>
          <w:sz w:val="28"/>
          <w:szCs w:val="28"/>
        </w:rPr>
        <w:t>Результаты оценки качества условий оказания услуг, предоставляемых медицинскими организациями (с применением балльной системы и в процентном соотношении), по организациям</w:t>
      </w:r>
    </w:p>
    <w:p w14:paraId="1B7BDDBB" w14:textId="77777777" w:rsidR="002676F1" w:rsidRPr="002E2082" w:rsidRDefault="002676F1" w:rsidP="002676F1">
      <w:pPr>
        <w:rPr>
          <w:rFonts w:ascii="Times New Roman" w:hAnsi="Times New Roman" w:cs="Times New Roman"/>
          <w:sz w:val="28"/>
          <w:szCs w:val="28"/>
        </w:rPr>
      </w:pPr>
      <w:r w:rsidRPr="002E2082">
        <w:rPr>
          <w:rFonts w:ascii="Times New Roman" w:hAnsi="Times New Roman" w:cs="Times New Roman"/>
          <w:sz w:val="28"/>
          <w:szCs w:val="28"/>
        </w:rPr>
        <w:t>По 1 группе показателей</w:t>
      </w:r>
    </w:p>
    <w:p w14:paraId="79F6130A" w14:textId="77777777"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медицинского 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обслуживания для проведения исследования </w:t>
      </w:r>
    </w:p>
    <w:tbl>
      <w:tblPr>
        <w:tblStyle w:val="-6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91"/>
      </w:tblGrid>
      <w:tr w:rsidR="004C60EF" w:rsidRPr="004C60EF" w14:paraId="22A686FE" w14:textId="77777777" w:rsidTr="004C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456B1A" w14:textId="77777777" w:rsidR="002676F1" w:rsidRPr="004C60EF" w:rsidRDefault="002676F1" w:rsidP="004C60E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322ACA0B" w14:textId="77777777" w:rsidR="002676F1" w:rsidRPr="004C60EF" w:rsidRDefault="002676F1" w:rsidP="004C6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2E95DCBE" w14:textId="77777777" w:rsidR="002676F1" w:rsidRPr="004C60EF" w:rsidRDefault="002676F1" w:rsidP="004C6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14:paraId="46422935" w14:textId="77777777" w:rsidR="002676F1" w:rsidRPr="004C60EF" w:rsidRDefault="002676F1" w:rsidP="004C6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91" w:type="dxa"/>
          </w:tcPr>
          <w:p w14:paraId="7333BB54" w14:textId="77777777" w:rsidR="002676F1" w:rsidRPr="004C60EF" w:rsidRDefault="002676F1" w:rsidP="004C6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4C60EF" w:rsidRPr="004C60EF" w14:paraId="1CBB5FB5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959351" w14:textId="6E019A2B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C2CF31" w14:textId="43C16F4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259351C3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FB459D8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E76931" w14:textId="0F4C8BBA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</w:tr>
      <w:tr w:rsidR="004C60EF" w:rsidRPr="004C60EF" w14:paraId="108690F4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53739A" w14:textId="4E84580F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86B469" w14:textId="40D8367E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69C3F556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DA7D23D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A393A83" w14:textId="3A645BE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96,35</w:t>
            </w:r>
          </w:p>
        </w:tc>
      </w:tr>
      <w:tr w:rsidR="004C60EF" w:rsidRPr="004C60EF" w14:paraId="56D57F3F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73A08F" w14:textId="46331BA1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E33F1B" w14:textId="7CB208DD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1BF8A848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D5C91D9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353F471" w14:textId="332D68E5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52,6</w:t>
            </w:r>
          </w:p>
        </w:tc>
      </w:tr>
      <w:tr w:rsidR="004C60EF" w:rsidRPr="004C60EF" w14:paraId="1C73D05B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7F78D0" w14:textId="31B7C3B5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4AB71A" w14:textId="2069D92A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5D5F3DBB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9D00E3E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DBF3C2A" w14:textId="48070B5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</w:tr>
      <w:tr w:rsidR="004C60EF" w:rsidRPr="004C60EF" w14:paraId="3A9AE031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0CF645" w14:textId="71DBD6E2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508C48" w14:textId="429ABEE4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3B22907B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80D8EDC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B2E4F08" w14:textId="22D1DB2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97,55</w:t>
            </w:r>
          </w:p>
        </w:tc>
      </w:tr>
      <w:tr w:rsidR="004C60EF" w:rsidRPr="004C60EF" w14:paraId="210EF4C8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977C0F" w14:textId="19CF9E08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7F377E" w14:textId="413EF7CD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7380DA20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13CF968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B38E752" w14:textId="6FCC593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4C60EF" w:rsidRPr="004C60EF" w14:paraId="28DC50C2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D154C7" w14:textId="4CEE4B08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AE3201" w14:textId="733852A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67C136CA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A5FC8D5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7A89155" w14:textId="2C83EEF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97,8</w:t>
            </w:r>
          </w:p>
        </w:tc>
      </w:tr>
      <w:tr w:rsidR="004C60EF" w:rsidRPr="004C60EF" w14:paraId="170DC018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12E504" w14:textId="6CC15F99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E88952" w14:textId="53A54F36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65E8D179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FB90220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7934011" w14:textId="6A60C26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97,55</w:t>
            </w:r>
          </w:p>
        </w:tc>
      </w:tr>
      <w:tr w:rsidR="004C60EF" w:rsidRPr="004C60EF" w14:paraId="43579442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8F0C20" w14:textId="517D6DC9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D0CBF7" w14:textId="3A77E1D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742DA03D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5693860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0A48A3A" w14:textId="7994058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93,35</w:t>
            </w:r>
          </w:p>
        </w:tc>
      </w:tr>
      <w:tr w:rsidR="004C60EF" w:rsidRPr="004C60EF" w14:paraId="4562FFA4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DF82DE" w14:textId="53E9A5F0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AC4A40" w14:textId="51A64F6F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5AA95DA7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E7AB8CB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5101784" w14:textId="3E3A9EF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96,95</w:t>
            </w:r>
          </w:p>
        </w:tc>
      </w:tr>
      <w:tr w:rsidR="004C60EF" w:rsidRPr="004C60EF" w14:paraId="7CDF2A5F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F60482" w14:textId="458FD3EF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179F1B" w14:textId="2AEFC63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633FAB45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C9A6C75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B3F77AD" w14:textId="7192F84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98,2</w:t>
            </w:r>
          </w:p>
        </w:tc>
      </w:tr>
      <w:tr w:rsidR="004C60EF" w:rsidRPr="004C60EF" w14:paraId="470D9DAC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696863" w14:textId="39C2594E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D66AC5" w14:textId="1F4D5680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22CAC203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781BAA4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6E1FF58" w14:textId="3A725F4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</w:t>
            </w:r>
          </w:p>
        </w:tc>
      </w:tr>
      <w:tr w:rsidR="004C60EF" w:rsidRPr="004C60EF" w14:paraId="5908C976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66ACFE" w14:textId="6FE8EB3C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07807D" w14:textId="0B126114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70D90AC2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17E9C07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34936F" w14:textId="24E5F01F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96,75</w:t>
            </w:r>
          </w:p>
        </w:tc>
      </w:tr>
      <w:tr w:rsidR="004C60EF" w:rsidRPr="004C60EF" w14:paraId="206899D4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25A04A" w14:textId="55955E32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8315D1" w14:textId="64E9EDFD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4EE8D216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4D063B1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98D6500" w14:textId="4E482BF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97,15</w:t>
            </w:r>
          </w:p>
        </w:tc>
      </w:tr>
      <w:tr w:rsidR="004C60EF" w:rsidRPr="004C60EF" w14:paraId="64C06622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E211E9" w14:textId="5E4B98AD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D604D0" w14:textId="4B32E0C3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3B83925A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1926B06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920A756" w14:textId="17CC7FE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97,1</w:t>
            </w:r>
          </w:p>
        </w:tc>
      </w:tr>
      <w:tr w:rsidR="004C60EF" w:rsidRPr="004C60EF" w14:paraId="25FBBE48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1B02AA" w14:textId="152D1000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420534" w14:textId="739281B0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0ECE86BE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413DB40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8CEF0E1" w14:textId="6DB320B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</w:tr>
      <w:tr w:rsidR="004C60EF" w:rsidRPr="004C60EF" w14:paraId="490428E7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BFA221" w14:textId="7CCB79BB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BB9AE3" w14:textId="77125DC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2F31DA92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69AE04B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E9B5B24" w14:textId="1889BEAF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96,55</w:t>
            </w:r>
          </w:p>
        </w:tc>
      </w:tr>
      <w:tr w:rsidR="004C60EF" w:rsidRPr="004C60EF" w14:paraId="099CA7C4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A201EE" w14:textId="250A01CE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30E366" w14:textId="1E47FA7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7F909505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8B1E044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AF58FDC" w14:textId="75D8B66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</w:t>
            </w:r>
          </w:p>
        </w:tc>
      </w:tr>
      <w:tr w:rsidR="004C60EF" w:rsidRPr="004C60EF" w14:paraId="08F13384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DCD08F" w14:textId="0BF413E1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39ED4C" w14:textId="4C060534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54512CF0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935D318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0F02CBE" w14:textId="606B6190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94,15</w:t>
            </w:r>
          </w:p>
        </w:tc>
      </w:tr>
      <w:tr w:rsidR="004C60EF" w:rsidRPr="004C60EF" w14:paraId="21F8BD58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52152A" w14:textId="2DAB62A0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02A74C" w14:textId="61E0DC48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30D913E8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2DD8A85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817BE9F" w14:textId="6FC3071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</w:tr>
      <w:tr w:rsidR="004C60EF" w:rsidRPr="004C60EF" w14:paraId="1695465E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849BCE" w14:textId="22F35D55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5A0894" w14:textId="779D3CA8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3907C7F8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A8F4364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5194C69" w14:textId="4A8BD04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97,8</w:t>
            </w:r>
          </w:p>
        </w:tc>
      </w:tr>
      <w:tr w:rsidR="004C60EF" w:rsidRPr="004C60EF" w14:paraId="2A462426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B93F0A" w14:textId="6D504B1C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B459FF" w14:textId="63AD83A2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59ED4CC0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FA635AB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665CBBF" w14:textId="693142B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</w:tr>
      <w:tr w:rsidR="004C60EF" w:rsidRPr="004C60EF" w14:paraId="7238F4CF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E57D66" w14:textId="3C5E6B15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08A9B8" w14:textId="196178E8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2163AE65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826152A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806A6C7" w14:textId="039F6D6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95,95</w:t>
            </w:r>
          </w:p>
        </w:tc>
      </w:tr>
      <w:tr w:rsidR="004C60EF" w:rsidRPr="004C60EF" w14:paraId="0E2B81D8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14A535" w14:textId="0D3ECC7D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12AD68" w14:textId="7689C519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6C934FBC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A66E125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7D84068" w14:textId="0AC3D70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  <w:tr w:rsidR="004C60EF" w:rsidRPr="004C60EF" w14:paraId="3BDCC066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20E774" w14:textId="3D37924E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5C1885" w14:textId="2CC858DC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132575D2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F25A20D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C69F5F" w14:textId="4EF06FB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84,8</w:t>
            </w:r>
          </w:p>
        </w:tc>
      </w:tr>
      <w:tr w:rsidR="004C60EF" w:rsidRPr="004C60EF" w14:paraId="71A3B4E1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CDEE70" w14:textId="17F48B56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40FFF3" w14:textId="02B82867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21A7EF23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28DCDBC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51A6BBA" w14:textId="2C4C5D2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</w:tr>
      <w:tr w:rsidR="004C60EF" w:rsidRPr="004C60EF" w14:paraId="3DFC7532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5F14AC" w14:textId="1B922348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A8EAC4" w14:textId="1208BF9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4D434AB4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995ABA4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DE67AA8" w14:textId="1DEAF72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96,9</w:t>
            </w:r>
          </w:p>
        </w:tc>
      </w:tr>
      <w:tr w:rsidR="004C60EF" w:rsidRPr="004C60EF" w14:paraId="2691E351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28C3E0" w14:textId="50604E1B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EF3181" w14:textId="32D7CAAF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324B067E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344E772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56FA176" w14:textId="62ADD72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</w:tr>
      <w:tr w:rsidR="004C60EF" w:rsidRPr="004C60EF" w14:paraId="09DD481D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CA74C9" w14:textId="19A1508E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EF1778" w14:textId="360F3C6C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2963FEE8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C36D97B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F42344D" w14:textId="54C0EDD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</w:tr>
      <w:tr w:rsidR="004C60EF" w:rsidRPr="004C60EF" w14:paraId="682B0C2C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2447B9" w14:textId="5C9C1CE5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E026C0" w14:textId="3939CB5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653B6379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263FCFD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0ED3C31" w14:textId="0C5233B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</w:tr>
      <w:tr w:rsidR="004C60EF" w:rsidRPr="004C60EF" w14:paraId="0208AB3B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67EF529" w14:textId="6C0D57B4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90056D" w14:textId="35AAE8D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332D1724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3DD932C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663E9AF" w14:textId="5AA6279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</w:tr>
      <w:tr w:rsidR="004C60EF" w:rsidRPr="004C60EF" w14:paraId="11D53DBD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9DA2F1" w14:textId="56EA7E6A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80CD59" w14:textId="14F2DA8D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635298FC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2C3EA96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10B8409" w14:textId="3BFEF03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4C60EF" w:rsidRPr="004C60EF" w14:paraId="6D7148A0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AE47CA" w14:textId="7D00833E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04D8D8" w14:textId="635FE678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25FF7C62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55391FE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214A7AD" w14:textId="545D93C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</w:tr>
      <w:tr w:rsidR="004C60EF" w:rsidRPr="004C60EF" w14:paraId="22E0D2B5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5FF22D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DA71B4" w14:textId="71196D05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4948D990" w14:textId="1C5A242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ACF349E" w14:textId="4929EF4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A2259EE" w14:textId="24FA9E6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4C60EF" w:rsidRPr="004C60EF" w14:paraId="3FF4DC54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0EDF9F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A5C342" w14:textId="77785A70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4940A0E1" w14:textId="68CDE52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F68B2C7" w14:textId="3DDC683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E9F4A5D" w14:textId="3D9B5A8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</w:tr>
      <w:tr w:rsidR="004C60EF" w:rsidRPr="004C60EF" w14:paraId="7752E50A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F6F846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9F70B1" w14:textId="5F328408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55B31948" w14:textId="4B96495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2DDB6F9" w14:textId="5F8950A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EC143CD" w14:textId="0BEC3AE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4C60EF" w:rsidRPr="004C60EF" w14:paraId="087BC743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2BD3B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64F6F4" w14:textId="2FFFFECC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7962DDAE" w14:textId="31E7BE4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0DF63C1" w14:textId="227C938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502D394" w14:textId="009D0F5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</w:tr>
      <w:tr w:rsidR="004C60EF" w:rsidRPr="004C60EF" w14:paraId="503EF390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361AF9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B5C369" w14:textId="0ADEB46D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2F165DD9" w14:textId="20353A3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81B2B59" w14:textId="3506964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55A9CD2" w14:textId="2462E29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</w:tr>
      <w:tr w:rsidR="004C60EF" w:rsidRPr="004C60EF" w14:paraId="2DFFAC20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B2466B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44270D" w14:textId="1CBC64AF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2A9AEFB2" w14:textId="58C04D9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4EA4E91" w14:textId="646DFA0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BD4CE6A" w14:textId="009A7340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</w:tr>
      <w:tr w:rsidR="004C60EF" w:rsidRPr="004C60EF" w14:paraId="6CE49400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EEDB6E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64C70E" w14:textId="026F5210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0C35317E" w14:textId="6A1E3D7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FB86B3D" w14:textId="2528739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0F6F368" w14:textId="4044216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</w:tr>
      <w:tr w:rsidR="004C60EF" w:rsidRPr="004C60EF" w14:paraId="76E79059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AA1F2F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7B1EB3" w14:textId="03ABE40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18557D97" w14:textId="1BE749A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2BFC50D" w14:textId="1300CDA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1F74A3B" w14:textId="10C3132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4C60EF" w:rsidRPr="004C60EF" w14:paraId="687C46B2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3E3CCB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AF2EBB" w14:textId="74581E43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30A0A6DC" w14:textId="20DD640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E2E011E" w14:textId="6853C99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5EDA267" w14:textId="26C27D8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</w:tr>
      <w:tr w:rsidR="004C60EF" w:rsidRPr="004C60EF" w14:paraId="3C30D32A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E44458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1ED9AF" w14:textId="738DDDE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3891CFD6" w14:textId="7168BC2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CDF2699" w14:textId="5A0632E0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7D89DF7" w14:textId="0E55C2D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98,2</w:t>
            </w:r>
          </w:p>
        </w:tc>
      </w:tr>
      <w:tr w:rsidR="004C60EF" w:rsidRPr="004C60EF" w14:paraId="052DCB47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AA254A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656A90" w14:textId="2485E85E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43B5F89E" w14:textId="3ADAA30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70FAB3A" w14:textId="70AC18D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F28A423" w14:textId="0B215B9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</w:tr>
      <w:tr w:rsidR="004C60EF" w:rsidRPr="004C60EF" w14:paraId="6EA5CC37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0BC9AF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4546DF" w14:textId="403019B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4ABC9C12" w14:textId="15426BF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0BC4E2F" w14:textId="3033C30F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3102D48" w14:textId="19C2CE3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</w:tr>
      <w:tr w:rsidR="004C60EF" w:rsidRPr="004C60EF" w14:paraId="6BF3FB81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F290F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AF3734" w14:textId="10576AD5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6CE5B4EF" w14:textId="4CCEED5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35B1602" w14:textId="3974FD9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86814D5" w14:textId="616E46E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</w:tr>
      <w:tr w:rsidR="004C60EF" w:rsidRPr="004C60EF" w14:paraId="2B11C128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3FD372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9FCAB3" w14:textId="04AA2FB2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1A3032D6" w14:textId="5831B73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61AEE52" w14:textId="064F852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2358A92" w14:textId="5EA3293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4C60EF" w:rsidRPr="004C60EF" w14:paraId="3F767606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327920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5DC998" w14:textId="0FF469A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«Стоматологическая </w:t>
            </w: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поликлиника № 1», г. Махачкала</w:t>
            </w:r>
          </w:p>
        </w:tc>
        <w:tc>
          <w:tcPr>
            <w:tcW w:w="1987" w:type="dxa"/>
          </w:tcPr>
          <w:p w14:paraId="7F0BA78E" w14:textId="33B371B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75" w:type="dxa"/>
          </w:tcPr>
          <w:p w14:paraId="7D27DC88" w14:textId="061E902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D444776" w14:textId="347020C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4C60EF" w:rsidRPr="004C60EF" w14:paraId="15C96D29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296913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B0DB43" w14:textId="2E84EE2D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7BD87F9D" w14:textId="5D8D597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BA4A7EA" w14:textId="12AD617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6CA9BD8" w14:textId="4CA571C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4C60EF" w:rsidRPr="004C60EF" w14:paraId="6BEBAD52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090EA4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836BBD" w14:textId="3CB20007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7EC91A68" w14:textId="208150D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4070571" w14:textId="1C07724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C6864B1" w14:textId="020B3EE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</w:tr>
      <w:tr w:rsidR="004C60EF" w:rsidRPr="004C60EF" w14:paraId="2C34A51C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26333E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88B362" w14:textId="13B7D18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7F56729E" w14:textId="64B787F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2780432" w14:textId="6FE748A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145C21D" w14:textId="0478182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97,4</w:t>
            </w:r>
          </w:p>
        </w:tc>
      </w:tr>
      <w:tr w:rsidR="004C60EF" w:rsidRPr="004C60EF" w14:paraId="66A69855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5DF915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296B7A" w14:textId="0DEEF33B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6B0D00C8" w14:textId="16DBCEB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CE3F436" w14:textId="09953ED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01CA9B1" w14:textId="0E44596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83,25</w:t>
            </w:r>
          </w:p>
        </w:tc>
      </w:tr>
      <w:tr w:rsidR="004C60EF" w:rsidRPr="004C60EF" w14:paraId="022E58E3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E9437D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CEF1B8" w14:textId="22F5CC38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1A1BFB7C" w14:textId="3D9845C0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E8B7D25" w14:textId="15B89E7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84CB7A8" w14:textId="6F26BA3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83,25</w:t>
            </w:r>
          </w:p>
        </w:tc>
      </w:tr>
      <w:tr w:rsidR="004C60EF" w:rsidRPr="004C60EF" w14:paraId="58AFFE00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77620D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F9606A" w14:textId="4AA83325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4BF4BE97" w14:textId="66A3C1D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74078E8" w14:textId="334F94E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F6B0BC9" w14:textId="3BC21D6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50,55</w:t>
            </w:r>
          </w:p>
        </w:tc>
      </w:tr>
      <w:tr w:rsidR="004C60EF" w:rsidRPr="004C60EF" w14:paraId="5019DF52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5BE36A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301719" w14:textId="31BEF220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1AF2FFC3" w14:textId="0F0FD57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74AA1F8" w14:textId="6D7DA3A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534A7E6" w14:textId="20EF9945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83,25</w:t>
            </w:r>
          </w:p>
        </w:tc>
      </w:tr>
      <w:tr w:rsidR="004C60EF" w:rsidRPr="004C60EF" w14:paraId="6AE5952F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08FBA2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AA7E26" w14:textId="055B8DBF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01B63ADF" w14:textId="07FD157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6FD1FEE" w14:textId="132C519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7BEB9AA" w14:textId="22D7A82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81,4</w:t>
            </w:r>
          </w:p>
        </w:tc>
      </w:tr>
      <w:tr w:rsidR="004C60EF" w:rsidRPr="004C60EF" w14:paraId="6A685204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3EB92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50DB84" w14:textId="24597CE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36021718" w14:textId="2643CB6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93CB9C8" w14:textId="11DF005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9AFDAC3" w14:textId="465AFA4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53,15</w:t>
            </w:r>
          </w:p>
        </w:tc>
      </w:tr>
      <w:tr w:rsidR="004C60EF" w:rsidRPr="004C60EF" w14:paraId="6F78705D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E9578A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D03375" w14:textId="181888D3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3452DFC1" w14:textId="331BEB5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A5EB731" w14:textId="5120EA4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EA6C8F6" w14:textId="2B41017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52,6</w:t>
            </w:r>
          </w:p>
        </w:tc>
      </w:tr>
      <w:tr w:rsidR="004C60EF" w:rsidRPr="004C60EF" w14:paraId="7532DB03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24B61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695CFB" w14:textId="0045CC44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1F20C282" w14:textId="76C8BF65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6D2A6FB" w14:textId="0E636D7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5CCD0B" w14:textId="77E0F8A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51,95</w:t>
            </w:r>
          </w:p>
        </w:tc>
      </w:tr>
      <w:tr w:rsidR="004C60EF" w:rsidRPr="004C60EF" w14:paraId="05E62E90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35C32C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8D527D" w14:textId="10B9F65E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13A267A5" w14:textId="176B5E1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86EDD70" w14:textId="0D05C63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031E9E1" w14:textId="0CAF3B9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51,15</w:t>
            </w:r>
          </w:p>
        </w:tc>
      </w:tr>
      <w:tr w:rsidR="004C60EF" w:rsidRPr="004C60EF" w14:paraId="60046728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7D869F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A2620C" w14:textId="492D2753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5698297E" w14:textId="319108D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67CBD63" w14:textId="240DCF9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7A470C" w14:textId="398ECAE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82,45</w:t>
            </w:r>
          </w:p>
        </w:tc>
      </w:tr>
      <w:tr w:rsidR="004C60EF" w:rsidRPr="004C60EF" w14:paraId="2DEB125B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3710E2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8FA085" w14:textId="644A85AE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7D0DCFCD" w14:textId="40E0B9E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5E9E23D" w14:textId="0847BC2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898EDE4" w14:textId="360BDE9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86,4</w:t>
            </w:r>
          </w:p>
        </w:tc>
      </w:tr>
      <w:tr w:rsidR="004C60EF" w:rsidRPr="004C60EF" w14:paraId="37016155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D00CBD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85A799" w14:textId="19F75129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4F7B5280" w14:textId="430A5F6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918E200" w14:textId="7FFB3C45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AA2EA3F" w14:textId="0066D6F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82,45</w:t>
            </w:r>
          </w:p>
        </w:tc>
      </w:tr>
      <w:tr w:rsidR="004C60EF" w:rsidRPr="004C60EF" w14:paraId="703F1138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85912B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1EDA0A" w14:textId="3FF1496B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1C9F8D0C" w14:textId="6444304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FF2CFEA" w14:textId="26FE095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11F1396" w14:textId="04519D9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92,85</w:t>
            </w:r>
          </w:p>
        </w:tc>
      </w:tr>
      <w:tr w:rsidR="004C60EF" w:rsidRPr="004C60EF" w14:paraId="5EB2C580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E9377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00A5C5" w14:textId="269A5834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68E4477D" w14:textId="7AB807E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89766D8" w14:textId="0113C120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3513D8C" w14:textId="4A179E3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81,65</w:t>
            </w:r>
          </w:p>
        </w:tc>
      </w:tr>
      <w:tr w:rsidR="004C60EF" w:rsidRPr="004C60EF" w14:paraId="4DF96665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06BB89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557CBD" w14:textId="0A367D90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619F562B" w14:textId="6DE48F8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8B9A4F6" w14:textId="746278D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4FA3614" w14:textId="071DB5E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81,25</w:t>
            </w:r>
          </w:p>
        </w:tc>
      </w:tr>
      <w:tr w:rsidR="004C60EF" w:rsidRPr="004C60EF" w14:paraId="2D33CB87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54310C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EA3A8E" w14:textId="677BB96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55D51EF8" w14:textId="00C2DD3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C11FD13" w14:textId="4EACA23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926B67F" w14:textId="19D9282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81,25</w:t>
            </w:r>
          </w:p>
        </w:tc>
      </w:tr>
      <w:tr w:rsidR="004C60EF" w:rsidRPr="004C60EF" w14:paraId="58B39F50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796F8B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B922E6" w14:textId="1084982F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667CD80D" w14:textId="4FD772F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E79465C" w14:textId="17625D6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D8D16E1" w14:textId="3AE63EF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91,05</w:t>
            </w:r>
          </w:p>
        </w:tc>
      </w:tr>
      <w:tr w:rsidR="004C60EF" w:rsidRPr="004C60EF" w14:paraId="0DC68740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40C39B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9CF8DD" w14:textId="49CF0EE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6F03EACF" w14:textId="33A4F81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453EDB5" w14:textId="5ACDE6B0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2D2D873" w14:textId="2E09E7D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50,75</w:t>
            </w:r>
          </w:p>
        </w:tc>
      </w:tr>
      <w:tr w:rsidR="004C60EF" w:rsidRPr="004C60EF" w14:paraId="61BB58B4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63FAAC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94995C" w14:textId="277B86DE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70CC4871" w14:textId="2817DC7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8041813" w14:textId="36714B4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01C88DE" w14:textId="4D10DF3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82,05</w:t>
            </w:r>
          </w:p>
        </w:tc>
      </w:tr>
      <w:tr w:rsidR="004C60EF" w:rsidRPr="004C60EF" w14:paraId="71BCF98D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D94CA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5DA084" w14:textId="48F1A90C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0CE3D4AD" w14:textId="33617CF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B62B9E8" w14:textId="3E03127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582B094" w14:textId="1B509B0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64,05</w:t>
            </w:r>
          </w:p>
        </w:tc>
      </w:tr>
      <w:tr w:rsidR="004C60EF" w:rsidRPr="004C60EF" w14:paraId="17B9FDCE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E1444E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0666DD" w14:textId="79EF0640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6CA4EFCB" w14:textId="16E7AB0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E9031D7" w14:textId="50982E6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CD4B895" w14:textId="7E57FEA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80,4</w:t>
            </w:r>
          </w:p>
        </w:tc>
      </w:tr>
      <w:tr w:rsidR="004C60EF" w:rsidRPr="004C60EF" w14:paraId="26E1667C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8F94A9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471247" w14:textId="61CFBDBC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3E950370" w14:textId="7939654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5B1AAC3" w14:textId="29F0688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BF0FB31" w14:textId="10D260AF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39,95</w:t>
            </w:r>
          </w:p>
        </w:tc>
      </w:tr>
      <w:tr w:rsidR="004C60EF" w:rsidRPr="004C60EF" w14:paraId="7E4D61DA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F16F0F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3E9772" w14:textId="79AEB22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1644DA24" w14:textId="06E610C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A7155DE" w14:textId="431E7C0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8F807BB" w14:textId="71D3DCA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40,75</w:t>
            </w:r>
          </w:p>
        </w:tc>
      </w:tr>
      <w:tr w:rsidR="004C60EF" w:rsidRPr="004C60EF" w14:paraId="53341427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3C40CB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8E6991" w14:textId="3DF49E3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5A748D88" w14:textId="038A162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4667A8A" w14:textId="6380B3A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A77DBB2" w14:textId="67C4227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75,65</w:t>
            </w:r>
          </w:p>
        </w:tc>
      </w:tr>
      <w:tr w:rsidR="004C60EF" w:rsidRPr="004C60EF" w14:paraId="155F1004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0BF56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D176F6" w14:textId="6C6671FA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36CD8459" w14:textId="5B79E80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55B2107" w14:textId="6EC87D1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40EC317" w14:textId="6A6C2E5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</w:tr>
      <w:tr w:rsidR="004C60EF" w:rsidRPr="004C60EF" w14:paraId="268280DE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0EF438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BBC0D8" w14:textId="312F8765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0EE1D04D" w14:textId="1C73959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800C56F" w14:textId="193E077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0A2F44A" w14:textId="533A8F0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40,95</w:t>
            </w:r>
          </w:p>
        </w:tc>
      </w:tr>
      <w:tr w:rsidR="004C60EF" w:rsidRPr="004C60EF" w14:paraId="433059FE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34EF8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D4E2E8" w14:textId="076A0609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3311BD37" w14:textId="7BB20D2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A94C624" w14:textId="78AF09E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88220C7" w14:textId="088DEE1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65,65</w:t>
            </w:r>
          </w:p>
        </w:tc>
      </w:tr>
      <w:tr w:rsidR="004C60EF" w:rsidRPr="004C60EF" w14:paraId="7B955C7E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771F4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F6FCC4" w14:textId="097640A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204BEAA9" w14:textId="6E1BA51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B7607D3" w14:textId="3598D91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16E67F" w14:textId="47F2B29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85,6</w:t>
            </w:r>
          </w:p>
        </w:tc>
      </w:tr>
      <w:tr w:rsidR="004C60EF" w:rsidRPr="004C60EF" w14:paraId="4773A87A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A95DB6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7CEC2D" w14:textId="189B98D8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1A7D6B1E" w14:textId="43CD25B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8831F9C" w14:textId="302BC51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96088FA" w14:textId="44B9BEA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74,9</w:t>
            </w:r>
          </w:p>
        </w:tc>
      </w:tr>
      <w:tr w:rsidR="004C60EF" w:rsidRPr="004C60EF" w14:paraId="76CE87FC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3670A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8BC23A" w14:textId="24435D34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78A720EE" w14:textId="1A34589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EA73FF3" w14:textId="6536BDB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14D1FED" w14:textId="24D3827B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81,65</w:t>
            </w:r>
          </w:p>
        </w:tc>
      </w:tr>
      <w:tr w:rsidR="004C60EF" w:rsidRPr="004C60EF" w14:paraId="4D72E675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DDF188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87AFE6" w14:textId="475B5959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773CB97" w14:textId="001A00A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056532C" w14:textId="009816A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AC1875D" w14:textId="6141678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65,65</w:t>
            </w:r>
          </w:p>
        </w:tc>
      </w:tr>
      <w:tr w:rsidR="004C60EF" w:rsidRPr="004C60EF" w14:paraId="02F9254C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463A1C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302A3A" w14:textId="167F93C9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0BD0B5AF" w14:textId="65AAEF65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0D6C068" w14:textId="69AEEA4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9A03AB6" w14:textId="252E4EE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81,65</w:t>
            </w:r>
          </w:p>
        </w:tc>
      </w:tr>
      <w:tr w:rsidR="004C60EF" w:rsidRPr="004C60EF" w14:paraId="2424CC74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4B5430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E9A1DC" w14:textId="37554170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72F34877" w14:textId="765E1F3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A2FEB5F" w14:textId="13DFC1F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B659C2B" w14:textId="7C960D7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77,4</w:t>
            </w:r>
          </w:p>
        </w:tc>
      </w:tr>
      <w:tr w:rsidR="004C60EF" w:rsidRPr="004C60EF" w14:paraId="249F1AED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1C8958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CDECB5" w14:textId="5CBC4119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46FE9945" w14:textId="0A2103D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04ACAC7" w14:textId="2F9DF4A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051FE8C" w14:textId="238EAF3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76,2</w:t>
            </w:r>
          </w:p>
        </w:tc>
      </w:tr>
      <w:tr w:rsidR="004C60EF" w:rsidRPr="004C60EF" w14:paraId="0A4684C9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A3FFDF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9BC5C3" w14:textId="3D1A4D00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12FE82B7" w14:textId="59C05DF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8E954C9" w14:textId="43E1099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A66869A" w14:textId="33E4EB4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79,05</w:t>
            </w:r>
          </w:p>
        </w:tc>
      </w:tr>
      <w:tr w:rsidR="004C60EF" w:rsidRPr="004C60EF" w14:paraId="39D7BF81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5E2368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8126D8" w14:textId="3508C893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31BC130C" w14:textId="2B39EFA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7338077" w14:textId="68AB8E9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DD40530" w14:textId="70221CB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60,85</w:t>
            </w:r>
          </w:p>
        </w:tc>
      </w:tr>
      <w:tr w:rsidR="004C60EF" w:rsidRPr="004C60EF" w14:paraId="7D6F4DD2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4BFE56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691345" w14:textId="2D03857F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3514F271" w14:textId="188933A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FA5B19D" w14:textId="628F8BD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29BC8B4" w14:textId="67B56FB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83,3</w:t>
            </w:r>
          </w:p>
        </w:tc>
      </w:tr>
      <w:tr w:rsidR="004C60EF" w:rsidRPr="004C60EF" w14:paraId="68A8DA3F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2D44FB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BC1BAB" w14:textId="7B2527A9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287E115D" w14:textId="37F4D92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76CF701" w14:textId="473C68E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A4CA026" w14:textId="368C102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82,65</w:t>
            </w:r>
          </w:p>
        </w:tc>
      </w:tr>
      <w:tr w:rsidR="004C60EF" w:rsidRPr="004C60EF" w14:paraId="631A40D8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74A2ED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9B3EAF" w14:textId="5B6F6605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2CC07839" w14:textId="7391C37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ED0E278" w14:textId="3A0523C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E8D0589" w14:textId="3654A35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81,85</w:t>
            </w:r>
          </w:p>
        </w:tc>
      </w:tr>
      <w:tr w:rsidR="004C60EF" w:rsidRPr="004C60EF" w14:paraId="27F18CF6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CD11D4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31D8BF" w14:textId="5BA9AFBF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1054CBFD" w14:textId="723B01F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0227005" w14:textId="5CC7CED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3031C0" w14:textId="680B7ED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80,85</w:t>
            </w:r>
          </w:p>
        </w:tc>
      </w:tr>
      <w:tr w:rsidR="004C60EF" w:rsidRPr="004C60EF" w14:paraId="38256A3A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037448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90A933" w14:textId="17C81BBD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4EB7E876" w14:textId="785764C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05DD608" w14:textId="4BC1E92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AE8983F" w14:textId="1C0E2BC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82,65</w:t>
            </w:r>
          </w:p>
        </w:tc>
      </w:tr>
      <w:tr w:rsidR="004C60EF" w:rsidRPr="004C60EF" w14:paraId="1201745E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C0F823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FC0E63" w14:textId="72DCE3F8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0AC0C43C" w14:textId="691971B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034E43A" w14:textId="102CC52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82441EA" w14:textId="66B2BFD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88,05</w:t>
            </w:r>
          </w:p>
        </w:tc>
      </w:tr>
      <w:tr w:rsidR="004C60EF" w:rsidRPr="004C60EF" w14:paraId="5D607E76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848FAA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881C1D" w14:textId="1F2297C8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70AB5694" w14:textId="20939E0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82567FE" w14:textId="5A21D22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E13819F" w14:textId="72779F8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91,25</w:t>
            </w:r>
          </w:p>
        </w:tc>
      </w:tr>
      <w:tr w:rsidR="004C60EF" w:rsidRPr="004C60EF" w14:paraId="5DF515F4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AB4FD0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21A525" w14:textId="0D25A2B6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35C95A54" w14:textId="5E88D03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89B12D9" w14:textId="41A83C2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02EC980" w14:textId="7230163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78,65</w:t>
            </w:r>
          </w:p>
        </w:tc>
      </w:tr>
      <w:tr w:rsidR="004C60EF" w:rsidRPr="004C60EF" w14:paraId="5AF1AB78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2941EA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D27F1E" w14:textId="77DFC56E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1F63809C" w14:textId="6E184EC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749AAED" w14:textId="3593F5E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02F2029" w14:textId="39D15F4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80,05</w:t>
            </w:r>
          </w:p>
        </w:tc>
      </w:tr>
      <w:tr w:rsidR="004C60EF" w:rsidRPr="004C60EF" w14:paraId="6C43AD83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1E663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4343AF" w14:textId="5EA5F855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61888144" w14:textId="084C5F55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CD3EEBC" w14:textId="74F1E1E5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97A84C0" w14:textId="303FEC4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56,85</w:t>
            </w:r>
          </w:p>
        </w:tc>
      </w:tr>
      <w:tr w:rsidR="004C60EF" w:rsidRPr="004C60EF" w14:paraId="27046FFA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980082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584E78" w14:textId="2034B9F6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7BC74A3A" w14:textId="7E73F9D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7777DD8" w14:textId="42456DE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E239B2A" w14:textId="1F58F57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79,65</w:t>
            </w:r>
          </w:p>
        </w:tc>
      </w:tr>
      <w:tr w:rsidR="004C60EF" w:rsidRPr="004C60EF" w14:paraId="1C919014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DA4D51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D4FFC9" w14:textId="21CEC71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55656FF3" w14:textId="7C94F51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F84A461" w14:textId="798ADDC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EA2F4AF" w14:textId="32CE294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83,25</w:t>
            </w:r>
          </w:p>
        </w:tc>
      </w:tr>
      <w:tr w:rsidR="004C60EF" w:rsidRPr="004C60EF" w14:paraId="2C268B95" w14:textId="77777777" w:rsidTr="004C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7C7F26" w14:textId="77777777" w:rsidR="004C60EF" w:rsidRPr="004C60EF" w:rsidRDefault="004C60EF" w:rsidP="004C60EF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26C053" w14:textId="14B99EF2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0CAD232C" w14:textId="5F6AE92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92AFB91" w14:textId="237EFFC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101C670" w14:textId="2A1362F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83,65</w:t>
            </w:r>
          </w:p>
        </w:tc>
      </w:tr>
    </w:tbl>
    <w:p w14:paraId="6308EAA0" w14:textId="6998487F" w:rsidR="00284599" w:rsidRDefault="00BA0143" w:rsidP="002676F1">
      <w:pPr>
        <w:jc w:val="center"/>
      </w:pPr>
      <w:r>
        <w:br w:type="textWrapping" w:clear="all"/>
      </w:r>
    </w:p>
    <w:p w14:paraId="681DF98E" w14:textId="77777777" w:rsidR="00FC39BC" w:rsidRDefault="002676F1" w:rsidP="002676F1">
      <w:pPr>
        <w:jc w:val="center"/>
      </w:pPr>
      <w:r>
        <w:rPr>
          <w:noProof/>
        </w:rPr>
        <w:lastRenderedPageBreak/>
        <w:drawing>
          <wp:inline distT="0" distB="0" distL="0" distR="0" wp14:anchorId="254FB94A" wp14:editId="3273C304">
            <wp:extent cx="5721790" cy="8872220"/>
            <wp:effectExtent l="0" t="0" r="6350" b="177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60FB98F9" w14:textId="77777777" w:rsidR="002676F1" w:rsidRPr="00FC39BC" w:rsidRDefault="002676F1" w:rsidP="00BF4AB4">
      <w:pPr>
        <w:sectPr w:rsidR="002676F1" w:rsidRPr="00FC39BC" w:rsidSect="00676D64">
          <w:pgSz w:w="11906" w:h="16838"/>
          <w:pgMar w:top="720" w:right="720" w:bottom="720" w:left="993" w:header="708" w:footer="708" w:gutter="0"/>
          <w:pgNumType w:start="0"/>
          <w:cols w:space="708"/>
          <w:titlePg/>
          <w:docGrid w:linePitch="360"/>
        </w:sectPr>
      </w:pPr>
    </w:p>
    <w:p w14:paraId="2F2860E0" w14:textId="77777777" w:rsidR="002676F1" w:rsidRPr="00485D9C" w:rsidRDefault="004B08EE" w:rsidP="004B08EE">
      <w:pPr>
        <w:rPr>
          <w:rFonts w:ascii="Times New Roman" w:hAnsi="Times New Roman" w:cs="Times New Roman"/>
          <w:sz w:val="28"/>
          <w:szCs w:val="28"/>
        </w:rPr>
      </w:pPr>
      <w:r w:rsidRPr="00485D9C">
        <w:rPr>
          <w:rFonts w:ascii="Times New Roman" w:hAnsi="Times New Roman" w:cs="Times New Roman"/>
          <w:sz w:val="28"/>
          <w:szCs w:val="28"/>
        </w:rPr>
        <w:lastRenderedPageBreak/>
        <w:t>По 2 группе показателей</w:t>
      </w:r>
    </w:p>
    <w:tbl>
      <w:tblPr>
        <w:tblStyle w:val="-61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91"/>
      </w:tblGrid>
      <w:tr w:rsidR="004C60EF" w:rsidRPr="004C60EF" w14:paraId="15941ED0" w14:textId="77777777" w:rsidTr="004C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1931BD" w14:textId="77777777" w:rsidR="002676F1" w:rsidRPr="004C60EF" w:rsidRDefault="002676F1" w:rsidP="004C60E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5095FA9F" w14:textId="77777777" w:rsidR="002676F1" w:rsidRPr="004C60EF" w:rsidRDefault="002676F1" w:rsidP="004C6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24BC933C" w14:textId="77777777" w:rsidR="002676F1" w:rsidRPr="004C60EF" w:rsidRDefault="002676F1" w:rsidP="004C6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14:paraId="716926BB" w14:textId="77777777" w:rsidR="002676F1" w:rsidRPr="004C60EF" w:rsidRDefault="002676F1" w:rsidP="004C6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91" w:type="dxa"/>
          </w:tcPr>
          <w:p w14:paraId="69FFCE24" w14:textId="77777777" w:rsidR="002676F1" w:rsidRPr="004C60EF" w:rsidRDefault="002676F1" w:rsidP="004C6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4C60EF" w:rsidRPr="004C60EF" w14:paraId="04D1F471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6EBBF8" w14:textId="4D042EDC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75DC21" w14:textId="6EFE8BD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3C8AD01B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45E67C9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4C06AE7" w14:textId="390F8EB0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</w:tr>
      <w:tr w:rsidR="004C60EF" w:rsidRPr="004C60EF" w14:paraId="764AD839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9B4256" w14:textId="34868DD5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4C81F5" w14:textId="516DC33A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02226DFF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DE288E1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6AA1740" w14:textId="050CA10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</w:tr>
      <w:tr w:rsidR="004C60EF" w:rsidRPr="004C60EF" w14:paraId="0D0F59CB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560B27" w14:textId="28FBEB0A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F6A82A" w14:textId="199599F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649E3AA8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53D3259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7C148B7" w14:textId="0CAE52A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96,9</w:t>
            </w:r>
          </w:p>
        </w:tc>
      </w:tr>
      <w:tr w:rsidR="004C60EF" w:rsidRPr="004C60EF" w14:paraId="685BC3EE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F474E6" w14:textId="63749D1F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355F37" w14:textId="0FC07C03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63929BA4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A69DA8B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9F1B28E" w14:textId="0819118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96,1</w:t>
            </w:r>
          </w:p>
        </w:tc>
      </w:tr>
      <w:tr w:rsidR="004C60EF" w:rsidRPr="004C60EF" w14:paraId="69986671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787334" w14:textId="0BBC9AD6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E86163" w14:textId="6023B76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13ED0875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76A1CCA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CDF3246" w14:textId="734DF1B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</w:tr>
      <w:tr w:rsidR="004C60EF" w:rsidRPr="004C60EF" w14:paraId="6A9400B0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9EF40A" w14:textId="5D8CBEC9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04E831" w14:textId="6CB9FECF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364C815C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00B6CEE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15EBD61" w14:textId="6893A3D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4C60EF" w:rsidRPr="004C60EF" w14:paraId="002A5EBA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EB4098" w14:textId="7B8003F3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19ED32" w14:textId="2FC32A1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03AD792D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10E56F1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E2A19BF" w14:textId="5EAF534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</w:tr>
      <w:tr w:rsidR="004C60EF" w:rsidRPr="004C60EF" w14:paraId="043800B7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80AABB" w14:textId="792486CC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22CBBD" w14:textId="24E214CF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5CEEC07D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E5B6968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3E78723" w14:textId="04F0CB3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4C60EF" w:rsidRPr="004C60EF" w14:paraId="4246D94A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802C64" w14:textId="0954342D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33F636" w14:textId="43D770EA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3F792F16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710450C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6359FF9" w14:textId="7E44BB4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</w:tr>
      <w:tr w:rsidR="004C60EF" w:rsidRPr="004C60EF" w14:paraId="3F658B6E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0AD0D0" w14:textId="7E6263C2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F988BD" w14:textId="788A5B20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3FFF97F2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B74FE39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249AC58" w14:textId="7E06CA8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</w:tr>
      <w:tr w:rsidR="004C60EF" w:rsidRPr="004C60EF" w14:paraId="6114950B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A2BE2C" w14:textId="1F99F946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667534" w14:textId="4076ACB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58AB0FD9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58BEE5F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44473A0" w14:textId="09CD02DB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</w:tr>
      <w:tr w:rsidR="004C60EF" w:rsidRPr="004C60EF" w14:paraId="3FAA8E2A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A6B19E" w14:textId="70FCA634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F8E672" w14:textId="017B5323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1DAD7A69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33DBD34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2902A11" w14:textId="49A30CF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95,3</w:t>
            </w:r>
          </w:p>
        </w:tc>
      </w:tr>
      <w:tr w:rsidR="004C60EF" w:rsidRPr="004C60EF" w14:paraId="271DBB5A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1CBFBF" w14:textId="27810670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F4B7BD" w14:textId="3DF0BADA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21398DBA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7FED7A9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6A445FC" w14:textId="059B627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</w:tr>
      <w:tr w:rsidR="004C60EF" w:rsidRPr="004C60EF" w14:paraId="45DE5AA2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A92744" w14:textId="1BE0BF98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6541EB1" w14:textId="5F47735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642A2E9C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14B0D5C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74C5178" w14:textId="57D2917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</w:tr>
      <w:tr w:rsidR="004C60EF" w:rsidRPr="004C60EF" w14:paraId="575B26F9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47E438" w14:textId="1822F9F2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0B43B6" w14:textId="07B5D3FA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76317142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1D2F081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461648B" w14:textId="30755F8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4C60EF" w:rsidRPr="004C60EF" w14:paraId="7EED2E2C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F30FAC" w14:textId="10DB7695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AD24EF" w14:textId="287886DE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666EAA6E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E8D3459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A1E13DF" w14:textId="7F65214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96,6</w:t>
            </w:r>
          </w:p>
        </w:tc>
      </w:tr>
      <w:tr w:rsidR="004C60EF" w:rsidRPr="004C60EF" w14:paraId="249646CA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1137DB" w14:textId="4E60F869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98BFB9" w14:textId="0A601D13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5DFFFD16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09D2FF3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94559E3" w14:textId="5F55CA8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</w:tr>
      <w:tr w:rsidR="004C60EF" w:rsidRPr="004C60EF" w14:paraId="18C69306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266762" w14:textId="7926BC84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58F6B0" w14:textId="7D65F087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2FFCA0D8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9B34F52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EF6AFE4" w14:textId="6E345AC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92,9</w:t>
            </w:r>
          </w:p>
        </w:tc>
      </w:tr>
      <w:tr w:rsidR="004C60EF" w:rsidRPr="004C60EF" w14:paraId="33433E5F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0314D0" w14:textId="5E1B1521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423BEA" w14:textId="2978006A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32015D5F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967C56C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D0DBE1E" w14:textId="232B4A2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94,1</w:t>
            </w:r>
          </w:p>
        </w:tc>
      </w:tr>
      <w:tr w:rsidR="004C60EF" w:rsidRPr="004C60EF" w14:paraId="0B8D95FB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BC8234" w14:textId="50067285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DBC781" w14:textId="5E266576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598165B2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4274297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328E66" w14:textId="7B73757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93,8</w:t>
            </w:r>
          </w:p>
        </w:tc>
      </w:tr>
      <w:tr w:rsidR="004C60EF" w:rsidRPr="004C60EF" w14:paraId="2D2EA9E0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BF7721" w14:textId="226448DC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4A1421" w14:textId="1FFA05D7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69F2FDC4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9FE48DB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B3DCEAE" w14:textId="129FEF8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4C60EF" w:rsidRPr="004C60EF" w14:paraId="3DAFC0D2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37C6D8" w14:textId="7C4BF304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D44FD1" w14:textId="10DCCE3D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4C06EECD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103FB33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0C8AD5E" w14:textId="7F5136C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95,3</w:t>
            </w:r>
          </w:p>
        </w:tc>
      </w:tr>
      <w:tr w:rsidR="004C60EF" w:rsidRPr="004C60EF" w14:paraId="132FB1E2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8511AE" w14:textId="08B6CB28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040E6F" w14:textId="24F6266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7CAAAA70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597D1B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6213660" w14:textId="37E11EF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92,7</w:t>
            </w:r>
          </w:p>
        </w:tc>
      </w:tr>
      <w:tr w:rsidR="004C60EF" w:rsidRPr="004C60EF" w14:paraId="5B19FFF0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C7D6A3" w14:textId="679C63D1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81F326" w14:textId="65CF5A28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6C59BAAA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95AFEFF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2F5646A" w14:textId="396149D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4C60EF" w:rsidRPr="004C60EF" w14:paraId="5E238F1C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7C7454" w14:textId="75AE4228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8781B3" w14:textId="6E08ADB5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4D8778EF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137388C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E8136E4" w14:textId="27B9055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4C60EF" w:rsidRPr="004C60EF" w14:paraId="1C27F2A2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360D8D" w14:textId="392CF4B0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B28EAC" w14:textId="4B9A2FC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3E183C05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2C355FF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AC6EABB" w14:textId="301B90E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4C60EF" w:rsidRPr="004C60EF" w14:paraId="1443D756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93FD81" w14:textId="0CB3DD08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7110BC" w14:textId="6C3E92C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4F9BD217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7D7955F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48A2F43" w14:textId="3F8EFE6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</w:t>
            </w:r>
          </w:p>
        </w:tc>
      </w:tr>
      <w:tr w:rsidR="004C60EF" w:rsidRPr="004C60EF" w14:paraId="1CBE8A19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A8C85A" w14:textId="6B332E41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1ACA76" w14:textId="4B35C1FD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3DD5D953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FFF116E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74C7F5B" w14:textId="2BBAD88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</w:tr>
      <w:tr w:rsidR="004C60EF" w:rsidRPr="004C60EF" w14:paraId="4E4318C2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C491DC" w14:textId="2582763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1C8848" w14:textId="419153AC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25A4E017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1359318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F58D729" w14:textId="47C2178F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</w:tr>
      <w:tr w:rsidR="004C60EF" w:rsidRPr="004C60EF" w14:paraId="43E78999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19B4A5" w14:textId="18FDE689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342CE8" w14:textId="6587B53A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24AB89A3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3CC0562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4F77245" w14:textId="582BF53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</w:tr>
      <w:tr w:rsidR="004C60EF" w:rsidRPr="004C60EF" w14:paraId="461C4539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9685D4" w14:textId="5F81E55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98E84A" w14:textId="1D447AEA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2E14234B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59AC7DD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DF25E66" w14:textId="6C98330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</w:t>
            </w:r>
          </w:p>
        </w:tc>
      </w:tr>
      <w:tr w:rsidR="004C60EF" w:rsidRPr="004C60EF" w14:paraId="4BD06F0B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987133" w14:textId="15483710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3B9509" w14:textId="243BC42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7CD13622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116BB94" w14:textId="7777777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026CE97" w14:textId="58F8A51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96,3</w:t>
            </w:r>
          </w:p>
        </w:tc>
      </w:tr>
      <w:tr w:rsidR="004C60EF" w:rsidRPr="004C60EF" w14:paraId="162784DF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40C56D" w14:textId="0E752F5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E2A490" w14:textId="62ED7F1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0AD00A79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A2E757B" w14:textId="777777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35DF25D" w14:textId="56B0AA5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97,1</w:t>
            </w:r>
          </w:p>
        </w:tc>
      </w:tr>
      <w:tr w:rsidR="004C60EF" w:rsidRPr="004C60EF" w14:paraId="20C1DD4D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5B5F38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60ED50" w14:textId="4C328EEB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517D0D93" w14:textId="5C8F671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57E8F74" w14:textId="04737F2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35220D2" w14:textId="52832C2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</w:tr>
      <w:tr w:rsidR="004C60EF" w:rsidRPr="004C60EF" w14:paraId="352235D6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C87735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920EEF" w14:textId="4AA1B239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3E53C921" w14:textId="5DE2D1A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F57DCD1" w14:textId="61924B4F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8BF11FF" w14:textId="0D41097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4C60EF" w:rsidRPr="004C60EF" w14:paraId="230BEB23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5EED2D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BDD1EE" w14:textId="383F2147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282B7799" w14:textId="44600CC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697DDC8" w14:textId="33D6605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B241A26" w14:textId="1314F06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</w:tr>
      <w:tr w:rsidR="004C60EF" w:rsidRPr="004C60EF" w14:paraId="6849DD37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EF2EAF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DEB64F" w14:textId="68EC8233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0604BA29" w14:textId="423BD39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E6678FA" w14:textId="0C30E86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C3C16F7" w14:textId="25574E8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</w:tr>
      <w:tr w:rsidR="004C60EF" w:rsidRPr="004C60EF" w14:paraId="1E751B11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0DE7CB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823FCC" w14:textId="544BBD76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06D641EA" w14:textId="4B4F7E4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4AB6873" w14:textId="43ABFD4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ED2F7B2" w14:textId="216D345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</w:tr>
      <w:tr w:rsidR="004C60EF" w:rsidRPr="004C60EF" w14:paraId="3FEB2C6E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8CE599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50E817" w14:textId="78B03706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09E4751A" w14:textId="382048F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C6D2982" w14:textId="499BD9B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2DE2982" w14:textId="757EB60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</w:tr>
      <w:tr w:rsidR="004C60EF" w:rsidRPr="004C60EF" w14:paraId="5E564D2C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EB100F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D3CA45" w14:textId="1B3BD53F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0003831A" w14:textId="7AFCEF5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1C91B3E" w14:textId="5477BC7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B26E61A" w14:textId="1919965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</w:tr>
      <w:tr w:rsidR="004C60EF" w:rsidRPr="004C60EF" w14:paraId="3B890B9C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557DF7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CE4A2A" w14:textId="6170934C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34001A81" w14:textId="108620D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3059A43" w14:textId="04A6720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8FBB630" w14:textId="05A8534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</w:tr>
      <w:tr w:rsidR="004C60EF" w:rsidRPr="004C60EF" w14:paraId="0891590C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AC49E2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9B22DE" w14:textId="36CFBA67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0295683B" w14:textId="007170E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8CC6125" w14:textId="1B05192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3B7ADC0" w14:textId="258EB67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93,8</w:t>
            </w:r>
          </w:p>
        </w:tc>
      </w:tr>
      <w:tr w:rsidR="004C60EF" w:rsidRPr="004C60EF" w14:paraId="6086E480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445493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6D7E6B" w14:textId="5A2EDB8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2197A1D2" w14:textId="2DA2885F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127ABB0" w14:textId="4F56610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9F253D4" w14:textId="6EF9A7A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</w:tr>
      <w:tr w:rsidR="004C60EF" w:rsidRPr="004C60EF" w14:paraId="62C796DE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A164DD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A75FD4" w14:textId="52A9C42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4B143749" w14:textId="3FD4B70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199BB3E" w14:textId="5E7D436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1B11D8D" w14:textId="7AA177A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</w:tr>
      <w:tr w:rsidR="004C60EF" w:rsidRPr="004C60EF" w14:paraId="3F25D4BD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47DA18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867859" w14:textId="55D6154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43C3DFEC" w14:textId="068ECBE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C7248A9" w14:textId="2F31842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75A52C3" w14:textId="1F780E2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</w:tr>
      <w:tr w:rsidR="004C60EF" w:rsidRPr="004C60EF" w14:paraId="2B49DBAE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6EAB6E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B35AE1" w14:textId="10FA54B4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7BB21AE3" w14:textId="19A7DC8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ABE7CA9" w14:textId="57C50E3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8C150E8" w14:textId="5BC472F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4C60EF" w:rsidRPr="004C60EF" w14:paraId="0CA6C7C9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88EED2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3EC655" w14:textId="6E903B0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184B6EC4" w14:textId="3DC07ED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0E51E69" w14:textId="1CCF1D4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0CC6762" w14:textId="1A7C5F4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92,7</w:t>
            </w:r>
          </w:p>
        </w:tc>
      </w:tr>
      <w:tr w:rsidR="004C60EF" w:rsidRPr="004C60EF" w14:paraId="49A80C68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BB2577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991B33" w14:textId="2E3674BC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40B54C9E" w14:textId="50A218F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649221E" w14:textId="75A460B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EAE8EC6" w14:textId="305FFAF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</w:t>
            </w:r>
          </w:p>
        </w:tc>
      </w:tr>
      <w:tr w:rsidR="004C60EF" w:rsidRPr="004C60EF" w14:paraId="4CA57B9C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1FE4EB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9DDC00" w14:textId="7A29124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430D8A32" w14:textId="3E204EE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97B81B8" w14:textId="787F29A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22C682F" w14:textId="6D2AA25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94,9</w:t>
            </w:r>
          </w:p>
        </w:tc>
      </w:tr>
      <w:tr w:rsidR="004C60EF" w:rsidRPr="004C60EF" w14:paraId="6E534060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CFD4B8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20593C" w14:textId="14B03B84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7D0C03B9" w14:textId="416E385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0F7D880" w14:textId="3C7577A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F398FEC" w14:textId="17A3366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94,9</w:t>
            </w:r>
          </w:p>
        </w:tc>
      </w:tr>
      <w:tr w:rsidR="004C60EF" w:rsidRPr="004C60EF" w14:paraId="56FC6521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356454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56A688" w14:textId="47E7F020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1B3F9C34" w14:textId="017BB45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25846D6" w14:textId="01C1EDF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FA278AD" w14:textId="6B69FF6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4C60EF" w:rsidRPr="004C60EF" w14:paraId="24BFF663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DBAC6E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72E07D" w14:textId="27F3C5CE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071ADDCD" w14:textId="07D38C8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CBBB267" w14:textId="59C1F96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7B7E459" w14:textId="5C78F0C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99,2</w:t>
            </w:r>
          </w:p>
        </w:tc>
      </w:tr>
      <w:tr w:rsidR="004C60EF" w:rsidRPr="004C60EF" w14:paraId="4786EE9E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EF4715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86BA0E" w14:textId="4DF842E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7B9CAB96" w14:textId="018AC3E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46F871D" w14:textId="43896415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59F337D" w14:textId="26BA0FF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97,3</w:t>
            </w:r>
          </w:p>
        </w:tc>
      </w:tr>
      <w:tr w:rsidR="004C60EF" w:rsidRPr="004C60EF" w14:paraId="3CE807C2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D6B0ED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4E26F9" w14:textId="482C8F29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3D3A051C" w14:textId="08D14F3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5E2D72A" w14:textId="60D82719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6557DA" w14:textId="4B03FC8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4C60EF" w:rsidRPr="004C60EF" w14:paraId="1F657EF4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E7931F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03F1A5" w14:textId="707CE48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459F146" w14:textId="5F60E68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989FC53" w14:textId="23790AA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DA1B339" w14:textId="72FBB9E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</w:tr>
      <w:tr w:rsidR="004C60EF" w:rsidRPr="004C60EF" w14:paraId="0E686D79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CC9C2C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9045B0" w14:textId="0258A1BC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14CE349A" w14:textId="759AB6A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5C4AC3F" w14:textId="4B5E2CE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510BE7C" w14:textId="3E17E49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</w:tr>
      <w:tr w:rsidR="004C60EF" w:rsidRPr="004C60EF" w14:paraId="491B85C1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C26115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13258B" w14:textId="1D4158B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529400D7" w14:textId="76ECE2D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2F10C8D" w14:textId="78C7654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47B4BE6" w14:textId="35A8DFC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</w:tr>
      <w:tr w:rsidR="004C60EF" w:rsidRPr="004C60EF" w14:paraId="12799BF2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E9F09D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C071B4" w14:textId="6EF5B096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75D6E8D8" w14:textId="1484B1A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0AF9A3B" w14:textId="41A0265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BBCBBB2" w14:textId="2A9E93B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4C60EF" w:rsidRPr="004C60EF" w14:paraId="616F5E9C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5A79A2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F8FF70" w14:textId="6284533D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136C3F63" w14:textId="37EAB25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C86852" w14:textId="41C78C7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556E3D6" w14:textId="2096927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</w:tr>
      <w:tr w:rsidR="004C60EF" w:rsidRPr="004C60EF" w14:paraId="30C3EAFD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918B15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918E5A" w14:textId="097A48D2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490EF7EC" w14:textId="1F639BA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E4A01DB" w14:textId="4B58006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83628B1" w14:textId="4B7D28F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4C60EF" w:rsidRPr="004C60EF" w14:paraId="5F3E8248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53DE0A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79EC23" w14:textId="334844D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1064F800" w14:textId="0A14775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C8AC017" w14:textId="4E330B1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1F7ECA6" w14:textId="1B9A11E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4C60EF" w:rsidRPr="004C60EF" w14:paraId="5DD2560B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DF74EF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95E0A5" w14:textId="7686519C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4CD80264" w14:textId="173E2E7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5E0981D" w14:textId="4788E69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384595" w14:textId="00ADBA4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</w:tr>
      <w:tr w:rsidR="004C60EF" w:rsidRPr="004C60EF" w14:paraId="3A5F3B53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2610E9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639768" w14:textId="19F5B586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2FB445AD" w14:textId="6A030F8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1E1CFF8" w14:textId="1276FA9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EF439EE" w14:textId="23CF730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4C60EF" w:rsidRPr="004C60EF" w14:paraId="511D217F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0361FC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D2DDD5" w14:textId="0241A615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0C9513B1" w14:textId="79776EA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E212293" w14:textId="75DDF98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83840DC" w14:textId="687CD9D0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4C60EF" w:rsidRPr="004C60EF" w14:paraId="26F0DBB7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292A7A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4F58B3" w14:textId="2B8D2349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440A7E5A" w14:textId="5FBA94A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19E2CCB" w14:textId="13E6623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C294962" w14:textId="18BCF91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</w:tr>
      <w:tr w:rsidR="004C60EF" w:rsidRPr="004C60EF" w14:paraId="759EB410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35E45D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86A57D" w14:textId="608F6F14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6287A737" w14:textId="0853197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926DE06" w14:textId="7704041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3203504" w14:textId="24AC8E2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93,7</w:t>
            </w:r>
          </w:p>
        </w:tc>
      </w:tr>
      <w:tr w:rsidR="004C60EF" w:rsidRPr="004C60EF" w14:paraId="6AB838FB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3813C1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5ABEA2" w14:textId="79A52EA6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64503FCA" w14:textId="701E438B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5AC1AA5" w14:textId="54120D20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6872C37" w14:textId="0AD6E4E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93,7</w:t>
            </w:r>
          </w:p>
        </w:tc>
      </w:tr>
      <w:tr w:rsidR="004C60EF" w:rsidRPr="004C60EF" w14:paraId="1FE559C7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3F0C85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D031A5" w14:textId="50FB9515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1F0D4CED" w14:textId="538E788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C4CEC99" w14:textId="1BB31FE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E1D94E2" w14:textId="7118779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4C60EF" w:rsidRPr="004C60EF" w14:paraId="590F0FA6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D5CAC2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D06027" w14:textId="5E932D5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24056C52" w14:textId="41DB854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F194972" w14:textId="1D94127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8239B72" w14:textId="52B0B77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</w:tr>
      <w:tr w:rsidR="004C60EF" w:rsidRPr="004C60EF" w14:paraId="394EF992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44A220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0C6876" w14:textId="4F3FD705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7F10519A" w14:textId="5496134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0177FE0" w14:textId="1C6DC09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09182AE" w14:textId="607C3C4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4C60EF" w:rsidRPr="004C60EF" w14:paraId="28F2B11F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3371FF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A8FBFB" w14:textId="5F28C849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79D7BCCC" w14:textId="3983279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472DE9C" w14:textId="7793B76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5D2F44B" w14:textId="19226CE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4C60EF" w:rsidRPr="004C60EF" w14:paraId="703818D1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078858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067F38" w14:textId="3A9880D2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2F4B6CB9" w14:textId="78EFF6E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B96C5D4" w14:textId="28E0124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23040F0" w14:textId="58B7C6D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</w:tr>
      <w:tr w:rsidR="004C60EF" w:rsidRPr="004C60EF" w14:paraId="64B94FF9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378239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8BBC11" w14:textId="0792CC23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00BABFA8" w14:textId="372ADCBB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7573DAA" w14:textId="0262B3B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8E56DFE" w14:textId="1D53C41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93,9</w:t>
            </w:r>
          </w:p>
        </w:tc>
      </w:tr>
      <w:tr w:rsidR="004C60EF" w:rsidRPr="004C60EF" w14:paraId="0FD71256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C39F00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B77AC0" w14:textId="25AE1802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50ECD09F" w14:textId="1F95861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80C386F" w14:textId="4646F26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7DDB78A" w14:textId="3195FFE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97,9</w:t>
            </w:r>
          </w:p>
        </w:tc>
      </w:tr>
      <w:tr w:rsidR="004C60EF" w:rsidRPr="004C60EF" w14:paraId="21E426E8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692726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0FA57D" w14:textId="22DBCE88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704C673A" w14:textId="2ACF6C62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E210C77" w14:textId="727DC03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4E7F664" w14:textId="6287AD3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</w:tr>
      <w:tr w:rsidR="004C60EF" w:rsidRPr="004C60EF" w14:paraId="0F4472B4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E6A8D9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E890C9" w14:textId="658F0E05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39071D8D" w14:textId="5D431AC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1057C58" w14:textId="72670B3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A8018CE" w14:textId="0A0DF95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</w:tr>
      <w:tr w:rsidR="004C60EF" w:rsidRPr="004C60EF" w14:paraId="30503E4A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1AD287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0B7091" w14:textId="3C19D51F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63EA3740" w14:textId="7627709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B568484" w14:textId="6218131F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12695DE" w14:textId="5522717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</w:tr>
      <w:tr w:rsidR="004C60EF" w:rsidRPr="004C60EF" w14:paraId="63630593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6B3D54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1C8592" w14:textId="4611D10A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343D2BE0" w14:textId="50A26F3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9C8F131" w14:textId="0292755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CD99CDA" w14:textId="2566CDC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98,7</w:t>
            </w:r>
          </w:p>
        </w:tc>
      </w:tr>
      <w:tr w:rsidR="004C60EF" w:rsidRPr="004C60EF" w14:paraId="6C830810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7EFC7D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A93170" w14:textId="348D511D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52DA4A10" w14:textId="47AC5FF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B582062" w14:textId="3AE9C2D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EDF0301" w14:textId="73F1EB7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4C60EF" w:rsidRPr="004C60EF" w14:paraId="420CE27F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AF3F56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1DC52C" w14:textId="2C6D8F44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3921F749" w14:textId="34E4D9F2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7187E3D" w14:textId="4A89EDF5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1AFD862" w14:textId="22E324B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</w:tr>
      <w:tr w:rsidR="004C60EF" w:rsidRPr="004C60EF" w14:paraId="7D558D9F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A9BF1F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15EB64" w14:textId="021DF35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7EF44114" w14:textId="287AB010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B718FBA" w14:textId="05C12A6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EA3CF53" w14:textId="7F03B33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97,1</w:t>
            </w:r>
          </w:p>
        </w:tc>
      </w:tr>
      <w:tr w:rsidR="004C60EF" w:rsidRPr="004C60EF" w14:paraId="6AFA1398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BF5322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E504A9" w14:textId="520DA0C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40F0A1E8" w14:textId="5E84B46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A802B4D" w14:textId="24094DA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20A2A00" w14:textId="4BFFADDB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97,3</w:t>
            </w:r>
          </w:p>
        </w:tc>
      </w:tr>
      <w:tr w:rsidR="004C60EF" w:rsidRPr="004C60EF" w14:paraId="3D65C4C9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DA6B7E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5AB4FD" w14:textId="6FDCFCE1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15DE28A7" w14:textId="13F4B3A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6CA40E0" w14:textId="2D9D833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8277951" w14:textId="2ABD991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4C60EF" w:rsidRPr="004C60EF" w14:paraId="09A0693B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3CD661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F93468" w14:textId="0BDE42BF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2E5C6C93" w14:textId="0EBF6B2A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ABE015F" w14:textId="607ED4B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647554E" w14:textId="46A66B0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</w:tr>
      <w:tr w:rsidR="004C60EF" w:rsidRPr="004C60EF" w14:paraId="1500B783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2EAC58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96B23E" w14:textId="68B3485D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7E40BB2D" w14:textId="7CB4567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459B891" w14:textId="2D66CE9B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10A58E2" w14:textId="7964F8C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99,6</w:t>
            </w:r>
          </w:p>
        </w:tc>
      </w:tr>
      <w:tr w:rsidR="004C60EF" w:rsidRPr="004C60EF" w14:paraId="4EB08D79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FBEB7A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857BC3" w14:textId="40EC13B8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79E9DCE0" w14:textId="5C10D80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BCB72F1" w14:textId="0D3BE4C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7053AE0" w14:textId="31A8F98F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99,2</w:t>
            </w:r>
          </w:p>
        </w:tc>
      </w:tr>
      <w:tr w:rsidR="004C60EF" w:rsidRPr="004C60EF" w14:paraId="04ECF62E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A189EE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356266" w14:textId="3BBD3DF4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1F0CD553" w14:textId="4DC4592B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A6084B4" w14:textId="009DAD4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3CFC607" w14:textId="3A7AA1D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</w:tr>
      <w:tr w:rsidR="004C60EF" w:rsidRPr="004C60EF" w14:paraId="037F342C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514C2D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E41490" w14:textId="65FE97C0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03F5DDB0" w14:textId="3C0D2A6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A4668B5" w14:textId="602162D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A2B8AF8" w14:textId="0D9E919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</w:tr>
      <w:tr w:rsidR="004C60EF" w:rsidRPr="004C60EF" w14:paraId="4EB19B08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B1AECF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8C241A" w14:textId="73107FF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6C51B84F" w14:textId="7BD92C0A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61897C0" w14:textId="557B7158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8826D8D" w14:textId="174500D7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99,2</w:t>
            </w:r>
          </w:p>
        </w:tc>
      </w:tr>
      <w:tr w:rsidR="004C60EF" w:rsidRPr="004C60EF" w14:paraId="0CB5C715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6C91EE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273784" w14:textId="5B0ABB37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2A89BDE9" w14:textId="7BB8249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1477056" w14:textId="6260BD1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CAD3ACE" w14:textId="4D3DF28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98,2</w:t>
            </w:r>
          </w:p>
        </w:tc>
      </w:tr>
      <w:tr w:rsidR="004C60EF" w:rsidRPr="004C60EF" w14:paraId="766FFF2E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63A097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149BBF" w14:textId="45BD108F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24A7AE87" w14:textId="34426449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FDF371A" w14:textId="720E0AF3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151B3EA" w14:textId="5C8ED8C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4C60EF" w:rsidRPr="004C60EF" w14:paraId="2B6EB75D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55B8C5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9E2C65" w14:textId="01312727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1219D578" w14:textId="1FC7029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41F079B" w14:textId="30BB2D8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57382D3" w14:textId="6F1EFDB1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</w:tr>
      <w:tr w:rsidR="004C60EF" w:rsidRPr="004C60EF" w14:paraId="27B8E8B1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B5DFCB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571961" w14:textId="55B7B78B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5C7585A3" w14:textId="17CD6EC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394B188" w14:textId="3F1EA12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6B76CA" w14:textId="12F7605F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</w:tr>
      <w:tr w:rsidR="004C60EF" w:rsidRPr="004C60EF" w14:paraId="521B40EF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03C88A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3132C0" w14:textId="04092811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11749059" w14:textId="15183F9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FD25A56" w14:textId="5E4D2E9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3E061F9" w14:textId="3738D3B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98,7</w:t>
            </w:r>
          </w:p>
        </w:tc>
      </w:tr>
      <w:tr w:rsidR="004C60EF" w:rsidRPr="004C60EF" w14:paraId="04CA1351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A9A422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0AA596" w14:textId="6E52C793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437F4149" w14:textId="52015EC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3F8668A" w14:textId="199DBEC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B826784" w14:textId="1A1FA81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4C60EF" w:rsidRPr="004C60EF" w14:paraId="4F16557E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81DD2D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0ED041" w14:textId="78BF4377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2D581D57" w14:textId="53AD956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86A5046" w14:textId="4548EBC7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19653B7" w14:textId="4B81520D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97,8</w:t>
            </w:r>
          </w:p>
        </w:tc>
      </w:tr>
      <w:tr w:rsidR="004C60EF" w:rsidRPr="004C60EF" w14:paraId="5C4951AF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FE2CD2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0A3F84" w14:textId="5C8C302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7A3392E0" w14:textId="198A11F4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796991B" w14:textId="60DF7D41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77C72B4" w14:textId="3B359DAE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</w:tr>
      <w:tr w:rsidR="004C60EF" w:rsidRPr="004C60EF" w14:paraId="0E3AE59A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5FF0B6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A270D9" w14:textId="0921299C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38D022E7" w14:textId="78D5089E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3D7CB51" w14:textId="1FB885B8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89F9C46" w14:textId="12EEF7B4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99,2</w:t>
            </w:r>
          </w:p>
        </w:tc>
      </w:tr>
      <w:tr w:rsidR="004C60EF" w:rsidRPr="004C60EF" w14:paraId="03B376AD" w14:textId="77777777" w:rsidTr="004C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BC2B4E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D644D4" w14:textId="5845F16E" w:rsidR="004C60EF" w:rsidRPr="004C60EF" w:rsidRDefault="004C60EF" w:rsidP="004C60E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1F1B254D" w14:textId="04EEA21D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F72BBDC" w14:textId="51CDE3D6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F9DCC4D" w14:textId="74A15F8C" w:rsidR="004C60EF" w:rsidRPr="004C60EF" w:rsidRDefault="004C60EF" w:rsidP="004C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</w:tr>
      <w:tr w:rsidR="004C60EF" w:rsidRPr="004C60EF" w14:paraId="25CF0F5A" w14:textId="77777777" w:rsidTr="004C6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F5D421" w14:textId="77777777" w:rsidR="004C60EF" w:rsidRPr="004C60EF" w:rsidRDefault="004C60EF" w:rsidP="004C60EF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D8003B" w14:textId="0E4BE5CD" w:rsidR="004C60EF" w:rsidRPr="004C60EF" w:rsidRDefault="004C60EF" w:rsidP="004C60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2C8DB638" w14:textId="62AA7683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3945391" w14:textId="40915D66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C56B79D" w14:textId="6DDB6FAC" w:rsidR="004C60EF" w:rsidRPr="004C60EF" w:rsidRDefault="004C60EF" w:rsidP="004C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60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97,9</w:t>
            </w:r>
          </w:p>
        </w:tc>
      </w:tr>
    </w:tbl>
    <w:p w14:paraId="0D27B229" w14:textId="77777777" w:rsidR="002676F1" w:rsidRDefault="002676F1" w:rsidP="00B07001">
      <w:pPr>
        <w:jc w:val="center"/>
      </w:pPr>
      <w:r>
        <w:rPr>
          <w:noProof/>
        </w:rPr>
        <w:lastRenderedPageBreak/>
        <w:drawing>
          <wp:inline distT="0" distB="0" distL="0" distR="0" wp14:anchorId="7E840460" wp14:editId="1D70DAE4">
            <wp:extent cx="6102035" cy="9189085"/>
            <wp:effectExtent l="0" t="0" r="6985" b="1841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58CF0043" w14:textId="77777777" w:rsidR="00676030" w:rsidRDefault="00676030" w:rsidP="004B08EE"/>
    <w:p w14:paraId="1849ED19" w14:textId="77777777" w:rsidR="002676F1" w:rsidRPr="00E16056" w:rsidRDefault="004B08EE" w:rsidP="004B08EE">
      <w:pPr>
        <w:rPr>
          <w:rFonts w:ascii="Times New Roman" w:hAnsi="Times New Roman" w:cs="Times New Roman"/>
          <w:sz w:val="28"/>
          <w:szCs w:val="28"/>
        </w:rPr>
      </w:pPr>
      <w:r w:rsidRPr="00485D9C">
        <w:rPr>
          <w:rFonts w:ascii="Times New Roman" w:hAnsi="Times New Roman" w:cs="Times New Roman"/>
          <w:sz w:val="28"/>
          <w:szCs w:val="28"/>
        </w:rPr>
        <w:lastRenderedPageBreak/>
        <w:t>По 3 группе показателей</w:t>
      </w:r>
    </w:p>
    <w:tbl>
      <w:tblPr>
        <w:tblStyle w:val="-6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91"/>
      </w:tblGrid>
      <w:tr w:rsidR="00E16056" w:rsidRPr="00E16056" w14:paraId="7EFB031D" w14:textId="77777777" w:rsidTr="00E1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199AFE" w14:textId="77777777" w:rsidR="002676F1" w:rsidRPr="00E16056" w:rsidRDefault="002676F1" w:rsidP="00E1605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5C5BE3FB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4C45E8A1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14:paraId="30FA372A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91" w:type="dxa"/>
          </w:tcPr>
          <w:p w14:paraId="0A231576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16056" w:rsidRPr="00E16056" w14:paraId="4EFFBA4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B37906" w14:textId="29CD6E93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013531" w14:textId="2544A45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78629ED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A74C305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C6A8F13" w14:textId="2A53417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59,2</w:t>
            </w:r>
          </w:p>
        </w:tc>
      </w:tr>
      <w:tr w:rsidR="00E16056" w:rsidRPr="00E16056" w14:paraId="23D2657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99D856" w14:textId="4917B5F9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0D2AF8" w14:textId="7136977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143629C3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CECE41F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6F86F4B" w14:textId="30B8CC2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66,6</w:t>
            </w:r>
          </w:p>
        </w:tc>
      </w:tr>
      <w:tr w:rsidR="00E16056" w:rsidRPr="00E16056" w14:paraId="77F8BAD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8A67AE" w14:textId="2DACF09E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B870ED" w14:textId="5F30132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17D11176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A979BC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5401F2C" w14:textId="4627430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E16056" w:rsidRPr="00E16056" w14:paraId="02260D1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23C9FB" w14:textId="5E97AB19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0864CC" w14:textId="1519C5D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710FABF1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144217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DC538F0" w14:textId="75B1BD7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66,6</w:t>
            </w:r>
          </w:p>
        </w:tc>
      </w:tr>
      <w:tr w:rsidR="00E16056" w:rsidRPr="00E16056" w14:paraId="0D7E4FE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D09EF5" w14:textId="7B8BC5C8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6EE14E" w14:textId="4F55853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26C63A51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DB8053A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7AD46B5" w14:textId="3BDD4F1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65,7</w:t>
            </w:r>
          </w:p>
        </w:tc>
      </w:tr>
      <w:tr w:rsidR="00E16056" w:rsidRPr="00E16056" w14:paraId="35B17548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CCACC2" w14:textId="3C2F727B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0C65C4" w14:textId="185CC7A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4AA9017F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0AB3130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28AE64A" w14:textId="428601B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</w:tr>
      <w:tr w:rsidR="00E16056" w:rsidRPr="00E16056" w14:paraId="4097DEF2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ED212C" w14:textId="0347B706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1E82E7" w14:textId="357A8BA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0C90C3BE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8B21230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2707DD3" w14:textId="5DB8DF7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</w:tr>
      <w:tr w:rsidR="00E16056" w:rsidRPr="00E16056" w14:paraId="1792E84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50B4D8" w14:textId="7145089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368E86" w14:textId="176D59E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14066C2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5707E05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79F5BD5" w14:textId="611C8A0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61,2</w:t>
            </w:r>
          </w:p>
        </w:tc>
      </w:tr>
      <w:tr w:rsidR="00E16056" w:rsidRPr="00E16056" w14:paraId="03B4BB5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E6975A" w14:textId="00677788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495F8B" w14:textId="1EEF98D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7FE3171B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5FA6F2E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38801AB" w14:textId="2AA3CB2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50,5</w:t>
            </w:r>
          </w:p>
        </w:tc>
      </w:tr>
      <w:tr w:rsidR="00E16056" w:rsidRPr="00E16056" w14:paraId="324F572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82BCC3" w14:textId="1C614B64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90505D" w14:textId="5A0393D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2468039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55E5873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F740E24" w14:textId="27102CD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57,1</w:t>
            </w:r>
          </w:p>
        </w:tc>
      </w:tr>
      <w:tr w:rsidR="00E16056" w:rsidRPr="00E16056" w14:paraId="5916C7D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CFC92A" w14:textId="5B95EA88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65211B" w14:textId="3AAABB6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30B3E246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FFC6C9F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1DFFDC2" w14:textId="0AAF2D9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57,1</w:t>
            </w:r>
          </w:p>
        </w:tc>
      </w:tr>
      <w:tr w:rsidR="00E16056" w:rsidRPr="00E16056" w14:paraId="40DD915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FCED60" w14:textId="21535C45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2B6227" w14:textId="7302C1D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366149AF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D549E68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24DE1D5" w14:textId="1526D5D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57,4</w:t>
            </w:r>
          </w:p>
        </w:tc>
      </w:tr>
      <w:tr w:rsidR="00E16056" w:rsidRPr="00E16056" w14:paraId="60B9DEE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1E15E5" w14:textId="16077605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3AB0C3" w14:textId="65A7580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369BCFA7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27A16F5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0CF6DF2" w14:textId="5E16711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55,6</w:t>
            </w:r>
          </w:p>
        </w:tc>
      </w:tr>
      <w:tr w:rsidR="00E16056" w:rsidRPr="00E16056" w14:paraId="3C9046CA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A9968A" w14:textId="37476513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011CAC" w14:textId="69F46F4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53B5EBF1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5296741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06ACEE7" w14:textId="2C53A10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57,1</w:t>
            </w:r>
          </w:p>
        </w:tc>
      </w:tr>
      <w:tr w:rsidR="00E16056" w:rsidRPr="00E16056" w14:paraId="1C5871D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F8892E" w14:textId="48FD59C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B35C5D" w14:textId="08E3036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3DEB2D8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23E9AC5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6C41B4F" w14:textId="37575C9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56,8</w:t>
            </w:r>
          </w:p>
        </w:tc>
      </w:tr>
      <w:tr w:rsidR="00E16056" w:rsidRPr="00E16056" w14:paraId="6996883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13B17A" w14:textId="3A69F2E5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8C5887" w14:textId="598190E3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012D30A0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DAF2E1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487D22C" w14:textId="2D2BF0A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56,8</w:t>
            </w:r>
          </w:p>
        </w:tc>
      </w:tr>
      <w:tr w:rsidR="00E16056" w:rsidRPr="00E16056" w14:paraId="5835EF3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F3D86E" w14:textId="0D981F99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C2CDDF" w14:textId="50817C76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7B60E303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EF1E5CC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10998C1" w14:textId="03F39A1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64,5</w:t>
            </w:r>
          </w:p>
        </w:tc>
      </w:tr>
      <w:tr w:rsidR="00E16056" w:rsidRPr="00E16056" w14:paraId="503B36A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2604CB" w14:textId="2000F358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9298FE" w14:textId="5043CE5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7404196B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C501335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6FDC355" w14:textId="2E55D9D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55,9</w:t>
            </w:r>
          </w:p>
        </w:tc>
      </w:tr>
      <w:tr w:rsidR="00E16056" w:rsidRPr="00E16056" w14:paraId="0ACA8DB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AC3C93" w14:textId="5F844ABD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9C84B5" w14:textId="69C1C64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6B9BDB29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53391B4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669901E" w14:textId="7445B7E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</w:tr>
      <w:tr w:rsidR="00E16056" w:rsidRPr="00E16056" w14:paraId="1C17933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AA7B05" w14:textId="71341158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3E3FBE" w14:textId="5068EC6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29201618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EFC67CB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426B5C1" w14:textId="6F2FC89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55,9</w:t>
            </w:r>
          </w:p>
        </w:tc>
      </w:tr>
      <w:tr w:rsidR="00E16056" w:rsidRPr="00E16056" w14:paraId="6DD48F6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787B1A" w14:textId="758A5141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177C85" w14:textId="758E620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0C10DF9F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E5FA06A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599F18D" w14:textId="78FED1D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54,7</w:t>
            </w:r>
          </w:p>
        </w:tc>
      </w:tr>
      <w:tr w:rsidR="00E16056" w:rsidRPr="00E16056" w14:paraId="2262E0F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8E52D0" w14:textId="565C2738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0BBABA" w14:textId="03C2573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2E0717C9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12845E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10F48A6" w14:textId="4312186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57,7</w:t>
            </w:r>
          </w:p>
        </w:tc>
      </w:tr>
      <w:tr w:rsidR="00E16056" w:rsidRPr="00E16056" w14:paraId="27262B6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5C792F" w14:textId="28596BE2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A1CEAC" w14:textId="579588D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2E828B14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11E5C00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BC4EC1" w14:textId="064D91D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63,6</w:t>
            </w:r>
          </w:p>
        </w:tc>
      </w:tr>
      <w:tr w:rsidR="00E16056" w:rsidRPr="00E16056" w14:paraId="7904FE98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5B56AB" w14:textId="098C7D18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18D8EF" w14:textId="40471BF3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0146F137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9A07ACA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C934684" w14:textId="1DD4284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</w:tr>
      <w:tr w:rsidR="00E16056" w:rsidRPr="00E16056" w14:paraId="6657387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A7FE23" w14:textId="6DA7B9D6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CD545C" w14:textId="6645896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322A50D9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C6C5F3D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48E68CD" w14:textId="5DBCDD4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E16056" w:rsidRPr="00E16056" w14:paraId="7EAB741C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1D3B31" w14:textId="569148D1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748F1B" w14:textId="16DBE63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71A2E382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0FEF73A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05F2F6F" w14:textId="5B21015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</w:t>
            </w:r>
          </w:p>
        </w:tc>
      </w:tr>
      <w:tr w:rsidR="00E16056" w:rsidRPr="00E16056" w14:paraId="3E1602F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925E9F" w14:textId="1EA3605B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44A466" w14:textId="6D949B1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28639E1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0B4CBAC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2F64DDF" w14:textId="045734E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E16056" w:rsidRPr="00E16056" w14:paraId="35AE966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7C4B84" w14:textId="7CB44225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6A07FB" w14:textId="70EF0FC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02C0F9C9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03B4014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C16119D" w14:textId="7476453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50,8</w:t>
            </w:r>
          </w:p>
        </w:tc>
      </w:tr>
      <w:tr w:rsidR="00E16056" w:rsidRPr="00E16056" w14:paraId="41C274B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CD4D4F" w14:textId="2A5A8366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1B7949" w14:textId="109C9016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2908B81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E8B2AA3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BEF98B7" w14:textId="73547BB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86,9</w:t>
            </w:r>
          </w:p>
        </w:tc>
      </w:tr>
      <w:tr w:rsidR="00E16056" w:rsidRPr="00E16056" w14:paraId="0CADEA7C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04F203" w14:textId="6D6FA091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4C55340" w14:textId="6044E8E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6117A93F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3C4BE69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DC9AAE6" w14:textId="0583BEA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81,3</w:t>
            </w:r>
          </w:p>
        </w:tc>
      </w:tr>
      <w:tr w:rsidR="00E16056" w:rsidRPr="00E16056" w14:paraId="65CC28C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0961FB" w14:textId="6E6FC393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007FE0" w14:textId="3DC38B5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443675DD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8546FAE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A4D6297" w14:textId="5006B4E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83,9</w:t>
            </w:r>
          </w:p>
        </w:tc>
      </w:tr>
      <w:tr w:rsidR="00E16056" w:rsidRPr="00E16056" w14:paraId="5FC4D70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451FAD" w14:textId="50AEC3A1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DD1154" w14:textId="77DE245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1DEEA96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7E648E8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887E0B9" w14:textId="321E8B7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85,1</w:t>
            </w:r>
          </w:p>
        </w:tc>
      </w:tr>
      <w:tr w:rsidR="00E16056" w:rsidRPr="00E16056" w14:paraId="1073CAA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79D567" w14:textId="5B93E09C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FC8A30" w14:textId="6CF27866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244E2F00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66DEB7D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1F0081B" w14:textId="0D47E3D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54,1</w:t>
            </w:r>
          </w:p>
        </w:tc>
      </w:tr>
      <w:tr w:rsidR="00E16056" w:rsidRPr="00E16056" w14:paraId="7441A9C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50DE95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77C416" w14:textId="2D01DA7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73AA3E2E" w14:textId="09D6203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52061C5" w14:textId="769F32C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653B489" w14:textId="19FC2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69,9</w:t>
            </w:r>
          </w:p>
        </w:tc>
      </w:tr>
      <w:tr w:rsidR="00E16056" w:rsidRPr="00E16056" w14:paraId="6BABBD0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DACBDF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CC1768" w14:textId="3B25DE6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61AAD21D" w14:textId="546BD0B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14B7A80" w14:textId="4733B16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7A763C7" w14:textId="7982C5D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86,3</w:t>
            </w:r>
          </w:p>
        </w:tc>
      </w:tr>
      <w:tr w:rsidR="00E16056" w:rsidRPr="00E16056" w14:paraId="27950783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3CA810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084E3F" w14:textId="36D27FA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3DAE97F6" w14:textId="2529DF5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E08805F" w14:textId="5268D58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731ABB4" w14:textId="28EC992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88,1</w:t>
            </w:r>
          </w:p>
        </w:tc>
      </w:tr>
      <w:tr w:rsidR="00E16056" w:rsidRPr="00E16056" w14:paraId="4A71108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90183F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FEF34B" w14:textId="4477AF7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4CC845E2" w14:textId="1AD58C1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2DCD70" w14:textId="0D6C309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A2F0F77" w14:textId="17BB608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65,1</w:t>
            </w:r>
          </w:p>
        </w:tc>
      </w:tr>
      <w:tr w:rsidR="00E16056" w:rsidRPr="00E16056" w14:paraId="79130EA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FF1437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B78900" w14:textId="3E92350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450FAAFA" w14:textId="0A90C95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51F1AD5" w14:textId="6F8959E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55500F9" w14:textId="0A72F73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82,1</w:t>
            </w:r>
          </w:p>
        </w:tc>
      </w:tr>
      <w:tr w:rsidR="00E16056" w:rsidRPr="00E16056" w14:paraId="2D8CE73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97A61C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CC4FAD" w14:textId="0A082EA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4419489C" w14:textId="034A2B4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9035B52" w14:textId="4F6B76D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0D319AE" w14:textId="77826FC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74,3</w:t>
            </w:r>
          </w:p>
        </w:tc>
      </w:tr>
      <w:tr w:rsidR="00E16056" w:rsidRPr="00E16056" w14:paraId="4FE9FA6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9F87A9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24511C" w14:textId="76F159A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12487C9C" w14:textId="68BB28D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1E1338F" w14:textId="6F19BD6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783A1FB" w14:textId="62067EE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75,5</w:t>
            </w:r>
          </w:p>
        </w:tc>
      </w:tr>
      <w:tr w:rsidR="00E16056" w:rsidRPr="00E16056" w14:paraId="38C876D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F06CB6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1875D9A" w14:textId="24088DD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211ED4D5" w14:textId="4985073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6D7BAD5" w14:textId="0F71C1B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D2753D9" w14:textId="2E404A4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73,4</w:t>
            </w:r>
          </w:p>
        </w:tc>
      </w:tr>
      <w:tr w:rsidR="00E16056" w:rsidRPr="00E16056" w14:paraId="6E1C4B4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372300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468034" w14:textId="77356F6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38B1367D" w14:textId="1A22287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1842CF6" w14:textId="2B76DE3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6BD7AC9" w14:textId="736F3DA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76,7</w:t>
            </w:r>
          </w:p>
        </w:tc>
      </w:tr>
      <w:tr w:rsidR="00E16056" w:rsidRPr="00E16056" w14:paraId="5B2B2BE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32538B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BBBA4A" w14:textId="57FFB28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3CE6649A" w14:textId="0A37589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DAE38DE" w14:textId="084E81A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FC8888B" w14:textId="0D9CBC5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76,4</w:t>
            </w:r>
          </w:p>
        </w:tc>
      </w:tr>
      <w:tr w:rsidR="00E16056" w:rsidRPr="00E16056" w14:paraId="1B98ABC9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205E32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CA674D" w14:textId="07701B3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68E9C538" w14:textId="46D1CE7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B3FE3C9" w14:textId="79EABEC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D128C2F" w14:textId="50F1D7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75,5</w:t>
            </w:r>
          </w:p>
        </w:tc>
      </w:tr>
      <w:tr w:rsidR="00E16056" w:rsidRPr="00E16056" w14:paraId="4E28607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7F28FF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54745C" w14:textId="72D1D03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4900D054" w14:textId="3DA531A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F44F75D" w14:textId="056DD1D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3D28440" w14:textId="68D8D26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74,6</w:t>
            </w:r>
          </w:p>
        </w:tc>
      </w:tr>
      <w:tr w:rsidR="00E16056" w:rsidRPr="00E16056" w14:paraId="65838D7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187352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0CD0B3" w14:textId="762DE51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13AF60E9" w14:textId="6117211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A25841D" w14:textId="4F5CFA8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C4A3297" w14:textId="610DB4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68,7</w:t>
            </w:r>
          </w:p>
        </w:tc>
      </w:tr>
      <w:tr w:rsidR="00E16056" w:rsidRPr="00E16056" w14:paraId="4C6D406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8ED928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2D7B3F" w14:textId="59BB4B3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5CDDDDB3" w14:textId="3D039CA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68F169C" w14:textId="4E9C9DE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A633ECD" w14:textId="65C629F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72,5</w:t>
            </w:r>
          </w:p>
        </w:tc>
      </w:tr>
      <w:tr w:rsidR="00E16056" w:rsidRPr="00E16056" w14:paraId="0E6D719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2E64CC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DD970A" w14:textId="0142954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63F8258F" w14:textId="6963C4A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1C5D15D" w14:textId="337CD51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CFDC4A2" w14:textId="7E44E01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</w:tr>
      <w:tr w:rsidR="00E16056" w:rsidRPr="00E16056" w14:paraId="7D12A4E3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3156E0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DE955C" w14:textId="7265225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5D14B6EC" w14:textId="5707048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EBA6707" w14:textId="4345ABF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00F7BF1" w14:textId="3355B9C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55,9</w:t>
            </w:r>
          </w:p>
        </w:tc>
      </w:tr>
      <w:tr w:rsidR="00E16056" w:rsidRPr="00E16056" w14:paraId="38598AA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D6B26B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879DA6" w14:textId="2CE2B51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61B7968F" w14:textId="62E25B3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B17E110" w14:textId="20D3752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E21F8FB" w14:textId="7AC4146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54,7</w:t>
            </w:r>
          </w:p>
        </w:tc>
      </w:tr>
      <w:tr w:rsidR="00E16056" w:rsidRPr="00E16056" w14:paraId="43EC245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0F3910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0D01EA" w14:textId="104986ED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670F4572" w14:textId="6B4216E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FE825A4" w14:textId="6175B5E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7F8EEC1" w14:textId="4F50885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</w:tr>
      <w:tr w:rsidR="00E16056" w:rsidRPr="00E16056" w14:paraId="0B2ED15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50D3C7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D924D3" w14:textId="6FC9F09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7966A0F2" w14:textId="7BCFF68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1394C23" w14:textId="74312E7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E2ACE08" w14:textId="5F8B5D4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</w:t>
            </w:r>
          </w:p>
        </w:tc>
      </w:tr>
      <w:tr w:rsidR="00E16056" w:rsidRPr="00E16056" w14:paraId="002381D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DC3F0D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6B98F0" w14:textId="311F971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16D6E00B" w14:textId="1DD0AFD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C5DC9F5" w14:textId="69F6F43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5198C2D" w14:textId="0086474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</w:t>
            </w:r>
          </w:p>
        </w:tc>
      </w:tr>
      <w:tr w:rsidR="00E16056" w:rsidRPr="00E16056" w14:paraId="7F0F223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783F06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16874C" w14:textId="23F3224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5D513856" w14:textId="4203E0C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FEB3142" w14:textId="29D2593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CCD67AC" w14:textId="3A6A655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15,9</w:t>
            </w:r>
          </w:p>
        </w:tc>
      </w:tr>
      <w:tr w:rsidR="00E16056" w:rsidRPr="00E16056" w14:paraId="1DCDD48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68728C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FF2FA2" w14:textId="41777D26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4DD364B1" w14:textId="05B4FAD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1CACA78" w14:textId="0B086AA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BC63437" w14:textId="1EBF551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40,1</w:t>
            </w:r>
          </w:p>
        </w:tc>
      </w:tr>
      <w:tr w:rsidR="00E16056" w:rsidRPr="00E16056" w14:paraId="4023D690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34D6C7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205C58" w14:textId="2008F5D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198383D2" w14:textId="5CF0E40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564DFAF" w14:textId="2069E74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9E638F4" w14:textId="2D300A0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</w:tr>
      <w:tr w:rsidR="00E16056" w:rsidRPr="00E16056" w14:paraId="51EEC2D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721D52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DB9434" w14:textId="12CC2D8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52D15852" w14:textId="19DB0BE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4361BEE" w14:textId="036466B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ADA40A4" w14:textId="26FE857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E16056" w:rsidRPr="00E16056" w14:paraId="63AA303C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01A85A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A46EDF" w14:textId="3DFC11A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433E3A40" w14:textId="3DC59DD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54D8FE7" w14:textId="6144809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B9664EA" w14:textId="0D53F46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</w:tr>
      <w:tr w:rsidR="00E16056" w:rsidRPr="00E16056" w14:paraId="5C2AA97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98D212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BFA24E" w14:textId="0A3EEE1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64C252CA" w14:textId="1C06120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DEF0207" w14:textId="2FED481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52D7693" w14:textId="68D43E7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E16056" w:rsidRPr="00E16056" w14:paraId="3E362BF9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69E2004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3F18FE" w14:textId="2B3FE24F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0EAE6C18" w14:textId="3CF470A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4758173" w14:textId="0891A02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AF4037A" w14:textId="316DC27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E16056" w:rsidRPr="00E16056" w14:paraId="0A2E368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12ABF3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5B4930" w14:textId="4CD9CC4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3213B451" w14:textId="55B93BC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8F96743" w14:textId="3E370BB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2FB3507" w14:textId="5AC9F12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E16056" w:rsidRPr="00E16056" w14:paraId="038B268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549F76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7663AF" w14:textId="5A7DFED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50DB070A" w14:textId="60C893A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DA9FBFF" w14:textId="09D5BF1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D355F04" w14:textId="103609B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16056" w:rsidRPr="00E16056" w14:paraId="5A0894D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0EAD3F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1927D9" w14:textId="2EA5F8B6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0B1A8122" w14:textId="6810C97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2D8ABE7" w14:textId="670ED57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D477963" w14:textId="041E839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E16056" w:rsidRPr="00E16056" w14:paraId="75993A8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28FAC4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291DB4" w14:textId="304334F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07653678" w14:textId="3F1F34C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0E75649" w14:textId="2B37AEC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5E60D4E" w14:textId="21AA61B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E16056" w:rsidRPr="00E16056" w14:paraId="33FBF76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7F30F9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869E7F" w14:textId="1D5388D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467B200A" w14:textId="1237BF0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C88F86B" w14:textId="7FA89A7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DAF2A71" w14:textId="20727B2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16056" w:rsidRPr="00E16056" w14:paraId="6BDC3028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15AD6C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AAE2E5" w14:textId="28B5D19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5ACF6326" w14:textId="023A3A5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11BA1AA" w14:textId="0EDD128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C15D012" w14:textId="62EA3A7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773239B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28CBEF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24823D" w14:textId="62373346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7EA54615" w14:textId="521C35E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57E915C" w14:textId="1F4D01F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39B4853" w14:textId="4ED1B7C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16056" w:rsidRPr="00E16056" w14:paraId="5117726A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865488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65919D" w14:textId="7AB6E9F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7A901451" w14:textId="68511DC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46850EE" w14:textId="0AF0F66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0F56459" w14:textId="5E84313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16056" w:rsidRPr="00E16056" w14:paraId="771ED383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917245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D975BE" w14:textId="563A3A9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5186C81A" w14:textId="59287D7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B76244" w14:textId="0163229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84195DC" w14:textId="1062239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16056" w:rsidRPr="00E16056" w14:paraId="63E34C9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87B82D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B1495F" w14:textId="12E588FF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7E58B619" w14:textId="5332D03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C4ECF33" w14:textId="5F6A0A1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66FA394" w14:textId="1FFB37D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16056" w:rsidRPr="00E16056" w14:paraId="151C2FF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168736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4DF484" w14:textId="0AC55A9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73AA33E2" w14:textId="021230A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3954D53" w14:textId="0EE1732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1C45C77" w14:textId="0398DAA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16056" w:rsidRPr="00E16056" w14:paraId="4C6CADE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B0481B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CAF8AB" w14:textId="5030C59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51B28F30" w14:textId="7A0A612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A2C00D3" w14:textId="7B3DED6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5287712" w14:textId="1A08824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229AFF0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372DB2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E0E858" w14:textId="7A192C4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013E5A47" w14:textId="11CA941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01A1542" w14:textId="23A0FFD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3AE590D" w14:textId="537A6FD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16056" w:rsidRPr="00E16056" w14:paraId="23678128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F51FA6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CC1DE4" w14:textId="32C4E51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73A36D98" w14:textId="7282C24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FB06225" w14:textId="1D62FC7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CB1FDEF" w14:textId="1B21CF6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4AB3E783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57E1A5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787531" w14:textId="4695142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2A34DB8D" w14:textId="797C851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8D788A3" w14:textId="390AF37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FA1BBF2" w14:textId="7B1F11D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21,5</w:t>
            </w:r>
          </w:p>
        </w:tc>
      </w:tr>
      <w:tr w:rsidR="00E16056" w:rsidRPr="00E16056" w14:paraId="015A738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D5366C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95CDE4" w14:textId="6032AE2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5E0852A8" w14:textId="7429E3F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057E508" w14:textId="061BFB4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6FA09E5" w14:textId="71FB3F8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E16056" w:rsidRPr="00E16056" w14:paraId="5D2AAAC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F5D519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FD07A1" w14:textId="134FD86D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411AACBD" w14:textId="7A83F6F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761B53D" w14:textId="33A6143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A72B230" w14:textId="4EC0747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</w:tr>
      <w:tr w:rsidR="00E16056" w:rsidRPr="00E16056" w14:paraId="4F94E87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CFF389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BE7B33" w14:textId="792E814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0F8948B8" w14:textId="0563059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0B7719E" w14:textId="42DAF3E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88E8BC5" w14:textId="48408DB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</w:tr>
      <w:tr w:rsidR="00E16056" w:rsidRPr="00E16056" w14:paraId="7086171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8C6728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5E4EE9" w14:textId="0823273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5B061144" w14:textId="64CBFAF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2D148A1" w14:textId="0069022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DC03B0" w14:textId="6F8862F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4C474EE9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B14641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E12D51" w14:textId="47A3298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1E944017" w14:textId="57851D4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86B66A8" w14:textId="28C1686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B4E0CA2" w14:textId="5E49894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34,1</w:t>
            </w:r>
          </w:p>
        </w:tc>
      </w:tr>
      <w:tr w:rsidR="00E16056" w:rsidRPr="00E16056" w14:paraId="257E63E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F6D731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AA6479" w14:textId="597D697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3ADD1820" w14:textId="1ECF8C2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EF356DF" w14:textId="1B400E8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8587B48" w14:textId="46234F4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0ABAAEFA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F2A10D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194D29" w14:textId="3B43443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62B1E4C6" w14:textId="037B306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DA279B0" w14:textId="27FBEE6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D233525" w14:textId="53A4B69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E16056" w:rsidRPr="00E16056" w14:paraId="61B1CF9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C10A54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B61175" w14:textId="1E9C808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55C88048" w14:textId="06F6A8B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7EE2EA4" w14:textId="3FB405A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77FECF1" w14:textId="70FCFB3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E16056" w:rsidRPr="00E16056" w14:paraId="0A61FBC0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F29617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74A782" w14:textId="74FB2AE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154ACDB7" w14:textId="784A54F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1C2B4C0" w14:textId="56ABBFB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59D30B2" w14:textId="343D86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</w:tr>
      <w:tr w:rsidR="00E16056" w:rsidRPr="00E16056" w14:paraId="3AF6DC4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F7FB35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6CC20C" w14:textId="62AAEAA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3F5D1D20" w14:textId="15E6736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2333B80" w14:textId="44E4DD9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27E8667" w14:textId="3751647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</w:tr>
      <w:tr w:rsidR="00E16056" w:rsidRPr="00E16056" w14:paraId="527E7C69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BFB159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03766D" w14:textId="51F86AE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2CE31E4C" w14:textId="1B1536F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00E1643" w14:textId="17EB083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778DB36" w14:textId="4887BCD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1DF7A1A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656364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A2C8AC" w14:textId="422AB54D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26F9440E" w14:textId="2EA6CEF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3B49132" w14:textId="505EC14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330947" w14:textId="1A65346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</w:tr>
      <w:tr w:rsidR="00E16056" w:rsidRPr="00E16056" w14:paraId="308FA129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7767CE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AD648D7" w14:textId="7B7A357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49B53573" w14:textId="5E29C20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7D05258" w14:textId="0306068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DF3E472" w14:textId="3797AC7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20555B1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E201F2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7190DB" w14:textId="1A61348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3ACF09A2" w14:textId="1934229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3B17128" w14:textId="001E9B6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94ED530" w14:textId="50BFCCF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5190C1DC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A8C753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F387F4" w14:textId="1E28D7E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65B37C72" w14:textId="313D560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1BA1554" w14:textId="191B061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AD11148" w14:textId="6926C5A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21,5</w:t>
            </w:r>
          </w:p>
        </w:tc>
      </w:tr>
      <w:tr w:rsidR="00E16056" w:rsidRPr="00E16056" w14:paraId="23AB2D7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9A0572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CFD63F" w14:textId="1FF000A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2F5AF94B" w14:textId="3CC49E2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01A73E2" w14:textId="5DF33DA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1DC8370" w14:textId="0F79215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10897BD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AA305A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0DCE1B" w14:textId="5556D06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6FA89A60" w14:textId="57918F4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2375A66" w14:textId="06318B0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093C8C2" w14:textId="3500A44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E16056" w:rsidRPr="00E16056" w14:paraId="45E301A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BB7FAB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1D71BA" w14:textId="7E86CEC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66A0C5A8" w14:textId="35B054C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0CBBD1C" w14:textId="48B1351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322B768" w14:textId="74AB0EE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21,9</w:t>
            </w:r>
          </w:p>
        </w:tc>
      </w:tr>
      <w:tr w:rsidR="00E16056" w:rsidRPr="00E16056" w14:paraId="560C5E1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A72278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E209D2" w14:textId="14B842D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109F87EC" w14:textId="514E117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32E18EA" w14:textId="3B01BE5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A7E9AFB" w14:textId="6168CA2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7D1688D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FA1933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A59443" w14:textId="7BE9577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0435CD46" w14:textId="4CF069A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F109E5E" w14:textId="3E11CEC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B984EDE" w14:textId="0C211B0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64B020A3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1A9145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43BCB6" w14:textId="41CD923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4FAB783E" w14:textId="4C37BC4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030D278" w14:textId="113FE5C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C07074E" w14:textId="6D15DC7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E16056" w:rsidRPr="00E16056" w14:paraId="2669A74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7BB6F5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26A422" w14:textId="066F89AD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4C7358A2" w14:textId="5B5E331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01C261B" w14:textId="47DBF8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2EE98D3" w14:textId="7AB798A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16056" w:rsidRPr="00E16056" w14:paraId="3D32B34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AAC5EF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7834EB" w14:textId="000153B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4F930611" w14:textId="5CD7BCA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65CAD31" w14:textId="5B6D413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C6D03AC" w14:textId="7068D76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E16056" w:rsidRPr="00E16056" w14:paraId="6CB811D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2B411B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6D6174" w14:textId="4DF5713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53408544" w14:textId="096AA53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D4571A5" w14:textId="5B50A2C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C25AF05" w14:textId="011D3B7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</w:tr>
      <w:tr w:rsidR="00E16056" w:rsidRPr="00E16056" w14:paraId="085032E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A69348" w14:textId="77777777" w:rsidR="00E16056" w:rsidRPr="00E16056" w:rsidRDefault="00E16056" w:rsidP="00E16056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6D061F" w14:textId="5C052DB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5C90D2B7" w14:textId="3F81221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F08F32" w14:textId="580624A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9B24D67" w14:textId="597E964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</w:tbl>
    <w:p w14:paraId="5582D0A8" w14:textId="77777777" w:rsidR="002676F1" w:rsidRDefault="002676F1" w:rsidP="002676F1">
      <w:pPr>
        <w:jc w:val="center"/>
      </w:pPr>
      <w:r>
        <w:rPr>
          <w:noProof/>
        </w:rPr>
        <w:lastRenderedPageBreak/>
        <w:drawing>
          <wp:inline distT="0" distB="0" distL="0" distR="0" wp14:anchorId="29A8D56E" wp14:editId="2E22830E">
            <wp:extent cx="5730844" cy="9125585"/>
            <wp:effectExtent l="0" t="0" r="10160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4FDC7510" w14:textId="77777777" w:rsidR="00676030" w:rsidRDefault="00676030" w:rsidP="004B08EE"/>
    <w:p w14:paraId="5783BC88" w14:textId="77777777" w:rsidR="002676F1" w:rsidRPr="009D0C97" w:rsidRDefault="004B08EE" w:rsidP="004B08EE">
      <w:pPr>
        <w:rPr>
          <w:rFonts w:ascii="Times New Roman" w:hAnsi="Times New Roman" w:cs="Times New Roman"/>
          <w:sz w:val="28"/>
          <w:szCs w:val="28"/>
        </w:rPr>
      </w:pPr>
      <w:r w:rsidRPr="009D0C97">
        <w:rPr>
          <w:rFonts w:ascii="Times New Roman" w:hAnsi="Times New Roman" w:cs="Times New Roman"/>
          <w:sz w:val="28"/>
          <w:szCs w:val="28"/>
        </w:rPr>
        <w:lastRenderedPageBreak/>
        <w:t>По 4 группе показателей</w:t>
      </w:r>
    </w:p>
    <w:tbl>
      <w:tblPr>
        <w:tblStyle w:val="-6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91"/>
      </w:tblGrid>
      <w:tr w:rsidR="00E16056" w:rsidRPr="00E16056" w14:paraId="7D86400E" w14:textId="77777777" w:rsidTr="00E1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E47F73" w14:textId="77777777" w:rsidR="002676F1" w:rsidRPr="00E16056" w:rsidRDefault="002676F1" w:rsidP="00E1605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1FFA5B03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62823BB5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14:paraId="393982BE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91" w:type="dxa"/>
          </w:tcPr>
          <w:p w14:paraId="6E5993C1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16056" w:rsidRPr="00E16056" w14:paraId="01CC907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545D56" w14:textId="72B2433F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F21EE3" w14:textId="57E3ECD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3E97B83E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D83EAD4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8D4ABB9" w14:textId="627CE13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E16056" w:rsidRPr="00E16056" w14:paraId="38307E5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CF81F9" w14:textId="3BCAAD0A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B9E547" w14:textId="70DCE53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549DD1FF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58E118E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6446054" w14:textId="2861257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91,6</w:t>
            </w:r>
          </w:p>
        </w:tc>
      </w:tr>
      <w:tr w:rsidR="00E16056" w:rsidRPr="00E16056" w14:paraId="2946F2E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6C7566" w14:textId="695D3AB6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E0AC0F" w14:textId="1A17DEA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0435ABC5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A0B62C2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1D87D2D" w14:textId="223DD5E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E16056" w:rsidRPr="00E16056" w14:paraId="6E2DC86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E058D0" w14:textId="38A24F6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BBEA72" w14:textId="52FCEF7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621DEACF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0C5E769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34B6350" w14:textId="149BB3B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239D301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6F1207" w14:textId="45CD02DA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13904D" w14:textId="33DE9BE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5E93BA41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45D391C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764DDC8" w14:textId="3CFC182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96,2</w:t>
            </w:r>
          </w:p>
        </w:tc>
      </w:tr>
      <w:tr w:rsidR="00E16056" w:rsidRPr="00E16056" w14:paraId="00C7522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4B253E" w14:textId="64F33644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E0A686" w14:textId="39D9653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6E6124D7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FCF34D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B2B8CD9" w14:textId="7DC51E2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91,6</w:t>
            </w:r>
          </w:p>
        </w:tc>
      </w:tr>
      <w:tr w:rsidR="00E16056" w:rsidRPr="00E16056" w14:paraId="10DFFC6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A661AD" w14:textId="6175BD12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FE11B2" w14:textId="72ECCD2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73F9DBF6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37867C6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D31F710" w14:textId="77BD072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28FA762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E1C75D" w14:textId="7CE34ABB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AA287C" w14:textId="4F4C82D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5DDFCD8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DDC7B8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E7BA875" w14:textId="7AF176E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</w:tr>
      <w:tr w:rsidR="00E16056" w:rsidRPr="00E16056" w14:paraId="7CA7FB8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94AF35" w14:textId="36B6D70E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125EB2" w14:textId="680E40F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15C78F5C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3D374D9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2366AB3" w14:textId="0B114FF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5C06186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69C4E9" w14:textId="1F64F5F3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B3FF14" w14:textId="4D4CDF2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634D735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D4E989D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B4187DE" w14:textId="243B2C6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94,2</w:t>
            </w:r>
          </w:p>
        </w:tc>
      </w:tr>
      <w:tr w:rsidR="00E16056" w:rsidRPr="00E16056" w14:paraId="38E4D28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E30F91" w14:textId="7F3C3826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D919F2" w14:textId="312CDF2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10C544E4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AF0887C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8B0FCF2" w14:textId="128860D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</w:tr>
      <w:tr w:rsidR="00E16056" w:rsidRPr="00E16056" w14:paraId="55D80306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6CDC82" w14:textId="444317F2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5436CE" w14:textId="58F3336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7DC72C90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D058533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7D3DD27" w14:textId="26AB164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7B927C0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F8DF8F" w14:textId="5CFA686B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A55DBF" w14:textId="3CF7D99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1B0A3856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2200DCF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2BEC4D8" w14:textId="013E908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</w:t>
            </w:r>
          </w:p>
        </w:tc>
      </w:tr>
      <w:tr w:rsidR="00E16056" w:rsidRPr="00E16056" w14:paraId="65306C6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AD8937" w14:textId="0D84B1FB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75C6F1" w14:textId="6D22DC0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525DDBB9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5C32FAE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C09207E" w14:textId="6E56E57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</w:tr>
      <w:tr w:rsidR="00E16056" w:rsidRPr="00E16056" w14:paraId="3EB4AD2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BB4ABE" w14:textId="36ACAD3F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2F0BA6" w14:textId="2B994E8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58DEDB16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887B787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9989C66" w14:textId="4A2654E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5214871A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647310" w14:textId="197F132B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9EECE1" w14:textId="52CFC20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47F232D4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194C69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3940F1C" w14:textId="5C4487F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27A2406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8FD9CB" w14:textId="3B0F24D3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A3296C" w14:textId="4AC72A1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2B78E4A2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7E7F0DE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8106291" w14:textId="4345842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94,2</w:t>
            </w:r>
          </w:p>
        </w:tc>
      </w:tr>
      <w:tr w:rsidR="00E16056" w:rsidRPr="00E16056" w14:paraId="01B181D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8E50B8" w14:textId="4F048213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BB6261" w14:textId="67389E1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6BBA24A3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F1C75BA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1DD4BCA" w14:textId="3183BF9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</w:tr>
      <w:tr w:rsidR="00E16056" w:rsidRPr="00E16056" w14:paraId="2655436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CDE4F4" w14:textId="7AFF016B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D516B2" w14:textId="317FB60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63D48207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A8D3ECD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7AF2CC4" w14:textId="5204CF5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</w:tr>
      <w:tr w:rsidR="00E16056" w:rsidRPr="00E16056" w14:paraId="478543FA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089FD7" w14:textId="23E66301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E8BC84" w14:textId="4D77594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5C9503BF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BBD908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25E523A" w14:textId="209CA8A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91,8</w:t>
            </w:r>
          </w:p>
        </w:tc>
      </w:tr>
      <w:tr w:rsidR="00E16056" w:rsidRPr="00E16056" w14:paraId="1D91001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8D9D8B" w14:textId="5870DDE0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E1C186" w14:textId="70FA0F7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64CA1E53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8FA3E87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33D9BDA" w14:textId="5F736B5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</w:tr>
      <w:tr w:rsidR="00E16056" w:rsidRPr="00E16056" w14:paraId="0BFBAAD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BD62F9" w14:textId="7CFCC345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8AC486" w14:textId="76EDC72F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40A208E5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33C0638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0C761B1" w14:textId="352ED7E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92,6</w:t>
            </w:r>
          </w:p>
        </w:tc>
      </w:tr>
      <w:tr w:rsidR="00E16056" w:rsidRPr="00E16056" w14:paraId="169BFD1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D64815" w14:textId="07DC39A9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983421" w14:textId="4D87370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3514C269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873099D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044B335" w14:textId="3D78B70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</w:tr>
      <w:tr w:rsidR="00E16056" w:rsidRPr="00E16056" w14:paraId="03232828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49AA3B" w14:textId="269CCB28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1486D5" w14:textId="3E1C3B3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2085545A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601B24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A21F0E3" w14:textId="718C94F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91,2</w:t>
            </w:r>
          </w:p>
        </w:tc>
      </w:tr>
      <w:tr w:rsidR="00E16056" w:rsidRPr="00E16056" w14:paraId="4ADA0B1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C84B63" w14:textId="682A914D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011265" w14:textId="4483197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2D2BA002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DA6352E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C531859" w14:textId="2369557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0AC67F6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E83578" w14:textId="441513A9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C57F457" w14:textId="3D2B686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65458CD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838E8C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A46D782" w14:textId="19FE44B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</w:tr>
      <w:tr w:rsidR="00E16056" w:rsidRPr="00E16056" w14:paraId="48B4A992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135355" w14:textId="77A00851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70E2D0" w14:textId="2C38D67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61B9ED7F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4D91A39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7CFC491" w14:textId="213767D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747FDD58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DA1709" w14:textId="516C0808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B29BAC" w14:textId="6D0C569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210AE270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99DAB12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0B896D8" w14:textId="0671F31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91,8</w:t>
            </w:r>
          </w:p>
        </w:tc>
      </w:tr>
      <w:tr w:rsidR="00E16056" w:rsidRPr="00E16056" w14:paraId="7F52EDCC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5B62FD" w14:textId="387CF772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F18504" w14:textId="7CC4A47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10889CA9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3EEA754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5963A99" w14:textId="5127E76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96,2</w:t>
            </w:r>
          </w:p>
        </w:tc>
      </w:tr>
      <w:tr w:rsidR="00E16056" w:rsidRPr="00E16056" w14:paraId="36BA2DC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79B2BB" w14:textId="2D2D9068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CA80EE" w14:textId="12D600D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51C111D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6D7183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4C9A48B" w14:textId="3350FD4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1C61B853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7C125A" w14:textId="48099DE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D8CA5A" w14:textId="05780F2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18D7DFB9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CAE8DCE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F82EA42" w14:textId="2417369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7FFED469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E91387" w14:textId="33FB82A2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9F17E7" w14:textId="41A3E0D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5D64EE7B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41DBE4D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41A4CBE" w14:textId="75C6D7D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54ED1CF3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27B39B" w14:textId="73FA3675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223E11" w14:textId="5FC29A1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30B3D649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E308CA0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78FDBB9" w14:textId="65588E4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96,2</w:t>
            </w:r>
          </w:p>
        </w:tc>
      </w:tr>
      <w:tr w:rsidR="00E16056" w:rsidRPr="00E16056" w14:paraId="7C93D1DC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910D62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BB290A" w14:textId="479DA56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2B224691" w14:textId="5CF6576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CF9EBA9" w14:textId="718414F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AD29B11" w14:textId="1156A1A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</w:tr>
      <w:tr w:rsidR="00E16056" w:rsidRPr="00E16056" w14:paraId="67A9A6E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A82002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E0DEB1" w14:textId="05DFBD8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38CC10B5" w14:textId="7324F59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7A9B285" w14:textId="6BEE5B9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43245BA" w14:textId="4384E43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</w:tr>
      <w:tr w:rsidR="00E16056" w:rsidRPr="00E16056" w14:paraId="508E37C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1188B3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B60D87" w14:textId="7376E51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4B31A6FE" w14:textId="323DE4C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AE04BE5" w14:textId="0B7DEC6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9CC6011" w14:textId="5C346D5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5A4A352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5EEE8B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F21F51" w14:textId="333EB52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49A83194" w14:textId="78E1E90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482DBB9" w14:textId="0DB6912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B3423B2" w14:textId="6254A95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40904CB6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8E1CF1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F8FADB" w14:textId="07B7D23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09BC6AF8" w14:textId="2FEC7C7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C60638B" w14:textId="1E7074A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8D78EDB" w14:textId="64F1EBB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96,2</w:t>
            </w:r>
          </w:p>
        </w:tc>
      </w:tr>
      <w:tr w:rsidR="00E16056" w:rsidRPr="00E16056" w14:paraId="04C58EC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93F02C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71AB91" w14:textId="32083AE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71CF9C82" w14:textId="5B3892D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4B42854" w14:textId="24674B2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E7BF728" w14:textId="2FEC954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7A1E2C84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240119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4AEDD5" w14:textId="00C9AA1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5192BE5F" w14:textId="29BBF93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59E32FC" w14:textId="2B54236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1169350" w14:textId="2227E82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38B47BA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3D0960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9D6D1D" w14:textId="538EB78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6B6F9EB7" w14:textId="55DEBBE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428C0A0" w14:textId="5CDC2B9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72946B" w14:textId="70015FA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</w:tr>
      <w:tr w:rsidR="00E16056" w:rsidRPr="00E16056" w14:paraId="3D8C098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CE69AA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B86E7A" w14:textId="25229B7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797348B6" w14:textId="05813E6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6B95AD6" w14:textId="4A4413F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FDEB32A" w14:textId="7FBF7AC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</w:tr>
      <w:tr w:rsidR="00E16056" w:rsidRPr="00E16056" w14:paraId="6F3E9BA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6C7850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5090EB" w14:textId="3BB3141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78D46ADF" w14:textId="30BED20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814F59C" w14:textId="238D4F6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71F1A3F" w14:textId="6FD73BA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5310D87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C53BDF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969C3F" w14:textId="6016E43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0DF50C9C" w14:textId="7F2D21D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CF1697C" w14:textId="017786F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4685EFD" w14:textId="2F194C0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</w:tr>
      <w:tr w:rsidR="00E16056" w:rsidRPr="00E16056" w14:paraId="7D0FD9D3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1FB8B5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FDF6E9" w14:textId="693CEED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04F60591" w14:textId="6180F65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D4032A3" w14:textId="2B76335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2E38270" w14:textId="78860C2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</w:t>
            </w:r>
          </w:p>
        </w:tc>
      </w:tr>
      <w:tr w:rsidR="00E16056" w:rsidRPr="00E16056" w14:paraId="40B45663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621395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96212F" w14:textId="61A45D9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0A83CAB0" w14:textId="709C01C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D0387C4" w14:textId="2BFCBDC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B7C7580" w14:textId="498CC75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18CCCCD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F29BE5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853656D" w14:textId="79A64FE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7266DA24" w14:textId="1A08713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ECB8538" w14:textId="50EB946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0C2B600" w14:textId="38C88E5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</w:tr>
      <w:tr w:rsidR="00E16056" w:rsidRPr="00E16056" w14:paraId="79796CC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4DBCA4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4A9261" w14:textId="7C533A2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4DDE72EC" w14:textId="78AA372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9EB9FD9" w14:textId="35136C7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F60390D" w14:textId="0109F78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</w:tr>
      <w:tr w:rsidR="00E16056" w:rsidRPr="00E16056" w14:paraId="566AC0FC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A1C78A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A70AA5D" w14:textId="1FEB256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3F447239" w14:textId="45344CF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FDED6A3" w14:textId="0279B41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2DD1490" w14:textId="766AA26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</w:tr>
      <w:tr w:rsidR="00E16056" w:rsidRPr="00E16056" w14:paraId="413452E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34269C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B9EA8B" w14:textId="1B072A5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74678EFD" w14:textId="11FEA2B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3E57E77" w14:textId="70B4D71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6316D20" w14:textId="73E6375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77516BA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C19453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641A81" w14:textId="7CF0862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1559A55A" w14:textId="64AD70D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B29230C" w14:textId="6CCDD06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32436C" w14:textId="61E6FB9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92,6</w:t>
            </w:r>
          </w:p>
        </w:tc>
      </w:tr>
      <w:tr w:rsidR="00E16056" w:rsidRPr="00E16056" w14:paraId="125B9F2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87A046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1C4524" w14:textId="3258512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15955A43" w14:textId="2EBFD38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DB46A33" w14:textId="1022EE6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D5AE04C" w14:textId="754FE0F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98,2</w:t>
            </w:r>
          </w:p>
        </w:tc>
      </w:tr>
      <w:tr w:rsidR="00E16056" w:rsidRPr="00E16056" w14:paraId="31E1BD6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9C3412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864777" w14:textId="012D1E4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19709186" w14:textId="2720079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E8B8DBC" w14:textId="12D0B5A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C926C9" w14:textId="14758A1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E16056" w:rsidRPr="00E16056" w14:paraId="03DBA0C4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CDC926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AAA39B" w14:textId="3AF05C7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09531AE6" w14:textId="6BD49FA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43B95C3" w14:textId="56FEA6E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CED3A20" w14:textId="7C40717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5AB6AF3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AA3D32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FAA9EA" w14:textId="3218420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6C554E7F" w14:textId="0256044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FB14BD6" w14:textId="38EDC94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FB70138" w14:textId="4F4D065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E16056" w:rsidRPr="00E16056" w14:paraId="160D09D3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099DF8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FDF8A1" w14:textId="67AA1B6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2838018C" w14:textId="1550050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7A00F29" w14:textId="39DD088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2724D52" w14:textId="58FA29D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159FDFE2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401282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12C897" w14:textId="03EAFB5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3BA607A5" w14:textId="6F9BEA1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B802705" w14:textId="4B71760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E65E21B" w14:textId="1023702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E16056" w:rsidRPr="00E16056" w14:paraId="74BB2CD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C689D4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A24510" w14:textId="68BA05A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75402F61" w14:textId="5AC9275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66A1C3" w14:textId="71F6C45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E58838B" w14:textId="3A923C3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738E86D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635578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D2B78E" w14:textId="43780D4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31D8B00F" w14:textId="22D71CF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0E6F162" w14:textId="317FF89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6C736D0" w14:textId="171DF99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27216DAC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8E9C02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03D484" w14:textId="6FA2DB7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4CFC92FC" w14:textId="15709B2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09FAEE2" w14:textId="1BFD59B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904C5B4" w14:textId="73FC818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34D7DAC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84F575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4C9716D" w14:textId="55CA9A0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6F116053" w14:textId="6167E24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8A9486A" w14:textId="69608FF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14BD283" w14:textId="3902CF7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1DE2304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4AF00F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E86DDA" w14:textId="58830B8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07CB2E86" w14:textId="3880C0B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8C47491" w14:textId="3E6E043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3B8A6C2" w14:textId="3BDD1E5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58A0275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F1D195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902034B" w14:textId="365E1AD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6D452444" w14:textId="1DA4CD1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08D449C" w14:textId="565C785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68DCA8C" w14:textId="2CE2700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4A3BA9B4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4C2F39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BC7035" w14:textId="5338EABF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6E295434" w14:textId="3480A58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2903C83" w14:textId="465AE75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26E3D8A" w14:textId="05EFEC9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E16056" w:rsidRPr="00E16056" w14:paraId="091828A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3D8C99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478D3F" w14:textId="49927B2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2E025E30" w14:textId="2868B58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BE42909" w14:textId="540941E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B0710B0" w14:textId="6054645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E16056" w:rsidRPr="00E16056" w14:paraId="0672DE0C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0170FF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58C858" w14:textId="138B51E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4D0AAC6A" w14:textId="0233164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D852D2F" w14:textId="7CEACBA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9233345" w14:textId="2099AD9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E16056" w:rsidRPr="00E16056" w14:paraId="7A3794A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88DAF3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44561F" w14:textId="62D0B58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72A8C5CA" w14:textId="5693BD6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FB8D11D" w14:textId="7CD6133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03B339C" w14:textId="42A4D00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E16056" w:rsidRPr="00E16056" w14:paraId="1C67247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716925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DBA003" w14:textId="7BD0A38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45965853" w14:textId="3BAC66B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3C73BB3" w14:textId="5FEE7C9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D4A09CE" w14:textId="47CE289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68B5300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47A288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330429" w14:textId="0E1E67A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3533810C" w14:textId="5B2E601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3EA6F45" w14:textId="1D29CEF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3BB6F9A" w14:textId="4AF6EBB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E16056" w:rsidRPr="00E16056" w14:paraId="50709CD4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3CDF7A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560D54" w14:textId="3F7C5EC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2F4A50B1" w14:textId="67F4B2F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10675D5" w14:textId="318194A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FE35CEB" w14:textId="7DBE79D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7BBD992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1EDDDE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F32672F" w14:textId="214D70C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7BAD7899" w14:textId="5330A0F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8F86F75" w14:textId="0B9CC6F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DD8A84D" w14:textId="0F541DB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3AE169BE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CF429D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3B479F" w14:textId="32EB823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11375649" w14:textId="188A401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2F5F8DA" w14:textId="0AC9489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587DDE" w14:textId="2903F6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</w:tr>
      <w:tr w:rsidR="00E16056" w:rsidRPr="00E16056" w14:paraId="26C5BCF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A64F48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3C683B" w14:textId="0FF04E1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6B7768A3" w14:textId="66F3607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EF620CF" w14:textId="21C970C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3559F1C" w14:textId="1808054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0607E8D8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FC1649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EFAD62" w14:textId="10F1238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72DB71A6" w14:textId="47F771A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7A3E078" w14:textId="7AD10AA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4E73C7B" w14:textId="06BE271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</w:tr>
      <w:tr w:rsidR="00E16056" w:rsidRPr="00E16056" w14:paraId="3990767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2E0171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FA0CA3" w14:textId="0DEC8A9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0AC3B916" w14:textId="4093B9A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1A03BBD" w14:textId="7E474DC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B2084B8" w14:textId="47EF6C9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E16056" w:rsidRPr="00E16056" w14:paraId="59520430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DDCF28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060F8DD" w14:textId="468EBF6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63380D20" w14:textId="1080D2D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85C7277" w14:textId="3926723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DA04A60" w14:textId="4725834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3309BF1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F08C25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3D3FC8" w14:textId="6D52348D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1FC4BB6B" w14:textId="12F9044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956B097" w14:textId="7625A5C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DC17DF3" w14:textId="052AB50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</w:tr>
      <w:tr w:rsidR="00E16056" w:rsidRPr="00E16056" w14:paraId="64746BC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EEB34F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61C028" w14:textId="05B6E66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28158BEF" w14:textId="1D56A86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DA61BA6" w14:textId="208745B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87FA89D" w14:textId="5270A7A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</w:tr>
      <w:tr w:rsidR="00E16056" w:rsidRPr="00E16056" w14:paraId="3462AC7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41F6C9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3A56ED5" w14:textId="54B1EDE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2C99DE49" w14:textId="008A769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5F16891" w14:textId="5AF3608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945588B" w14:textId="46DBF1F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1738F524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3BD056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B45134" w14:textId="48FFE99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7B9C092F" w14:textId="45CB22A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C19535A" w14:textId="1CFDB03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29F6029" w14:textId="7EDEF4E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462A5E2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0381EE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9C39D0" w14:textId="1CB134AD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7C62BCCC" w14:textId="4B5E33B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2F1CEF3" w14:textId="77F3492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19D2F3F" w14:textId="4A6585F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93,4</w:t>
            </w:r>
          </w:p>
        </w:tc>
      </w:tr>
      <w:tr w:rsidR="00E16056" w:rsidRPr="00E16056" w14:paraId="7C8BB34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D87D24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457B2F" w14:textId="553E9D2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6F93A13F" w14:textId="4B4B1EA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D9DF2AA" w14:textId="1BE5099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F731223" w14:textId="33D195A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E16056" w:rsidRPr="00E16056" w14:paraId="6F96B7B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E5096A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A6E1F5" w14:textId="5E1EAB0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10371B32" w14:textId="3CAE0D3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D1B0091" w14:textId="7C3EFB7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FF18560" w14:textId="0A67B6C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E16056" w:rsidRPr="00E16056" w14:paraId="1E47D45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20AA58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339688" w14:textId="5993A2D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4222D1D2" w14:textId="1742967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CD84D24" w14:textId="70934BF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1142E7A" w14:textId="47DB110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</w:tr>
      <w:tr w:rsidR="00E16056" w:rsidRPr="00E16056" w14:paraId="7A6655B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428FCF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993E06C" w14:textId="0FDB5C5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69158279" w14:textId="5DD527E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93B43BB" w14:textId="5569A4F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1A24CB9" w14:textId="3A2A4B7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E16056" w:rsidRPr="00E16056" w14:paraId="7F853D9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6370AA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E5E075" w14:textId="6D72329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2EE0B2E9" w14:textId="50EA407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D3C5647" w14:textId="45B8F46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EC6E67F" w14:textId="039DADA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90,8</w:t>
            </w:r>
          </w:p>
        </w:tc>
      </w:tr>
      <w:tr w:rsidR="00E16056" w:rsidRPr="00E16056" w14:paraId="6671F34C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53B263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EF52FD" w14:textId="510BEBE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184F7147" w14:textId="6385941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B98191" w14:textId="16904EA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9AC6A2B" w14:textId="531AE96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1FFD024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D80CCD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E6FF74E" w14:textId="5164D78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186F3538" w14:textId="3925BA3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D595C90" w14:textId="7765217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840FB7E" w14:textId="4A7A090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5E99650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5868C6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B850EB" w14:textId="24AE1AA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65050ACE" w14:textId="7DC11A5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D7C6CF6" w14:textId="741C1BB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96CD0F6" w14:textId="46B9839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E16056" w:rsidRPr="00E16056" w14:paraId="0BAFFA8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E869D1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30576F" w14:textId="46408D9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4897155D" w14:textId="75616BB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71B7B08" w14:textId="356F2D8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44BD17A" w14:textId="55F9680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89,2</w:t>
            </w:r>
          </w:p>
        </w:tc>
      </w:tr>
      <w:tr w:rsidR="00E16056" w:rsidRPr="00E16056" w14:paraId="3DB22C3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71A576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E566FA" w14:textId="3584EAC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61AC46C1" w14:textId="0532048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9235453" w14:textId="6AE4BE9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B66B171" w14:textId="5C19D02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</w:tr>
      <w:tr w:rsidR="00E16056" w:rsidRPr="00E16056" w14:paraId="1F439AC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7273F3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D6D3BE" w14:textId="472F464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7B860F24" w14:textId="64711B0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0FFD73B" w14:textId="622773F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1F0D5B6" w14:textId="6552632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1F4980F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9AA8C3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48FF1B" w14:textId="7BA8134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1F6F867A" w14:textId="1E99F94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486BDBB" w14:textId="13FC9AA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0296662" w14:textId="24B3590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89,4</w:t>
            </w:r>
          </w:p>
        </w:tc>
      </w:tr>
      <w:tr w:rsidR="00E16056" w:rsidRPr="00E16056" w14:paraId="5AFBF064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466029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E3CAE2" w14:textId="79F8131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02EAE63E" w14:textId="5CC65A5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88F9D76" w14:textId="40850C6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8986F8C" w14:textId="0F6AB39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</w:tr>
      <w:tr w:rsidR="00E16056" w:rsidRPr="00E16056" w14:paraId="474FF35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0758C0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E4A886" w14:textId="3D01F94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3621F04D" w14:textId="4B3ABAB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F0C88B9" w14:textId="2719E7C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EE5F760" w14:textId="0B795A9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337DB68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EBDF3E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E009B1" w14:textId="0FC600F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4CE09FAB" w14:textId="27DCB8D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05A5130" w14:textId="59AB24B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3E99820" w14:textId="499604F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</w:tr>
      <w:tr w:rsidR="00E16056" w:rsidRPr="00E16056" w14:paraId="795C0E3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538C3C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37BA02" w14:textId="3A202FE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41E79AE5" w14:textId="15AD0EF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D2E178F" w14:textId="2B2435A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C4AB705" w14:textId="1B48451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91,4</w:t>
            </w:r>
          </w:p>
        </w:tc>
      </w:tr>
      <w:tr w:rsidR="00E16056" w:rsidRPr="00E16056" w14:paraId="251DF7B9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F461C7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57E2B0" w14:textId="7FDB0D9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1DA05A26" w14:textId="272B47A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BAF1FF9" w14:textId="4268681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86A67D3" w14:textId="3E8FCF1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</w:tr>
      <w:tr w:rsidR="00E16056" w:rsidRPr="00E16056" w14:paraId="2584DA7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0A0712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BE3725" w14:textId="11A4E45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12567F27" w14:textId="3A6D604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B58C6A0" w14:textId="1113EA5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7C8983B" w14:textId="2E08544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5D0FE94C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A32C5F" w14:textId="77777777" w:rsidR="00E16056" w:rsidRPr="00E16056" w:rsidRDefault="00E16056" w:rsidP="00E16056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EA1CB1" w14:textId="7DD8EE4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5A5B8698" w14:textId="44122EA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4475C53" w14:textId="089479B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0AD8D3B" w14:textId="10955CF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22941AD8" w14:textId="7AFEB1B2" w:rsidR="002676F1" w:rsidRDefault="00BA0143" w:rsidP="00916535">
      <w:pPr>
        <w:jc w:val="center"/>
        <w:sectPr w:rsidR="002676F1" w:rsidSect="004D33F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lastRenderedPageBreak/>
        <w:br w:type="textWrapping" w:clear="all"/>
      </w:r>
      <w:r w:rsidR="002676F1">
        <w:rPr>
          <w:noProof/>
        </w:rPr>
        <w:drawing>
          <wp:inline distT="0" distB="0" distL="0" distR="0" wp14:anchorId="4D10AEDB" wp14:editId="3A2E6F23">
            <wp:extent cx="5486400" cy="7496175"/>
            <wp:effectExtent l="0" t="0" r="1270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26D682AC" w14:textId="77777777" w:rsidR="002676F1" w:rsidRPr="009D0C97" w:rsidRDefault="00BF5B82" w:rsidP="00BF5B82">
      <w:pPr>
        <w:rPr>
          <w:rFonts w:ascii="Times New Roman" w:hAnsi="Times New Roman" w:cs="Times New Roman"/>
          <w:sz w:val="28"/>
          <w:szCs w:val="28"/>
        </w:rPr>
      </w:pPr>
      <w:r w:rsidRPr="009D0C97">
        <w:rPr>
          <w:rFonts w:ascii="Times New Roman" w:hAnsi="Times New Roman" w:cs="Times New Roman"/>
          <w:sz w:val="28"/>
          <w:szCs w:val="28"/>
        </w:rPr>
        <w:lastRenderedPageBreak/>
        <w:t>По 5 группе показателе</w:t>
      </w:r>
    </w:p>
    <w:tbl>
      <w:tblPr>
        <w:tblStyle w:val="-6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3105"/>
        <w:gridCol w:w="1987"/>
        <w:gridCol w:w="1975"/>
        <w:gridCol w:w="1491"/>
      </w:tblGrid>
      <w:tr w:rsidR="00E16056" w:rsidRPr="00E16056" w14:paraId="7A53C840" w14:textId="77777777" w:rsidTr="00E1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5FCECA" w14:textId="77777777" w:rsidR="002676F1" w:rsidRPr="00E16056" w:rsidRDefault="002676F1" w:rsidP="00E1605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0C8CC7BE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14:paraId="0FD78BE2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14:paraId="5B1E17FE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1491" w:type="dxa"/>
          </w:tcPr>
          <w:p w14:paraId="2C8B62A3" w14:textId="77777777" w:rsidR="002676F1" w:rsidRPr="00E16056" w:rsidRDefault="002676F1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16056" w:rsidRPr="00E16056" w14:paraId="55EB023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363290" w14:textId="057F1D3D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6E7FC1" w14:textId="2099037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1127CF0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F3E170F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C077A48" w14:textId="3331173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96,6</w:t>
            </w:r>
          </w:p>
        </w:tc>
      </w:tr>
      <w:tr w:rsidR="00E16056" w:rsidRPr="00E16056" w14:paraId="459C013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C0943B" w14:textId="78915445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036143" w14:textId="2C61672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987" w:type="dxa"/>
          </w:tcPr>
          <w:p w14:paraId="62B752A1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DE9DE1B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FFA6FB2" w14:textId="1384CB4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94,1</w:t>
            </w:r>
          </w:p>
        </w:tc>
      </w:tr>
      <w:tr w:rsidR="00E16056" w:rsidRPr="00E16056" w14:paraId="7E252AA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E77712" w14:textId="7A5AD439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CFAA15" w14:textId="312A3F1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987" w:type="dxa"/>
          </w:tcPr>
          <w:p w14:paraId="07BCB87B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DFDF9C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3646937" w14:textId="69B8D3B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</w:tr>
      <w:tr w:rsidR="00E16056" w:rsidRPr="00E16056" w14:paraId="59A94394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E37541" w14:textId="098C83F9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163E38" w14:textId="273E3F9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987" w:type="dxa"/>
          </w:tcPr>
          <w:p w14:paraId="3F5DAAB5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76ABCB8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4D6A5F4" w14:textId="66C3F38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372C0E6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92589C" w14:textId="6EAFA545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5E3C55" w14:textId="13860CA6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987" w:type="dxa"/>
          </w:tcPr>
          <w:p w14:paraId="743D2C51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9DA1C6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F80B1A6" w14:textId="68095CB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95,3</w:t>
            </w:r>
          </w:p>
        </w:tc>
      </w:tr>
      <w:tr w:rsidR="00E16056" w:rsidRPr="00E16056" w14:paraId="184A03BC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31BB92" w14:textId="636442A6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F59951" w14:textId="4CAFE6F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987" w:type="dxa"/>
          </w:tcPr>
          <w:p w14:paraId="2F07AAFE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437A1C5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545F80D" w14:textId="447FD25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91,2</w:t>
            </w:r>
          </w:p>
        </w:tc>
      </w:tr>
      <w:tr w:rsidR="00E16056" w:rsidRPr="00E16056" w14:paraId="4BF7273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7E0442" w14:textId="185DBA71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764452" w14:textId="010B5D9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987" w:type="dxa"/>
          </w:tcPr>
          <w:p w14:paraId="7727F0A7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248220A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44EBEB6" w14:textId="0E91C46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06768FC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A8D77A" w14:textId="5EC63640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5F4360" w14:textId="4C8F07F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987" w:type="dxa"/>
          </w:tcPr>
          <w:p w14:paraId="64A8B4D5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72E2BFE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5A763C" w14:textId="71AA9B0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</w:tr>
      <w:tr w:rsidR="00E16056" w:rsidRPr="00E16056" w14:paraId="67537F3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776133" w14:textId="751C0DBD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D8A992" w14:textId="615EA8B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987" w:type="dxa"/>
          </w:tcPr>
          <w:p w14:paraId="0DEE258A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422D2B0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6F95C37" w14:textId="579203A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1E3DBE5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4588DA" w14:textId="5047F95B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9FDB6D" w14:textId="031BA3A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987" w:type="dxa"/>
          </w:tcPr>
          <w:p w14:paraId="4EB1C255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47919A3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4D94521" w14:textId="52261E6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5F705A1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BB9753" w14:textId="7435EEE6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4A919D3" w14:textId="05D490F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987" w:type="dxa"/>
          </w:tcPr>
          <w:p w14:paraId="7650A936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F787C99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C50B65A" w14:textId="0841930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95,3</w:t>
            </w:r>
          </w:p>
        </w:tc>
      </w:tr>
      <w:tr w:rsidR="00E16056" w:rsidRPr="00E16056" w14:paraId="5C0DC31A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3CCB17" w14:textId="541ADB66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482E09" w14:textId="5CA0B6DF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987" w:type="dxa"/>
          </w:tcPr>
          <w:p w14:paraId="7B1AF2B2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3DD984A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72831DC" w14:textId="1DB7CB5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</w:tr>
      <w:tr w:rsidR="00E16056" w:rsidRPr="00E16056" w14:paraId="47C50433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0291CB" w14:textId="255FBCD6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9FC7F3" w14:textId="069DB47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987" w:type="dxa"/>
          </w:tcPr>
          <w:p w14:paraId="04C69FC1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2EB66DC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BD5E528" w14:textId="70497E9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</w:tr>
      <w:tr w:rsidR="00E16056" w:rsidRPr="00E16056" w14:paraId="2B7157F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3EFC1B" w14:textId="64DC1CFB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5A8102" w14:textId="7146CFC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987" w:type="dxa"/>
          </w:tcPr>
          <w:p w14:paraId="7614047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8FC21CB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BA95D68" w14:textId="0D445C5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E16056" w:rsidRPr="00E16056" w14:paraId="350C2D22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478774" w14:textId="6B50AEB6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1242AE1" w14:textId="0FC1160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1987" w:type="dxa"/>
          </w:tcPr>
          <w:p w14:paraId="138DED5B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6D77A06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3711A56" w14:textId="5E1B2C7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94,3</w:t>
            </w:r>
          </w:p>
        </w:tc>
      </w:tr>
      <w:tr w:rsidR="00E16056" w:rsidRPr="00E16056" w14:paraId="72122D4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2C4DAA" w14:textId="114B5AAE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AC4434" w14:textId="402DA6B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987" w:type="dxa"/>
          </w:tcPr>
          <w:p w14:paraId="58C169BD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F025240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71A2BE0" w14:textId="5793E6D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94,2</w:t>
            </w:r>
          </w:p>
        </w:tc>
      </w:tr>
      <w:tr w:rsidR="00E16056" w:rsidRPr="00E16056" w14:paraId="1FD7783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5FF521" w14:textId="12E28188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24BC1E4" w14:textId="732836D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987" w:type="dxa"/>
          </w:tcPr>
          <w:p w14:paraId="2F5A0592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B947F4B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AE43523" w14:textId="50AC681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138B264A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2B195E" w14:textId="168FFA5A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878E0A6" w14:textId="7243B9A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987" w:type="dxa"/>
          </w:tcPr>
          <w:p w14:paraId="704F0E4D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3E4A38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5630A34" w14:textId="1CEA868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52F2F4A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489D9A" w14:textId="2C840E29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D30A0A" w14:textId="0385B4D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987" w:type="dxa"/>
          </w:tcPr>
          <w:p w14:paraId="03350D75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552039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66099A3" w14:textId="5BB9776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</w:tr>
      <w:tr w:rsidR="00E16056" w:rsidRPr="00E16056" w14:paraId="47E9E47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9FAC57" w14:textId="61200EF6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A35602" w14:textId="4230513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987" w:type="dxa"/>
          </w:tcPr>
          <w:p w14:paraId="72273A61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5F78928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55BABE" w14:textId="757B458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</w:tr>
      <w:tr w:rsidR="00E16056" w:rsidRPr="00E16056" w14:paraId="5707310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EF649A" w14:textId="25EAEBEE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F355F0" w14:textId="3988BCC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987" w:type="dxa"/>
          </w:tcPr>
          <w:p w14:paraId="6634CAE7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258DD4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62DD311" w14:textId="0B8006A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</w:tr>
      <w:tr w:rsidR="00E16056" w:rsidRPr="00E16056" w14:paraId="1B27980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F1C5EB" w14:textId="4069C6E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42AE6C" w14:textId="5A4F54B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987" w:type="dxa"/>
          </w:tcPr>
          <w:p w14:paraId="282A4E36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A073372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14DA7B6" w14:textId="10EC4EF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</w:tr>
      <w:tr w:rsidR="00E16056" w:rsidRPr="00E16056" w14:paraId="20E1AC4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FF429E" w14:textId="350063A9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AB8E16" w14:textId="1D1A278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987" w:type="dxa"/>
          </w:tcPr>
          <w:p w14:paraId="7776CCB0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3976EF4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3885997" w14:textId="4A8DC88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91,5</w:t>
            </w:r>
          </w:p>
        </w:tc>
      </w:tr>
      <w:tr w:rsidR="00E16056" w:rsidRPr="00E16056" w14:paraId="30C3E79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9A0E83" w14:textId="6AFC18C4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2B635A" w14:textId="275AE3C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987" w:type="dxa"/>
          </w:tcPr>
          <w:p w14:paraId="548F2A2B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3518F7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AFA560C" w14:textId="646BCFA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</w:tr>
      <w:tr w:rsidR="00E16056" w:rsidRPr="00E16056" w14:paraId="6D82882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97A461" w14:textId="644F1741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89FCFF" w14:textId="0B9776E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1987" w:type="dxa"/>
          </w:tcPr>
          <w:p w14:paraId="62BBA1B8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337FCF0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5EF6F03" w14:textId="2296F05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91,5</w:t>
            </w:r>
          </w:p>
        </w:tc>
      </w:tr>
      <w:tr w:rsidR="00E16056" w:rsidRPr="00E16056" w14:paraId="5C1AECE4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AF0821" w14:textId="493C02C9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CD7B57A" w14:textId="003DC11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987" w:type="dxa"/>
          </w:tcPr>
          <w:p w14:paraId="6A59DAD7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42D5BED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B2C4334" w14:textId="005A934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3117EEE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FEE037" w14:textId="1E43C19F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EC5B59" w14:textId="7FDCE0F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987" w:type="dxa"/>
          </w:tcPr>
          <w:p w14:paraId="6979361A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A1D7C4D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83695A7" w14:textId="49F2AF8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0E6761B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35C9F8" w14:textId="2867BA1E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92210F" w14:textId="7561A3A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987" w:type="dxa"/>
          </w:tcPr>
          <w:p w14:paraId="310B20EE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2FB1445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5454B52" w14:textId="3CE36BB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</w:tr>
      <w:tr w:rsidR="00E16056" w:rsidRPr="00E16056" w14:paraId="58BA781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1D0DB7" w14:textId="2E5BE412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A3E39A" w14:textId="10ECB0CD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987" w:type="dxa"/>
          </w:tcPr>
          <w:p w14:paraId="125F2E51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88082B6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5235D2E" w14:textId="0837878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21BE151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9ED88A" w14:textId="164951D8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E5DE1A" w14:textId="439C6B1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987" w:type="dxa"/>
          </w:tcPr>
          <w:p w14:paraId="79867F95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7D965CC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A2327E4" w14:textId="76A616A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</w:tr>
      <w:tr w:rsidR="00E16056" w:rsidRPr="00E16056" w14:paraId="5831291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3B12B5" w14:textId="15D59401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94961F3" w14:textId="30648F2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987" w:type="dxa"/>
          </w:tcPr>
          <w:p w14:paraId="4F3F89F5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39C5E4F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0DAE287" w14:textId="3DCF65D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2CE4706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030FBB" w14:textId="3D9B973F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7F5CBE" w14:textId="17B6461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987" w:type="dxa"/>
          </w:tcPr>
          <w:p w14:paraId="3A159667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937BBCA" w14:textId="7777777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2C3470" w14:textId="067859F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5EAB6DD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B9C0DD" w14:textId="15061E29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28D220" w14:textId="1D9B086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987" w:type="dxa"/>
          </w:tcPr>
          <w:p w14:paraId="2811E86C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20E460F" w14:textId="77777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8A28A97" w14:textId="44A92DC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96,6</w:t>
            </w:r>
          </w:p>
        </w:tc>
      </w:tr>
      <w:tr w:rsidR="00E16056" w:rsidRPr="00E16056" w14:paraId="0DCDA740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ECA3E0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57BF96" w14:textId="5F9EBA73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987" w:type="dxa"/>
          </w:tcPr>
          <w:p w14:paraId="185DB6F6" w14:textId="07670E4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E40AA32" w14:textId="179AA1E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1CE2E28" w14:textId="294F1CB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</w:tr>
      <w:tr w:rsidR="00E16056" w:rsidRPr="00E16056" w14:paraId="069D658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D96E7A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700282" w14:textId="6763B5D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987" w:type="dxa"/>
          </w:tcPr>
          <w:p w14:paraId="631CF3F1" w14:textId="224260B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8C73FA9" w14:textId="6785ADC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EE231CD" w14:textId="5B0C788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</w:tr>
      <w:tr w:rsidR="00E16056" w:rsidRPr="00E16056" w14:paraId="02F0047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194ADE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5A0D3A" w14:textId="7744517F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987" w:type="dxa"/>
          </w:tcPr>
          <w:p w14:paraId="17BA3719" w14:textId="0E68FFA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DE0896E" w14:textId="6D24079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A052884" w14:textId="0877F4A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E16056" w:rsidRPr="00E16056" w14:paraId="7649316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7EC6AF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9911E6" w14:textId="12F7652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987" w:type="dxa"/>
          </w:tcPr>
          <w:p w14:paraId="4C5074BA" w14:textId="1A4379C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59AEB0C" w14:textId="29A4A0C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337FF47" w14:textId="7CF0C9C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</w:tr>
      <w:tr w:rsidR="00E16056" w:rsidRPr="00E16056" w14:paraId="176488D3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C56F4B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4B7F71" w14:textId="37F0784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987" w:type="dxa"/>
          </w:tcPr>
          <w:p w14:paraId="7264DACE" w14:textId="2BB92DC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22AF8FD" w14:textId="7A1D7D8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59EC7D1" w14:textId="3C7A03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</w:tr>
      <w:tr w:rsidR="00E16056" w:rsidRPr="00E16056" w14:paraId="21939C1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D29F95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40EBE0" w14:textId="1F4370A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987" w:type="dxa"/>
          </w:tcPr>
          <w:p w14:paraId="0CA5B490" w14:textId="5864E51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C0CB707" w14:textId="31B6007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ED662A8" w14:textId="2FD8C96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</w:tr>
      <w:tr w:rsidR="00E16056" w:rsidRPr="00E16056" w14:paraId="7D8BDD3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E92966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FE5DA1D" w14:textId="79463C6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987" w:type="dxa"/>
          </w:tcPr>
          <w:p w14:paraId="3FED5CE2" w14:textId="2E3CD64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011157C" w14:textId="6EF4739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A71DF2E" w14:textId="2AB3A8D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</w:tr>
      <w:tr w:rsidR="00E16056" w:rsidRPr="00E16056" w14:paraId="054C976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4BFFA5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9B24CD" w14:textId="1687B43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987" w:type="dxa"/>
          </w:tcPr>
          <w:p w14:paraId="63DF875D" w14:textId="3302A0D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158F226" w14:textId="06E0910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C4E5CD8" w14:textId="49614F4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0DCCDA4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AB21CB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3C5E75" w14:textId="6F19DE1F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987" w:type="dxa"/>
          </w:tcPr>
          <w:p w14:paraId="7D00960D" w14:textId="7027786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A8971FA" w14:textId="3541F0B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5E64409" w14:textId="352BCE8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</w:tr>
      <w:tr w:rsidR="00E16056" w:rsidRPr="00E16056" w14:paraId="130E26B2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167BC2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96A42A" w14:textId="4E6B4F4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987" w:type="dxa"/>
          </w:tcPr>
          <w:p w14:paraId="38248BD7" w14:textId="3DBD51D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D1593DD" w14:textId="22FA3E8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FD6808A" w14:textId="6C9E180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649B400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32B00D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98AED1" w14:textId="05CD7F5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987" w:type="dxa"/>
          </w:tcPr>
          <w:p w14:paraId="6E7739B7" w14:textId="753DF0E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EEE02FF" w14:textId="644F8D4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BF5ED3E" w14:textId="080CDDB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93,7</w:t>
            </w:r>
          </w:p>
        </w:tc>
      </w:tr>
      <w:tr w:rsidR="00E16056" w:rsidRPr="00E16056" w14:paraId="397F4B2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8AD03C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636BFB" w14:textId="3799C0B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987" w:type="dxa"/>
          </w:tcPr>
          <w:p w14:paraId="40326263" w14:textId="5AECDCC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7F54083" w14:textId="4BDF7AC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6B8C58B" w14:textId="70A1D9F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356A38D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CD0795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A8A8DC" w14:textId="2083A74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987" w:type="dxa"/>
          </w:tcPr>
          <w:p w14:paraId="7462CF91" w14:textId="57767AD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DC1F11A" w14:textId="775258D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4B3CD9" w14:textId="0C34C76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97,4</w:t>
            </w:r>
          </w:p>
        </w:tc>
      </w:tr>
      <w:tr w:rsidR="00E16056" w:rsidRPr="00E16056" w14:paraId="6C35B59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D5A606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4EE7CE" w14:textId="75B4B3A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987" w:type="dxa"/>
          </w:tcPr>
          <w:p w14:paraId="2C1FA972" w14:textId="2D2679A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5B44B8F" w14:textId="381513B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0C3A24B" w14:textId="5FD39ED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96,3</w:t>
            </w:r>
          </w:p>
        </w:tc>
      </w:tr>
      <w:tr w:rsidR="00E16056" w:rsidRPr="00E16056" w14:paraId="72E4E108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45220F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3899E0" w14:textId="305D8A6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987" w:type="dxa"/>
          </w:tcPr>
          <w:p w14:paraId="52740CF3" w14:textId="1BA33C5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921B9BE" w14:textId="604E80B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DDF8458" w14:textId="5481ED8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96,3</w:t>
            </w:r>
          </w:p>
        </w:tc>
      </w:tr>
      <w:tr w:rsidR="00E16056" w:rsidRPr="00E16056" w14:paraId="6DF09803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212E9A" w14:textId="77777777" w:rsidR="00E16056" w:rsidRPr="00E16056" w:rsidRDefault="00E16056" w:rsidP="00E1605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05ABF4" w14:textId="0F935ED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987" w:type="dxa"/>
          </w:tcPr>
          <w:p w14:paraId="40A27998" w14:textId="3EABCAC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41FA0C6" w14:textId="5F8F5B9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C679CA1" w14:textId="178165A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95,7</w:t>
            </w:r>
          </w:p>
        </w:tc>
      </w:tr>
      <w:tr w:rsidR="00E16056" w:rsidRPr="00E16056" w14:paraId="229341DA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0B3BBC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FF6DF1" w14:textId="23A96A1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987" w:type="dxa"/>
          </w:tcPr>
          <w:p w14:paraId="2A299DCE" w14:textId="19BA3A4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997A6DA" w14:textId="185B728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9E8C9D1" w14:textId="5A26625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230B399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BE12EF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E934E3" w14:textId="3558D3D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987" w:type="dxa"/>
          </w:tcPr>
          <w:p w14:paraId="279ECF0B" w14:textId="074503E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279A607" w14:textId="7DB469F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FE30387" w14:textId="0D97317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93,3</w:t>
            </w:r>
          </w:p>
        </w:tc>
      </w:tr>
      <w:tr w:rsidR="00E16056" w:rsidRPr="00E16056" w14:paraId="6B867E7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D57C91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118B0B3" w14:textId="2BC3E23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987" w:type="dxa"/>
          </w:tcPr>
          <w:p w14:paraId="1B3F9DC5" w14:textId="0D533FB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29440C4" w14:textId="4DC1294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C8593DE" w14:textId="7C51933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</w:tr>
      <w:tr w:rsidR="00E16056" w:rsidRPr="00E16056" w14:paraId="3C53B32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283CB0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AD31D7" w14:textId="14CAC65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987" w:type="dxa"/>
          </w:tcPr>
          <w:p w14:paraId="0E5DB463" w14:textId="065946B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BDE050B" w14:textId="29F982C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F7450FC" w14:textId="6089C83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E16056" w:rsidRPr="00E16056" w14:paraId="367F1C80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BE431C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F217D3D" w14:textId="422756A3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987" w:type="dxa"/>
          </w:tcPr>
          <w:p w14:paraId="62CE4E92" w14:textId="641A4ED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FA926D6" w14:textId="604FDD2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7439385" w14:textId="20D4114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0EE0F4F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223DC7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9A8CE8B" w14:textId="7A33880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2C085668" w14:textId="72E3365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6E79831" w14:textId="11A7C0E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DC6636D" w14:textId="02A8667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E16056" w:rsidRPr="00E16056" w14:paraId="42C78EAA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FBF3AE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C038FF" w14:textId="25F7369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987" w:type="dxa"/>
          </w:tcPr>
          <w:p w14:paraId="28575FDC" w14:textId="6B9F508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B0550DE" w14:textId="59E12E3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5FC153C" w14:textId="1170364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E16056" w:rsidRPr="00E16056" w14:paraId="38F0D04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12F521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52D7B1" w14:textId="17F5E67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987" w:type="dxa"/>
          </w:tcPr>
          <w:p w14:paraId="18297FF0" w14:textId="2EB8139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B1DDD7A" w14:textId="66D510A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3C64925" w14:textId="18E01BF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E16056" w:rsidRPr="00E16056" w14:paraId="054EF354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1107C3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2639CC7" w14:textId="4F984CF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987" w:type="dxa"/>
          </w:tcPr>
          <w:p w14:paraId="52826F6F" w14:textId="16ECAD5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0F9D9CD" w14:textId="10C3825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C257D91" w14:textId="689DA41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5578324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3D95B6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A52ED3" w14:textId="20CE37E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987" w:type="dxa"/>
          </w:tcPr>
          <w:p w14:paraId="700227F8" w14:textId="376BBD8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DC454B3" w14:textId="3B5315A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FF21765" w14:textId="02AD5D5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7491DA9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B0C995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324F98" w14:textId="2242DF3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987" w:type="dxa"/>
          </w:tcPr>
          <w:p w14:paraId="3C243470" w14:textId="7D71615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3FC8BB3" w14:textId="01AFDB4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A8828CC" w14:textId="4FE217D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4BFD74C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1401E6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099D6EE" w14:textId="7A7A6CC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987" w:type="dxa"/>
          </w:tcPr>
          <w:p w14:paraId="08D74467" w14:textId="527C5E7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567D206" w14:textId="0840674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AF10945" w14:textId="2FBA438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16435E66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DF544F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B2167E" w14:textId="45AC6E7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1987" w:type="dxa"/>
          </w:tcPr>
          <w:p w14:paraId="7415B7A9" w14:textId="29C7D9A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033D113" w14:textId="72F6A07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EE870FC" w14:textId="17BDF63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20E6FF5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DD273B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36C366" w14:textId="03172A2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5F2E609" w14:textId="7A77785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26FDA22" w14:textId="5450331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81035A5" w14:textId="6D9AE00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2DB052A3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17B714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D73F94" w14:textId="2AB88F8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987" w:type="dxa"/>
          </w:tcPr>
          <w:p w14:paraId="4EAEC4EA" w14:textId="23C3D31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1C52F09" w14:textId="2A85F0E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4AA2092" w14:textId="6991AD7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E16056" w:rsidRPr="00E16056" w14:paraId="55BE1E8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5DB4DD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F0451F" w14:textId="05670FD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987" w:type="dxa"/>
          </w:tcPr>
          <w:p w14:paraId="3B989100" w14:textId="6F767AD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6FF8590" w14:textId="2F53968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3B3D9F9" w14:textId="14B93D6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E16056" w:rsidRPr="00E16056" w14:paraId="3CD18A33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27348F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B183A54" w14:textId="5DD7041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987" w:type="dxa"/>
          </w:tcPr>
          <w:p w14:paraId="3B825CF7" w14:textId="34C2554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3354F44" w14:textId="1E4EE41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F2EADE1" w14:textId="2175333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E16056" w:rsidRPr="00E16056" w14:paraId="6A16635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13C559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86D5A1" w14:textId="1CC3E80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987" w:type="dxa"/>
          </w:tcPr>
          <w:p w14:paraId="5ABE4359" w14:textId="5390B83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02AA092" w14:textId="71F7235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E5EE8D1" w14:textId="283BAC6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E16056" w:rsidRPr="00E16056" w14:paraId="22080F56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6655C7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9F56F75" w14:textId="22A924F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987" w:type="dxa"/>
          </w:tcPr>
          <w:p w14:paraId="57C1D63C" w14:textId="31139DE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4244A9DE" w14:textId="589D133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F357CF8" w14:textId="14521EA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3AD077D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6026C9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6BCF40B" w14:textId="4DFB079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987" w:type="dxa"/>
          </w:tcPr>
          <w:p w14:paraId="39EB099C" w14:textId="1CF6E13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8DC87AF" w14:textId="462B230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F4DE82B" w14:textId="2D6E8C5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E16056" w:rsidRPr="00E16056" w14:paraId="6B48B89B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967460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FB747E" w14:textId="325E339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987" w:type="dxa"/>
          </w:tcPr>
          <w:p w14:paraId="61B0FC15" w14:textId="7FEC46F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DC3AAA3" w14:textId="266A859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6761678" w14:textId="050B9F4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047C255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4E9CD6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7E377E3" w14:textId="62EE39F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987" w:type="dxa"/>
          </w:tcPr>
          <w:p w14:paraId="5C7B1781" w14:textId="5F9487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9419A1C" w14:textId="601DB93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C213BD" w14:textId="29E967C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E16056" w:rsidRPr="00E16056" w14:paraId="78743FD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1549D4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BE25F3" w14:textId="68329A3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987" w:type="dxa"/>
          </w:tcPr>
          <w:p w14:paraId="03C2D69D" w14:textId="6F5877A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4AFF7C2" w14:textId="2FF2623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DC0CC8E" w14:textId="7A3F8EC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</w:tr>
      <w:tr w:rsidR="00E16056" w:rsidRPr="00E16056" w14:paraId="45FC608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2A3A5F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0E0E6D" w14:textId="7852EF8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987" w:type="dxa"/>
          </w:tcPr>
          <w:p w14:paraId="274C431E" w14:textId="00AE7BB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3B78F5F" w14:textId="40CD345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403EF34" w14:textId="7355D67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E16056" w:rsidRPr="00E16056" w14:paraId="62FF1F5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D855D2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613587" w14:textId="20BB9C5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987" w:type="dxa"/>
          </w:tcPr>
          <w:p w14:paraId="774F4685" w14:textId="1B5D8FB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7514B49" w14:textId="6F5E9DC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4C209CF" w14:textId="3F12640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93,4</w:t>
            </w:r>
          </w:p>
        </w:tc>
      </w:tr>
      <w:tr w:rsidR="00E16056" w:rsidRPr="00E16056" w14:paraId="26A2091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B2B4B9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2CC0596" w14:textId="586A1D3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987" w:type="dxa"/>
          </w:tcPr>
          <w:p w14:paraId="07FEFFF2" w14:textId="1BD75CF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CADA015" w14:textId="3015633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BE3362D" w14:textId="3F94730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</w:tr>
      <w:tr w:rsidR="00E16056" w:rsidRPr="00E16056" w14:paraId="60ECE21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B521BB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DBF13A" w14:textId="79EF656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987" w:type="dxa"/>
          </w:tcPr>
          <w:p w14:paraId="42C2264C" w14:textId="3F8D054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D43FE7D" w14:textId="200F969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486C2D3" w14:textId="3D0DB18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2723488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C27A9A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FE63837" w14:textId="7011F08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987" w:type="dxa"/>
          </w:tcPr>
          <w:p w14:paraId="1E0780C1" w14:textId="1111AC2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0E33FBC" w14:textId="6E06009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910DE0C" w14:textId="515F732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0358305D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6F3215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3E123EC" w14:textId="7B44D88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987" w:type="dxa"/>
          </w:tcPr>
          <w:p w14:paraId="4F2BFBD6" w14:textId="7751E2C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569182E" w14:textId="1B757CB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BD19BF1" w14:textId="55D1C8C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</w:tr>
      <w:tr w:rsidR="00E16056" w:rsidRPr="00E16056" w14:paraId="7C310C3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6C61A0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EA20C7" w14:textId="1B33DED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987" w:type="dxa"/>
          </w:tcPr>
          <w:p w14:paraId="3BF82A1D" w14:textId="053DD6D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7480BD" w14:textId="3067BA9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27BA336" w14:textId="6C1169A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59ADC5B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E36938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3483794" w14:textId="2FF93E5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987" w:type="dxa"/>
          </w:tcPr>
          <w:p w14:paraId="2488F604" w14:textId="166E0D7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552ADB4" w14:textId="1706990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FDE9959" w14:textId="730F8EF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</w:tr>
      <w:tr w:rsidR="00E16056" w:rsidRPr="00E16056" w14:paraId="3376D9F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A0F108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4BA669" w14:textId="07DA689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987" w:type="dxa"/>
          </w:tcPr>
          <w:p w14:paraId="403BD034" w14:textId="732A118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1AF2E5C" w14:textId="2FEFAD1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48926699" w14:textId="36EDD09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</w:tr>
      <w:tr w:rsidR="00E16056" w:rsidRPr="00E16056" w14:paraId="6295350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A34ED7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147C66" w14:textId="60EAB3B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53F53D47" w14:textId="18D0B3B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23CC009" w14:textId="198B0AD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F9FDAAE" w14:textId="5C67DF6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E16056" w:rsidRPr="00E16056" w14:paraId="146DFC8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D97FEC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0D6345" w14:textId="26FDEF1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3DA5FC13" w14:textId="062C672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23C42C9C" w14:textId="707EE73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7F02FFE" w14:textId="17F1AB1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96,1</w:t>
            </w:r>
          </w:p>
        </w:tc>
      </w:tr>
      <w:tr w:rsidR="00E16056" w:rsidRPr="00E16056" w14:paraId="62DB114F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2296C6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FEDD55" w14:textId="76CA1D3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987" w:type="dxa"/>
          </w:tcPr>
          <w:p w14:paraId="757DD094" w14:textId="4F79EA5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6B7C1A3" w14:textId="1320346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28C7E6F" w14:textId="2D3D47D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</w:tr>
      <w:tr w:rsidR="00E16056" w:rsidRPr="00E16056" w14:paraId="066EB1E3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A33071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863883" w14:textId="42D0D63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987" w:type="dxa"/>
          </w:tcPr>
          <w:p w14:paraId="4432F526" w14:textId="5587CFC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1F37A82" w14:textId="563AD62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4AFC6E9" w14:textId="22F96BE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91,8</w:t>
            </w:r>
          </w:p>
        </w:tc>
      </w:tr>
      <w:tr w:rsidR="00E16056" w:rsidRPr="00E16056" w14:paraId="47B79D31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85F37B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DA8051" w14:textId="60B633F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987" w:type="dxa"/>
          </w:tcPr>
          <w:p w14:paraId="4079539B" w14:textId="2A35FC8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9893349" w14:textId="742635B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F81200E" w14:textId="55AC64B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</w:tr>
      <w:tr w:rsidR="00E16056" w:rsidRPr="00E16056" w14:paraId="4224A94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6C1280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0EA72B" w14:textId="48F4C24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15300154" w14:textId="78E68EE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DAFABC9" w14:textId="4006332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75E27AC" w14:textId="51A183D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</w:tr>
      <w:tr w:rsidR="00E16056" w:rsidRPr="00E16056" w14:paraId="414839F3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678C23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781885" w14:textId="70CF04E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987" w:type="dxa"/>
          </w:tcPr>
          <w:p w14:paraId="14517F42" w14:textId="48E622C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58BD1C2" w14:textId="3FD13FE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2FFABD98" w14:textId="3C4CDA5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E16056" w:rsidRPr="00E16056" w14:paraId="56E2845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65BFC5E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ED8282" w14:textId="50FCC2B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987" w:type="dxa"/>
          </w:tcPr>
          <w:p w14:paraId="2FB47F55" w14:textId="598D545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85AC02" w14:textId="1DE8614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524912F" w14:textId="6B618E7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</w:tr>
      <w:tr w:rsidR="00E16056" w:rsidRPr="00E16056" w14:paraId="247C1438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5DAB08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773A47" w14:textId="0BC7301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987" w:type="dxa"/>
          </w:tcPr>
          <w:p w14:paraId="2803B6F9" w14:textId="76E8769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18F27A1" w14:textId="4F1A9FF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5BF015AA" w14:textId="18A2D73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E16056" w:rsidRPr="00E16056" w14:paraId="54DD88BC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6D351E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9BAE31" w14:textId="738D9A8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987" w:type="dxa"/>
          </w:tcPr>
          <w:p w14:paraId="2E767607" w14:textId="4B771B5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119AB76C" w14:textId="3360F8A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77B6BA5" w14:textId="3A2792E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96,6</w:t>
            </w:r>
          </w:p>
        </w:tc>
      </w:tr>
      <w:tr w:rsidR="00E16056" w:rsidRPr="00E16056" w14:paraId="449AA6B7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1C6392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2489F1" w14:textId="1A6D3C2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987" w:type="dxa"/>
          </w:tcPr>
          <w:p w14:paraId="23CCBB58" w14:textId="2A2FF7E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03BDBD1" w14:textId="0D4665F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136C80EC" w14:textId="1B3A8E2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</w:tr>
      <w:tr w:rsidR="00E16056" w:rsidRPr="00E16056" w14:paraId="5C066AA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19B015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85105C" w14:textId="6BA87BCD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987" w:type="dxa"/>
          </w:tcPr>
          <w:p w14:paraId="0DD1877F" w14:textId="60C155D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A47C018" w14:textId="7406248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DA131F5" w14:textId="306CC59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</w:t>
            </w:r>
          </w:p>
        </w:tc>
      </w:tr>
      <w:tr w:rsidR="00E16056" w:rsidRPr="00E16056" w14:paraId="5DACE66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FE6C44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8C3143" w14:textId="39A2620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987" w:type="dxa"/>
          </w:tcPr>
          <w:p w14:paraId="3B4AB8E6" w14:textId="2AB3C3E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3CA41610" w14:textId="4D6E66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7DEF3ABA" w14:textId="57E4EDA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97,1</w:t>
            </w:r>
          </w:p>
        </w:tc>
      </w:tr>
      <w:tr w:rsidR="00E16056" w:rsidRPr="00E16056" w14:paraId="2E2A6C7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DFE13A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D04D4D" w14:textId="2598933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987" w:type="dxa"/>
          </w:tcPr>
          <w:p w14:paraId="02327E02" w14:textId="1F52CB9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618CFF1" w14:textId="4658B09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0EE39C0" w14:textId="047DD13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</w:tr>
      <w:tr w:rsidR="00E16056" w:rsidRPr="00E16056" w14:paraId="64B8E712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1AEE17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32CD17B" w14:textId="6954A6E7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987" w:type="dxa"/>
          </w:tcPr>
          <w:p w14:paraId="796D2F86" w14:textId="537AE00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6CC531B2" w14:textId="2BF04FB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1069D4" w14:textId="69CF477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</w:tr>
      <w:tr w:rsidR="00E16056" w:rsidRPr="00E16056" w14:paraId="391270E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A7EE25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67D7E8" w14:textId="6F93EAC5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987" w:type="dxa"/>
          </w:tcPr>
          <w:p w14:paraId="22D2D0A6" w14:textId="3D2F190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0C9B4354" w14:textId="52DF79C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B72AAE2" w14:textId="4FF5E4C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</w:tr>
      <w:tr w:rsidR="00E16056" w:rsidRPr="00E16056" w14:paraId="0502B4F5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F3F997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ABAE726" w14:textId="18A2754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987" w:type="dxa"/>
          </w:tcPr>
          <w:p w14:paraId="1F42A015" w14:textId="624ED00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A040218" w14:textId="048EAFF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6D142F6" w14:textId="27561E0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</w:t>
            </w:r>
          </w:p>
        </w:tc>
      </w:tr>
      <w:tr w:rsidR="00E16056" w:rsidRPr="00E16056" w14:paraId="0B3AEC7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D36D0E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0B6809" w14:textId="2B79622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987" w:type="dxa"/>
          </w:tcPr>
          <w:p w14:paraId="1BA2F2B8" w14:textId="7101B5B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5464154" w14:textId="69A58B5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03450E1C" w14:textId="2DCBB35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E16056" w:rsidRPr="00E16056" w14:paraId="39093976" w14:textId="77777777" w:rsidTr="00E1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F36D1A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AD3704" w14:textId="6AB86C8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987" w:type="dxa"/>
          </w:tcPr>
          <w:p w14:paraId="1E24739D" w14:textId="0EDF82A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77741BBC" w14:textId="2FA4897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3C58E300" w14:textId="7AAACEB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  <w:tr w:rsidR="00E16056" w:rsidRPr="00E16056" w14:paraId="3AFC4D0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C60CC0" w14:textId="77777777" w:rsidR="00E16056" w:rsidRPr="00E16056" w:rsidRDefault="00E16056" w:rsidP="00E16056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E409FB" w14:textId="4029685D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987" w:type="dxa"/>
          </w:tcPr>
          <w:p w14:paraId="3B5F88C6" w14:textId="563ADF5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14:paraId="5B0EDC4F" w14:textId="2B97EF0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1" w:type="dxa"/>
          </w:tcPr>
          <w:p w14:paraId="6426AE5F" w14:textId="05C832D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96,6</w:t>
            </w:r>
          </w:p>
        </w:tc>
      </w:tr>
    </w:tbl>
    <w:p w14:paraId="6DE723C5" w14:textId="7BFA9F89" w:rsidR="002676F1" w:rsidRDefault="00BA0143" w:rsidP="00916535">
      <w:pPr>
        <w:jc w:val="center"/>
        <w:sectPr w:rsidR="002676F1" w:rsidSect="004D33F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lastRenderedPageBreak/>
        <w:br w:type="textWrapping" w:clear="all"/>
      </w:r>
      <w:r w:rsidR="002676F1">
        <w:rPr>
          <w:noProof/>
        </w:rPr>
        <w:drawing>
          <wp:inline distT="0" distB="0" distL="0" distR="0" wp14:anchorId="1410F5DB" wp14:editId="6D53CEF2">
            <wp:extent cx="5721791" cy="9351645"/>
            <wp:effectExtent l="0" t="0" r="6350" b="825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57543C78" w14:textId="77777777" w:rsidR="002676F1" w:rsidRPr="004A0A30" w:rsidRDefault="002676F1" w:rsidP="00BA0460">
      <w:pPr>
        <w:pStyle w:val="1"/>
        <w:rPr>
          <w:rFonts w:eastAsia="Times New Roman"/>
        </w:rPr>
      </w:pPr>
      <w:bookmarkStart w:id="20" w:name="_Toc116486496"/>
      <w:r w:rsidRPr="004A0A30">
        <w:rPr>
          <w:rFonts w:eastAsia="Times New Roman"/>
        </w:rPr>
        <w:lastRenderedPageBreak/>
        <w:t>Глава 4. Анализ рейтингов и их сопоставление с нормативно установленными значениями оцениваемых параметров</w:t>
      </w:r>
      <w:bookmarkEnd w:id="20"/>
    </w:p>
    <w:p w14:paraId="55A0A3D4" w14:textId="77777777" w:rsidR="002676F1" w:rsidRPr="00296F68" w:rsidRDefault="002676F1" w:rsidP="002676F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B9ECDC" w14:textId="77777777" w:rsidR="002676F1" w:rsidRPr="0046069F" w:rsidRDefault="002676F1" w:rsidP="002676F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10E18">
        <w:rPr>
          <w:rFonts w:ascii="Times New Roman" w:eastAsia="Times New Roman" w:hAnsi="Times New Roman" w:cs="Times New Roman"/>
          <w:sz w:val="24"/>
        </w:rPr>
        <w:t>1</w:t>
      </w:r>
      <w:r w:rsidRPr="00710E18">
        <w:rPr>
          <w:rFonts w:ascii="Times New Roman" w:eastAsia="Times New Roman" w:hAnsi="Times New Roman" w:cs="Times New Roman"/>
          <w:sz w:val="28"/>
          <w:szCs w:val="28"/>
        </w:rPr>
        <w:t xml:space="preserve">. Нормативные и фактические показатели качества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</w:p>
    <w:p w14:paraId="0DC07C88" w14:textId="77777777" w:rsidR="002676F1" w:rsidRDefault="002676F1" w:rsidP="002676F1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 рейтингов 1</w:t>
      </w:r>
    </w:p>
    <w:tbl>
      <w:tblPr>
        <w:tblStyle w:val="-61"/>
        <w:tblW w:w="10049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037"/>
        <w:gridCol w:w="1082"/>
        <w:gridCol w:w="1284"/>
        <w:gridCol w:w="1240"/>
        <w:gridCol w:w="1598"/>
        <w:gridCol w:w="1123"/>
        <w:gridCol w:w="1081"/>
      </w:tblGrid>
      <w:tr w:rsidR="00E16056" w:rsidRPr="00E16056" w14:paraId="40F00107" w14:textId="77777777" w:rsidTr="00E1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</w:tcPr>
          <w:p w14:paraId="2C762142" w14:textId="77777777" w:rsidR="00E73583" w:rsidRPr="00E16056" w:rsidRDefault="00E73583" w:rsidP="00E1605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</w:tcPr>
          <w:p w14:paraId="4AE6AF20" w14:textId="77777777" w:rsidR="00E73583" w:rsidRPr="00E16056" w:rsidRDefault="00E73583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Перечень организаций медицинского </w:t>
            </w:r>
            <w:proofErr w:type="gramStart"/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обслуживания  для</w:t>
            </w:r>
            <w:proofErr w:type="gramEnd"/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проведения исследования </w:t>
            </w:r>
          </w:p>
        </w:tc>
        <w:tc>
          <w:tcPr>
            <w:tcW w:w="7408" w:type="dxa"/>
            <w:gridSpan w:val="6"/>
          </w:tcPr>
          <w:p w14:paraId="0ED949C7" w14:textId="77777777" w:rsidR="00E73583" w:rsidRPr="00E16056" w:rsidRDefault="00E73583" w:rsidP="00E1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Рейтинг по группе показателей</w:t>
            </w:r>
          </w:p>
        </w:tc>
      </w:tr>
      <w:tr w:rsidR="00E16056" w:rsidRPr="00E16056" w14:paraId="1B51B91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</w:tcPr>
          <w:p w14:paraId="52644A0D" w14:textId="77777777" w:rsidR="00E73583" w:rsidRPr="00E16056" w:rsidRDefault="00E73583" w:rsidP="00E1605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14:paraId="6C79ACC3" w14:textId="77777777" w:rsidR="00E73583" w:rsidRPr="00E16056" w:rsidRDefault="00E73583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2E59F17" w14:textId="77777777" w:rsidR="00E73583" w:rsidRPr="00E16056" w:rsidRDefault="00E73583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открытость и доступность информации о медицинской организации </w:t>
            </w:r>
          </w:p>
        </w:tc>
        <w:tc>
          <w:tcPr>
            <w:tcW w:w="1284" w:type="dxa"/>
          </w:tcPr>
          <w:p w14:paraId="0E14FE90" w14:textId="77777777" w:rsidR="00E73583" w:rsidRPr="00E16056" w:rsidRDefault="00E73583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комфортность условий предоставления услуг, в том числе время ожидания предоставления услуги</w:t>
            </w:r>
          </w:p>
        </w:tc>
        <w:tc>
          <w:tcPr>
            <w:tcW w:w="1240" w:type="dxa"/>
          </w:tcPr>
          <w:p w14:paraId="56769F8C" w14:textId="77777777" w:rsidR="00E73583" w:rsidRPr="00E16056" w:rsidRDefault="00E73583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598" w:type="dxa"/>
          </w:tcPr>
          <w:p w14:paraId="1FD39168" w14:textId="77777777" w:rsidR="00E73583" w:rsidRPr="00E16056" w:rsidRDefault="00E73583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доброжелательность, вежливость работников 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медицинскихорганизаций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14:paraId="127E0A91" w14:textId="77777777" w:rsidR="00E73583" w:rsidRPr="00E16056" w:rsidRDefault="00E73583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081" w:type="dxa"/>
          </w:tcPr>
          <w:p w14:paraId="0868109B" w14:textId="77777777" w:rsidR="00E73583" w:rsidRPr="00E16056" w:rsidRDefault="00E73583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E16056" w:rsidRPr="00E16056" w14:paraId="7A0305DE" w14:textId="77777777" w:rsidTr="00E16056">
        <w:trPr>
          <w:trHeight w:val="9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93581D7" w14:textId="77777777" w:rsidR="00E73583" w:rsidRPr="00E16056" w:rsidRDefault="00E73583" w:rsidP="00E1605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4C2E595" w14:textId="77777777" w:rsidR="00E73583" w:rsidRPr="00E16056" w:rsidRDefault="00E73583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Нормативные значения</w:t>
            </w:r>
          </w:p>
        </w:tc>
        <w:tc>
          <w:tcPr>
            <w:tcW w:w="1082" w:type="dxa"/>
          </w:tcPr>
          <w:p w14:paraId="43EE3BC0" w14:textId="77777777" w:rsidR="00E73583" w:rsidRPr="00E16056" w:rsidRDefault="00E73583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284" w:type="dxa"/>
          </w:tcPr>
          <w:p w14:paraId="25771E8D" w14:textId="77777777" w:rsidR="00E73583" w:rsidRPr="00E16056" w:rsidRDefault="00E73583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240" w:type="dxa"/>
          </w:tcPr>
          <w:p w14:paraId="65DBCCFB" w14:textId="77777777" w:rsidR="00E73583" w:rsidRPr="00E16056" w:rsidRDefault="00E73583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598" w:type="dxa"/>
          </w:tcPr>
          <w:p w14:paraId="3C539725" w14:textId="77777777" w:rsidR="00E73583" w:rsidRPr="00E16056" w:rsidRDefault="00E73583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123" w:type="dxa"/>
          </w:tcPr>
          <w:p w14:paraId="6DDA37BC" w14:textId="77777777" w:rsidR="00E73583" w:rsidRPr="00E16056" w:rsidRDefault="00E73583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081" w:type="dxa"/>
          </w:tcPr>
          <w:p w14:paraId="67992A92" w14:textId="77777777" w:rsidR="00E73583" w:rsidRPr="00E16056" w:rsidRDefault="00E73583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  <w:t>100</w:t>
            </w:r>
          </w:p>
        </w:tc>
      </w:tr>
      <w:tr w:rsidR="00E16056" w:rsidRPr="00E16056" w14:paraId="33CEF85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10505E4" w14:textId="7B05D2B8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0883DAC" w14:textId="233C4E7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«Буйнакский противотуберкулезный диспансер»</w:t>
            </w:r>
          </w:p>
        </w:tc>
        <w:tc>
          <w:tcPr>
            <w:tcW w:w="1082" w:type="dxa"/>
          </w:tcPr>
          <w:p w14:paraId="75B2AA13" w14:textId="43D836F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284" w:type="dxa"/>
          </w:tcPr>
          <w:p w14:paraId="62339CC0" w14:textId="7E50B84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240" w:type="dxa"/>
          </w:tcPr>
          <w:p w14:paraId="711169B5" w14:textId="79D8DFC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59,2</w:t>
            </w:r>
          </w:p>
        </w:tc>
        <w:tc>
          <w:tcPr>
            <w:tcW w:w="1598" w:type="dxa"/>
          </w:tcPr>
          <w:p w14:paraId="44113D8A" w14:textId="32CBDAC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123" w:type="dxa"/>
          </w:tcPr>
          <w:p w14:paraId="6472A97A" w14:textId="78FA5F4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96,6</w:t>
            </w:r>
          </w:p>
        </w:tc>
        <w:tc>
          <w:tcPr>
            <w:tcW w:w="1081" w:type="dxa"/>
          </w:tcPr>
          <w:p w14:paraId="1DDC9F10" w14:textId="12FBE786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88,46</w:t>
            </w:r>
          </w:p>
        </w:tc>
      </w:tr>
      <w:tr w:rsidR="00E16056" w:rsidRPr="00E16056" w14:paraId="58B68E9C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618E430" w14:textId="2971CB3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3F6D816" w14:textId="41C28C7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1082" w:type="dxa"/>
          </w:tcPr>
          <w:p w14:paraId="4FCC84E1" w14:textId="6F60CCC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96,35</w:t>
            </w:r>
          </w:p>
        </w:tc>
        <w:tc>
          <w:tcPr>
            <w:tcW w:w="1284" w:type="dxa"/>
          </w:tcPr>
          <w:p w14:paraId="7412911D" w14:textId="0594F06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  <w:tc>
          <w:tcPr>
            <w:tcW w:w="1240" w:type="dxa"/>
          </w:tcPr>
          <w:p w14:paraId="0755FC86" w14:textId="135062A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66,6</w:t>
            </w:r>
          </w:p>
        </w:tc>
        <w:tc>
          <w:tcPr>
            <w:tcW w:w="1598" w:type="dxa"/>
          </w:tcPr>
          <w:p w14:paraId="08C5653E" w14:textId="74A55BC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91,6</w:t>
            </w:r>
          </w:p>
        </w:tc>
        <w:tc>
          <w:tcPr>
            <w:tcW w:w="1123" w:type="dxa"/>
          </w:tcPr>
          <w:p w14:paraId="17C9B6B8" w14:textId="0E40F43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94,1</w:t>
            </w:r>
          </w:p>
        </w:tc>
        <w:tc>
          <w:tcPr>
            <w:tcW w:w="1081" w:type="dxa"/>
          </w:tcPr>
          <w:p w14:paraId="3073775A" w14:textId="589C300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88,61</w:t>
            </w:r>
          </w:p>
        </w:tc>
      </w:tr>
      <w:tr w:rsidR="00E16056" w:rsidRPr="00E16056" w14:paraId="57D3960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E89EB7C" w14:textId="0D8DC5E4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C1BD4B4" w14:textId="3049D67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1082" w:type="dxa"/>
          </w:tcPr>
          <w:p w14:paraId="12BBE35F" w14:textId="10239A0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52,6</w:t>
            </w:r>
          </w:p>
        </w:tc>
        <w:tc>
          <w:tcPr>
            <w:tcW w:w="1284" w:type="dxa"/>
          </w:tcPr>
          <w:p w14:paraId="4D0E6F27" w14:textId="6F9B0C7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96,9</w:t>
            </w:r>
          </w:p>
        </w:tc>
        <w:tc>
          <w:tcPr>
            <w:tcW w:w="1240" w:type="dxa"/>
          </w:tcPr>
          <w:p w14:paraId="3DCB1B7C" w14:textId="19F7D43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598" w:type="dxa"/>
          </w:tcPr>
          <w:p w14:paraId="33EA489A" w14:textId="4EF267B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123" w:type="dxa"/>
          </w:tcPr>
          <w:p w14:paraId="3DF00CA5" w14:textId="4B5F13C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081" w:type="dxa"/>
          </w:tcPr>
          <w:p w14:paraId="3D21E178" w14:textId="396E111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79,1</w:t>
            </w:r>
          </w:p>
        </w:tc>
      </w:tr>
      <w:tr w:rsidR="00E16056" w:rsidRPr="00E16056" w14:paraId="38AED3DA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B2F77C9" w14:textId="12ED6531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71353C8" w14:textId="75EFDE4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1082" w:type="dxa"/>
          </w:tcPr>
          <w:p w14:paraId="5B81D993" w14:textId="322103D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  <w:tc>
          <w:tcPr>
            <w:tcW w:w="1284" w:type="dxa"/>
          </w:tcPr>
          <w:p w14:paraId="1F84C5E7" w14:textId="2BEAFF3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96,1</w:t>
            </w:r>
          </w:p>
        </w:tc>
        <w:tc>
          <w:tcPr>
            <w:tcW w:w="1240" w:type="dxa"/>
          </w:tcPr>
          <w:p w14:paraId="43A8FF2B" w14:textId="74D5690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66,6</w:t>
            </w:r>
          </w:p>
        </w:tc>
        <w:tc>
          <w:tcPr>
            <w:tcW w:w="1598" w:type="dxa"/>
          </w:tcPr>
          <w:p w14:paraId="4551DCB4" w14:textId="6764315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123" w:type="dxa"/>
          </w:tcPr>
          <w:p w14:paraId="708CB530" w14:textId="126C310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081" w:type="dxa"/>
          </w:tcPr>
          <w:p w14:paraId="610FDD6F" w14:textId="03B6EB5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90,7</w:t>
            </w:r>
          </w:p>
        </w:tc>
      </w:tr>
      <w:tr w:rsidR="00E16056" w:rsidRPr="00E16056" w14:paraId="51093EE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6021495" w14:textId="384FC678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8DC6F6C" w14:textId="4F660F0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1082" w:type="dxa"/>
          </w:tcPr>
          <w:p w14:paraId="7BAB4D29" w14:textId="452D168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97,55</w:t>
            </w:r>
          </w:p>
        </w:tc>
        <w:tc>
          <w:tcPr>
            <w:tcW w:w="1284" w:type="dxa"/>
          </w:tcPr>
          <w:p w14:paraId="75BC104F" w14:textId="311B08F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240" w:type="dxa"/>
          </w:tcPr>
          <w:p w14:paraId="4ACA8EA0" w14:textId="30F6214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65,7</w:t>
            </w:r>
          </w:p>
        </w:tc>
        <w:tc>
          <w:tcPr>
            <w:tcW w:w="1598" w:type="dxa"/>
          </w:tcPr>
          <w:p w14:paraId="57CE6791" w14:textId="6CCD14E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96,2</w:t>
            </w:r>
          </w:p>
        </w:tc>
        <w:tc>
          <w:tcPr>
            <w:tcW w:w="1123" w:type="dxa"/>
          </w:tcPr>
          <w:p w14:paraId="2467FE8B" w14:textId="28858F9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95,3</w:t>
            </w:r>
          </w:p>
        </w:tc>
        <w:tc>
          <w:tcPr>
            <w:tcW w:w="1081" w:type="dxa"/>
          </w:tcPr>
          <w:p w14:paraId="449CDE4E" w14:textId="4624204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90,25</w:t>
            </w:r>
          </w:p>
        </w:tc>
      </w:tr>
      <w:tr w:rsidR="00E16056" w:rsidRPr="00E16056" w14:paraId="54100694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AC0468A" w14:textId="677DAFE0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D5F15AA" w14:textId="6466496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1082" w:type="dxa"/>
          </w:tcPr>
          <w:p w14:paraId="73CF0C6C" w14:textId="41257D7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284" w:type="dxa"/>
          </w:tcPr>
          <w:p w14:paraId="691C7A33" w14:textId="6D24177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240" w:type="dxa"/>
          </w:tcPr>
          <w:p w14:paraId="0488F72F" w14:textId="1AF9C00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1598" w:type="dxa"/>
          </w:tcPr>
          <w:p w14:paraId="157F74D5" w14:textId="269B721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91,6</w:t>
            </w:r>
          </w:p>
        </w:tc>
        <w:tc>
          <w:tcPr>
            <w:tcW w:w="1123" w:type="dxa"/>
          </w:tcPr>
          <w:p w14:paraId="55B1D00B" w14:textId="3AC394F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91,2</w:t>
            </w:r>
          </w:p>
        </w:tc>
        <w:tc>
          <w:tcPr>
            <w:tcW w:w="1081" w:type="dxa"/>
          </w:tcPr>
          <w:p w14:paraId="21870679" w14:textId="69C4162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88,88</w:t>
            </w:r>
          </w:p>
        </w:tc>
      </w:tr>
      <w:tr w:rsidR="00E16056" w:rsidRPr="00E16056" w14:paraId="0E0E75EC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5D94591" w14:textId="5BD10CC0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B4E916E" w14:textId="6F0140D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1082" w:type="dxa"/>
          </w:tcPr>
          <w:p w14:paraId="102E2D4A" w14:textId="425EEA1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97,8</w:t>
            </w:r>
          </w:p>
        </w:tc>
        <w:tc>
          <w:tcPr>
            <w:tcW w:w="1284" w:type="dxa"/>
          </w:tcPr>
          <w:p w14:paraId="568C1AD1" w14:textId="6AF1759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240" w:type="dxa"/>
          </w:tcPr>
          <w:p w14:paraId="57EDA0D6" w14:textId="28305B6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1598" w:type="dxa"/>
          </w:tcPr>
          <w:p w14:paraId="52401492" w14:textId="715DCDF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123" w:type="dxa"/>
          </w:tcPr>
          <w:p w14:paraId="7F621547" w14:textId="2035688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081" w:type="dxa"/>
          </w:tcPr>
          <w:p w14:paraId="70D748BD" w14:textId="0DB659C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89,42</w:t>
            </w:r>
          </w:p>
        </w:tc>
      </w:tr>
      <w:tr w:rsidR="00E16056" w:rsidRPr="00E16056" w14:paraId="2014B902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BCE8A91" w14:textId="7DE2FC8F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DA6C07C" w14:textId="31CA5D4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1082" w:type="dxa"/>
          </w:tcPr>
          <w:p w14:paraId="2133066D" w14:textId="4DA1DEB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97,55</w:t>
            </w:r>
          </w:p>
        </w:tc>
        <w:tc>
          <w:tcPr>
            <w:tcW w:w="1284" w:type="dxa"/>
          </w:tcPr>
          <w:p w14:paraId="3D8A51F9" w14:textId="60F79E7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240" w:type="dxa"/>
          </w:tcPr>
          <w:p w14:paraId="7E779725" w14:textId="5FB85A1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61,2</w:t>
            </w:r>
          </w:p>
        </w:tc>
        <w:tc>
          <w:tcPr>
            <w:tcW w:w="1598" w:type="dxa"/>
          </w:tcPr>
          <w:p w14:paraId="4CEE508A" w14:textId="499761A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  <w:tc>
          <w:tcPr>
            <w:tcW w:w="1123" w:type="dxa"/>
          </w:tcPr>
          <w:p w14:paraId="6D949FC3" w14:textId="3E45A50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081" w:type="dxa"/>
          </w:tcPr>
          <w:p w14:paraId="79C1EFAD" w14:textId="7FA5609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88,61</w:t>
            </w:r>
          </w:p>
        </w:tc>
      </w:tr>
      <w:tr w:rsidR="00E16056" w:rsidRPr="00E16056" w14:paraId="4A8AF45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60A50A0" w14:textId="07FFFFDA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4C3EE3A" w14:textId="404324C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1082" w:type="dxa"/>
          </w:tcPr>
          <w:p w14:paraId="4B971AAF" w14:textId="1470607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93,35</w:t>
            </w:r>
          </w:p>
        </w:tc>
        <w:tc>
          <w:tcPr>
            <w:tcW w:w="1284" w:type="dxa"/>
          </w:tcPr>
          <w:p w14:paraId="7EE78FD3" w14:textId="3058055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  <w:tc>
          <w:tcPr>
            <w:tcW w:w="1240" w:type="dxa"/>
          </w:tcPr>
          <w:p w14:paraId="14859335" w14:textId="2824109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50,5</w:t>
            </w:r>
          </w:p>
        </w:tc>
        <w:tc>
          <w:tcPr>
            <w:tcW w:w="1598" w:type="dxa"/>
          </w:tcPr>
          <w:p w14:paraId="636D0DFA" w14:textId="6754590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123" w:type="dxa"/>
          </w:tcPr>
          <w:p w14:paraId="69BE12B9" w14:textId="428DAB2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081" w:type="dxa"/>
          </w:tcPr>
          <w:p w14:paraId="3BE13A6B" w14:textId="4282548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85,71</w:t>
            </w:r>
          </w:p>
        </w:tc>
      </w:tr>
      <w:tr w:rsidR="00E16056" w:rsidRPr="00E16056" w14:paraId="3CB12613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FCC5C6F" w14:textId="0306F21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E02FC51" w14:textId="1A6F527F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1082" w:type="dxa"/>
          </w:tcPr>
          <w:p w14:paraId="0396A225" w14:textId="3E3523B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96,95</w:t>
            </w:r>
          </w:p>
        </w:tc>
        <w:tc>
          <w:tcPr>
            <w:tcW w:w="1284" w:type="dxa"/>
          </w:tcPr>
          <w:p w14:paraId="44D71C84" w14:textId="6133265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240" w:type="dxa"/>
          </w:tcPr>
          <w:p w14:paraId="0B6DBAD7" w14:textId="7460B50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57,1</w:t>
            </w:r>
          </w:p>
        </w:tc>
        <w:tc>
          <w:tcPr>
            <w:tcW w:w="1598" w:type="dxa"/>
          </w:tcPr>
          <w:p w14:paraId="0BA57724" w14:textId="350E26B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94,2</w:t>
            </w:r>
          </w:p>
        </w:tc>
        <w:tc>
          <w:tcPr>
            <w:tcW w:w="1123" w:type="dxa"/>
          </w:tcPr>
          <w:p w14:paraId="65D859EC" w14:textId="24FA6A2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081" w:type="dxa"/>
          </w:tcPr>
          <w:p w14:paraId="37FE9544" w14:textId="547CC4D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87,55</w:t>
            </w:r>
          </w:p>
        </w:tc>
      </w:tr>
      <w:tr w:rsidR="00E16056" w:rsidRPr="00E16056" w14:paraId="4306D0D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30E6E9B" w14:textId="3C82100E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BB629FF" w14:textId="4E35BD7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1082" w:type="dxa"/>
          </w:tcPr>
          <w:p w14:paraId="6675CE83" w14:textId="51B466D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98,2</w:t>
            </w:r>
          </w:p>
        </w:tc>
        <w:tc>
          <w:tcPr>
            <w:tcW w:w="1284" w:type="dxa"/>
          </w:tcPr>
          <w:p w14:paraId="50805E3E" w14:textId="600017D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  <w:tc>
          <w:tcPr>
            <w:tcW w:w="1240" w:type="dxa"/>
          </w:tcPr>
          <w:p w14:paraId="67AC4484" w14:textId="673BDF1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57,1</w:t>
            </w:r>
          </w:p>
        </w:tc>
        <w:tc>
          <w:tcPr>
            <w:tcW w:w="1598" w:type="dxa"/>
          </w:tcPr>
          <w:p w14:paraId="56CD6D8B" w14:textId="63126FF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  <w:tc>
          <w:tcPr>
            <w:tcW w:w="1123" w:type="dxa"/>
          </w:tcPr>
          <w:p w14:paraId="21F0556C" w14:textId="4C1BA3B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95,3</w:t>
            </w:r>
          </w:p>
        </w:tc>
        <w:tc>
          <w:tcPr>
            <w:tcW w:w="1081" w:type="dxa"/>
          </w:tcPr>
          <w:p w14:paraId="1C09E79A" w14:textId="3C1102F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87,8</w:t>
            </w:r>
          </w:p>
        </w:tc>
      </w:tr>
      <w:tr w:rsidR="00E16056" w:rsidRPr="00E16056" w14:paraId="43A29C95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786B666" w14:textId="64AECFAA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6104F49" w14:textId="2D98A50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1082" w:type="dxa"/>
          </w:tcPr>
          <w:p w14:paraId="3ABE4A1C" w14:textId="21634F6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</w:t>
            </w:r>
          </w:p>
        </w:tc>
        <w:tc>
          <w:tcPr>
            <w:tcW w:w="1284" w:type="dxa"/>
          </w:tcPr>
          <w:p w14:paraId="312DDC8E" w14:textId="565A025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95,3</w:t>
            </w:r>
          </w:p>
        </w:tc>
        <w:tc>
          <w:tcPr>
            <w:tcW w:w="1240" w:type="dxa"/>
          </w:tcPr>
          <w:p w14:paraId="4772F8E5" w14:textId="00E6C09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57,4</w:t>
            </w:r>
          </w:p>
        </w:tc>
        <w:tc>
          <w:tcPr>
            <w:tcW w:w="1598" w:type="dxa"/>
          </w:tcPr>
          <w:p w14:paraId="20C343B5" w14:textId="0F8D150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123" w:type="dxa"/>
          </w:tcPr>
          <w:p w14:paraId="7E093A69" w14:textId="19D6E2B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081" w:type="dxa"/>
          </w:tcPr>
          <w:p w14:paraId="4312CF2C" w14:textId="04A0C29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87,62</w:t>
            </w:r>
          </w:p>
        </w:tc>
      </w:tr>
      <w:tr w:rsidR="00E16056" w:rsidRPr="00E16056" w14:paraId="0C453B6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05DD28D" w14:textId="216190CA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A633D92" w14:textId="0356555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1082" w:type="dxa"/>
          </w:tcPr>
          <w:p w14:paraId="0C3DD56C" w14:textId="0A943E1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96,75</w:t>
            </w:r>
          </w:p>
        </w:tc>
        <w:tc>
          <w:tcPr>
            <w:tcW w:w="1284" w:type="dxa"/>
          </w:tcPr>
          <w:p w14:paraId="3B31395F" w14:textId="7E4AAF9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240" w:type="dxa"/>
          </w:tcPr>
          <w:p w14:paraId="6A72C0A2" w14:textId="66D7BD2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55,6</w:t>
            </w:r>
          </w:p>
        </w:tc>
        <w:tc>
          <w:tcPr>
            <w:tcW w:w="1598" w:type="dxa"/>
          </w:tcPr>
          <w:p w14:paraId="4F54FFDC" w14:textId="13C74B3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</w:t>
            </w:r>
          </w:p>
        </w:tc>
        <w:tc>
          <w:tcPr>
            <w:tcW w:w="1123" w:type="dxa"/>
          </w:tcPr>
          <w:p w14:paraId="0AE8822D" w14:textId="1B03066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081" w:type="dxa"/>
          </w:tcPr>
          <w:p w14:paraId="14D6B75E" w14:textId="2A6457C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87,57</w:t>
            </w:r>
          </w:p>
        </w:tc>
      </w:tr>
      <w:tr w:rsidR="00E16056" w:rsidRPr="00E16056" w14:paraId="655ADB3B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704EFB4" w14:textId="36FC5BAB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36CADF2" w14:textId="281399F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1082" w:type="dxa"/>
          </w:tcPr>
          <w:p w14:paraId="2B5A09C9" w14:textId="61552D1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97,15</w:t>
            </w:r>
          </w:p>
        </w:tc>
        <w:tc>
          <w:tcPr>
            <w:tcW w:w="1284" w:type="dxa"/>
          </w:tcPr>
          <w:p w14:paraId="38363B03" w14:textId="28B276F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240" w:type="dxa"/>
          </w:tcPr>
          <w:p w14:paraId="1382B783" w14:textId="6B4CCCE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57,1</w:t>
            </w:r>
          </w:p>
        </w:tc>
        <w:tc>
          <w:tcPr>
            <w:tcW w:w="1598" w:type="dxa"/>
          </w:tcPr>
          <w:p w14:paraId="18C6D2C4" w14:textId="25571AE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  <w:tc>
          <w:tcPr>
            <w:tcW w:w="1123" w:type="dxa"/>
          </w:tcPr>
          <w:p w14:paraId="1E906932" w14:textId="70B6984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081" w:type="dxa"/>
          </w:tcPr>
          <w:p w14:paraId="25205B4A" w14:textId="42FF7DF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88,63</w:t>
            </w:r>
          </w:p>
        </w:tc>
      </w:tr>
      <w:tr w:rsidR="00E16056" w:rsidRPr="00E16056" w14:paraId="74F40E7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9994CDC" w14:textId="0A557123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9267960" w14:textId="18A2F4E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«Рутульская центральная </w:t>
            </w: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районная больница»</w:t>
            </w:r>
          </w:p>
        </w:tc>
        <w:tc>
          <w:tcPr>
            <w:tcW w:w="1082" w:type="dxa"/>
          </w:tcPr>
          <w:p w14:paraId="140B2F78" w14:textId="3B58CCB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97,1</w:t>
            </w:r>
          </w:p>
        </w:tc>
        <w:tc>
          <w:tcPr>
            <w:tcW w:w="1284" w:type="dxa"/>
          </w:tcPr>
          <w:p w14:paraId="0C28CF09" w14:textId="2FAA27A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240" w:type="dxa"/>
          </w:tcPr>
          <w:p w14:paraId="149B47D7" w14:textId="199EAA2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56,8</w:t>
            </w:r>
          </w:p>
        </w:tc>
        <w:tc>
          <w:tcPr>
            <w:tcW w:w="1598" w:type="dxa"/>
          </w:tcPr>
          <w:p w14:paraId="241FC618" w14:textId="6486175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23" w:type="dxa"/>
          </w:tcPr>
          <w:p w14:paraId="71FF4907" w14:textId="6819E2B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94,3</w:t>
            </w:r>
          </w:p>
        </w:tc>
        <w:tc>
          <w:tcPr>
            <w:tcW w:w="1081" w:type="dxa"/>
          </w:tcPr>
          <w:p w14:paraId="69A1883A" w14:textId="462E6FD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87,64</w:t>
            </w:r>
          </w:p>
        </w:tc>
      </w:tr>
      <w:tr w:rsidR="00E16056" w:rsidRPr="00E16056" w14:paraId="2D2F3766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1DC76B9" w14:textId="0AE2002B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1C38295" w14:textId="5C751C8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1082" w:type="dxa"/>
          </w:tcPr>
          <w:p w14:paraId="14754CC6" w14:textId="6A73B2E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93,5</w:t>
            </w:r>
          </w:p>
        </w:tc>
        <w:tc>
          <w:tcPr>
            <w:tcW w:w="1284" w:type="dxa"/>
          </w:tcPr>
          <w:p w14:paraId="730EF5B5" w14:textId="69CC16F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96,6</w:t>
            </w:r>
          </w:p>
        </w:tc>
        <w:tc>
          <w:tcPr>
            <w:tcW w:w="1240" w:type="dxa"/>
          </w:tcPr>
          <w:p w14:paraId="1FF52049" w14:textId="78B3DA9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56,8</w:t>
            </w:r>
          </w:p>
        </w:tc>
        <w:tc>
          <w:tcPr>
            <w:tcW w:w="1598" w:type="dxa"/>
          </w:tcPr>
          <w:p w14:paraId="19E449D8" w14:textId="7CBAA7B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123" w:type="dxa"/>
          </w:tcPr>
          <w:p w14:paraId="65F19538" w14:textId="0064832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94,2</w:t>
            </w:r>
          </w:p>
        </w:tc>
        <w:tc>
          <w:tcPr>
            <w:tcW w:w="1081" w:type="dxa"/>
          </w:tcPr>
          <w:p w14:paraId="7FF6768F" w14:textId="7613F85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87,38</w:t>
            </w:r>
          </w:p>
        </w:tc>
      </w:tr>
      <w:tr w:rsidR="00E16056" w:rsidRPr="00E16056" w14:paraId="60ECAEE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76D09AB" w14:textId="1B2D2ACB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D188EC7" w14:textId="6EFE53E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1082" w:type="dxa"/>
          </w:tcPr>
          <w:p w14:paraId="322A6832" w14:textId="718490E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96,55</w:t>
            </w:r>
          </w:p>
        </w:tc>
        <w:tc>
          <w:tcPr>
            <w:tcW w:w="1284" w:type="dxa"/>
          </w:tcPr>
          <w:p w14:paraId="1FEC2267" w14:textId="6F8818B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240" w:type="dxa"/>
          </w:tcPr>
          <w:p w14:paraId="40F093E6" w14:textId="619ECC8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64,5</w:t>
            </w:r>
          </w:p>
        </w:tc>
        <w:tc>
          <w:tcPr>
            <w:tcW w:w="1598" w:type="dxa"/>
          </w:tcPr>
          <w:p w14:paraId="6866A728" w14:textId="3513C21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94,2</w:t>
            </w:r>
          </w:p>
        </w:tc>
        <w:tc>
          <w:tcPr>
            <w:tcW w:w="1123" w:type="dxa"/>
          </w:tcPr>
          <w:p w14:paraId="4527AA1C" w14:textId="56E35F0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081" w:type="dxa"/>
          </w:tcPr>
          <w:p w14:paraId="1DB5C253" w14:textId="01D01DB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89,35</w:t>
            </w:r>
          </w:p>
        </w:tc>
      </w:tr>
      <w:tr w:rsidR="00E16056" w:rsidRPr="00E16056" w14:paraId="323F661C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2FFFD48" w14:textId="2ECF77ED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1A4BA07" w14:textId="462BD18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1082" w:type="dxa"/>
          </w:tcPr>
          <w:p w14:paraId="07817696" w14:textId="74B103A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</w:t>
            </w:r>
          </w:p>
        </w:tc>
        <w:tc>
          <w:tcPr>
            <w:tcW w:w="1284" w:type="dxa"/>
          </w:tcPr>
          <w:p w14:paraId="0CAF1C61" w14:textId="0B211DC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92,9</w:t>
            </w:r>
          </w:p>
        </w:tc>
        <w:tc>
          <w:tcPr>
            <w:tcW w:w="1240" w:type="dxa"/>
          </w:tcPr>
          <w:p w14:paraId="34E07E72" w14:textId="15670FD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55,9</w:t>
            </w:r>
          </w:p>
        </w:tc>
        <w:tc>
          <w:tcPr>
            <w:tcW w:w="1598" w:type="dxa"/>
          </w:tcPr>
          <w:p w14:paraId="235FA0A6" w14:textId="32EF770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  <w:tc>
          <w:tcPr>
            <w:tcW w:w="1123" w:type="dxa"/>
          </w:tcPr>
          <w:p w14:paraId="26A2D3DA" w14:textId="19D9B0A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081" w:type="dxa"/>
          </w:tcPr>
          <w:p w14:paraId="4FA619FA" w14:textId="54B0F23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86,26</w:t>
            </w:r>
          </w:p>
        </w:tc>
      </w:tr>
      <w:tr w:rsidR="00E16056" w:rsidRPr="00E16056" w14:paraId="70991B0C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53D154A" w14:textId="68389231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3669EE9" w14:textId="44EF727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1082" w:type="dxa"/>
          </w:tcPr>
          <w:p w14:paraId="22EB211F" w14:textId="28E69C3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94,15</w:t>
            </w:r>
          </w:p>
        </w:tc>
        <w:tc>
          <w:tcPr>
            <w:tcW w:w="1284" w:type="dxa"/>
          </w:tcPr>
          <w:p w14:paraId="316258E3" w14:textId="4094E52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94,1</w:t>
            </w:r>
          </w:p>
        </w:tc>
        <w:tc>
          <w:tcPr>
            <w:tcW w:w="1240" w:type="dxa"/>
          </w:tcPr>
          <w:p w14:paraId="24F8BFE7" w14:textId="423910E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598" w:type="dxa"/>
          </w:tcPr>
          <w:p w14:paraId="75E6C6AC" w14:textId="22ACD4A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  <w:tc>
          <w:tcPr>
            <w:tcW w:w="1123" w:type="dxa"/>
          </w:tcPr>
          <w:p w14:paraId="3160B8CF" w14:textId="58808D7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  <w:tc>
          <w:tcPr>
            <w:tcW w:w="1081" w:type="dxa"/>
          </w:tcPr>
          <w:p w14:paraId="669EAE7F" w14:textId="4224ABD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87,85</w:t>
            </w:r>
          </w:p>
        </w:tc>
      </w:tr>
      <w:tr w:rsidR="00E16056" w:rsidRPr="00E16056" w14:paraId="459CE629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CAF7E31" w14:textId="5D4D4C7F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388E7C2" w14:textId="5EB7207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1082" w:type="dxa"/>
          </w:tcPr>
          <w:p w14:paraId="262FBBAB" w14:textId="7E91E7C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284" w:type="dxa"/>
          </w:tcPr>
          <w:p w14:paraId="103F5FD2" w14:textId="5B0DB65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93,8</w:t>
            </w:r>
          </w:p>
        </w:tc>
        <w:tc>
          <w:tcPr>
            <w:tcW w:w="1240" w:type="dxa"/>
          </w:tcPr>
          <w:p w14:paraId="6A4BC6D1" w14:textId="7CA5BB0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55,9</w:t>
            </w:r>
          </w:p>
        </w:tc>
        <w:tc>
          <w:tcPr>
            <w:tcW w:w="1598" w:type="dxa"/>
          </w:tcPr>
          <w:p w14:paraId="78171D5C" w14:textId="1852DEA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91,8</w:t>
            </w:r>
          </w:p>
        </w:tc>
        <w:tc>
          <w:tcPr>
            <w:tcW w:w="1123" w:type="dxa"/>
          </w:tcPr>
          <w:p w14:paraId="29CE3FAB" w14:textId="3E9302F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081" w:type="dxa"/>
          </w:tcPr>
          <w:p w14:paraId="686D5684" w14:textId="6A9B224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77,4</w:t>
            </w:r>
          </w:p>
        </w:tc>
      </w:tr>
      <w:tr w:rsidR="00E16056" w:rsidRPr="00E16056" w14:paraId="618C073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F36956D" w14:textId="797C9726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C0F4AF7" w14:textId="6F2D8A0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1082" w:type="dxa"/>
          </w:tcPr>
          <w:p w14:paraId="51BBD3CD" w14:textId="231074A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97,8</w:t>
            </w:r>
          </w:p>
        </w:tc>
        <w:tc>
          <w:tcPr>
            <w:tcW w:w="1284" w:type="dxa"/>
          </w:tcPr>
          <w:p w14:paraId="2DB932CB" w14:textId="137B479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240" w:type="dxa"/>
          </w:tcPr>
          <w:p w14:paraId="34DE6EFD" w14:textId="664BAC2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54,7</w:t>
            </w:r>
          </w:p>
        </w:tc>
        <w:tc>
          <w:tcPr>
            <w:tcW w:w="1598" w:type="dxa"/>
          </w:tcPr>
          <w:p w14:paraId="5454A033" w14:textId="5ADA47D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  <w:tc>
          <w:tcPr>
            <w:tcW w:w="1123" w:type="dxa"/>
          </w:tcPr>
          <w:p w14:paraId="4D929885" w14:textId="2896A94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081" w:type="dxa"/>
          </w:tcPr>
          <w:p w14:paraId="0BF217E9" w14:textId="259D89B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87,4</w:t>
            </w:r>
          </w:p>
        </w:tc>
      </w:tr>
      <w:tr w:rsidR="00E16056" w:rsidRPr="00E16056" w14:paraId="33608A31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3FD539F" w14:textId="3BBF860A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87DCCA9" w14:textId="6B9CB743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1082" w:type="dxa"/>
          </w:tcPr>
          <w:p w14:paraId="4D213753" w14:textId="2700C11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  <w:tc>
          <w:tcPr>
            <w:tcW w:w="1284" w:type="dxa"/>
          </w:tcPr>
          <w:p w14:paraId="0E545362" w14:textId="1648156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95,3</w:t>
            </w:r>
          </w:p>
        </w:tc>
        <w:tc>
          <w:tcPr>
            <w:tcW w:w="1240" w:type="dxa"/>
          </w:tcPr>
          <w:p w14:paraId="540F7D1D" w14:textId="5A59A77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57,7</w:t>
            </w:r>
          </w:p>
        </w:tc>
        <w:tc>
          <w:tcPr>
            <w:tcW w:w="1598" w:type="dxa"/>
          </w:tcPr>
          <w:p w14:paraId="713FA94F" w14:textId="4FA43B9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92,6</w:t>
            </w:r>
          </w:p>
        </w:tc>
        <w:tc>
          <w:tcPr>
            <w:tcW w:w="1123" w:type="dxa"/>
          </w:tcPr>
          <w:p w14:paraId="324F2B7E" w14:textId="7E229AE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  <w:tc>
          <w:tcPr>
            <w:tcW w:w="1081" w:type="dxa"/>
          </w:tcPr>
          <w:p w14:paraId="22445AEA" w14:textId="1E65E14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87,28</w:t>
            </w:r>
          </w:p>
        </w:tc>
      </w:tr>
      <w:tr w:rsidR="00E16056" w:rsidRPr="00E16056" w14:paraId="2CCC2B8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9A242B5" w14:textId="3D86036D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0E5E97B" w14:textId="1676AA7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1082" w:type="dxa"/>
          </w:tcPr>
          <w:p w14:paraId="0F3AD15A" w14:textId="01B9A14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95,95</w:t>
            </w:r>
          </w:p>
        </w:tc>
        <w:tc>
          <w:tcPr>
            <w:tcW w:w="1284" w:type="dxa"/>
          </w:tcPr>
          <w:p w14:paraId="5E7E2FFA" w14:textId="24F46D9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92,7</w:t>
            </w:r>
          </w:p>
        </w:tc>
        <w:tc>
          <w:tcPr>
            <w:tcW w:w="1240" w:type="dxa"/>
          </w:tcPr>
          <w:p w14:paraId="2A037DB3" w14:textId="1979DB7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63,6</w:t>
            </w:r>
          </w:p>
        </w:tc>
        <w:tc>
          <w:tcPr>
            <w:tcW w:w="1598" w:type="dxa"/>
          </w:tcPr>
          <w:p w14:paraId="62F9FF29" w14:textId="601F21B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  <w:tc>
          <w:tcPr>
            <w:tcW w:w="1123" w:type="dxa"/>
          </w:tcPr>
          <w:p w14:paraId="2BBEBE82" w14:textId="0F740E6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91,5</w:t>
            </w:r>
          </w:p>
        </w:tc>
        <w:tc>
          <w:tcPr>
            <w:tcW w:w="1081" w:type="dxa"/>
          </w:tcPr>
          <w:p w14:paraId="4F9F494F" w14:textId="693DDD6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87,71</w:t>
            </w:r>
          </w:p>
        </w:tc>
      </w:tr>
      <w:tr w:rsidR="00E16056" w:rsidRPr="00E16056" w14:paraId="36FF615B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FAD9223" w14:textId="593E459C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0CC0AE1" w14:textId="6F98A0F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1082" w:type="dxa"/>
          </w:tcPr>
          <w:p w14:paraId="1ECA1C21" w14:textId="665331B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  <w:tc>
          <w:tcPr>
            <w:tcW w:w="1284" w:type="dxa"/>
          </w:tcPr>
          <w:p w14:paraId="4AA5CEEB" w14:textId="2267E45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240" w:type="dxa"/>
          </w:tcPr>
          <w:p w14:paraId="55FFD84C" w14:textId="7A38D6E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1598" w:type="dxa"/>
          </w:tcPr>
          <w:p w14:paraId="5319CE06" w14:textId="6916BE9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91,2</w:t>
            </w:r>
          </w:p>
        </w:tc>
        <w:tc>
          <w:tcPr>
            <w:tcW w:w="1123" w:type="dxa"/>
          </w:tcPr>
          <w:p w14:paraId="2001A408" w14:textId="05B8F04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081" w:type="dxa"/>
          </w:tcPr>
          <w:p w14:paraId="79FE974D" w14:textId="696E41C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85,54</w:t>
            </w:r>
          </w:p>
        </w:tc>
      </w:tr>
      <w:tr w:rsidR="00E16056" w:rsidRPr="00E16056" w14:paraId="1030FA5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E46A79D" w14:textId="450169C8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7991DC7" w14:textId="1CAE09E9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«Цумадинская центральная </w:t>
            </w: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районная больница»</w:t>
            </w:r>
          </w:p>
        </w:tc>
        <w:tc>
          <w:tcPr>
            <w:tcW w:w="1082" w:type="dxa"/>
          </w:tcPr>
          <w:p w14:paraId="48186323" w14:textId="6FA412E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84,8</w:t>
            </w:r>
          </w:p>
        </w:tc>
        <w:tc>
          <w:tcPr>
            <w:tcW w:w="1284" w:type="dxa"/>
          </w:tcPr>
          <w:p w14:paraId="6AA01BB1" w14:textId="2BB9455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240" w:type="dxa"/>
          </w:tcPr>
          <w:p w14:paraId="1B53374F" w14:textId="4A43E3C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598" w:type="dxa"/>
          </w:tcPr>
          <w:p w14:paraId="627D9BA7" w14:textId="2CA9138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123" w:type="dxa"/>
          </w:tcPr>
          <w:p w14:paraId="07C93A3A" w14:textId="71CCA09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91,5</w:t>
            </w:r>
          </w:p>
        </w:tc>
        <w:tc>
          <w:tcPr>
            <w:tcW w:w="1081" w:type="dxa"/>
          </w:tcPr>
          <w:p w14:paraId="4DCB6D67" w14:textId="6BF2274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84,26</w:t>
            </w:r>
          </w:p>
        </w:tc>
      </w:tr>
      <w:tr w:rsidR="00E16056" w:rsidRPr="00E16056" w14:paraId="2227A9CB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1FF8623" w14:textId="6243FE03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2C9B39A" w14:textId="45190E1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1082" w:type="dxa"/>
          </w:tcPr>
          <w:p w14:paraId="0EFBC7FB" w14:textId="236F354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  <w:tc>
          <w:tcPr>
            <w:tcW w:w="1284" w:type="dxa"/>
          </w:tcPr>
          <w:p w14:paraId="6C33A207" w14:textId="672E969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240" w:type="dxa"/>
          </w:tcPr>
          <w:p w14:paraId="13DBE014" w14:textId="3ACDE72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</w:t>
            </w:r>
          </w:p>
        </w:tc>
        <w:tc>
          <w:tcPr>
            <w:tcW w:w="1598" w:type="dxa"/>
          </w:tcPr>
          <w:p w14:paraId="75302A91" w14:textId="441058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  <w:tc>
          <w:tcPr>
            <w:tcW w:w="1123" w:type="dxa"/>
          </w:tcPr>
          <w:p w14:paraId="53DDEB92" w14:textId="4083938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081" w:type="dxa"/>
          </w:tcPr>
          <w:p w14:paraId="03A3134A" w14:textId="479B701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86,86</w:t>
            </w:r>
          </w:p>
        </w:tc>
      </w:tr>
      <w:tr w:rsidR="00E16056" w:rsidRPr="00E16056" w14:paraId="670AE29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6A99527" w14:textId="6574A98E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2CBF328" w14:textId="6598930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1082" w:type="dxa"/>
          </w:tcPr>
          <w:p w14:paraId="353BEDEB" w14:textId="66F4FB4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96,9</w:t>
            </w:r>
          </w:p>
        </w:tc>
        <w:tc>
          <w:tcPr>
            <w:tcW w:w="1284" w:type="dxa"/>
          </w:tcPr>
          <w:p w14:paraId="5723268A" w14:textId="7E61442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</w:t>
            </w:r>
          </w:p>
        </w:tc>
        <w:tc>
          <w:tcPr>
            <w:tcW w:w="1240" w:type="dxa"/>
          </w:tcPr>
          <w:p w14:paraId="7A8A519F" w14:textId="234FEBC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598" w:type="dxa"/>
          </w:tcPr>
          <w:p w14:paraId="276A4AA2" w14:textId="081E5E9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123" w:type="dxa"/>
          </w:tcPr>
          <w:p w14:paraId="33BDE4B8" w14:textId="5647B10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081" w:type="dxa"/>
          </w:tcPr>
          <w:p w14:paraId="16FC45B5" w14:textId="318F4C8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87,56</w:t>
            </w:r>
          </w:p>
        </w:tc>
      </w:tr>
      <w:tr w:rsidR="00E16056" w:rsidRPr="00E16056" w14:paraId="05791266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7A33FF4" w14:textId="47999F14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CD9349B" w14:textId="718D99A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1082" w:type="dxa"/>
          </w:tcPr>
          <w:p w14:paraId="73C3E44A" w14:textId="7AE339B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  <w:tc>
          <w:tcPr>
            <w:tcW w:w="1284" w:type="dxa"/>
          </w:tcPr>
          <w:p w14:paraId="3D19DDC0" w14:textId="792D220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  <w:tc>
          <w:tcPr>
            <w:tcW w:w="1240" w:type="dxa"/>
          </w:tcPr>
          <w:p w14:paraId="245CD3C3" w14:textId="32AB201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50,8</w:t>
            </w:r>
          </w:p>
        </w:tc>
        <w:tc>
          <w:tcPr>
            <w:tcW w:w="1598" w:type="dxa"/>
          </w:tcPr>
          <w:p w14:paraId="18349E7C" w14:textId="3BCBBED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91,8</w:t>
            </w:r>
          </w:p>
        </w:tc>
        <w:tc>
          <w:tcPr>
            <w:tcW w:w="1123" w:type="dxa"/>
          </w:tcPr>
          <w:p w14:paraId="35B0A8D4" w14:textId="20ECFF5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081" w:type="dxa"/>
          </w:tcPr>
          <w:p w14:paraId="5549A62E" w14:textId="0B41F23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85,8</w:t>
            </w:r>
          </w:p>
        </w:tc>
      </w:tr>
      <w:tr w:rsidR="00E16056" w:rsidRPr="00E16056" w14:paraId="061831D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0C384CF" w14:textId="6B788AB8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7CAC40E" w14:textId="076C034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1082" w:type="dxa"/>
          </w:tcPr>
          <w:p w14:paraId="78D0122B" w14:textId="27AF41E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  <w:tc>
          <w:tcPr>
            <w:tcW w:w="1284" w:type="dxa"/>
          </w:tcPr>
          <w:p w14:paraId="6155E797" w14:textId="4CF0D0C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240" w:type="dxa"/>
          </w:tcPr>
          <w:p w14:paraId="37A28251" w14:textId="6AB44E8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86,9</w:t>
            </w:r>
          </w:p>
        </w:tc>
        <w:tc>
          <w:tcPr>
            <w:tcW w:w="1598" w:type="dxa"/>
          </w:tcPr>
          <w:p w14:paraId="706E3DEE" w14:textId="6A29CD7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96,2</w:t>
            </w:r>
          </w:p>
        </w:tc>
        <w:tc>
          <w:tcPr>
            <w:tcW w:w="1123" w:type="dxa"/>
          </w:tcPr>
          <w:p w14:paraId="504AD1DD" w14:textId="4C26230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081" w:type="dxa"/>
          </w:tcPr>
          <w:p w14:paraId="6161F59B" w14:textId="206D76F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94,76</w:t>
            </w:r>
          </w:p>
        </w:tc>
      </w:tr>
      <w:tr w:rsidR="00E16056" w:rsidRPr="00E16056" w14:paraId="58B47284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93D12F1" w14:textId="0A6EA77D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70CA1D5" w14:textId="6493832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1082" w:type="dxa"/>
          </w:tcPr>
          <w:p w14:paraId="6AA95300" w14:textId="2B823E7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  <w:tc>
          <w:tcPr>
            <w:tcW w:w="1284" w:type="dxa"/>
          </w:tcPr>
          <w:p w14:paraId="7CE2130B" w14:textId="0FFA1AE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  <w:tc>
          <w:tcPr>
            <w:tcW w:w="1240" w:type="dxa"/>
          </w:tcPr>
          <w:p w14:paraId="08018A5B" w14:textId="523B916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81,3</w:t>
            </w:r>
          </w:p>
        </w:tc>
        <w:tc>
          <w:tcPr>
            <w:tcW w:w="1598" w:type="dxa"/>
          </w:tcPr>
          <w:p w14:paraId="3E257430" w14:textId="21E6102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123" w:type="dxa"/>
          </w:tcPr>
          <w:p w14:paraId="3DE738F1" w14:textId="2484C9D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  <w:tc>
          <w:tcPr>
            <w:tcW w:w="1081" w:type="dxa"/>
          </w:tcPr>
          <w:p w14:paraId="6A8057C8" w14:textId="4EE6ADD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93,98</w:t>
            </w:r>
          </w:p>
        </w:tc>
      </w:tr>
      <w:tr w:rsidR="00E16056" w:rsidRPr="00E16056" w14:paraId="1C76B78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D9A0A25" w14:textId="521C1670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983FF44" w14:textId="391BF6C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1082" w:type="dxa"/>
          </w:tcPr>
          <w:p w14:paraId="17E494AB" w14:textId="7204662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  <w:tc>
          <w:tcPr>
            <w:tcW w:w="1284" w:type="dxa"/>
          </w:tcPr>
          <w:p w14:paraId="37282A1B" w14:textId="236AE68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95,9</w:t>
            </w:r>
          </w:p>
        </w:tc>
        <w:tc>
          <w:tcPr>
            <w:tcW w:w="1240" w:type="dxa"/>
          </w:tcPr>
          <w:p w14:paraId="1AE41A50" w14:textId="04E7F65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83,9</w:t>
            </w:r>
          </w:p>
        </w:tc>
        <w:tc>
          <w:tcPr>
            <w:tcW w:w="1598" w:type="dxa"/>
          </w:tcPr>
          <w:p w14:paraId="3BD233FF" w14:textId="73EE852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123" w:type="dxa"/>
          </w:tcPr>
          <w:p w14:paraId="0A219BAD" w14:textId="15BE10C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081" w:type="dxa"/>
          </w:tcPr>
          <w:p w14:paraId="465DEDC0" w14:textId="3E34955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E16056" w:rsidRPr="00E16056" w14:paraId="1A67EFC1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16C0C57" w14:textId="1A95B11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9222BF6" w14:textId="7ED086A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1082" w:type="dxa"/>
          </w:tcPr>
          <w:p w14:paraId="2EFD6BB6" w14:textId="1D97474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284" w:type="dxa"/>
          </w:tcPr>
          <w:p w14:paraId="4B19FBCF" w14:textId="4EBAB4D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96,3</w:t>
            </w:r>
          </w:p>
        </w:tc>
        <w:tc>
          <w:tcPr>
            <w:tcW w:w="1240" w:type="dxa"/>
          </w:tcPr>
          <w:p w14:paraId="3EDE141C" w14:textId="570DE2E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85,1</w:t>
            </w:r>
          </w:p>
        </w:tc>
        <w:tc>
          <w:tcPr>
            <w:tcW w:w="1598" w:type="dxa"/>
          </w:tcPr>
          <w:p w14:paraId="68B63CD4" w14:textId="6FC3B12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123" w:type="dxa"/>
          </w:tcPr>
          <w:p w14:paraId="324875DF" w14:textId="2FFA3D5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081" w:type="dxa"/>
          </w:tcPr>
          <w:p w14:paraId="20DEB239" w14:textId="5D86124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93,88</w:t>
            </w:r>
          </w:p>
        </w:tc>
      </w:tr>
      <w:tr w:rsidR="00E16056" w:rsidRPr="00E16056" w14:paraId="355FF47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06577B0" w14:textId="7BB77021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FAD53BB" w14:textId="2614D2C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1082" w:type="dxa"/>
          </w:tcPr>
          <w:p w14:paraId="677220FF" w14:textId="00151E3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  <w:tc>
          <w:tcPr>
            <w:tcW w:w="1284" w:type="dxa"/>
          </w:tcPr>
          <w:p w14:paraId="2068BE6A" w14:textId="78616E6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97,1</w:t>
            </w:r>
          </w:p>
        </w:tc>
        <w:tc>
          <w:tcPr>
            <w:tcW w:w="1240" w:type="dxa"/>
          </w:tcPr>
          <w:p w14:paraId="6D5DB1EF" w14:textId="6880B11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54,1</w:t>
            </w:r>
          </w:p>
        </w:tc>
        <w:tc>
          <w:tcPr>
            <w:tcW w:w="1598" w:type="dxa"/>
          </w:tcPr>
          <w:p w14:paraId="3E801E54" w14:textId="208E713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96,2</w:t>
            </w:r>
          </w:p>
        </w:tc>
        <w:tc>
          <w:tcPr>
            <w:tcW w:w="1123" w:type="dxa"/>
          </w:tcPr>
          <w:p w14:paraId="541843C6" w14:textId="567C2EB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96,6</w:t>
            </w:r>
          </w:p>
        </w:tc>
        <w:tc>
          <w:tcPr>
            <w:tcW w:w="1081" w:type="dxa"/>
          </w:tcPr>
          <w:p w14:paraId="41ECD2CE" w14:textId="6ABFED3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88,56</w:t>
            </w:r>
          </w:p>
        </w:tc>
      </w:tr>
      <w:tr w:rsidR="00E16056" w:rsidRPr="00E16056" w14:paraId="21504025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1F729F6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211AC64" w14:textId="07E7466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1082" w:type="dxa"/>
          </w:tcPr>
          <w:p w14:paraId="3B0F52FE" w14:textId="4534353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284" w:type="dxa"/>
          </w:tcPr>
          <w:p w14:paraId="55EFABDF" w14:textId="4CD60BD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  <w:tc>
          <w:tcPr>
            <w:tcW w:w="1240" w:type="dxa"/>
          </w:tcPr>
          <w:p w14:paraId="66A15C6E" w14:textId="2C16A25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69,9</w:t>
            </w:r>
          </w:p>
        </w:tc>
        <w:tc>
          <w:tcPr>
            <w:tcW w:w="1598" w:type="dxa"/>
          </w:tcPr>
          <w:p w14:paraId="5763E0AB" w14:textId="1399DE2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  <w:tc>
          <w:tcPr>
            <w:tcW w:w="1123" w:type="dxa"/>
          </w:tcPr>
          <w:p w14:paraId="2DAEF1DD" w14:textId="5FFCD5C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  <w:tc>
          <w:tcPr>
            <w:tcW w:w="1081" w:type="dxa"/>
          </w:tcPr>
          <w:p w14:paraId="2B817AC9" w14:textId="01A35D3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91,26</w:t>
            </w:r>
          </w:p>
        </w:tc>
      </w:tr>
      <w:tr w:rsidR="00E16056" w:rsidRPr="00E16056" w14:paraId="082B413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D203B01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8845B31" w14:textId="4E83DD8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1082" w:type="dxa"/>
          </w:tcPr>
          <w:p w14:paraId="08AB7219" w14:textId="7EEB2D2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  <w:tc>
          <w:tcPr>
            <w:tcW w:w="1284" w:type="dxa"/>
          </w:tcPr>
          <w:p w14:paraId="3444CFF9" w14:textId="4A8FF7A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240" w:type="dxa"/>
          </w:tcPr>
          <w:p w14:paraId="4EEB4159" w14:textId="7B5E950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86,3</w:t>
            </w:r>
          </w:p>
        </w:tc>
        <w:tc>
          <w:tcPr>
            <w:tcW w:w="1598" w:type="dxa"/>
          </w:tcPr>
          <w:p w14:paraId="3236CE85" w14:textId="10ECB7E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  <w:tc>
          <w:tcPr>
            <w:tcW w:w="1123" w:type="dxa"/>
          </w:tcPr>
          <w:p w14:paraId="7B9DA053" w14:textId="733ABEF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081" w:type="dxa"/>
          </w:tcPr>
          <w:p w14:paraId="691C9273" w14:textId="2FBE1E3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</w:tr>
      <w:tr w:rsidR="00E16056" w:rsidRPr="00E16056" w14:paraId="40651CD3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1924F0C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4EF5DD7" w14:textId="33D5E87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1082" w:type="dxa"/>
          </w:tcPr>
          <w:p w14:paraId="1DF0032F" w14:textId="1F30A11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284" w:type="dxa"/>
          </w:tcPr>
          <w:p w14:paraId="1BB6E224" w14:textId="101D0B1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  <w:tc>
          <w:tcPr>
            <w:tcW w:w="1240" w:type="dxa"/>
          </w:tcPr>
          <w:p w14:paraId="520E3E2B" w14:textId="768935C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88,1</w:t>
            </w:r>
          </w:p>
        </w:tc>
        <w:tc>
          <w:tcPr>
            <w:tcW w:w="1598" w:type="dxa"/>
          </w:tcPr>
          <w:p w14:paraId="0773CF37" w14:textId="645870D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123" w:type="dxa"/>
          </w:tcPr>
          <w:p w14:paraId="00E1316C" w14:textId="2B99363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081" w:type="dxa"/>
          </w:tcPr>
          <w:p w14:paraId="5A31B7CD" w14:textId="2FC18B7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94,64</w:t>
            </w:r>
          </w:p>
        </w:tc>
      </w:tr>
      <w:tr w:rsidR="00E16056" w:rsidRPr="00E16056" w14:paraId="0E03CBE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EBA7E99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397A71F" w14:textId="3044236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1082" w:type="dxa"/>
          </w:tcPr>
          <w:p w14:paraId="7BF32D8B" w14:textId="27A0BA5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  <w:tc>
          <w:tcPr>
            <w:tcW w:w="1284" w:type="dxa"/>
          </w:tcPr>
          <w:p w14:paraId="3B27332B" w14:textId="453EBB5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  <w:tc>
          <w:tcPr>
            <w:tcW w:w="1240" w:type="dxa"/>
          </w:tcPr>
          <w:p w14:paraId="69E2D442" w14:textId="08E1826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65,1</w:t>
            </w:r>
          </w:p>
        </w:tc>
        <w:tc>
          <w:tcPr>
            <w:tcW w:w="1598" w:type="dxa"/>
          </w:tcPr>
          <w:p w14:paraId="3DF5C770" w14:textId="2FEE947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123" w:type="dxa"/>
          </w:tcPr>
          <w:p w14:paraId="18F0D6E7" w14:textId="2F10F40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081" w:type="dxa"/>
          </w:tcPr>
          <w:p w14:paraId="6A710CC5" w14:textId="386EA48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90,28</w:t>
            </w:r>
          </w:p>
        </w:tc>
      </w:tr>
      <w:tr w:rsidR="00E16056" w:rsidRPr="00E16056" w14:paraId="1BDDAE92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F7EB378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AB7D10A" w14:textId="410FF2A6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1082" w:type="dxa"/>
          </w:tcPr>
          <w:p w14:paraId="78DB73A7" w14:textId="5C1A2E7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  <w:tc>
          <w:tcPr>
            <w:tcW w:w="1284" w:type="dxa"/>
          </w:tcPr>
          <w:p w14:paraId="15F0B3A6" w14:textId="12A5872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240" w:type="dxa"/>
          </w:tcPr>
          <w:p w14:paraId="4E28A306" w14:textId="4E54017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82,1</w:t>
            </w:r>
          </w:p>
        </w:tc>
        <w:tc>
          <w:tcPr>
            <w:tcW w:w="1598" w:type="dxa"/>
          </w:tcPr>
          <w:p w14:paraId="0802EE1B" w14:textId="6EC3872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96,2</w:t>
            </w:r>
          </w:p>
        </w:tc>
        <w:tc>
          <w:tcPr>
            <w:tcW w:w="1123" w:type="dxa"/>
          </w:tcPr>
          <w:p w14:paraId="73753BE0" w14:textId="07AAD62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  <w:tc>
          <w:tcPr>
            <w:tcW w:w="1081" w:type="dxa"/>
          </w:tcPr>
          <w:p w14:paraId="7386F7CF" w14:textId="3FE5E9A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93,78</w:t>
            </w:r>
          </w:p>
        </w:tc>
      </w:tr>
      <w:tr w:rsidR="00E16056" w:rsidRPr="00E16056" w14:paraId="2AC553C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5D5C608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51AD7D5" w14:textId="1BDCB34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1082" w:type="dxa"/>
          </w:tcPr>
          <w:p w14:paraId="41D6BF53" w14:textId="737488C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  <w:tc>
          <w:tcPr>
            <w:tcW w:w="1284" w:type="dxa"/>
          </w:tcPr>
          <w:p w14:paraId="6676AECA" w14:textId="733E530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  <w:tc>
          <w:tcPr>
            <w:tcW w:w="1240" w:type="dxa"/>
          </w:tcPr>
          <w:p w14:paraId="721C5AD7" w14:textId="07C9ACA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74,3</w:t>
            </w:r>
          </w:p>
        </w:tc>
        <w:tc>
          <w:tcPr>
            <w:tcW w:w="1598" w:type="dxa"/>
          </w:tcPr>
          <w:p w14:paraId="44D5D3AE" w14:textId="5E25CEA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123" w:type="dxa"/>
          </w:tcPr>
          <w:p w14:paraId="5A269180" w14:textId="7241D64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081" w:type="dxa"/>
          </w:tcPr>
          <w:p w14:paraId="14A8CCCB" w14:textId="62C6527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91,74</w:t>
            </w:r>
          </w:p>
        </w:tc>
      </w:tr>
      <w:tr w:rsidR="00E16056" w:rsidRPr="00E16056" w14:paraId="24429B34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CF5A400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6A1635A" w14:textId="7CD696F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1082" w:type="dxa"/>
          </w:tcPr>
          <w:p w14:paraId="486D4062" w14:textId="58B0316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  <w:tc>
          <w:tcPr>
            <w:tcW w:w="1284" w:type="dxa"/>
          </w:tcPr>
          <w:p w14:paraId="224BD924" w14:textId="39053E4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  <w:tc>
          <w:tcPr>
            <w:tcW w:w="1240" w:type="dxa"/>
          </w:tcPr>
          <w:p w14:paraId="52D5FAAA" w14:textId="5EF0EB1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75,5</w:t>
            </w:r>
          </w:p>
        </w:tc>
        <w:tc>
          <w:tcPr>
            <w:tcW w:w="1598" w:type="dxa"/>
          </w:tcPr>
          <w:p w14:paraId="75FE3B9F" w14:textId="6B756F2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123" w:type="dxa"/>
          </w:tcPr>
          <w:p w14:paraId="35424A3C" w14:textId="6D57401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081" w:type="dxa"/>
          </w:tcPr>
          <w:p w14:paraId="4B26A2DB" w14:textId="474221B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91,9</w:t>
            </w:r>
          </w:p>
        </w:tc>
      </w:tr>
      <w:tr w:rsidR="00E16056" w:rsidRPr="00E16056" w14:paraId="04050F7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94B5A7A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ADAFEB8" w14:textId="4F6B4CD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1082" w:type="dxa"/>
          </w:tcPr>
          <w:p w14:paraId="1E6AB130" w14:textId="7A651B7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284" w:type="dxa"/>
          </w:tcPr>
          <w:p w14:paraId="7E1C37D4" w14:textId="19328C0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  <w:tc>
          <w:tcPr>
            <w:tcW w:w="1240" w:type="dxa"/>
          </w:tcPr>
          <w:p w14:paraId="1B96C577" w14:textId="5B76BCB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73,4</w:t>
            </w:r>
          </w:p>
        </w:tc>
        <w:tc>
          <w:tcPr>
            <w:tcW w:w="1598" w:type="dxa"/>
          </w:tcPr>
          <w:p w14:paraId="02222D0B" w14:textId="1336E60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  <w:tc>
          <w:tcPr>
            <w:tcW w:w="1123" w:type="dxa"/>
          </w:tcPr>
          <w:p w14:paraId="7426A50F" w14:textId="4F14839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081" w:type="dxa"/>
          </w:tcPr>
          <w:p w14:paraId="099714C9" w14:textId="6109C37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91,8</w:t>
            </w:r>
          </w:p>
        </w:tc>
      </w:tr>
      <w:tr w:rsidR="00E16056" w:rsidRPr="00E16056" w14:paraId="4485CEDC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22527C5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6735175" w14:textId="626FA15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1082" w:type="dxa"/>
          </w:tcPr>
          <w:p w14:paraId="7108EBBE" w14:textId="13DB30D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  <w:tc>
          <w:tcPr>
            <w:tcW w:w="1284" w:type="dxa"/>
          </w:tcPr>
          <w:p w14:paraId="7E48BAA0" w14:textId="43337DE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93,8</w:t>
            </w:r>
          </w:p>
        </w:tc>
        <w:tc>
          <w:tcPr>
            <w:tcW w:w="1240" w:type="dxa"/>
          </w:tcPr>
          <w:p w14:paraId="472C8DD3" w14:textId="7531EA7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76,7</w:t>
            </w:r>
          </w:p>
        </w:tc>
        <w:tc>
          <w:tcPr>
            <w:tcW w:w="1598" w:type="dxa"/>
          </w:tcPr>
          <w:p w14:paraId="1349C1AE" w14:textId="3C230B0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  <w:tc>
          <w:tcPr>
            <w:tcW w:w="1123" w:type="dxa"/>
          </w:tcPr>
          <w:p w14:paraId="0F97E484" w14:textId="4E9DD87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  <w:tc>
          <w:tcPr>
            <w:tcW w:w="1081" w:type="dxa"/>
          </w:tcPr>
          <w:p w14:paraId="51264730" w14:textId="18856A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91,78</w:t>
            </w:r>
          </w:p>
        </w:tc>
      </w:tr>
      <w:tr w:rsidR="00E16056" w:rsidRPr="00E16056" w14:paraId="030F44C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BED536E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AA69AA0" w14:textId="6F8E044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1082" w:type="dxa"/>
          </w:tcPr>
          <w:p w14:paraId="3486A2C0" w14:textId="5AECAF8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98,2</w:t>
            </w:r>
          </w:p>
        </w:tc>
        <w:tc>
          <w:tcPr>
            <w:tcW w:w="1284" w:type="dxa"/>
          </w:tcPr>
          <w:p w14:paraId="2C1E6330" w14:textId="2972D79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94,5</w:t>
            </w:r>
          </w:p>
        </w:tc>
        <w:tc>
          <w:tcPr>
            <w:tcW w:w="1240" w:type="dxa"/>
          </w:tcPr>
          <w:p w14:paraId="24CFEE33" w14:textId="16FD472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76,4</w:t>
            </w:r>
          </w:p>
        </w:tc>
        <w:tc>
          <w:tcPr>
            <w:tcW w:w="1598" w:type="dxa"/>
          </w:tcPr>
          <w:p w14:paraId="57F1D21F" w14:textId="276B1B1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123" w:type="dxa"/>
          </w:tcPr>
          <w:p w14:paraId="7316E6EB" w14:textId="5147153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081" w:type="dxa"/>
          </w:tcPr>
          <w:p w14:paraId="50A5C8A5" w14:textId="2F06BDA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91,98</w:t>
            </w:r>
          </w:p>
        </w:tc>
      </w:tr>
      <w:tr w:rsidR="00E16056" w:rsidRPr="00E16056" w14:paraId="78998A0A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82A5579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B1DEDA8" w14:textId="36484C4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1082" w:type="dxa"/>
          </w:tcPr>
          <w:p w14:paraId="063312B0" w14:textId="45175DB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  <w:tc>
          <w:tcPr>
            <w:tcW w:w="1284" w:type="dxa"/>
          </w:tcPr>
          <w:p w14:paraId="70609671" w14:textId="35C4DA2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  <w:tc>
          <w:tcPr>
            <w:tcW w:w="1240" w:type="dxa"/>
          </w:tcPr>
          <w:p w14:paraId="44786935" w14:textId="0D9F6E2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75,5</w:t>
            </w:r>
          </w:p>
        </w:tc>
        <w:tc>
          <w:tcPr>
            <w:tcW w:w="1598" w:type="dxa"/>
          </w:tcPr>
          <w:p w14:paraId="5A68EF58" w14:textId="52FBB58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  <w:tc>
          <w:tcPr>
            <w:tcW w:w="1123" w:type="dxa"/>
          </w:tcPr>
          <w:p w14:paraId="06B2DBB0" w14:textId="30A63FC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93,7</w:t>
            </w:r>
          </w:p>
        </w:tc>
        <w:tc>
          <w:tcPr>
            <w:tcW w:w="1081" w:type="dxa"/>
          </w:tcPr>
          <w:p w14:paraId="16A2A4D0" w14:textId="74E9912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91,52</w:t>
            </w:r>
          </w:p>
        </w:tc>
      </w:tr>
      <w:tr w:rsidR="00E16056" w:rsidRPr="00E16056" w14:paraId="4DA03EA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AFCFA98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62653E4" w14:textId="0EA20F57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1082" w:type="dxa"/>
          </w:tcPr>
          <w:p w14:paraId="276D0DEC" w14:textId="2C73C0E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  <w:tc>
          <w:tcPr>
            <w:tcW w:w="1284" w:type="dxa"/>
          </w:tcPr>
          <w:p w14:paraId="1DBBE423" w14:textId="5BF1C30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  <w:tc>
          <w:tcPr>
            <w:tcW w:w="1240" w:type="dxa"/>
          </w:tcPr>
          <w:p w14:paraId="4C2BDE8B" w14:textId="3852610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74,6</w:t>
            </w:r>
          </w:p>
        </w:tc>
        <w:tc>
          <w:tcPr>
            <w:tcW w:w="1598" w:type="dxa"/>
          </w:tcPr>
          <w:p w14:paraId="4A054D71" w14:textId="1D70946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</w:t>
            </w:r>
          </w:p>
        </w:tc>
        <w:tc>
          <w:tcPr>
            <w:tcW w:w="1123" w:type="dxa"/>
          </w:tcPr>
          <w:p w14:paraId="4878C4D0" w14:textId="3F72798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081" w:type="dxa"/>
          </w:tcPr>
          <w:p w14:paraId="5C233474" w14:textId="25AD33B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91,44</w:t>
            </w:r>
          </w:p>
        </w:tc>
      </w:tr>
      <w:tr w:rsidR="00E16056" w:rsidRPr="00E16056" w14:paraId="6BA70D44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A18C700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3973E50" w14:textId="7A333925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1082" w:type="dxa"/>
          </w:tcPr>
          <w:p w14:paraId="6C3E71CE" w14:textId="6FBC1BF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  <w:tc>
          <w:tcPr>
            <w:tcW w:w="1284" w:type="dxa"/>
          </w:tcPr>
          <w:p w14:paraId="32A0D782" w14:textId="64D42B4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240" w:type="dxa"/>
          </w:tcPr>
          <w:p w14:paraId="5F7870D0" w14:textId="4B60471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68,7</w:t>
            </w:r>
          </w:p>
        </w:tc>
        <w:tc>
          <w:tcPr>
            <w:tcW w:w="1598" w:type="dxa"/>
          </w:tcPr>
          <w:p w14:paraId="2A8CCC8E" w14:textId="02FAE7E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123" w:type="dxa"/>
          </w:tcPr>
          <w:p w14:paraId="76903A20" w14:textId="00A4EC9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97,4</w:t>
            </w:r>
          </w:p>
        </w:tc>
        <w:tc>
          <w:tcPr>
            <w:tcW w:w="1081" w:type="dxa"/>
          </w:tcPr>
          <w:p w14:paraId="1612D5F6" w14:textId="5215F84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90,92</w:t>
            </w:r>
          </w:p>
        </w:tc>
      </w:tr>
      <w:tr w:rsidR="00E16056" w:rsidRPr="00E16056" w14:paraId="7B3FE24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83F447F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E33AE1B" w14:textId="1A2437A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1082" w:type="dxa"/>
          </w:tcPr>
          <w:p w14:paraId="0FAAFFED" w14:textId="1E896F2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284" w:type="dxa"/>
          </w:tcPr>
          <w:p w14:paraId="2E28F0D4" w14:textId="3A8E0C8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92,7</w:t>
            </w:r>
          </w:p>
        </w:tc>
        <w:tc>
          <w:tcPr>
            <w:tcW w:w="1240" w:type="dxa"/>
          </w:tcPr>
          <w:p w14:paraId="73ABC4A9" w14:textId="4794347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72,5</w:t>
            </w:r>
          </w:p>
        </w:tc>
        <w:tc>
          <w:tcPr>
            <w:tcW w:w="1598" w:type="dxa"/>
          </w:tcPr>
          <w:p w14:paraId="1FA48AD2" w14:textId="6E9F354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123" w:type="dxa"/>
          </w:tcPr>
          <w:p w14:paraId="066E64B2" w14:textId="2FE3CE2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96,3</w:t>
            </w:r>
          </w:p>
        </w:tc>
        <w:tc>
          <w:tcPr>
            <w:tcW w:w="1081" w:type="dxa"/>
          </w:tcPr>
          <w:p w14:paraId="5419C24D" w14:textId="5168C99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90,98</w:t>
            </w:r>
          </w:p>
        </w:tc>
      </w:tr>
      <w:tr w:rsidR="00E16056" w:rsidRPr="00E16056" w14:paraId="761EBD4F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EB0C9F9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F414541" w14:textId="7A77DB3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1082" w:type="dxa"/>
          </w:tcPr>
          <w:p w14:paraId="560A8263" w14:textId="197918D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284" w:type="dxa"/>
          </w:tcPr>
          <w:p w14:paraId="6C38FD82" w14:textId="7684666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</w:t>
            </w:r>
          </w:p>
        </w:tc>
        <w:tc>
          <w:tcPr>
            <w:tcW w:w="1240" w:type="dxa"/>
          </w:tcPr>
          <w:p w14:paraId="6162537E" w14:textId="1BAE984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598" w:type="dxa"/>
          </w:tcPr>
          <w:p w14:paraId="1429FEF0" w14:textId="6CCBACA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  <w:tc>
          <w:tcPr>
            <w:tcW w:w="1123" w:type="dxa"/>
          </w:tcPr>
          <w:p w14:paraId="2A2601D3" w14:textId="3C09B53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96,3</w:t>
            </w:r>
          </w:p>
        </w:tc>
        <w:tc>
          <w:tcPr>
            <w:tcW w:w="1081" w:type="dxa"/>
          </w:tcPr>
          <w:p w14:paraId="0F20BDD1" w14:textId="5B7ABEC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91,62</w:t>
            </w:r>
          </w:p>
        </w:tc>
      </w:tr>
      <w:tr w:rsidR="00E16056" w:rsidRPr="00E16056" w14:paraId="0013115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CAE6CA0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A89EE2B" w14:textId="63215C6A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1082" w:type="dxa"/>
          </w:tcPr>
          <w:p w14:paraId="4882E2BA" w14:textId="55BA870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284" w:type="dxa"/>
          </w:tcPr>
          <w:p w14:paraId="6040E41E" w14:textId="505A17F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94,9</w:t>
            </w:r>
          </w:p>
        </w:tc>
        <w:tc>
          <w:tcPr>
            <w:tcW w:w="1240" w:type="dxa"/>
          </w:tcPr>
          <w:p w14:paraId="347C37FA" w14:textId="1414686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55,9</w:t>
            </w:r>
          </w:p>
        </w:tc>
        <w:tc>
          <w:tcPr>
            <w:tcW w:w="1598" w:type="dxa"/>
          </w:tcPr>
          <w:p w14:paraId="1C7C4CF0" w14:textId="5CAB549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  <w:tc>
          <w:tcPr>
            <w:tcW w:w="1123" w:type="dxa"/>
          </w:tcPr>
          <w:p w14:paraId="67A041DE" w14:textId="0EF5951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95,7</w:t>
            </w:r>
          </w:p>
        </w:tc>
        <w:tc>
          <w:tcPr>
            <w:tcW w:w="1081" w:type="dxa"/>
          </w:tcPr>
          <w:p w14:paraId="0A0BC1B6" w14:textId="7E64463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87,78</w:t>
            </w:r>
          </w:p>
        </w:tc>
      </w:tr>
      <w:tr w:rsidR="00E16056" w:rsidRPr="00E16056" w14:paraId="476E2866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7897BFD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066949E" w14:textId="11E3386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1082" w:type="dxa"/>
          </w:tcPr>
          <w:p w14:paraId="1A6046F8" w14:textId="6FDB2E1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  <w:tc>
          <w:tcPr>
            <w:tcW w:w="1284" w:type="dxa"/>
          </w:tcPr>
          <w:p w14:paraId="7A8F5C33" w14:textId="2B56841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94,9</w:t>
            </w:r>
          </w:p>
        </w:tc>
        <w:tc>
          <w:tcPr>
            <w:tcW w:w="1240" w:type="dxa"/>
          </w:tcPr>
          <w:p w14:paraId="68D11500" w14:textId="6DF53ED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54,7</w:t>
            </w:r>
          </w:p>
        </w:tc>
        <w:tc>
          <w:tcPr>
            <w:tcW w:w="1598" w:type="dxa"/>
          </w:tcPr>
          <w:p w14:paraId="381F803C" w14:textId="33D806A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123" w:type="dxa"/>
          </w:tcPr>
          <w:p w14:paraId="2B875278" w14:textId="67E605F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081" w:type="dxa"/>
          </w:tcPr>
          <w:p w14:paraId="017382D0" w14:textId="7E80B7A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87,84</w:t>
            </w:r>
          </w:p>
        </w:tc>
      </w:tr>
      <w:tr w:rsidR="00E16056" w:rsidRPr="00E16056" w14:paraId="65D00CC4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F0A726A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ED3F592" w14:textId="54F6D45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1082" w:type="dxa"/>
          </w:tcPr>
          <w:p w14:paraId="4480AA32" w14:textId="4683658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97,4</w:t>
            </w:r>
          </w:p>
        </w:tc>
        <w:tc>
          <w:tcPr>
            <w:tcW w:w="1284" w:type="dxa"/>
          </w:tcPr>
          <w:p w14:paraId="170E16EF" w14:textId="3116885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240" w:type="dxa"/>
          </w:tcPr>
          <w:p w14:paraId="12928F57" w14:textId="74794DC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598" w:type="dxa"/>
          </w:tcPr>
          <w:p w14:paraId="1B91BF25" w14:textId="0185306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92,6</w:t>
            </w:r>
          </w:p>
        </w:tc>
        <w:tc>
          <w:tcPr>
            <w:tcW w:w="1123" w:type="dxa"/>
          </w:tcPr>
          <w:p w14:paraId="415EAD4E" w14:textId="2B12DF2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93,3</w:t>
            </w:r>
          </w:p>
        </w:tc>
        <w:tc>
          <w:tcPr>
            <w:tcW w:w="1081" w:type="dxa"/>
          </w:tcPr>
          <w:p w14:paraId="682B7262" w14:textId="0E07D8A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90,68</w:t>
            </w:r>
          </w:p>
        </w:tc>
      </w:tr>
      <w:tr w:rsidR="00E16056" w:rsidRPr="00E16056" w14:paraId="0A1AF780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E132AC4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05C561A" w14:textId="1C3C745B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1082" w:type="dxa"/>
          </w:tcPr>
          <w:p w14:paraId="5160066D" w14:textId="39DA784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83,25</w:t>
            </w:r>
          </w:p>
        </w:tc>
        <w:tc>
          <w:tcPr>
            <w:tcW w:w="1284" w:type="dxa"/>
          </w:tcPr>
          <w:p w14:paraId="6BE35B69" w14:textId="4879B34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99,2</w:t>
            </w:r>
          </w:p>
        </w:tc>
        <w:tc>
          <w:tcPr>
            <w:tcW w:w="1240" w:type="dxa"/>
          </w:tcPr>
          <w:p w14:paraId="0C36C6DB" w14:textId="6CAA56B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</w:t>
            </w:r>
          </w:p>
        </w:tc>
        <w:tc>
          <w:tcPr>
            <w:tcW w:w="1598" w:type="dxa"/>
          </w:tcPr>
          <w:p w14:paraId="2C776ED7" w14:textId="6D9ECE8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98,2</w:t>
            </w:r>
          </w:p>
        </w:tc>
        <w:tc>
          <w:tcPr>
            <w:tcW w:w="1123" w:type="dxa"/>
          </w:tcPr>
          <w:p w14:paraId="7CE3F92E" w14:textId="5E1021D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  <w:tc>
          <w:tcPr>
            <w:tcW w:w="1081" w:type="dxa"/>
          </w:tcPr>
          <w:p w14:paraId="50DB5A10" w14:textId="2BEF096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84,83</w:t>
            </w:r>
          </w:p>
        </w:tc>
      </w:tr>
      <w:tr w:rsidR="00E16056" w:rsidRPr="00E16056" w14:paraId="44F909A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EB03705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93B7EA1" w14:textId="564898B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1082" w:type="dxa"/>
          </w:tcPr>
          <w:p w14:paraId="1A75A8BA" w14:textId="0D4446C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83,25</w:t>
            </w:r>
          </w:p>
        </w:tc>
        <w:tc>
          <w:tcPr>
            <w:tcW w:w="1284" w:type="dxa"/>
          </w:tcPr>
          <w:p w14:paraId="2ED6B0ED" w14:textId="7FE032D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97,3</w:t>
            </w:r>
          </w:p>
        </w:tc>
        <w:tc>
          <w:tcPr>
            <w:tcW w:w="1240" w:type="dxa"/>
          </w:tcPr>
          <w:p w14:paraId="7D4E4744" w14:textId="5DCD689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</w:t>
            </w:r>
          </w:p>
        </w:tc>
        <w:tc>
          <w:tcPr>
            <w:tcW w:w="1598" w:type="dxa"/>
          </w:tcPr>
          <w:p w14:paraId="3F10ED5F" w14:textId="006645E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123" w:type="dxa"/>
          </w:tcPr>
          <w:p w14:paraId="076F1E1F" w14:textId="0C48752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081" w:type="dxa"/>
          </w:tcPr>
          <w:p w14:paraId="4CE33F1D" w14:textId="52C356F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84,05</w:t>
            </w:r>
          </w:p>
        </w:tc>
      </w:tr>
      <w:tr w:rsidR="00E16056" w:rsidRPr="00E16056" w14:paraId="4501463D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9042F48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096C708" w14:textId="3A181753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1082" w:type="dxa"/>
          </w:tcPr>
          <w:p w14:paraId="735E4AA1" w14:textId="0F5B3E9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50,55</w:t>
            </w:r>
          </w:p>
        </w:tc>
        <w:tc>
          <w:tcPr>
            <w:tcW w:w="1284" w:type="dxa"/>
          </w:tcPr>
          <w:p w14:paraId="036202B2" w14:textId="570B3FD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240" w:type="dxa"/>
          </w:tcPr>
          <w:p w14:paraId="620E120C" w14:textId="2C327F6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15,9</w:t>
            </w:r>
          </w:p>
        </w:tc>
        <w:tc>
          <w:tcPr>
            <w:tcW w:w="1598" w:type="dxa"/>
          </w:tcPr>
          <w:p w14:paraId="50D736B7" w14:textId="6E9540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123" w:type="dxa"/>
          </w:tcPr>
          <w:p w14:paraId="6B5AFAF2" w14:textId="2AEC675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081" w:type="dxa"/>
          </w:tcPr>
          <w:p w14:paraId="1C5A0868" w14:textId="4A449EF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69,51</w:t>
            </w:r>
          </w:p>
        </w:tc>
      </w:tr>
      <w:tr w:rsidR="00E16056" w:rsidRPr="00E16056" w14:paraId="1A96DD90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FFBC7E6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930AA42" w14:textId="4943996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082" w:type="dxa"/>
          </w:tcPr>
          <w:p w14:paraId="1B006871" w14:textId="3A7D16F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83,25</w:t>
            </w:r>
          </w:p>
        </w:tc>
        <w:tc>
          <w:tcPr>
            <w:tcW w:w="1284" w:type="dxa"/>
          </w:tcPr>
          <w:p w14:paraId="79B36EF2" w14:textId="659CFDE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  <w:tc>
          <w:tcPr>
            <w:tcW w:w="1240" w:type="dxa"/>
          </w:tcPr>
          <w:p w14:paraId="73B42715" w14:textId="284DCF9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40,1</w:t>
            </w:r>
          </w:p>
        </w:tc>
        <w:tc>
          <w:tcPr>
            <w:tcW w:w="1598" w:type="dxa"/>
          </w:tcPr>
          <w:p w14:paraId="614C437E" w14:textId="6ECC0F8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123" w:type="dxa"/>
          </w:tcPr>
          <w:p w14:paraId="45C62425" w14:textId="45932BF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081" w:type="dxa"/>
          </w:tcPr>
          <w:p w14:paraId="5D658471" w14:textId="3A0A927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83,17</w:t>
            </w:r>
          </w:p>
        </w:tc>
      </w:tr>
      <w:tr w:rsidR="00E16056" w:rsidRPr="00E16056" w14:paraId="624B0B21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FE92F64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FCBD6A9" w14:textId="415FE9FE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1082" w:type="dxa"/>
          </w:tcPr>
          <w:p w14:paraId="59F6E83C" w14:textId="6BE637E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81,4</w:t>
            </w:r>
          </w:p>
        </w:tc>
        <w:tc>
          <w:tcPr>
            <w:tcW w:w="1284" w:type="dxa"/>
          </w:tcPr>
          <w:p w14:paraId="703833A4" w14:textId="52C6AA1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240" w:type="dxa"/>
          </w:tcPr>
          <w:p w14:paraId="3721FF5C" w14:textId="4C21601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598" w:type="dxa"/>
          </w:tcPr>
          <w:p w14:paraId="2E4E2BBD" w14:textId="257DC9E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123" w:type="dxa"/>
          </w:tcPr>
          <w:p w14:paraId="07F0B7CC" w14:textId="42A118F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081" w:type="dxa"/>
          </w:tcPr>
          <w:p w14:paraId="38C7C12F" w14:textId="3946ED9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78,24</w:t>
            </w:r>
          </w:p>
        </w:tc>
      </w:tr>
      <w:tr w:rsidR="00E16056" w:rsidRPr="00E16056" w14:paraId="7D12BAD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9770B7E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7009AC6" w14:textId="17A08141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1082" w:type="dxa"/>
          </w:tcPr>
          <w:p w14:paraId="3D3E41AC" w14:textId="79FC5C2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53,15</w:t>
            </w:r>
          </w:p>
        </w:tc>
        <w:tc>
          <w:tcPr>
            <w:tcW w:w="1284" w:type="dxa"/>
          </w:tcPr>
          <w:p w14:paraId="186A2F9D" w14:textId="2A772BC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  <w:tc>
          <w:tcPr>
            <w:tcW w:w="1240" w:type="dxa"/>
          </w:tcPr>
          <w:p w14:paraId="3CB1627E" w14:textId="376F5D5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14:paraId="7C1C480C" w14:textId="65B84F0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123" w:type="dxa"/>
          </w:tcPr>
          <w:p w14:paraId="6404F11D" w14:textId="711535A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081" w:type="dxa"/>
          </w:tcPr>
          <w:p w14:paraId="2CA2D002" w14:textId="55B867A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71,15</w:t>
            </w:r>
          </w:p>
        </w:tc>
      </w:tr>
      <w:tr w:rsidR="00E16056" w:rsidRPr="00E16056" w14:paraId="36F9A9E9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453DC4F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037C0A7" w14:textId="038B5523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1082" w:type="dxa"/>
          </w:tcPr>
          <w:p w14:paraId="05E6AD8C" w14:textId="61685B4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52,6</w:t>
            </w:r>
          </w:p>
        </w:tc>
        <w:tc>
          <w:tcPr>
            <w:tcW w:w="1284" w:type="dxa"/>
          </w:tcPr>
          <w:p w14:paraId="7D9C9664" w14:textId="38D6ACA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240" w:type="dxa"/>
          </w:tcPr>
          <w:p w14:paraId="7B4285EB" w14:textId="465BD0E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598" w:type="dxa"/>
          </w:tcPr>
          <w:p w14:paraId="4218717F" w14:textId="6ABBC54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23" w:type="dxa"/>
          </w:tcPr>
          <w:p w14:paraId="3EC6E8FB" w14:textId="1E6CD0E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081" w:type="dxa"/>
          </w:tcPr>
          <w:p w14:paraId="6FE4C8D6" w14:textId="4F97DF7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71,88</w:t>
            </w:r>
          </w:p>
        </w:tc>
      </w:tr>
      <w:tr w:rsidR="00E16056" w:rsidRPr="00E16056" w14:paraId="38E5C611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2160953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2709C1C" w14:textId="134DCDE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1082" w:type="dxa"/>
          </w:tcPr>
          <w:p w14:paraId="35218150" w14:textId="7B835AA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51,95</w:t>
            </w:r>
          </w:p>
        </w:tc>
        <w:tc>
          <w:tcPr>
            <w:tcW w:w="1284" w:type="dxa"/>
          </w:tcPr>
          <w:p w14:paraId="616ABB2C" w14:textId="1EAA9A8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240" w:type="dxa"/>
          </w:tcPr>
          <w:p w14:paraId="569B610C" w14:textId="4B6A1E0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14:paraId="21E6EFF0" w14:textId="408B646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123" w:type="dxa"/>
          </w:tcPr>
          <w:p w14:paraId="338F9737" w14:textId="10651AD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081" w:type="dxa"/>
          </w:tcPr>
          <w:p w14:paraId="26A8E855" w14:textId="11C2B96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70,49</w:t>
            </w:r>
          </w:p>
        </w:tc>
      </w:tr>
      <w:tr w:rsidR="00E16056" w:rsidRPr="00E16056" w14:paraId="1F1A9771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0374195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2DBA6B3" w14:textId="2ADFB9A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1082" w:type="dxa"/>
          </w:tcPr>
          <w:p w14:paraId="1F971C5D" w14:textId="793AD0E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51,15</w:t>
            </w:r>
          </w:p>
        </w:tc>
        <w:tc>
          <w:tcPr>
            <w:tcW w:w="1284" w:type="dxa"/>
          </w:tcPr>
          <w:p w14:paraId="0327DCE7" w14:textId="11F7CDD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240" w:type="dxa"/>
          </w:tcPr>
          <w:p w14:paraId="2B52377A" w14:textId="410E28B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14:paraId="0C270796" w14:textId="3E97545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123" w:type="dxa"/>
          </w:tcPr>
          <w:p w14:paraId="505ABBD1" w14:textId="764FEA2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081" w:type="dxa"/>
          </w:tcPr>
          <w:p w14:paraId="43E40EDA" w14:textId="72D6C16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68,05</w:t>
            </w:r>
          </w:p>
        </w:tc>
      </w:tr>
      <w:tr w:rsidR="00E16056" w:rsidRPr="00E16056" w14:paraId="74BE2A1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18F7F55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914C628" w14:textId="63E22D1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1082" w:type="dxa"/>
          </w:tcPr>
          <w:p w14:paraId="6D02C40C" w14:textId="606C116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82,45</w:t>
            </w:r>
          </w:p>
        </w:tc>
        <w:tc>
          <w:tcPr>
            <w:tcW w:w="1284" w:type="dxa"/>
          </w:tcPr>
          <w:p w14:paraId="1E27E032" w14:textId="6A9FA66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240" w:type="dxa"/>
          </w:tcPr>
          <w:p w14:paraId="7AD09DED" w14:textId="573DB7B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14:paraId="30477D0B" w14:textId="4E8BDC7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23" w:type="dxa"/>
          </w:tcPr>
          <w:p w14:paraId="4194D0B5" w14:textId="33C70B4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081" w:type="dxa"/>
          </w:tcPr>
          <w:p w14:paraId="05179510" w14:textId="760766F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74,85</w:t>
            </w:r>
          </w:p>
        </w:tc>
      </w:tr>
      <w:tr w:rsidR="00E16056" w:rsidRPr="00E16056" w14:paraId="5B036F7B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7CAA7FF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49BA11B" w14:textId="76E96528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«Глазная клиника </w:t>
            </w: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«Высокие технологии», г. Махачкала</w:t>
            </w:r>
          </w:p>
        </w:tc>
        <w:tc>
          <w:tcPr>
            <w:tcW w:w="1082" w:type="dxa"/>
          </w:tcPr>
          <w:p w14:paraId="61803683" w14:textId="2CE4187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86,4</w:t>
            </w:r>
          </w:p>
        </w:tc>
        <w:tc>
          <w:tcPr>
            <w:tcW w:w="1284" w:type="dxa"/>
          </w:tcPr>
          <w:p w14:paraId="0EB83827" w14:textId="09C0020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240" w:type="dxa"/>
          </w:tcPr>
          <w:p w14:paraId="4C4EED9C" w14:textId="75BDFE9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0AFE516B" w14:textId="6696481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123" w:type="dxa"/>
          </w:tcPr>
          <w:p w14:paraId="59861DE2" w14:textId="150543C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081" w:type="dxa"/>
          </w:tcPr>
          <w:p w14:paraId="093540CB" w14:textId="0607134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74,58</w:t>
            </w:r>
          </w:p>
        </w:tc>
      </w:tr>
      <w:tr w:rsidR="00E16056" w:rsidRPr="00E16056" w14:paraId="1F21A80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527643D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33D5E10" w14:textId="72DAB58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082" w:type="dxa"/>
          </w:tcPr>
          <w:p w14:paraId="444E66DA" w14:textId="458AB59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82,45</w:t>
            </w:r>
          </w:p>
        </w:tc>
        <w:tc>
          <w:tcPr>
            <w:tcW w:w="1284" w:type="dxa"/>
          </w:tcPr>
          <w:p w14:paraId="0ECC8746" w14:textId="261AB85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240" w:type="dxa"/>
          </w:tcPr>
          <w:p w14:paraId="576E463F" w14:textId="14DD8EA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14:paraId="3C89B31B" w14:textId="2E58089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23" w:type="dxa"/>
          </w:tcPr>
          <w:p w14:paraId="09A8F2F2" w14:textId="587B2B5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081" w:type="dxa"/>
          </w:tcPr>
          <w:p w14:paraId="317CE31D" w14:textId="08396F7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76,05</w:t>
            </w:r>
          </w:p>
        </w:tc>
      </w:tr>
      <w:tr w:rsidR="00E16056" w:rsidRPr="00E16056" w14:paraId="46DB4399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2673241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BFF9206" w14:textId="4B71E703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лечебно-диагностический центр «ЗДОРОВЬЕ», г. Дербент</w:t>
            </w:r>
          </w:p>
        </w:tc>
        <w:tc>
          <w:tcPr>
            <w:tcW w:w="1082" w:type="dxa"/>
          </w:tcPr>
          <w:p w14:paraId="3691C2AD" w14:textId="7564419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92,85</w:t>
            </w:r>
          </w:p>
        </w:tc>
        <w:tc>
          <w:tcPr>
            <w:tcW w:w="1284" w:type="dxa"/>
          </w:tcPr>
          <w:p w14:paraId="10E6402A" w14:textId="6A1F77E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240" w:type="dxa"/>
          </w:tcPr>
          <w:p w14:paraId="6C385283" w14:textId="12B73AD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14:paraId="47C261D4" w14:textId="024EAD8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123" w:type="dxa"/>
          </w:tcPr>
          <w:p w14:paraId="072FCD9F" w14:textId="1E75BBB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081" w:type="dxa"/>
          </w:tcPr>
          <w:p w14:paraId="4FF00ACD" w14:textId="25AF17A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74,77</w:t>
            </w:r>
          </w:p>
        </w:tc>
      </w:tr>
      <w:tr w:rsidR="00E16056" w:rsidRPr="00E16056" w14:paraId="7E6EAC4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474CB95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FB315BB" w14:textId="6BB82D23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1082" w:type="dxa"/>
          </w:tcPr>
          <w:p w14:paraId="5455717D" w14:textId="2234DD0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81,65</w:t>
            </w:r>
          </w:p>
        </w:tc>
        <w:tc>
          <w:tcPr>
            <w:tcW w:w="1284" w:type="dxa"/>
          </w:tcPr>
          <w:p w14:paraId="6CEF97FB" w14:textId="544730D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  <w:tc>
          <w:tcPr>
            <w:tcW w:w="1240" w:type="dxa"/>
          </w:tcPr>
          <w:p w14:paraId="3EA674A4" w14:textId="1A58581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12D5862E" w14:textId="1F64B72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123" w:type="dxa"/>
          </w:tcPr>
          <w:p w14:paraId="24895AF2" w14:textId="492B0FA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081" w:type="dxa"/>
          </w:tcPr>
          <w:p w14:paraId="4472AD49" w14:textId="1405278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72,01</w:t>
            </w:r>
          </w:p>
        </w:tc>
      </w:tr>
      <w:tr w:rsidR="00E16056" w:rsidRPr="00E16056" w14:paraId="2452FC67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35497AA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F4B145F" w14:textId="13A889C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1082" w:type="dxa"/>
          </w:tcPr>
          <w:p w14:paraId="7E596E04" w14:textId="61101E9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81,25</w:t>
            </w:r>
          </w:p>
        </w:tc>
        <w:tc>
          <w:tcPr>
            <w:tcW w:w="1284" w:type="dxa"/>
          </w:tcPr>
          <w:p w14:paraId="47DE8E75" w14:textId="4A292E6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93,7</w:t>
            </w:r>
          </w:p>
        </w:tc>
        <w:tc>
          <w:tcPr>
            <w:tcW w:w="1240" w:type="dxa"/>
          </w:tcPr>
          <w:p w14:paraId="400BF3D9" w14:textId="4A374C7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2596A167" w14:textId="75D2AD6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123" w:type="dxa"/>
          </w:tcPr>
          <w:p w14:paraId="1EBAB088" w14:textId="24CB45E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081" w:type="dxa"/>
          </w:tcPr>
          <w:p w14:paraId="7B130926" w14:textId="2545AE8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76,17</w:t>
            </w:r>
          </w:p>
        </w:tc>
      </w:tr>
      <w:tr w:rsidR="00E16056" w:rsidRPr="00E16056" w14:paraId="734C3CF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3170315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4DDEDDB" w14:textId="43B99C7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1082" w:type="dxa"/>
          </w:tcPr>
          <w:p w14:paraId="00FAD15D" w14:textId="4272B13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81,25</w:t>
            </w:r>
          </w:p>
        </w:tc>
        <w:tc>
          <w:tcPr>
            <w:tcW w:w="1284" w:type="dxa"/>
          </w:tcPr>
          <w:p w14:paraId="313E985B" w14:textId="28E5E2C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93,7</w:t>
            </w:r>
          </w:p>
        </w:tc>
        <w:tc>
          <w:tcPr>
            <w:tcW w:w="1240" w:type="dxa"/>
          </w:tcPr>
          <w:p w14:paraId="49679E0C" w14:textId="467DEF6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2727002D" w14:textId="2E534AA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123" w:type="dxa"/>
          </w:tcPr>
          <w:p w14:paraId="1E3E76FF" w14:textId="7D450AF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081" w:type="dxa"/>
          </w:tcPr>
          <w:p w14:paraId="5D67D466" w14:textId="5CC2A01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71,39</w:t>
            </w:r>
          </w:p>
        </w:tc>
      </w:tr>
      <w:tr w:rsidR="00E16056" w:rsidRPr="00E16056" w14:paraId="28ED4CF5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EA43A83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D656830" w14:textId="42B5260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1082" w:type="dxa"/>
          </w:tcPr>
          <w:p w14:paraId="465AE6E8" w14:textId="4506735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91,05</w:t>
            </w:r>
          </w:p>
        </w:tc>
        <w:tc>
          <w:tcPr>
            <w:tcW w:w="1284" w:type="dxa"/>
          </w:tcPr>
          <w:p w14:paraId="28593A95" w14:textId="163A09C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240" w:type="dxa"/>
          </w:tcPr>
          <w:p w14:paraId="022939FA" w14:textId="6855879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02A1E91E" w14:textId="4C6369F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123" w:type="dxa"/>
          </w:tcPr>
          <w:p w14:paraId="1878C758" w14:textId="31845DA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081" w:type="dxa"/>
          </w:tcPr>
          <w:p w14:paraId="6C844238" w14:textId="3E09E4E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74,43</w:t>
            </w:r>
          </w:p>
        </w:tc>
      </w:tr>
      <w:tr w:rsidR="00E16056" w:rsidRPr="00E16056" w14:paraId="384A1832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34D893E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09705EA" w14:textId="3A8194D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1082" w:type="dxa"/>
          </w:tcPr>
          <w:p w14:paraId="3CCA952F" w14:textId="23828B1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50,75</w:t>
            </w:r>
          </w:p>
        </w:tc>
        <w:tc>
          <w:tcPr>
            <w:tcW w:w="1284" w:type="dxa"/>
          </w:tcPr>
          <w:p w14:paraId="42CA083D" w14:textId="4B96833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  <w:tc>
          <w:tcPr>
            <w:tcW w:w="1240" w:type="dxa"/>
          </w:tcPr>
          <w:p w14:paraId="5BAADB22" w14:textId="343FE23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44A5926D" w14:textId="1CE41FC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123" w:type="dxa"/>
          </w:tcPr>
          <w:p w14:paraId="1EEF28BB" w14:textId="1CA02B5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081" w:type="dxa"/>
          </w:tcPr>
          <w:p w14:paraId="57FA4C33" w14:textId="47ABA13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65,83</w:t>
            </w:r>
          </w:p>
        </w:tc>
      </w:tr>
      <w:tr w:rsidR="00E16056" w:rsidRPr="00E16056" w14:paraId="4ABE4E31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10CC0D2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14E1AF9" w14:textId="1838E1D1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1082" w:type="dxa"/>
          </w:tcPr>
          <w:p w14:paraId="7C6D7E79" w14:textId="621EF90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82,05</w:t>
            </w:r>
          </w:p>
        </w:tc>
        <w:tc>
          <w:tcPr>
            <w:tcW w:w="1284" w:type="dxa"/>
          </w:tcPr>
          <w:p w14:paraId="0F99D4C2" w14:textId="6835BAD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240" w:type="dxa"/>
          </w:tcPr>
          <w:p w14:paraId="1B83C010" w14:textId="11D6CF9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286BF863" w14:textId="76A3542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123" w:type="dxa"/>
          </w:tcPr>
          <w:p w14:paraId="5124A7E2" w14:textId="1E558BE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081" w:type="dxa"/>
          </w:tcPr>
          <w:p w14:paraId="0649729B" w14:textId="52E6237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72,63</w:t>
            </w:r>
          </w:p>
        </w:tc>
      </w:tr>
      <w:tr w:rsidR="00E16056" w:rsidRPr="00E16056" w14:paraId="66FFD556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B99DF1D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9114EED" w14:textId="593BC83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1082" w:type="dxa"/>
          </w:tcPr>
          <w:p w14:paraId="680DA972" w14:textId="59453FB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64,05</w:t>
            </w:r>
          </w:p>
        </w:tc>
        <w:tc>
          <w:tcPr>
            <w:tcW w:w="1284" w:type="dxa"/>
          </w:tcPr>
          <w:p w14:paraId="6F2A61F6" w14:textId="704D915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240" w:type="dxa"/>
          </w:tcPr>
          <w:p w14:paraId="47FD1B9E" w14:textId="78E7C69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541962F9" w14:textId="72E1487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123" w:type="dxa"/>
          </w:tcPr>
          <w:p w14:paraId="6CF6DDD8" w14:textId="61EA9B2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081" w:type="dxa"/>
          </w:tcPr>
          <w:p w14:paraId="55A99D2E" w14:textId="004F706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69,03</w:t>
            </w:r>
          </w:p>
        </w:tc>
      </w:tr>
      <w:tr w:rsidR="00E16056" w:rsidRPr="00E16056" w14:paraId="61695204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B746C1B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C640F24" w14:textId="657DF10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1082" w:type="dxa"/>
          </w:tcPr>
          <w:p w14:paraId="15A5AEEC" w14:textId="50A9263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80,4</w:t>
            </w:r>
          </w:p>
        </w:tc>
        <w:tc>
          <w:tcPr>
            <w:tcW w:w="1284" w:type="dxa"/>
          </w:tcPr>
          <w:p w14:paraId="10345B38" w14:textId="6ACE6CA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  <w:tc>
          <w:tcPr>
            <w:tcW w:w="1240" w:type="dxa"/>
          </w:tcPr>
          <w:p w14:paraId="439C31C2" w14:textId="6EBAD27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5A2DC514" w14:textId="47A602A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  <w:tc>
          <w:tcPr>
            <w:tcW w:w="1123" w:type="dxa"/>
          </w:tcPr>
          <w:p w14:paraId="28EE75CC" w14:textId="0298DB1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</w:t>
            </w:r>
          </w:p>
        </w:tc>
        <w:tc>
          <w:tcPr>
            <w:tcW w:w="1081" w:type="dxa"/>
          </w:tcPr>
          <w:p w14:paraId="5F29CB4E" w14:textId="3D19E4D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78,28</w:t>
            </w:r>
          </w:p>
        </w:tc>
      </w:tr>
      <w:tr w:rsidR="00E16056" w:rsidRPr="00E16056" w14:paraId="170F521A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E66CFAE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93A437E" w14:textId="2B937E3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1082" w:type="dxa"/>
          </w:tcPr>
          <w:p w14:paraId="5B3C0739" w14:textId="042BFFA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39,95</w:t>
            </w:r>
          </w:p>
        </w:tc>
        <w:tc>
          <w:tcPr>
            <w:tcW w:w="1284" w:type="dxa"/>
          </w:tcPr>
          <w:p w14:paraId="28EDF65E" w14:textId="0C2B5B0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93,9</w:t>
            </w:r>
          </w:p>
        </w:tc>
        <w:tc>
          <w:tcPr>
            <w:tcW w:w="1240" w:type="dxa"/>
          </w:tcPr>
          <w:p w14:paraId="4C1133C3" w14:textId="102A0FC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4AFBA1D9" w14:textId="46C1940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123" w:type="dxa"/>
          </w:tcPr>
          <w:p w14:paraId="327CCBCA" w14:textId="256DBC8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081" w:type="dxa"/>
          </w:tcPr>
          <w:p w14:paraId="78A2C292" w14:textId="7DE6612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64,39</w:t>
            </w:r>
          </w:p>
        </w:tc>
      </w:tr>
      <w:tr w:rsidR="00E16056" w:rsidRPr="00E16056" w14:paraId="37306359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D0964AC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C6813CA" w14:textId="545DEF6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1082" w:type="dxa"/>
          </w:tcPr>
          <w:p w14:paraId="6FCC2F94" w14:textId="26FC2E5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40,75</w:t>
            </w:r>
          </w:p>
        </w:tc>
        <w:tc>
          <w:tcPr>
            <w:tcW w:w="1284" w:type="dxa"/>
          </w:tcPr>
          <w:p w14:paraId="074A4312" w14:textId="764ECD1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97,9</w:t>
            </w:r>
          </w:p>
        </w:tc>
        <w:tc>
          <w:tcPr>
            <w:tcW w:w="1240" w:type="dxa"/>
          </w:tcPr>
          <w:p w14:paraId="46FBB838" w14:textId="38AD183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41D71C67" w14:textId="0B58503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  <w:tc>
          <w:tcPr>
            <w:tcW w:w="1123" w:type="dxa"/>
          </w:tcPr>
          <w:p w14:paraId="74697002" w14:textId="0A2B0F4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93,4</w:t>
            </w:r>
          </w:p>
        </w:tc>
        <w:tc>
          <w:tcPr>
            <w:tcW w:w="1081" w:type="dxa"/>
          </w:tcPr>
          <w:p w14:paraId="0BFAFFB4" w14:textId="30F51FE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69,91</w:t>
            </w:r>
          </w:p>
        </w:tc>
      </w:tr>
      <w:tr w:rsidR="00E16056" w:rsidRPr="00E16056" w14:paraId="7FE03D89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A565AFD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DED6E8E" w14:textId="32B7149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1082" w:type="dxa"/>
          </w:tcPr>
          <w:p w14:paraId="28B724D7" w14:textId="338ABD0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75,65</w:t>
            </w:r>
          </w:p>
        </w:tc>
        <w:tc>
          <w:tcPr>
            <w:tcW w:w="1284" w:type="dxa"/>
          </w:tcPr>
          <w:p w14:paraId="150D0B20" w14:textId="481FC1A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  <w:tc>
          <w:tcPr>
            <w:tcW w:w="1240" w:type="dxa"/>
          </w:tcPr>
          <w:p w14:paraId="307074E3" w14:textId="6385FF2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21,5</w:t>
            </w:r>
          </w:p>
        </w:tc>
        <w:tc>
          <w:tcPr>
            <w:tcW w:w="1598" w:type="dxa"/>
          </w:tcPr>
          <w:p w14:paraId="6540ED06" w14:textId="560B3ED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123" w:type="dxa"/>
          </w:tcPr>
          <w:p w14:paraId="06D1E0BD" w14:textId="46D4F0D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081" w:type="dxa"/>
          </w:tcPr>
          <w:p w14:paraId="3CA7792B" w14:textId="7227B2A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78,35</w:t>
            </w:r>
          </w:p>
        </w:tc>
      </w:tr>
      <w:tr w:rsidR="00E16056" w:rsidRPr="00E16056" w14:paraId="197484E5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9D8887E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2F90F88" w14:textId="349CF51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1082" w:type="dxa"/>
          </w:tcPr>
          <w:p w14:paraId="67D5B25D" w14:textId="6C82DEA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284" w:type="dxa"/>
          </w:tcPr>
          <w:p w14:paraId="0C289173" w14:textId="05540D2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  <w:tc>
          <w:tcPr>
            <w:tcW w:w="1240" w:type="dxa"/>
          </w:tcPr>
          <w:p w14:paraId="0B609F54" w14:textId="269A052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14:paraId="14CD15FC" w14:textId="0877135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123" w:type="dxa"/>
          </w:tcPr>
          <w:p w14:paraId="1AD12E6E" w14:textId="77FEA9D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081" w:type="dxa"/>
          </w:tcPr>
          <w:p w14:paraId="65EEE92E" w14:textId="7FC71EE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76,84</w:t>
            </w:r>
          </w:p>
        </w:tc>
      </w:tr>
      <w:tr w:rsidR="00E16056" w:rsidRPr="00E16056" w14:paraId="508C737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9B3F070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71BF49F" w14:textId="0472405B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1082" w:type="dxa"/>
          </w:tcPr>
          <w:p w14:paraId="56843BDF" w14:textId="73A4AB7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40,95</w:t>
            </w:r>
          </w:p>
        </w:tc>
        <w:tc>
          <w:tcPr>
            <w:tcW w:w="1284" w:type="dxa"/>
          </w:tcPr>
          <w:p w14:paraId="29F9B820" w14:textId="0488D4C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  <w:tc>
          <w:tcPr>
            <w:tcW w:w="1240" w:type="dxa"/>
          </w:tcPr>
          <w:p w14:paraId="6C195C7E" w14:textId="7DC3C94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598" w:type="dxa"/>
          </w:tcPr>
          <w:p w14:paraId="23FE48CF" w14:textId="5B2E3B9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  <w:tc>
          <w:tcPr>
            <w:tcW w:w="1123" w:type="dxa"/>
          </w:tcPr>
          <w:p w14:paraId="6D3BEA6A" w14:textId="14FA91B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081" w:type="dxa"/>
          </w:tcPr>
          <w:p w14:paraId="2E9CCDB5" w14:textId="6BB4D9B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70,47</w:t>
            </w:r>
          </w:p>
        </w:tc>
      </w:tr>
      <w:tr w:rsidR="00E16056" w:rsidRPr="00E16056" w14:paraId="72CB1F25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44020C9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B36A2E6" w14:textId="2E1B98D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1082" w:type="dxa"/>
          </w:tcPr>
          <w:p w14:paraId="2A143044" w14:textId="0F521B2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65,65</w:t>
            </w:r>
          </w:p>
        </w:tc>
        <w:tc>
          <w:tcPr>
            <w:tcW w:w="1284" w:type="dxa"/>
          </w:tcPr>
          <w:p w14:paraId="638C6AF5" w14:textId="1057A0B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98,7</w:t>
            </w:r>
          </w:p>
        </w:tc>
        <w:tc>
          <w:tcPr>
            <w:tcW w:w="1240" w:type="dxa"/>
          </w:tcPr>
          <w:p w14:paraId="1CF01312" w14:textId="5B0CD5F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598" w:type="dxa"/>
          </w:tcPr>
          <w:p w14:paraId="411859C1" w14:textId="17B0C5C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  <w:tc>
          <w:tcPr>
            <w:tcW w:w="1123" w:type="dxa"/>
          </w:tcPr>
          <w:p w14:paraId="5E380E23" w14:textId="14104EB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95,1</w:t>
            </w:r>
          </w:p>
        </w:tc>
        <w:tc>
          <w:tcPr>
            <w:tcW w:w="1081" w:type="dxa"/>
          </w:tcPr>
          <w:p w14:paraId="27834A6E" w14:textId="50A7ABA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76,33</w:t>
            </w:r>
          </w:p>
        </w:tc>
      </w:tr>
      <w:tr w:rsidR="00E16056" w:rsidRPr="00E16056" w14:paraId="2F68537F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07BD6C8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9EBA28D" w14:textId="73C3F36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1082" w:type="dxa"/>
          </w:tcPr>
          <w:p w14:paraId="3FC7EAA4" w14:textId="5BE80F1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85,6</w:t>
            </w:r>
          </w:p>
        </w:tc>
        <w:tc>
          <w:tcPr>
            <w:tcW w:w="1284" w:type="dxa"/>
          </w:tcPr>
          <w:p w14:paraId="7381733C" w14:textId="0CBCB4A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95,8</w:t>
            </w:r>
          </w:p>
        </w:tc>
        <w:tc>
          <w:tcPr>
            <w:tcW w:w="1240" w:type="dxa"/>
          </w:tcPr>
          <w:p w14:paraId="482EC6F2" w14:textId="167A7C9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45931F62" w14:textId="73A1414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23" w:type="dxa"/>
          </w:tcPr>
          <w:p w14:paraId="3827DAE7" w14:textId="4B70E6D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081" w:type="dxa"/>
          </w:tcPr>
          <w:p w14:paraId="6C05A3C3" w14:textId="45553A7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78,66</w:t>
            </w:r>
          </w:p>
        </w:tc>
      </w:tr>
      <w:tr w:rsidR="00E16056" w:rsidRPr="00E16056" w14:paraId="1B3E3B45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826C860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2E1EBAE" w14:textId="3F5EB60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1082" w:type="dxa"/>
          </w:tcPr>
          <w:p w14:paraId="101B6621" w14:textId="7098BFF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74,9</w:t>
            </w:r>
          </w:p>
        </w:tc>
        <w:tc>
          <w:tcPr>
            <w:tcW w:w="1284" w:type="dxa"/>
          </w:tcPr>
          <w:p w14:paraId="0629B365" w14:textId="3E6BBC1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96,4</w:t>
            </w:r>
          </w:p>
        </w:tc>
        <w:tc>
          <w:tcPr>
            <w:tcW w:w="1240" w:type="dxa"/>
          </w:tcPr>
          <w:p w14:paraId="08D3CE09" w14:textId="740993D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34,1</w:t>
            </w:r>
          </w:p>
        </w:tc>
        <w:tc>
          <w:tcPr>
            <w:tcW w:w="1598" w:type="dxa"/>
          </w:tcPr>
          <w:p w14:paraId="4093E66B" w14:textId="0C52520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23" w:type="dxa"/>
          </w:tcPr>
          <w:p w14:paraId="04FB64BA" w14:textId="71B00DE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  <w:tc>
          <w:tcPr>
            <w:tcW w:w="1081" w:type="dxa"/>
          </w:tcPr>
          <w:p w14:paraId="3B53DC7B" w14:textId="0A12B66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78,52</w:t>
            </w:r>
          </w:p>
        </w:tc>
      </w:tr>
      <w:tr w:rsidR="00E16056" w:rsidRPr="00E16056" w14:paraId="58E6016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51DE390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6AFEA19" w14:textId="2F7AEA9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1082" w:type="dxa"/>
          </w:tcPr>
          <w:p w14:paraId="35B4924E" w14:textId="2F0997A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81,65</w:t>
            </w:r>
          </w:p>
        </w:tc>
        <w:tc>
          <w:tcPr>
            <w:tcW w:w="1284" w:type="dxa"/>
          </w:tcPr>
          <w:p w14:paraId="6B5D9047" w14:textId="461BB27F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97,1</w:t>
            </w:r>
          </w:p>
        </w:tc>
        <w:tc>
          <w:tcPr>
            <w:tcW w:w="1240" w:type="dxa"/>
          </w:tcPr>
          <w:p w14:paraId="7F74DABE" w14:textId="2E79EF7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40F89AE4" w14:textId="4D20CAF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93,4</w:t>
            </w:r>
          </w:p>
        </w:tc>
        <w:tc>
          <w:tcPr>
            <w:tcW w:w="1123" w:type="dxa"/>
          </w:tcPr>
          <w:p w14:paraId="1C5AFE03" w14:textId="0AED6D8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  <w:tc>
          <w:tcPr>
            <w:tcW w:w="1081" w:type="dxa"/>
          </w:tcPr>
          <w:p w14:paraId="69CF831E" w14:textId="518EDC0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77,85</w:t>
            </w:r>
          </w:p>
        </w:tc>
      </w:tr>
      <w:tr w:rsidR="00E16056" w:rsidRPr="00E16056" w14:paraId="00DDAA6E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05BF6B5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3147A23" w14:textId="198567FD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082" w:type="dxa"/>
          </w:tcPr>
          <w:p w14:paraId="139E5846" w14:textId="1E0B1C8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65,65</w:t>
            </w:r>
          </w:p>
        </w:tc>
        <w:tc>
          <w:tcPr>
            <w:tcW w:w="1284" w:type="dxa"/>
          </w:tcPr>
          <w:p w14:paraId="3CAD3AD0" w14:textId="2F9B7A7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97,3</w:t>
            </w:r>
          </w:p>
        </w:tc>
        <w:tc>
          <w:tcPr>
            <w:tcW w:w="1240" w:type="dxa"/>
          </w:tcPr>
          <w:p w14:paraId="5CB61F0B" w14:textId="16E5211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14:paraId="51D1CEE6" w14:textId="7E16BD4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123" w:type="dxa"/>
          </w:tcPr>
          <w:p w14:paraId="78FB2897" w14:textId="709B130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081" w:type="dxa"/>
          </w:tcPr>
          <w:p w14:paraId="56511D4B" w14:textId="0835559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74,19</w:t>
            </w:r>
          </w:p>
        </w:tc>
      </w:tr>
      <w:tr w:rsidR="00E16056" w:rsidRPr="00E16056" w14:paraId="7ED0292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AACC821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1867181" w14:textId="2DF307F0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082" w:type="dxa"/>
          </w:tcPr>
          <w:p w14:paraId="5DBD41B2" w14:textId="2B518E5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81,65</w:t>
            </w:r>
          </w:p>
        </w:tc>
        <w:tc>
          <w:tcPr>
            <w:tcW w:w="1284" w:type="dxa"/>
          </w:tcPr>
          <w:p w14:paraId="408E2FB7" w14:textId="7AB525C0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240" w:type="dxa"/>
          </w:tcPr>
          <w:p w14:paraId="29C96875" w14:textId="6F326BC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14:paraId="2EB91657" w14:textId="4967D69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123" w:type="dxa"/>
          </w:tcPr>
          <w:p w14:paraId="0D9AC62D" w14:textId="0120A91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96,1</w:t>
            </w:r>
          </w:p>
        </w:tc>
        <w:tc>
          <w:tcPr>
            <w:tcW w:w="1081" w:type="dxa"/>
          </w:tcPr>
          <w:p w14:paraId="05B1532A" w14:textId="5D02C1A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77,07</w:t>
            </w:r>
          </w:p>
        </w:tc>
      </w:tr>
      <w:tr w:rsidR="00E16056" w:rsidRPr="00E16056" w14:paraId="6A722725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01DF52F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853FDE4" w14:textId="5F84506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1082" w:type="dxa"/>
          </w:tcPr>
          <w:p w14:paraId="593FEA5E" w14:textId="72CE03F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77,4</w:t>
            </w:r>
          </w:p>
        </w:tc>
        <w:tc>
          <w:tcPr>
            <w:tcW w:w="1284" w:type="dxa"/>
          </w:tcPr>
          <w:p w14:paraId="040F107D" w14:textId="12763BC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96,8</w:t>
            </w:r>
          </w:p>
        </w:tc>
        <w:tc>
          <w:tcPr>
            <w:tcW w:w="1240" w:type="dxa"/>
          </w:tcPr>
          <w:p w14:paraId="50F833F2" w14:textId="7C5DB2F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598" w:type="dxa"/>
          </w:tcPr>
          <w:p w14:paraId="5CEDAF04" w14:textId="2FA0F0B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95,2</w:t>
            </w:r>
          </w:p>
        </w:tc>
        <w:tc>
          <w:tcPr>
            <w:tcW w:w="1123" w:type="dxa"/>
          </w:tcPr>
          <w:p w14:paraId="25602012" w14:textId="4DCBDA4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081" w:type="dxa"/>
          </w:tcPr>
          <w:p w14:paraId="73BB106D" w14:textId="20823E2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</w:p>
        </w:tc>
      </w:tr>
      <w:tr w:rsidR="00E16056" w:rsidRPr="00E16056" w14:paraId="1404498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726E7B4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A93BDED" w14:textId="720DBE42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1082" w:type="dxa"/>
          </w:tcPr>
          <w:p w14:paraId="40EA2F9F" w14:textId="647AA6D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76,2</w:t>
            </w:r>
          </w:p>
        </w:tc>
        <w:tc>
          <w:tcPr>
            <w:tcW w:w="1284" w:type="dxa"/>
          </w:tcPr>
          <w:p w14:paraId="7331D0A2" w14:textId="5CDEF81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99,6</w:t>
            </w:r>
          </w:p>
        </w:tc>
        <w:tc>
          <w:tcPr>
            <w:tcW w:w="1240" w:type="dxa"/>
          </w:tcPr>
          <w:p w14:paraId="591DC9F1" w14:textId="31A8A44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598" w:type="dxa"/>
          </w:tcPr>
          <w:p w14:paraId="66D8FC63" w14:textId="4C3F98B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1123" w:type="dxa"/>
          </w:tcPr>
          <w:p w14:paraId="2D575A00" w14:textId="3F96F58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91,8</w:t>
            </w:r>
          </w:p>
        </w:tc>
        <w:tc>
          <w:tcPr>
            <w:tcW w:w="1081" w:type="dxa"/>
          </w:tcPr>
          <w:p w14:paraId="0B248B65" w14:textId="1D56C91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76,92</w:t>
            </w:r>
          </w:p>
        </w:tc>
      </w:tr>
      <w:tr w:rsidR="00E16056" w:rsidRPr="00E16056" w14:paraId="3003982C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3B0E7E0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4BC51F2" w14:textId="1448DC5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1082" w:type="dxa"/>
          </w:tcPr>
          <w:p w14:paraId="67A07506" w14:textId="50607CD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79,05</w:t>
            </w:r>
          </w:p>
        </w:tc>
        <w:tc>
          <w:tcPr>
            <w:tcW w:w="1284" w:type="dxa"/>
          </w:tcPr>
          <w:p w14:paraId="11B6454B" w14:textId="70E12F5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99,2</w:t>
            </w:r>
          </w:p>
        </w:tc>
        <w:tc>
          <w:tcPr>
            <w:tcW w:w="1240" w:type="dxa"/>
          </w:tcPr>
          <w:p w14:paraId="188D071F" w14:textId="2DB3D259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7556DE91" w14:textId="3ED25E1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90,8</w:t>
            </w:r>
          </w:p>
        </w:tc>
        <w:tc>
          <w:tcPr>
            <w:tcW w:w="1123" w:type="dxa"/>
          </w:tcPr>
          <w:p w14:paraId="20A54442" w14:textId="256E1B6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  <w:tc>
          <w:tcPr>
            <w:tcW w:w="1081" w:type="dxa"/>
          </w:tcPr>
          <w:p w14:paraId="7F385AE2" w14:textId="0C1EFFC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77,31</w:t>
            </w:r>
          </w:p>
        </w:tc>
      </w:tr>
      <w:tr w:rsidR="00E16056" w:rsidRPr="00E16056" w14:paraId="67DC48FE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1489208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8170B22" w14:textId="4A38F04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082" w:type="dxa"/>
          </w:tcPr>
          <w:p w14:paraId="3712E31B" w14:textId="20A16CE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60,85</w:t>
            </w:r>
          </w:p>
        </w:tc>
        <w:tc>
          <w:tcPr>
            <w:tcW w:w="1284" w:type="dxa"/>
          </w:tcPr>
          <w:p w14:paraId="6A9F4EC9" w14:textId="09E1653D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98,6</w:t>
            </w:r>
          </w:p>
        </w:tc>
        <w:tc>
          <w:tcPr>
            <w:tcW w:w="1240" w:type="dxa"/>
          </w:tcPr>
          <w:p w14:paraId="7C9E55E6" w14:textId="669978E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598" w:type="dxa"/>
          </w:tcPr>
          <w:p w14:paraId="6152536F" w14:textId="2770D91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23" w:type="dxa"/>
          </w:tcPr>
          <w:p w14:paraId="2E57C555" w14:textId="1C479E0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98,4</w:t>
            </w:r>
          </w:p>
        </w:tc>
        <w:tc>
          <w:tcPr>
            <w:tcW w:w="1081" w:type="dxa"/>
          </w:tcPr>
          <w:p w14:paraId="783A18F4" w14:textId="028674D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74,57</w:t>
            </w:r>
          </w:p>
        </w:tc>
      </w:tr>
      <w:tr w:rsidR="00E16056" w:rsidRPr="00E16056" w14:paraId="0678D566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48B54B9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03E2895" w14:textId="0567DB39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1082" w:type="dxa"/>
          </w:tcPr>
          <w:p w14:paraId="5BA79AC5" w14:textId="6BDB302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83,3</w:t>
            </w:r>
          </w:p>
        </w:tc>
        <w:tc>
          <w:tcPr>
            <w:tcW w:w="1284" w:type="dxa"/>
          </w:tcPr>
          <w:p w14:paraId="47E94BB6" w14:textId="26F57FCC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96,5</w:t>
            </w:r>
          </w:p>
        </w:tc>
        <w:tc>
          <w:tcPr>
            <w:tcW w:w="1240" w:type="dxa"/>
          </w:tcPr>
          <w:p w14:paraId="5C0A5E48" w14:textId="28BFDDD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14CFCFD8" w14:textId="2F44684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123" w:type="dxa"/>
          </w:tcPr>
          <w:p w14:paraId="0365433A" w14:textId="7B3D576F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081" w:type="dxa"/>
          </w:tcPr>
          <w:p w14:paraId="5ED0AC8F" w14:textId="7B503CC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78,74</w:t>
            </w:r>
          </w:p>
        </w:tc>
      </w:tr>
      <w:tr w:rsidR="00E16056" w:rsidRPr="00E16056" w14:paraId="27D802DD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22B94E1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CFB67C9" w14:textId="7C51C8FC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1082" w:type="dxa"/>
          </w:tcPr>
          <w:p w14:paraId="13C96104" w14:textId="52D44E3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82,65</w:t>
            </w:r>
          </w:p>
        </w:tc>
        <w:tc>
          <w:tcPr>
            <w:tcW w:w="1284" w:type="dxa"/>
          </w:tcPr>
          <w:p w14:paraId="2F9B8582" w14:textId="3334762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99,2</w:t>
            </w:r>
          </w:p>
        </w:tc>
        <w:tc>
          <w:tcPr>
            <w:tcW w:w="1240" w:type="dxa"/>
          </w:tcPr>
          <w:p w14:paraId="7C5DA8C2" w14:textId="63AEED4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30202731" w14:textId="6E610C02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95,6</w:t>
            </w:r>
          </w:p>
        </w:tc>
        <w:tc>
          <w:tcPr>
            <w:tcW w:w="1123" w:type="dxa"/>
          </w:tcPr>
          <w:p w14:paraId="5C8C6149" w14:textId="50388E0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  <w:tc>
          <w:tcPr>
            <w:tcW w:w="1081" w:type="dxa"/>
          </w:tcPr>
          <w:p w14:paraId="107D093C" w14:textId="24ACDC5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79,79</w:t>
            </w:r>
          </w:p>
        </w:tc>
      </w:tr>
      <w:tr w:rsidR="00E16056" w:rsidRPr="00E16056" w14:paraId="2779B625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CDA675E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1BC40B0" w14:textId="68985CFC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1082" w:type="dxa"/>
          </w:tcPr>
          <w:p w14:paraId="1E0A7AFA" w14:textId="35CA923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81,85</w:t>
            </w:r>
          </w:p>
        </w:tc>
        <w:tc>
          <w:tcPr>
            <w:tcW w:w="1284" w:type="dxa"/>
          </w:tcPr>
          <w:p w14:paraId="131C96E6" w14:textId="7EA55CC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98,2</w:t>
            </w:r>
          </w:p>
        </w:tc>
        <w:tc>
          <w:tcPr>
            <w:tcW w:w="1240" w:type="dxa"/>
          </w:tcPr>
          <w:p w14:paraId="4AD5B35F" w14:textId="48D1AB0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21,5</w:t>
            </w:r>
          </w:p>
        </w:tc>
        <w:tc>
          <w:tcPr>
            <w:tcW w:w="1598" w:type="dxa"/>
          </w:tcPr>
          <w:p w14:paraId="034F17BC" w14:textId="1C16ACF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89,2</w:t>
            </w:r>
          </w:p>
        </w:tc>
        <w:tc>
          <w:tcPr>
            <w:tcW w:w="1123" w:type="dxa"/>
          </w:tcPr>
          <w:p w14:paraId="0C4E4112" w14:textId="168DA18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081" w:type="dxa"/>
          </w:tcPr>
          <w:p w14:paraId="312304BE" w14:textId="527A095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76,55</w:t>
            </w:r>
          </w:p>
        </w:tc>
      </w:tr>
      <w:tr w:rsidR="00E16056" w:rsidRPr="00E16056" w14:paraId="44053DD7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E093ECF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3BB5F91" w14:textId="38342FE6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1082" w:type="dxa"/>
          </w:tcPr>
          <w:p w14:paraId="564E2BBF" w14:textId="37572A5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80,85</w:t>
            </w:r>
          </w:p>
        </w:tc>
        <w:tc>
          <w:tcPr>
            <w:tcW w:w="1284" w:type="dxa"/>
          </w:tcPr>
          <w:p w14:paraId="0FF111B6" w14:textId="28E446D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40" w:type="dxa"/>
          </w:tcPr>
          <w:p w14:paraId="2E4125FF" w14:textId="2E9A735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145B67EE" w14:textId="2CF6BD3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  <w:tc>
          <w:tcPr>
            <w:tcW w:w="1123" w:type="dxa"/>
          </w:tcPr>
          <w:p w14:paraId="11AEC318" w14:textId="2EC6086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96,6</w:t>
            </w:r>
          </w:p>
        </w:tc>
        <w:tc>
          <w:tcPr>
            <w:tcW w:w="1081" w:type="dxa"/>
          </w:tcPr>
          <w:p w14:paraId="787F3AF2" w14:textId="7E3D4C8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79,71</w:t>
            </w:r>
          </w:p>
        </w:tc>
      </w:tr>
      <w:tr w:rsidR="00E16056" w:rsidRPr="00E16056" w14:paraId="68681F44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1BFEA79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A930C8E" w14:textId="451E6A2A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1082" w:type="dxa"/>
          </w:tcPr>
          <w:p w14:paraId="7655934D" w14:textId="25FFD22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82,65</w:t>
            </w:r>
          </w:p>
        </w:tc>
        <w:tc>
          <w:tcPr>
            <w:tcW w:w="1284" w:type="dxa"/>
          </w:tcPr>
          <w:p w14:paraId="4C00EA95" w14:textId="587F2B3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98,5</w:t>
            </w:r>
          </w:p>
        </w:tc>
        <w:tc>
          <w:tcPr>
            <w:tcW w:w="1240" w:type="dxa"/>
          </w:tcPr>
          <w:p w14:paraId="5A342879" w14:textId="7647EE5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14:paraId="1E019BB3" w14:textId="10C61BB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123" w:type="dxa"/>
          </w:tcPr>
          <w:p w14:paraId="3EBEF187" w14:textId="10ADD39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081" w:type="dxa"/>
          </w:tcPr>
          <w:p w14:paraId="3E44972B" w14:textId="779A83E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77,11</w:t>
            </w:r>
          </w:p>
        </w:tc>
      </w:tr>
      <w:tr w:rsidR="00E16056" w:rsidRPr="00E16056" w14:paraId="0DFE2C8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2DB0A85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82F55D9" w14:textId="3ADB9E68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1082" w:type="dxa"/>
          </w:tcPr>
          <w:p w14:paraId="7AFD553F" w14:textId="622CE7E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88,05</w:t>
            </w:r>
          </w:p>
        </w:tc>
        <w:tc>
          <w:tcPr>
            <w:tcW w:w="1284" w:type="dxa"/>
          </w:tcPr>
          <w:p w14:paraId="63BC55E9" w14:textId="21AA50F3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</w:p>
        </w:tc>
        <w:tc>
          <w:tcPr>
            <w:tcW w:w="1240" w:type="dxa"/>
          </w:tcPr>
          <w:p w14:paraId="4B38A76E" w14:textId="408EF3E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21,9</w:t>
            </w:r>
          </w:p>
        </w:tc>
        <w:tc>
          <w:tcPr>
            <w:tcW w:w="1598" w:type="dxa"/>
          </w:tcPr>
          <w:p w14:paraId="577C145B" w14:textId="1B21CD1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89,4</w:t>
            </w:r>
          </w:p>
        </w:tc>
        <w:tc>
          <w:tcPr>
            <w:tcW w:w="1123" w:type="dxa"/>
          </w:tcPr>
          <w:p w14:paraId="4E25C864" w14:textId="7DC2CBB1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</w:t>
            </w:r>
          </w:p>
        </w:tc>
        <w:tc>
          <w:tcPr>
            <w:tcW w:w="1081" w:type="dxa"/>
          </w:tcPr>
          <w:p w14:paraId="1A857C4C" w14:textId="350D4DE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76,89</w:t>
            </w:r>
          </w:p>
        </w:tc>
      </w:tr>
      <w:tr w:rsidR="00E16056" w:rsidRPr="00E16056" w14:paraId="5056AEEB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B7CE74C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1C23411" w14:textId="1658CAC2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1082" w:type="dxa"/>
          </w:tcPr>
          <w:p w14:paraId="62542167" w14:textId="6FC926F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91,25</w:t>
            </w:r>
          </w:p>
        </w:tc>
        <w:tc>
          <w:tcPr>
            <w:tcW w:w="1284" w:type="dxa"/>
          </w:tcPr>
          <w:p w14:paraId="50925338" w14:textId="1DF03DF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98,7</w:t>
            </w:r>
          </w:p>
        </w:tc>
        <w:tc>
          <w:tcPr>
            <w:tcW w:w="1240" w:type="dxa"/>
          </w:tcPr>
          <w:p w14:paraId="188F6D47" w14:textId="47304B5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515FFFC7" w14:textId="7AC5B92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94,8</w:t>
            </w:r>
          </w:p>
        </w:tc>
        <w:tc>
          <w:tcPr>
            <w:tcW w:w="1123" w:type="dxa"/>
          </w:tcPr>
          <w:p w14:paraId="6AE45DF7" w14:textId="5A72292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97,1</w:t>
            </w:r>
          </w:p>
        </w:tc>
        <w:tc>
          <w:tcPr>
            <w:tcW w:w="1081" w:type="dxa"/>
          </w:tcPr>
          <w:p w14:paraId="55F5C36A" w14:textId="68A08FC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81,15</w:t>
            </w:r>
          </w:p>
        </w:tc>
      </w:tr>
      <w:tr w:rsidR="00E16056" w:rsidRPr="00E16056" w14:paraId="2C2A6EE5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3CCEFB6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81513D9" w14:textId="6767392F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1082" w:type="dxa"/>
          </w:tcPr>
          <w:p w14:paraId="6BA759E6" w14:textId="12E8A55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78,65</w:t>
            </w:r>
          </w:p>
        </w:tc>
        <w:tc>
          <w:tcPr>
            <w:tcW w:w="1284" w:type="dxa"/>
          </w:tcPr>
          <w:p w14:paraId="0E30C63E" w14:textId="2484FADA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240" w:type="dxa"/>
          </w:tcPr>
          <w:p w14:paraId="0031EB67" w14:textId="22C6778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16208EB6" w14:textId="0E5C15A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123" w:type="dxa"/>
          </w:tcPr>
          <w:p w14:paraId="7A0F89BF" w14:textId="72B8DFB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94,4</w:t>
            </w:r>
          </w:p>
        </w:tc>
        <w:tc>
          <w:tcPr>
            <w:tcW w:w="1081" w:type="dxa"/>
          </w:tcPr>
          <w:p w14:paraId="41246459" w14:textId="396B7D8C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77,59</w:t>
            </w:r>
          </w:p>
        </w:tc>
      </w:tr>
      <w:tr w:rsidR="00E16056" w:rsidRPr="00E16056" w14:paraId="2CAE27EA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9C3187A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C8EBBD1" w14:textId="7E09AF90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1082" w:type="dxa"/>
          </w:tcPr>
          <w:p w14:paraId="2AC7FCF2" w14:textId="021C3C73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80,05</w:t>
            </w:r>
          </w:p>
        </w:tc>
        <w:tc>
          <w:tcPr>
            <w:tcW w:w="1284" w:type="dxa"/>
          </w:tcPr>
          <w:p w14:paraId="553F9658" w14:textId="1C984ECB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97,8</w:t>
            </w:r>
          </w:p>
        </w:tc>
        <w:tc>
          <w:tcPr>
            <w:tcW w:w="1240" w:type="dxa"/>
          </w:tcPr>
          <w:p w14:paraId="0377A449" w14:textId="32E48814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14:paraId="1FE630BB" w14:textId="7DB7B2CE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  <w:tc>
          <w:tcPr>
            <w:tcW w:w="1123" w:type="dxa"/>
          </w:tcPr>
          <w:p w14:paraId="5CE82FDA" w14:textId="6BBC265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081" w:type="dxa"/>
          </w:tcPr>
          <w:p w14:paraId="5280A7B2" w14:textId="2C16F60D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76,09</w:t>
            </w:r>
          </w:p>
        </w:tc>
      </w:tr>
      <w:tr w:rsidR="00E16056" w:rsidRPr="00E16056" w14:paraId="069F57B8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96EC68F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9C437E3" w14:textId="54A1324E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1082" w:type="dxa"/>
          </w:tcPr>
          <w:p w14:paraId="37A0D46F" w14:textId="1047B796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56,85</w:t>
            </w:r>
          </w:p>
        </w:tc>
        <w:tc>
          <w:tcPr>
            <w:tcW w:w="1284" w:type="dxa"/>
          </w:tcPr>
          <w:p w14:paraId="30027F6A" w14:textId="1A13942B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98,8</w:t>
            </w:r>
          </w:p>
        </w:tc>
        <w:tc>
          <w:tcPr>
            <w:tcW w:w="1240" w:type="dxa"/>
          </w:tcPr>
          <w:p w14:paraId="6ADEDE38" w14:textId="044541C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03000CF3" w14:textId="0B5394C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91,4</w:t>
            </w:r>
          </w:p>
        </w:tc>
        <w:tc>
          <w:tcPr>
            <w:tcW w:w="1123" w:type="dxa"/>
          </w:tcPr>
          <w:p w14:paraId="33FD6A78" w14:textId="07EA178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</w:t>
            </w:r>
          </w:p>
        </w:tc>
        <w:tc>
          <w:tcPr>
            <w:tcW w:w="1081" w:type="dxa"/>
          </w:tcPr>
          <w:p w14:paraId="1BEA4D2C" w14:textId="3A9588D5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68,05</w:t>
            </w:r>
          </w:p>
        </w:tc>
      </w:tr>
      <w:tr w:rsidR="00E16056" w:rsidRPr="00E16056" w14:paraId="498EDDC3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B272A4B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88E76E8" w14:textId="4713B21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1082" w:type="dxa"/>
          </w:tcPr>
          <w:p w14:paraId="6C747F44" w14:textId="2A5AA4A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79,65</w:t>
            </w:r>
          </w:p>
        </w:tc>
        <w:tc>
          <w:tcPr>
            <w:tcW w:w="1284" w:type="dxa"/>
          </w:tcPr>
          <w:p w14:paraId="4C433D80" w14:textId="7C2807F7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99,2</w:t>
            </w:r>
          </w:p>
        </w:tc>
        <w:tc>
          <w:tcPr>
            <w:tcW w:w="1240" w:type="dxa"/>
          </w:tcPr>
          <w:p w14:paraId="4A9B439F" w14:textId="6FF95950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14:paraId="417E08B9" w14:textId="2080620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93,6</w:t>
            </w:r>
          </w:p>
        </w:tc>
        <w:tc>
          <w:tcPr>
            <w:tcW w:w="1123" w:type="dxa"/>
          </w:tcPr>
          <w:p w14:paraId="1B217282" w14:textId="15AF37B6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</w:t>
            </w:r>
          </w:p>
        </w:tc>
        <w:tc>
          <w:tcPr>
            <w:tcW w:w="1081" w:type="dxa"/>
          </w:tcPr>
          <w:p w14:paraId="6D329BC6" w14:textId="7DF8FCE8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76,21</w:t>
            </w:r>
          </w:p>
        </w:tc>
      </w:tr>
      <w:tr w:rsidR="00E16056" w:rsidRPr="00E16056" w14:paraId="45F960DB" w14:textId="77777777" w:rsidTr="00E1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DEC1033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4364E84" w14:textId="59A377A4" w:rsidR="00E16056" w:rsidRPr="00E16056" w:rsidRDefault="00E16056" w:rsidP="00E160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1082" w:type="dxa"/>
          </w:tcPr>
          <w:p w14:paraId="426EFD90" w14:textId="726A6244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83,25</w:t>
            </w:r>
          </w:p>
        </w:tc>
        <w:tc>
          <w:tcPr>
            <w:tcW w:w="1284" w:type="dxa"/>
          </w:tcPr>
          <w:p w14:paraId="37024E76" w14:textId="26C6807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97,2</w:t>
            </w:r>
          </w:p>
        </w:tc>
        <w:tc>
          <w:tcPr>
            <w:tcW w:w="1240" w:type="dxa"/>
          </w:tcPr>
          <w:p w14:paraId="6E88D3D7" w14:textId="4BE45317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23,9</w:t>
            </w:r>
          </w:p>
        </w:tc>
        <w:tc>
          <w:tcPr>
            <w:tcW w:w="1598" w:type="dxa"/>
          </w:tcPr>
          <w:p w14:paraId="1233CA2E" w14:textId="783C788E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123" w:type="dxa"/>
          </w:tcPr>
          <w:p w14:paraId="67E00FEA" w14:textId="540B4E89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081" w:type="dxa"/>
          </w:tcPr>
          <w:p w14:paraId="19CF6F9C" w14:textId="50D0BA28" w:rsidR="00E16056" w:rsidRPr="00E16056" w:rsidRDefault="00E16056" w:rsidP="00E1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79,27</w:t>
            </w:r>
          </w:p>
        </w:tc>
      </w:tr>
      <w:tr w:rsidR="00E16056" w:rsidRPr="00E16056" w14:paraId="1D28E629" w14:textId="77777777" w:rsidTr="00E160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B3C1C3B" w14:textId="77777777" w:rsidR="00E16056" w:rsidRPr="00E16056" w:rsidRDefault="00E16056" w:rsidP="00E16056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C13F3AD" w14:textId="6F31A844" w:rsidR="00E16056" w:rsidRPr="00E16056" w:rsidRDefault="00E16056" w:rsidP="00E160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1082" w:type="dxa"/>
          </w:tcPr>
          <w:p w14:paraId="14781170" w14:textId="7648CA3A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83,65</w:t>
            </w:r>
          </w:p>
        </w:tc>
        <w:tc>
          <w:tcPr>
            <w:tcW w:w="1284" w:type="dxa"/>
          </w:tcPr>
          <w:p w14:paraId="5D41A424" w14:textId="283B717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97,9</w:t>
            </w:r>
          </w:p>
        </w:tc>
        <w:tc>
          <w:tcPr>
            <w:tcW w:w="1240" w:type="dxa"/>
          </w:tcPr>
          <w:p w14:paraId="3A42EA98" w14:textId="11546AF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14:paraId="342EAA2D" w14:textId="42E9E8A1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123" w:type="dxa"/>
          </w:tcPr>
          <w:p w14:paraId="7D435BD5" w14:textId="728268F2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1081" w:type="dxa"/>
          </w:tcPr>
          <w:p w14:paraId="1C26F244" w14:textId="1000F2A5" w:rsidR="00E16056" w:rsidRPr="00E16056" w:rsidRDefault="00E16056" w:rsidP="00E1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6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76,71</w:t>
            </w:r>
          </w:p>
        </w:tc>
      </w:tr>
    </w:tbl>
    <w:p w14:paraId="23A2D04B" w14:textId="77777777" w:rsidR="0015657D" w:rsidRDefault="00613EE9" w:rsidP="004827CF">
      <w:pPr>
        <w:jc w:val="center"/>
      </w:pPr>
      <w:r>
        <w:rPr>
          <w:noProof/>
        </w:rPr>
        <w:lastRenderedPageBreak/>
        <w:drawing>
          <wp:inline distT="0" distB="0" distL="0" distR="0" wp14:anchorId="69B4946B" wp14:editId="55964721">
            <wp:extent cx="6019800" cy="9124950"/>
            <wp:effectExtent l="0" t="0" r="1270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381DA331" w14:textId="03897373" w:rsidR="0015657D" w:rsidRPr="00002FFA" w:rsidRDefault="0015657D" w:rsidP="001565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Наилучшим </w:t>
      </w:r>
      <w:proofErr w:type="gramStart"/>
      <w:r w:rsidRPr="00002FFA">
        <w:rPr>
          <w:rFonts w:ascii="Times New Roman" w:eastAsia="Times New Roman" w:hAnsi="Times New Roman" w:cs="Times New Roman"/>
          <w:sz w:val="28"/>
          <w:szCs w:val="28"/>
        </w:rPr>
        <w:t>уровнем по фактической оценке</w:t>
      </w:r>
      <w:proofErr w:type="gramEnd"/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качества работы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здравоохранительной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сферы, подведомственных </w:t>
      </w:r>
      <w:r w:rsidR="00B10FB0">
        <w:rPr>
          <w:rFonts w:ascii="Times New Roman" w:hAnsi="Times New Roman" w:cs="Times New Roman"/>
          <w:sz w:val="28"/>
          <w:szCs w:val="28"/>
        </w:rPr>
        <w:t>Министерств</w:t>
      </w:r>
      <w:r w:rsidR="00FF3894">
        <w:rPr>
          <w:rFonts w:ascii="Times New Roman" w:hAnsi="Times New Roman" w:cs="Times New Roman"/>
          <w:sz w:val="28"/>
          <w:szCs w:val="28"/>
        </w:rPr>
        <w:t>у</w:t>
      </w:r>
      <w:r w:rsidRPr="00522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B10FB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в разрезе отдел</w:t>
      </w:r>
      <w:r>
        <w:rPr>
          <w:rFonts w:ascii="Times New Roman" w:eastAsia="Times New Roman" w:hAnsi="Times New Roman" w:cs="Times New Roman"/>
          <w:sz w:val="28"/>
          <w:szCs w:val="28"/>
        </w:rPr>
        <w:t>ьных групп показателей являются:</w:t>
      </w:r>
    </w:p>
    <w:p w14:paraId="640A4F63" w14:textId="2B3E913B" w:rsidR="00F811BA" w:rsidRPr="00284064" w:rsidRDefault="0015657D" w:rsidP="001565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первой группе показателей: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064" w:rsidRPr="00284064">
        <w:rPr>
          <w:rFonts w:ascii="Times New Roman" w:hAnsi="Times New Roman" w:cs="Times New Roman"/>
          <w:sz w:val="28"/>
          <w:szCs w:val="28"/>
        </w:rPr>
        <w:t>ГБУ РД «Поликлиника № 3», г. Махачкала</w:t>
      </w:r>
      <w:r w:rsidR="00284064" w:rsidRPr="00284064">
        <w:rPr>
          <w:rFonts w:ascii="Times New Roman" w:hAnsi="Times New Roman" w:cs="Times New Roman"/>
          <w:sz w:val="28"/>
          <w:szCs w:val="28"/>
        </w:rPr>
        <w:t xml:space="preserve">; </w:t>
      </w:r>
      <w:r w:rsidR="00284064" w:rsidRPr="00284064">
        <w:rPr>
          <w:rFonts w:ascii="Times New Roman" w:hAnsi="Times New Roman" w:cs="Times New Roman"/>
          <w:sz w:val="28"/>
          <w:szCs w:val="28"/>
        </w:rPr>
        <w:t xml:space="preserve">ГБУ РД «Поликлиника № </w:t>
      </w:r>
      <w:r w:rsidR="00284064" w:rsidRPr="00284064">
        <w:rPr>
          <w:rFonts w:ascii="Times New Roman" w:hAnsi="Times New Roman" w:cs="Times New Roman"/>
          <w:sz w:val="28"/>
          <w:szCs w:val="28"/>
        </w:rPr>
        <w:t>8</w:t>
      </w:r>
      <w:r w:rsidR="00284064" w:rsidRPr="00284064">
        <w:rPr>
          <w:rFonts w:ascii="Times New Roman" w:hAnsi="Times New Roman" w:cs="Times New Roman"/>
          <w:sz w:val="28"/>
          <w:szCs w:val="28"/>
        </w:rPr>
        <w:t>», г. Махачкала</w:t>
      </w:r>
      <w:r w:rsidR="004262DF" w:rsidRPr="00284064">
        <w:rPr>
          <w:rFonts w:ascii="Times New Roman" w:eastAsia="Times New Roman" w:hAnsi="Times New Roman" w:cs="Times New Roman"/>
          <w:sz w:val="28"/>
          <w:szCs w:val="28"/>
        </w:rPr>
        <w:t xml:space="preserve"> – 9</w:t>
      </w:r>
      <w:r w:rsidR="00284064" w:rsidRPr="00284064">
        <w:rPr>
          <w:rFonts w:ascii="Times New Roman" w:eastAsia="Times New Roman" w:hAnsi="Times New Roman" w:cs="Times New Roman"/>
          <w:sz w:val="28"/>
          <w:szCs w:val="28"/>
        </w:rPr>
        <w:t>9</w:t>
      </w:r>
      <w:r w:rsidR="004262DF" w:rsidRPr="00284064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</w:p>
    <w:p w14:paraId="7A9478D4" w14:textId="6497CDCA" w:rsidR="00F811BA" w:rsidRDefault="0015657D" w:rsidP="001565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0F0">
        <w:rPr>
          <w:rFonts w:ascii="Times New Roman" w:eastAsia="Times New Roman" w:hAnsi="Times New Roman" w:cs="Times New Roman"/>
          <w:b/>
          <w:sz w:val="28"/>
          <w:szCs w:val="28"/>
        </w:rPr>
        <w:t>- по второй группе показателей:</w:t>
      </w:r>
      <w:r w:rsidRPr="00685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4064" w:rsidRPr="00284064">
        <w:rPr>
          <w:rFonts w:ascii="Times New Roman" w:hAnsi="Times New Roman" w:cs="Times New Roman"/>
          <w:sz w:val="28"/>
          <w:szCs w:val="28"/>
        </w:rPr>
        <w:t>ООО «Альтер-Мед», г. Хасавюрт</w:t>
      </w:r>
      <w:r w:rsidR="004262DF" w:rsidRPr="004262D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84064">
        <w:rPr>
          <w:rFonts w:ascii="Times New Roman" w:eastAsia="Times New Roman" w:hAnsi="Times New Roman" w:cs="Times New Roman"/>
          <w:sz w:val="28"/>
          <w:szCs w:val="28"/>
        </w:rPr>
        <w:t xml:space="preserve">100 </w:t>
      </w:r>
      <w:r w:rsidR="004262DF" w:rsidRPr="004262DF">
        <w:rPr>
          <w:rFonts w:ascii="Times New Roman" w:eastAsia="Times New Roman" w:hAnsi="Times New Roman" w:cs="Times New Roman"/>
          <w:sz w:val="28"/>
          <w:szCs w:val="28"/>
        </w:rPr>
        <w:t>%</w:t>
      </w:r>
      <w:r w:rsidR="005036EF" w:rsidRPr="004262D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EC647D" w14:textId="7A51CE69" w:rsidR="0015657D" w:rsidRPr="006850F0" w:rsidRDefault="0015657D" w:rsidP="0015657D">
      <w:pPr>
        <w:jc w:val="both"/>
        <w:rPr>
          <w:rFonts w:ascii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 xml:space="preserve">- по третьей группе </w:t>
      </w:r>
      <w:r w:rsidRPr="00C7588A">
        <w:rPr>
          <w:rFonts w:ascii="Times New Roman" w:eastAsia="Times New Roman" w:hAnsi="Times New Roman" w:cs="Times New Roman"/>
          <w:b/>
          <w:sz w:val="28"/>
          <w:szCs w:val="28"/>
        </w:rPr>
        <w:t>показателей:</w:t>
      </w:r>
      <w:r w:rsidRPr="00C75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064" w:rsidRPr="00284064">
        <w:rPr>
          <w:rFonts w:ascii="Times New Roman" w:hAnsi="Times New Roman" w:cs="Times New Roman"/>
          <w:sz w:val="28"/>
          <w:szCs w:val="28"/>
        </w:rPr>
        <w:t>ГБУ РД «Поликлиника № 3», г. Махачкала</w:t>
      </w:r>
      <w:r w:rsidR="00C7588A" w:rsidRPr="00C7588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84064">
        <w:rPr>
          <w:rFonts w:ascii="Times New Roman" w:eastAsia="Times New Roman" w:hAnsi="Times New Roman" w:cs="Times New Roman"/>
          <w:sz w:val="28"/>
          <w:szCs w:val="28"/>
        </w:rPr>
        <w:t>88,1</w:t>
      </w:r>
      <w:r w:rsidR="00C7588A" w:rsidRPr="00C7588A">
        <w:rPr>
          <w:rFonts w:ascii="Times New Roman" w:eastAsia="Times New Roman" w:hAnsi="Times New Roman" w:cs="Times New Roman"/>
          <w:sz w:val="28"/>
          <w:szCs w:val="28"/>
        </w:rPr>
        <w:t>%</w:t>
      </w:r>
      <w:r w:rsidR="005036EF" w:rsidRPr="00C758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D7D27A" w14:textId="2A1955EA" w:rsidR="0015657D" w:rsidRPr="00002FFA" w:rsidRDefault="0015657D" w:rsidP="00156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четвертой группе показателей</w:t>
      </w:r>
      <w:r w:rsidRPr="00C7588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C7B89" w:rsidRPr="00C7588A">
        <w:rPr>
          <w:sz w:val="28"/>
          <w:szCs w:val="28"/>
        </w:rPr>
        <w:t xml:space="preserve"> </w:t>
      </w:r>
      <w:r w:rsidR="00284064" w:rsidRPr="00284064">
        <w:rPr>
          <w:rFonts w:ascii="Times New Roman" w:hAnsi="Times New Roman" w:cs="Times New Roman"/>
          <w:sz w:val="28"/>
          <w:szCs w:val="28"/>
        </w:rPr>
        <w:t>Медицинская автономная некоммерческая организация «Центр медицины высоких технологий им. И.Ш. Исмаилова», г. Махачкала</w:t>
      </w:r>
      <w:r w:rsidR="007C49F3" w:rsidRPr="00A42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588A" w:rsidRPr="00C7588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C49F3">
        <w:rPr>
          <w:rFonts w:ascii="Times New Roman" w:eastAsia="Times New Roman" w:hAnsi="Times New Roman" w:cs="Times New Roman"/>
          <w:sz w:val="28"/>
          <w:szCs w:val="28"/>
        </w:rPr>
        <w:t>98,</w:t>
      </w:r>
      <w:r w:rsidR="002840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7588A" w:rsidRPr="00C7588A">
        <w:rPr>
          <w:rFonts w:ascii="Times New Roman" w:eastAsia="Times New Roman" w:hAnsi="Times New Roman" w:cs="Times New Roman"/>
          <w:sz w:val="28"/>
          <w:szCs w:val="28"/>
        </w:rPr>
        <w:t>%</w:t>
      </w:r>
      <w:r w:rsidR="005036EF" w:rsidRPr="00C7588A">
        <w:rPr>
          <w:rFonts w:ascii="Times New Roman" w:hAnsi="Times New Roman" w:cs="Times New Roman"/>
          <w:sz w:val="28"/>
          <w:szCs w:val="28"/>
        </w:rPr>
        <w:t>.</w:t>
      </w:r>
    </w:p>
    <w:p w14:paraId="09B2353E" w14:textId="77777777" w:rsidR="00495BEA" w:rsidRDefault="00495BEA" w:rsidP="0015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B1315D" w14:textId="44C68E82" w:rsidR="00C7588A" w:rsidRPr="00002FFA" w:rsidRDefault="0015657D" w:rsidP="00C75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пятой группе показателей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284064" w:rsidRPr="00284064">
        <w:rPr>
          <w:rFonts w:ascii="Times New Roman" w:hAnsi="Times New Roman" w:cs="Times New Roman"/>
          <w:sz w:val="28"/>
          <w:szCs w:val="28"/>
        </w:rPr>
        <w:t xml:space="preserve">ООО «Родильный дом № 4», г. </w:t>
      </w:r>
      <w:proofErr w:type="gramStart"/>
      <w:r w:rsidR="00284064" w:rsidRPr="00284064">
        <w:rPr>
          <w:rFonts w:ascii="Times New Roman" w:hAnsi="Times New Roman" w:cs="Times New Roman"/>
          <w:sz w:val="28"/>
          <w:szCs w:val="28"/>
        </w:rPr>
        <w:t>Махачкала</w:t>
      </w:r>
      <w:r w:rsidR="007C49F3" w:rsidRPr="00A42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588A" w:rsidRPr="00C7588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gramEnd"/>
      <w:r w:rsidR="00C7588A" w:rsidRPr="00C75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9F3">
        <w:rPr>
          <w:rFonts w:ascii="Times New Roman" w:eastAsia="Times New Roman" w:hAnsi="Times New Roman" w:cs="Times New Roman"/>
          <w:sz w:val="28"/>
          <w:szCs w:val="28"/>
        </w:rPr>
        <w:t>9</w:t>
      </w:r>
      <w:r w:rsidR="00284064">
        <w:rPr>
          <w:rFonts w:ascii="Times New Roman" w:eastAsia="Times New Roman" w:hAnsi="Times New Roman" w:cs="Times New Roman"/>
          <w:sz w:val="28"/>
          <w:szCs w:val="28"/>
        </w:rPr>
        <w:t>9</w:t>
      </w:r>
      <w:r w:rsidR="00C7588A" w:rsidRPr="00C7588A">
        <w:rPr>
          <w:rFonts w:ascii="Times New Roman" w:eastAsia="Times New Roman" w:hAnsi="Times New Roman" w:cs="Times New Roman"/>
          <w:sz w:val="28"/>
          <w:szCs w:val="28"/>
        </w:rPr>
        <w:t>%</w:t>
      </w:r>
      <w:r w:rsidR="00C7588A" w:rsidRPr="00C7588A">
        <w:rPr>
          <w:rFonts w:ascii="Times New Roman" w:hAnsi="Times New Roman" w:cs="Times New Roman"/>
          <w:sz w:val="28"/>
          <w:szCs w:val="28"/>
        </w:rPr>
        <w:t>.</w:t>
      </w:r>
    </w:p>
    <w:p w14:paraId="6CBF8C35" w14:textId="77777777" w:rsidR="0015657D" w:rsidRDefault="0015657D" w:rsidP="00C75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72BBC7" w14:textId="77777777" w:rsidR="00384DD1" w:rsidRDefault="00384DD1" w:rsidP="000C7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A71C5" w14:textId="77777777" w:rsidR="00384DD1" w:rsidRDefault="00384DD1" w:rsidP="000C7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B8068" w14:textId="77777777" w:rsidR="00384DD1" w:rsidRDefault="00384DD1" w:rsidP="000C7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A20EC" w14:textId="77777777" w:rsidR="00384DD1" w:rsidRDefault="00384DD1" w:rsidP="000C7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DE369" w14:textId="77777777" w:rsidR="00384DD1" w:rsidRDefault="00384DD1" w:rsidP="000C7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A1FB7" w14:textId="77777777" w:rsidR="00384DD1" w:rsidRDefault="00384DD1" w:rsidP="000C7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F90F6" w14:textId="77777777" w:rsidR="00384DD1" w:rsidRDefault="00384DD1" w:rsidP="000C7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91344" w14:textId="77777777" w:rsidR="00384DD1" w:rsidRDefault="00384DD1" w:rsidP="000C7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5191A" w14:textId="77777777" w:rsidR="00384DD1" w:rsidRDefault="00384DD1" w:rsidP="000C7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0EEE2" w14:textId="77777777" w:rsidR="00384DD1" w:rsidRDefault="00384DD1" w:rsidP="00C7588A">
      <w:pPr>
        <w:rPr>
          <w:rFonts w:ascii="Times New Roman" w:hAnsi="Times New Roman" w:cs="Times New Roman"/>
          <w:b/>
          <w:sz w:val="28"/>
          <w:szCs w:val="28"/>
        </w:rPr>
      </w:pPr>
    </w:p>
    <w:p w14:paraId="41807FD9" w14:textId="77777777" w:rsidR="007C49F3" w:rsidRDefault="007C49F3" w:rsidP="00C7588A">
      <w:pPr>
        <w:rPr>
          <w:rFonts w:ascii="Times New Roman" w:hAnsi="Times New Roman" w:cs="Times New Roman"/>
          <w:b/>
          <w:sz w:val="28"/>
          <w:szCs w:val="28"/>
        </w:rPr>
      </w:pPr>
    </w:p>
    <w:p w14:paraId="4125CD36" w14:textId="77777777" w:rsidR="007C49F3" w:rsidRDefault="007C49F3" w:rsidP="00C7588A">
      <w:pPr>
        <w:rPr>
          <w:rFonts w:ascii="Times New Roman" w:hAnsi="Times New Roman" w:cs="Times New Roman"/>
          <w:b/>
          <w:sz w:val="28"/>
          <w:szCs w:val="28"/>
        </w:rPr>
      </w:pPr>
    </w:p>
    <w:p w14:paraId="0A3AB4A5" w14:textId="77777777" w:rsidR="007C49F3" w:rsidRDefault="007C49F3" w:rsidP="00C7588A">
      <w:pPr>
        <w:rPr>
          <w:rFonts w:ascii="Times New Roman" w:hAnsi="Times New Roman" w:cs="Times New Roman"/>
          <w:b/>
          <w:sz w:val="28"/>
          <w:szCs w:val="28"/>
        </w:rPr>
      </w:pPr>
    </w:p>
    <w:p w14:paraId="726E353B" w14:textId="77777777" w:rsidR="007C49F3" w:rsidRDefault="007C49F3" w:rsidP="00C7588A">
      <w:pPr>
        <w:rPr>
          <w:rFonts w:ascii="Times New Roman" w:hAnsi="Times New Roman" w:cs="Times New Roman"/>
          <w:b/>
          <w:sz w:val="28"/>
          <w:szCs w:val="28"/>
        </w:rPr>
      </w:pPr>
    </w:p>
    <w:p w14:paraId="3186EA14" w14:textId="77777777" w:rsidR="007C49F3" w:rsidRDefault="007C49F3" w:rsidP="00C7588A">
      <w:pPr>
        <w:rPr>
          <w:rFonts w:ascii="Times New Roman" w:hAnsi="Times New Roman" w:cs="Times New Roman"/>
          <w:b/>
          <w:sz w:val="28"/>
          <w:szCs w:val="28"/>
        </w:rPr>
      </w:pPr>
    </w:p>
    <w:p w14:paraId="7C799D77" w14:textId="77777777" w:rsidR="007C49F3" w:rsidRDefault="007C49F3" w:rsidP="00C7588A">
      <w:pPr>
        <w:rPr>
          <w:rFonts w:ascii="Times New Roman" w:hAnsi="Times New Roman" w:cs="Times New Roman"/>
          <w:b/>
          <w:sz w:val="28"/>
          <w:szCs w:val="28"/>
        </w:rPr>
      </w:pPr>
    </w:p>
    <w:p w14:paraId="72D93847" w14:textId="77777777" w:rsidR="00EF60D0" w:rsidRDefault="00EF60D0" w:rsidP="00BA0460">
      <w:pPr>
        <w:pStyle w:val="1"/>
      </w:pPr>
      <w:bookmarkStart w:id="21" w:name="_Toc116486497"/>
      <w:r w:rsidRPr="004A0A30">
        <w:lastRenderedPageBreak/>
        <w:t>Итоговые показатели по всем группам</w:t>
      </w:r>
      <w:bookmarkEnd w:id="21"/>
    </w:p>
    <w:p w14:paraId="1250F661" w14:textId="77777777" w:rsidR="004A0A30" w:rsidRPr="004A0A30" w:rsidRDefault="004A0A30" w:rsidP="004A0A30"/>
    <w:tbl>
      <w:tblPr>
        <w:tblStyle w:val="-61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127"/>
        <w:gridCol w:w="2126"/>
        <w:gridCol w:w="1241"/>
      </w:tblGrid>
      <w:tr w:rsidR="00284064" w:rsidRPr="00284064" w14:paraId="52E18890" w14:textId="77777777" w:rsidTr="00284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708A102" w14:textId="77777777" w:rsidR="00EF60D0" w:rsidRPr="00284064" w:rsidRDefault="00EF60D0" w:rsidP="00284064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3115A54A" w14:textId="77777777" w:rsidR="00EF60D0" w:rsidRPr="00284064" w:rsidRDefault="00EF60D0" w:rsidP="00284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14:paraId="2672E060" w14:textId="77777777" w:rsidR="00EF60D0" w:rsidRPr="00284064" w:rsidRDefault="00EF60D0" w:rsidP="00284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126" w:type="dxa"/>
          </w:tcPr>
          <w:p w14:paraId="20168A36" w14:textId="77777777" w:rsidR="00EF60D0" w:rsidRPr="00284064" w:rsidRDefault="00EF60D0" w:rsidP="00284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Суммарное значение параметров</w:t>
            </w:r>
          </w:p>
        </w:tc>
        <w:tc>
          <w:tcPr>
            <w:tcW w:w="1241" w:type="dxa"/>
          </w:tcPr>
          <w:p w14:paraId="1BC0EA19" w14:textId="77777777" w:rsidR="00EF60D0" w:rsidRPr="00284064" w:rsidRDefault="00EF60D0" w:rsidP="00284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Место в рейтинге</w:t>
            </w:r>
          </w:p>
        </w:tc>
      </w:tr>
      <w:tr w:rsidR="00284064" w:rsidRPr="00284064" w14:paraId="537B0373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140E118" w14:textId="598B1823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0814F6" w14:textId="46B1C151" w:rsidR="00284064" w:rsidRPr="00284064" w:rsidRDefault="00284064" w:rsidP="0028406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«Махачкалинский родильный дом № </w:t>
            </w:r>
            <w:proofErr w:type="gram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»</w:t>
            </w:r>
            <w:proofErr w:type="gramEnd"/>
          </w:p>
        </w:tc>
        <w:tc>
          <w:tcPr>
            <w:tcW w:w="2127" w:type="dxa"/>
          </w:tcPr>
          <w:p w14:paraId="4E18E088" w14:textId="63A4216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94,76</w:t>
            </w:r>
          </w:p>
        </w:tc>
        <w:tc>
          <w:tcPr>
            <w:tcW w:w="2126" w:type="dxa"/>
          </w:tcPr>
          <w:p w14:paraId="2B6A9FF8" w14:textId="2454C972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94,76</w:t>
            </w:r>
          </w:p>
        </w:tc>
        <w:tc>
          <w:tcPr>
            <w:tcW w:w="1241" w:type="dxa"/>
          </w:tcPr>
          <w:p w14:paraId="3487A969" w14:textId="7777777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284064" w:rsidRPr="00284064" w14:paraId="47D71C4F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140389B" w14:textId="4829E994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7C86662" w14:textId="613D3A72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2», г. Махачкала</w:t>
            </w:r>
          </w:p>
        </w:tc>
        <w:tc>
          <w:tcPr>
            <w:tcW w:w="2127" w:type="dxa"/>
          </w:tcPr>
          <w:p w14:paraId="2E0C6970" w14:textId="3E87D06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  <w:tc>
          <w:tcPr>
            <w:tcW w:w="2126" w:type="dxa"/>
          </w:tcPr>
          <w:p w14:paraId="2D35AB21" w14:textId="7A8CE89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94,7</w:t>
            </w:r>
          </w:p>
        </w:tc>
        <w:tc>
          <w:tcPr>
            <w:tcW w:w="1241" w:type="dxa"/>
          </w:tcPr>
          <w:p w14:paraId="7EF2E8BA" w14:textId="7777777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284064" w:rsidRPr="00284064" w14:paraId="629DF2F3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265DC64" w14:textId="0AF2BE11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38C4AC10" w14:textId="3B9817C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3», г. Махачкала</w:t>
            </w:r>
          </w:p>
        </w:tc>
        <w:tc>
          <w:tcPr>
            <w:tcW w:w="2127" w:type="dxa"/>
          </w:tcPr>
          <w:p w14:paraId="6C09C371" w14:textId="6404BBB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94,64</w:t>
            </w:r>
          </w:p>
        </w:tc>
        <w:tc>
          <w:tcPr>
            <w:tcW w:w="2126" w:type="dxa"/>
          </w:tcPr>
          <w:p w14:paraId="4D9BB9E4" w14:textId="4528176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94,64</w:t>
            </w:r>
          </w:p>
        </w:tc>
        <w:tc>
          <w:tcPr>
            <w:tcW w:w="1241" w:type="dxa"/>
          </w:tcPr>
          <w:p w14:paraId="6A37329F" w14:textId="7777777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84064" w:rsidRPr="00284064" w14:paraId="44022EA9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07E3169" w14:textId="1D7249DA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3A80E1" w14:textId="18D1665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городская клиническая больница», г. Махачкала</w:t>
            </w:r>
          </w:p>
        </w:tc>
        <w:tc>
          <w:tcPr>
            <w:tcW w:w="2127" w:type="dxa"/>
          </w:tcPr>
          <w:p w14:paraId="336F1B9E" w14:textId="766D9C6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14:paraId="48835B1C" w14:textId="45A2B19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241" w:type="dxa"/>
          </w:tcPr>
          <w:p w14:paraId="724B0B6C" w14:textId="7777777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284064" w:rsidRPr="00284064" w14:paraId="557C1B68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2C4EFF9" w14:textId="4487E219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836F07B" w14:textId="245243A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«Махачкалинский родильный дом № 2 им. Р.А. Каримова»</w:t>
            </w:r>
          </w:p>
        </w:tc>
        <w:tc>
          <w:tcPr>
            <w:tcW w:w="2127" w:type="dxa"/>
          </w:tcPr>
          <w:p w14:paraId="6EB49465" w14:textId="3FCF12A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93,98</w:t>
            </w:r>
          </w:p>
        </w:tc>
        <w:tc>
          <w:tcPr>
            <w:tcW w:w="2126" w:type="dxa"/>
          </w:tcPr>
          <w:p w14:paraId="20ADCE52" w14:textId="3C89D16D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93,98</w:t>
            </w:r>
          </w:p>
        </w:tc>
        <w:tc>
          <w:tcPr>
            <w:tcW w:w="1241" w:type="dxa"/>
          </w:tcPr>
          <w:p w14:paraId="46D0DB5B" w14:textId="7777777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84064" w:rsidRPr="00284064" w14:paraId="4AE071AE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5344D76" w14:textId="2BF9B1E0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128C51D5" w14:textId="5687581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«Городская клиническая больница», г. Махачкала</w:t>
            </w:r>
          </w:p>
        </w:tc>
        <w:tc>
          <w:tcPr>
            <w:tcW w:w="2127" w:type="dxa"/>
          </w:tcPr>
          <w:p w14:paraId="2C2C0111" w14:textId="0D8D719A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93,88</w:t>
            </w:r>
          </w:p>
        </w:tc>
        <w:tc>
          <w:tcPr>
            <w:tcW w:w="2126" w:type="dxa"/>
          </w:tcPr>
          <w:p w14:paraId="2F31B4DB" w14:textId="003C65FA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93,88</w:t>
            </w:r>
          </w:p>
        </w:tc>
        <w:tc>
          <w:tcPr>
            <w:tcW w:w="1241" w:type="dxa"/>
          </w:tcPr>
          <w:p w14:paraId="20F3FA92" w14:textId="7777777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284064" w:rsidRPr="00284064" w14:paraId="64B02226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F75F45C" w14:textId="25299B38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B2C203A" w14:textId="29571FE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5», г. Махачкала</w:t>
            </w:r>
          </w:p>
        </w:tc>
        <w:tc>
          <w:tcPr>
            <w:tcW w:w="2127" w:type="dxa"/>
          </w:tcPr>
          <w:p w14:paraId="36DD0A64" w14:textId="07E25BB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93,78</w:t>
            </w:r>
          </w:p>
        </w:tc>
        <w:tc>
          <w:tcPr>
            <w:tcW w:w="2126" w:type="dxa"/>
          </w:tcPr>
          <w:p w14:paraId="58E47671" w14:textId="0D9E3A6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93,78</w:t>
            </w:r>
          </w:p>
        </w:tc>
        <w:tc>
          <w:tcPr>
            <w:tcW w:w="1241" w:type="dxa"/>
          </w:tcPr>
          <w:p w14:paraId="4FA0BE44" w14:textId="1D44A6A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284064" w:rsidRPr="00284064" w14:paraId="66B8FA1D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41AF7C7" w14:textId="483479B4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9A05D51" w14:textId="1135AC3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1», г. Махачкала</w:t>
            </w:r>
          </w:p>
        </w:tc>
        <w:tc>
          <w:tcPr>
            <w:tcW w:w="2127" w:type="dxa"/>
          </w:tcPr>
          <w:p w14:paraId="0828C5F8" w14:textId="22391E4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91,98</w:t>
            </w:r>
          </w:p>
        </w:tc>
        <w:tc>
          <w:tcPr>
            <w:tcW w:w="2126" w:type="dxa"/>
          </w:tcPr>
          <w:p w14:paraId="1F3F70E5" w14:textId="67F7389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91,98</w:t>
            </w:r>
          </w:p>
        </w:tc>
        <w:tc>
          <w:tcPr>
            <w:tcW w:w="1241" w:type="dxa"/>
          </w:tcPr>
          <w:p w14:paraId="5FDAC4B3" w14:textId="08A8716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284064" w:rsidRPr="00284064" w14:paraId="2C3C520E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1602ABC" w14:textId="202DB760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41546655" w14:textId="54779D6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7», г. Махачкала</w:t>
            </w:r>
          </w:p>
        </w:tc>
        <w:tc>
          <w:tcPr>
            <w:tcW w:w="2127" w:type="dxa"/>
          </w:tcPr>
          <w:p w14:paraId="5DE6A444" w14:textId="468E23B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91,9</w:t>
            </w:r>
          </w:p>
        </w:tc>
        <w:tc>
          <w:tcPr>
            <w:tcW w:w="2126" w:type="dxa"/>
          </w:tcPr>
          <w:p w14:paraId="7438B94A" w14:textId="1B68404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91,9</w:t>
            </w:r>
          </w:p>
        </w:tc>
        <w:tc>
          <w:tcPr>
            <w:tcW w:w="1241" w:type="dxa"/>
          </w:tcPr>
          <w:p w14:paraId="3F293E00" w14:textId="493E403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284064" w:rsidRPr="00284064" w14:paraId="335FF7D3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124A493" w14:textId="14E08E35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15CA6BCE" w14:textId="4DF4D44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8», г. Махачкала</w:t>
            </w:r>
          </w:p>
        </w:tc>
        <w:tc>
          <w:tcPr>
            <w:tcW w:w="2127" w:type="dxa"/>
          </w:tcPr>
          <w:p w14:paraId="11966D7E" w14:textId="3801B3F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91,8</w:t>
            </w:r>
          </w:p>
        </w:tc>
        <w:tc>
          <w:tcPr>
            <w:tcW w:w="2126" w:type="dxa"/>
          </w:tcPr>
          <w:p w14:paraId="52F34254" w14:textId="43884AD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91,8</w:t>
            </w:r>
          </w:p>
        </w:tc>
        <w:tc>
          <w:tcPr>
            <w:tcW w:w="1241" w:type="dxa"/>
          </w:tcPr>
          <w:p w14:paraId="59447C43" w14:textId="208353A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284064" w:rsidRPr="00284064" w14:paraId="1D816C7F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3B31932" w14:textId="05BC40CD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8DA47D8" w14:textId="4AAD549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9», г. Махачкала</w:t>
            </w:r>
          </w:p>
        </w:tc>
        <w:tc>
          <w:tcPr>
            <w:tcW w:w="2127" w:type="dxa"/>
          </w:tcPr>
          <w:p w14:paraId="3902D12E" w14:textId="722766C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91,78</w:t>
            </w:r>
          </w:p>
        </w:tc>
        <w:tc>
          <w:tcPr>
            <w:tcW w:w="2126" w:type="dxa"/>
          </w:tcPr>
          <w:p w14:paraId="3C1FB5E4" w14:textId="7192A4B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91,78</w:t>
            </w:r>
          </w:p>
        </w:tc>
        <w:tc>
          <w:tcPr>
            <w:tcW w:w="1241" w:type="dxa"/>
          </w:tcPr>
          <w:p w14:paraId="2791C00D" w14:textId="7020E93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284064" w:rsidRPr="00284064" w14:paraId="4FCD8033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92BF957" w14:textId="220EBF22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70930BB" w14:textId="1453C67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6», г. Махачкала</w:t>
            </w:r>
          </w:p>
        </w:tc>
        <w:tc>
          <w:tcPr>
            <w:tcW w:w="2127" w:type="dxa"/>
          </w:tcPr>
          <w:p w14:paraId="369F63A1" w14:textId="1E097F11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91,74</w:t>
            </w:r>
          </w:p>
        </w:tc>
        <w:tc>
          <w:tcPr>
            <w:tcW w:w="2126" w:type="dxa"/>
          </w:tcPr>
          <w:p w14:paraId="1BBDEE55" w14:textId="4E7DB35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91,74</w:t>
            </w:r>
          </w:p>
        </w:tc>
        <w:tc>
          <w:tcPr>
            <w:tcW w:w="1241" w:type="dxa"/>
          </w:tcPr>
          <w:p w14:paraId="606CFA5C" w14:textId="30606B2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284064" w:rsidRPr="00284064" w14:paraId="67CE8256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9BC0A22" w14:textId="2AC739D8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DD7984" w14:textId="109CC02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«Стоматологическая поликлиника № 1», г. Махачкала</w:t>
            </w:r>
          </w:p>
        </w:tc>
        <w:tc>
          <w:tcPr>
            <w:tcW w:w="2127" w:type="dxa"/>
          </w:tcPr>
          <w:p w14:paraId="148B9B84" w14:textId="495C2F8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91,62</w:t>
            </w:r>
          </w:p>
        </w:tc>
        <w:tc>
          <w:tcPr>
            <w:tcW w:w="2126" w:type="dxa"/>
          </w:tcPr>
          <w:p w14:paraId="4AD9D345" w14:textId="652762F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91,62</w:t>
            </w:r>
          </w:p>
        </w:tc>
        <w:tc>
          <w:tcPr>
            <w:tcW w:w="1241" w:type="dxa"/>
          </w:tcPr>
          <w:p w14:paraId="218AE060" w14:textId="2E430FA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84064" w:rsidRPr="00284064" w14:paraId="342C2007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86B17AC" w14:textId="3802D9AD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781A0B" w14:textId="23D5555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2», г. Махачкала</w:t>
            </w:r>
          </w:p>
        </w:tc>
        <w:tc>
          <w:tcPr>
            <w:tcW w:w="2127" w:type="dxa"/>
          </w:tcPr>
          <w:p w14:paraId="7D8BFBDF" w14:textId="2B37E44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91,52</w:t>
            </w:r>
          </w:p>
        </w:tc>
        <w:tc>
          <w:tcPr>
            <w:tcW w:w="2126" w:type="dxa"/>
          </w:tcPr>
          <w:p w14:paraId="7E4A9F15" w14:textId="1A69614A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91,52</w:t>
            </w:r>
          </w:p>
        </w:tc>
        <w:tc>
          <w:tcPr>
            <w:tcW w:w="1241" w:type="dxa"/>
          </w:tcPr>
          <w:p w14:paraId="0FC5D940" w14:textId="7602B35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284064" w:rsidRPr="00284064" w14:paraId="3DDE4207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BD573BA" w14:textId="6065A341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C56F79" w14:textId="315C90A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3», г. Махачкала</w:t>
            </w:r>
          </w:p>
        </w:tc>
        <w:tc>
          <w:tcPr>
            <w:tcW w:w="2127" w:type="dxa"/>
          </w:tcPr>
          <w:p w14:paraId="3F526B0B" w14:textId="44EB499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91,44</w:t>
            </w:r>
          </w:p>
        </w:tc>
        <w:tc>
          <w:tcPr>
            <w:tcW w:w="2126" w:type="dxa"/>
          </w:tcPr>
          <w:p w14:paraId="57E16906" w14:textId="65A7687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91,44</w:t>
            </w:r>
          </w:p>
        </w:tc>
        <w:tc>
          <w:tcPr>
            <w:tcW w:w="1241" w:type="dxa"/>
          </w:tcPr>
          <w:p w14:paraId="7D86F7D3" w14:textId="24D26FA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84064" w:rsidRPr="00284064" w14:paraId="76F2506B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297E16F" w14:textId="3634D38C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B01F76" w14:textId="005E48A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«Диагностический центр», г. Махачкала</w:t>
            </w:r>
          </w:p>
        </w:tc>
        <w:tc>
          <w:tcPr>
            <w:tcW w:w="2127" w:type="dxa"/>
          </w:tcPr>
          <w:p w14:paraId="6AB3DE49" w14:textId="32460C7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91,26</w:t>
            </w:r>
          </w:p>
        </w:tc>
        <w:tc>
          <w:tcPr>
            <w:tcW w:w="2126" w:type="dxa"/>
          </w:tcPr>
          <w:p w14:paraId="1163905B" w14:textId="16E2FED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91,26</w:t>
            </w:r>
          </w:p>
        </w:tc>
        <w:tc>
          <w:tcPr>
            <w:tcW w:w="1241" w:type="dxa"/>
          </w:tcPr>
          <w:p w14:paraId="33A5B3DF" w14:textId="1E8ADDF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284064" w:rsidRPr="00284064" w14:paraId="21F51133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90413FA" w14:textId="23A48105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7F4872" w14:textId="7E4DD86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«Детский центр восстановительной медицины и реабилитации», г. Махачкала</w:t>
            </w:r>
          </w:p>
        </w:tc>
        <w:tc>
          <w:tcPr>
            <w:tcW w:w="2127" w:type="dxa"/>
          </w:tcPr>
          <w:p w14:paraId="7A0B0318" w14:textId="76E5E36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90,98</w:t>
            </w:r>
          </w:p>
        </w:tc>
        <w:tc>
          <w:tcPr>
            <w:tcW w:w="2126" w:type="dxa"/>
          </w:tcPr>
          <w:p w14:paraId="1382AD14" w14:textId="2D1A2EC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90,98</w:t>
            </w:r>
          </w:p>
        </w:tc>
        <w:tc>
          <w:tcPr>
            <w:tcW w:w="1241" w:type="dxa"/>
          </w:tcPr>
          <w:p w14:paraId="17368766" w14:textId="41EBD28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284064" w:rsidRPr="00284064" w14:paraId="61FC1873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1A18D65" w14:textId="78F66A84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BA3A8D" w14:textId="0532A5F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«Детская поликлиника № 5», г. Махачкала</w:t>
            </w:r>
          </w:p>
        </w:tc>
        <w:tc>
          <w:tcPr>
            <w:tcW w:w="2127" w:type="dxa"/>
          </w:tcPr>
          <w:p w14:paraId="2C650B6A" w14:textId="1F25B61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90,92</w:t>
            </w:r>
          </w:p>
        </w:tc>
        <w:tc>
          <w:tcPr>
            <w:tcW w:w="2126" w:type="dxa"/>
          </w:tcPr>
          <w:p w14:paraId="3B73B355" w14:textId="3879DB5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90,92</w:t>
            </w:r>
          </w:p>
        </w:tc>
        <w:tc>
          <w:tcPr>
            <w:tcW w:w="1241" w:type="dxa"/>
          </w:tcPr>
          <w:p w14:paraId="60B384D7" w14:textId="431B6E63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284064" w:rsidRPr="00284064" w14:paraId="3203A308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F42E6A5" w14:textId="206131A8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970CE0" w14:textId="04DCC70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2127" w:type="dxa"/>
          </w:tcPr>
          <w:p w14:paraId="11D5CB6A" w14:textId="552B5D0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90,7</w:t>
            </w:r>
          </w:p>
        </w:tc>
        <w:tc>
          <w:tcPr>
            <w:tcW w:w="2126" w:type="dxa"/>
          </w:tcPr>
          <w:p w14:paraId="51E95369" w14:textId="03C07578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90,7</w:t>
            </w:r>
          </w:p>
        </w:tc>
        <w:tc>
          <w:tcPr>
            <w:tcW w:w="1241" w:type="dxa"/>
          </w:tcPr>
          <w:p w14:paraId="7F31BBEE" w14:textId="12CE433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284064" w:rsidRPr="00284064" w14:paraId="617AFD27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0923043" w14:textId="4BBABC7E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5269B0" w14:textId="5848963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ЧУЗ «Клиническая больница «РЖД -Медицина, г. Махачкала»</w:t>
            </w:r>
          </w:p>
        </w:tc>
        <w:tc>
          <w:tcPr>
            <w:tcW w:w="2127" w:type="dxa"/>
          </w:tcPr>
          <w:p w14:paraId="5BAD3544" w14:textId="6DE0048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90,68</w:t>
            </w:r>
          </w:p>
        </w:tc>
        <w:tc>
          <w:tcPr>
            <w:tcW w:w="2126" w:type="dxa"/>
          </w:tcPr>
          <w:p w14:paraId="1EE1519D" w14:textId="595AF54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90,68</w:t>
            </w:r>
          </w:p>
        </w:tc>
        <w:tc>
          <w:tcPr>
            <w:tcW w:w="1241" w:type="dxa"/>
          </w:tcPr>
          <w:p w14:paraId="4504BAB1" w14:textId="66F956E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284064" w:rsidRPr="00284064" w14:paraId="3F304477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64EADBD" w14:textId="55DE0C08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6C0D11" w14:textId="0DFD595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«Поликлиника № 4», г. Махачкала</w:t>
            </w:r>
          </w:p>
        </w:tc>
        <w:tc>
          <w:tcPr>
            <w:tcW w:w="2127" w:type="dxa"/>
          </w:tcPr>
          <w:p w14:paraId="733E241B" w14:textId="61B9483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90,28</w:t>
            </w:r>
          </w:p>
        </w:tc>
        <w:tc>
          <w:tcPr>
            <w:tcW w:w="2126" w:type="dxa"/>
          </w:tcPr>
          <w:p w14:paraId="31FC2555" w14:textId="2DD41C6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90,28</w:t>
            </w:r>
          </w:p>
        </w:tc>
        <w:tc>
          <w:tcPr>
            <w:tcW w:w="1241" w:type="dxa"/>
          </w:tcPr>
          <w:p w14:paraId="3130FB95" w14:textId="4ABA914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284064" w:rsidRPr="00284064" w14:paraId="5A23F62B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9BF720E" w14:textId="42807C14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87615A" w14:textId="495B1819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2127" w:type="dxa"/>
          </w:tcPr>
          <w:p w14:paraId="64AE5A23" w14:textId="2A5284E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90,25</w:t>
            </w:r>
          </w:p>
        </w:tc>
        <w:tc>
          <w:tcPr>
            <w:tcW w:w="2126" w:type="dxa"/>
          </w:tcPr>
          <w:p w14:paraId="0FC4E382" w14:textId="2EE5244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90,25</w:t>
            </w:r>
          </w:p>
        </w:tc>
        <w:tc>
          <w:tcPr>
            <w:tcW w:w="1241" w:type="dxa"/>
          </w:tcPr>
          <w:p w14:paraId="0F58BBA9" w14:textId="2EE0381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284064" w:rsidRPr="00284064" w14:paraId="0E493BA5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0A7BD2B" w14:textId="5624D7B1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10E387" w14:textId="1D9F69C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2127" w:type="dxa"/>
          </w:tcPr>
          <w:p w14:paraId="58F581C4" w14:textId="17B7C35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89,42</w:t>
            </w:r>
          </w:p>
        </w:tc>
        <w:tc>
          <w:tcPr>
            <w:tcW w:w="2126" w:type="dxa"/>
          </w:tcPr>
          <w:p w14:paraId="5D80203B" w14:textId="75DF1D8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89,42</w:t>
            </w:r>
          </w:p>
        </w:tc>
        <w:tc>
          <w:tcPr>
            <w:tcW w:w="1241" w:type="dxa"/>
          </w:tcPr>
          <w:p w14:paraId="17616415" w14:textId="6E40B2D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84064" w:rsidRPr="00284064" w14:paraId="3E5EFDD9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A81DD65" w14:textId="5E7385A1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1724DC" w14:textId="65951E0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2127" w:type="dxa"/>
          </w:tcPr>
          <w:p w14:paraId="39EDFC77" w14:textId="1453953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89,35</w:t>
            </w:r>
          </w:p>
        </w:tc>
        <w:tc>
          <w:tcPr>
            <w:tcW w:w="2126" w:type="dxa"/>
          </w:tcPr>
          <w:p w14:paraId="79FB3453" w14:textId="2485631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89,35</w:t>
            </w:r>
          </w:p>
        </w:tc>
        <w:tc>
          <w:tcPr>
            <w:tcW w:w="1241" w:type="dxa"/>
          </w:tcPr>
          <w:p w14:paraId="35133EDA" w14:textId="7A1F006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284064" w:rsidRPr="00284064" w14:paraId="457B50F1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D3D40B4" w14:textId="10DA53A6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E80F30" w14:textId="0DE2F7B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2127" w:type="dxa"/>
          </w:tcPr>
          <w:p w14:paraId="0E9B5718" w14:textId="2201040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88,88</w:t>
            </w:r>
          </w:p>
        </w:tc>
        <w:tc>
          <w:tcPr>
            <w:tcW w:w="2126" w:type="dxa"/>
          </w:tcPr>
          <w:p w14:paraId="7868DF19" w14:textId="5C53A6C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88,88</w:t>
            </w:r>
          </w:p>
        </w:tc>
        <w:tc>
          <w:tcPr>
            <w:tcW w:w="1241" w:type="dxa"/>
          </w:tcPr>
          <w:p w14:paraId="6A43C8CD" w14:textId="5D420AA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84064" w:rsidRPr="00284064" w14:paraId="524768B4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6DCF9AE" w14:textId="22C7B8D6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6350AC" w14:textId="62F4330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2127" w:type="dxa"/>
          </w:tcPr>
          <w:p w14:paraId="2B1A7C66" w14:textId="2520072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88,63</w:t>
            </w:r>
          </w:p>
        </w:tc>
        <w:tc>
          <w:tcPr>
            <w:tcW w:w="2126" w:type="dxa"/>
          </w:tcPr>
          <w:p w14:paraId="32232B73" w14:textId="6B55397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88,63</w:t>
            </w:r>
          </w:p>
        </w:tc>
        <w:tc>
          <w:tcPr>
            <w:tcW w:w="1241" w:type="dxa"/>
          </w:tcPr>
          <w:p w14:paraId="0A469ED1" w14:textId="13F4D5E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284064" w:rsidRPr="00284064" w14:paraId="4DA82FBE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888A4C0" w14:textId="630A9FB0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2507AE" w14:textId="65B5622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Кахибская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  <w:tc>
          <w:tcPr>
            <w:tcW w:w="2127" w:type="dxa"/>
          </w:tcPr>
          <w:p w14:paraId="20A48551" w14:textId="30B0756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88,61</w:t>
            </w:r>
          </w:p>
        </w:tc>
        <w:tc>
          <w:tcPr>
            <w:tcW w:w="2126" w:type="dxa"/>
          </w:tcPr>
          <w:p w14:paraId="629B2581" w14:textId="652F546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88,61</w:t>
            </w:r>
          </w:p>
        </w:tc>
        <w:tc>
          <w:tcPr>
            <w:tcW w:w="1241" w:type="dxa"/>
          </w:tcPr>
          <w:p w14:paraId="74FA9EBA" w14:textId="7E918B7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284064" w:rsidRPr="00284064" w14:paraId="70624E13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83C74B3" w14:textId="299D1AC0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5C75A" w14:textId="0B5580D3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2127" w:type="dxa"/>
          </w:tcPr>
          <w:p w14:paraId="3FCD96BF" w14:textId="1632340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88,61</w:t>
            </w:r>
          </w:p>
        </w:tc>
        <w:tc>
          <w:tcPr>
            <w:tcW w:w="2126" w:type="dxa"/>
          </w:tcPr>
          <w:p w14:paraId="4D1CE910" w14:textId="3715468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88,61</w:t>
            </w:r>
          </w:p>
        </w:tc>
        <w:tc>
          <w:tcPr>
            <w:tcW w:w="1241" w:type="dxa"/>
          </w:tcPr>
          <w:p w14:paraId="6925F62F" w14:textId="7777777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284064" w:rsidRPr="00284064" w14:paraId="61105F7B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65A296A" w14:textId="0B17FC3D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F37A62" w14:textId="6FBB266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«Гериатрический центр», г. Махачкала</w:t>
            </w:r>
          </w:p>
        </w:tc>
        <w:tc>
          <w:tcPr>
            <w:tcW w:w="2127" w:type="dxa"/>
          </w:tcPr>
          <w:p w14:paraId="56AAE841" w14:textId="5793791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88,56</w:t>
            </w:r>
          </w:p>
        </w:tc>
        <w:tc>
          <w:tcPr>
            <w:tcW w:w="2126" w:type="dxa"/>
          </w:tcPr>
          <w:p w14:paraId="759CD99B" w14:textId="66938AA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88,56</w:t>
            </w:r>
          </w:p>
        </w:tc>
        <w:tc>
          <w:tcPr>
            <w:tcW w:w="1241" w:type="dxa"/>
          </w:tcPr>
          <w:p w14:paraId="1D5500E7" w14:textId="7777777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284064" w:rsidRPr="00284064" w14:paraId="11432826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C2BC90D" w14:textId="32346463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CCC99F" w14:textId="5C99A1A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 РД «Буйнакский противотуберкулезный диспансер» </w:t>
            </w:r>
          </w:p>
        </w:tc>
        <w:tc>
          <w:tcPr>
            <w:tcW w:w="2127" w:type="dxa"/>
          </w:tcPr>
          <w:p w14:paraId="395FA0B2" w14:textId="512FD47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88,46</w:t>
            </w:r>
          </w:p>
        </w:tc>
        <w:tc>
          <w:tcPr>
            <w:tcW w:w="2126" w:type="dxa"/>
          </w:tcPr>
          <w:p w14:paraId="24A48E87" w14:textId="143DEA3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88,46</w:t>
            </w:r>
          </w:p>
        </w:tc>
        <w:tc>
          <w:tcPr>
            <w:tcW w:w="1241" w:type="dxa"/>
          </w:tcPr>
          <w:p w14:paraId="57FC9DEB" w14:textId="7777777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</w:tr>
      <w:tr w:rsidR="00284064" w:rsidRPr="00284064" w14:paraId="73CE143F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868033C" w14:textId="1EFBF499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50EEF0" w14:textId="6561FD0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2127" w:type="dxa"/>
          </w:tcPr>
          <w:p w14:paraId="20EB345F" w14:textId="0C227FA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87,85</w:t>
            </w:r>
          </w:p>
        </w:tc>
        <w:tc>
          <w:tcPr>
            <w:tcW w:w="2126" w:type="dxa"/>
          </w:tcPr>
          <w:p w14:paraId="7A44E96A" w14:textId="3F5CEFF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87,85</w:t>
            </w:r>
          </w:p>
        </w:tc>
        <w:tc>
          <w:tcPr>
            <w:tcW w:w="1241" w:type="dxa"/>
          </w:tcPr>
          <w:p w14:paraId="40BB7D98" w14:textId="7777777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284064" w:rsidRPr="00284064" w14:paraId="73EF48B7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3EBA188" w14:textId="42E341C3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A0C6C8" w14:textId="4327084A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2127" w:type="dxa"/>
          </w:tcPr>
          <w:p w14:paraId="4FF6C178" w14:textId="0147970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87,84</w:t>
            </w:r>
          </w:p>
        </w:tc>
        <w:tc>
          <w:tcPr>
            <w:tcW w:w="2126" w:type="dxa"/>
          </w:tcPr>
          <w:p w14:paraId="4868F821" w14:textId="20000FD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87,84</w:t>
            </w:r>
          </w:p>
        </w:tc>
        <w:tc>
          <w:tcPr>
            <w:tcW w:w="1241" w:type="dxa"/>
          </w:tcPr>
          <w:p w14:paraId="7E03D42A" w14:textId="7777777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</w:tr>
      <w:tr w:rsidR="00284064" w:rsidRPr="00284064" w14:paraId="48CB3725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DC57F41" w14:textId="235EA7D0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AFB44F" w14:textId="2AC51F9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2127" w:type="dxa"/>
          </w:tcPr>
          <w:p w14:paraId="5BA5106A" w14:textId="6EC3EB0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87,8</w:t>
            </w:r>
          </w:p>
        </w:tc>
        <w:tc>
          <w:tcPr>
            <w:tcW w:w="2126" w:type="dxa"/>
          </w:tcPr>
          <w:p w14:paraId="6673AAEA" w14:textId="1AE6E6C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87,8</w:t>
            </w:r>
          </w:p>
        </w:tc>
        <w:tc>
          <w:tcPr>
            <w:tcW w:w="1241" w:type="dxa"/>
          </w:tcPr>
          <w:p w14:paraId="7E70CF3C" w14:textId="1625609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</w:tr>
      <w:tr w:rsidR="00284064" w:rsidRPr="00284064" w14:paraId="5FA1826E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7D4A017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0E9122" w14:textId="6D1BE87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 Д «Каспийская центральная городская больница»</w:t>
            </w:r>
          </w:p>
        </w:tc>
        <w:tc>
          <w:tcPr>
            <w:tcW w:w="2127" w:type="dxa"/>
          </w:tcPr>
          <w:p w14:paraId="40E2AC14" w14:textId="62B232B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87,78</w:t>
            </w:r>
          </w:p>
        </w:tc>
        <w:tc>
          <w:tcPr>
            <w:tcW w:w="2126" w:type="dxa"/>
          </w:tcPr>
          <w:p w14:paraId="52F0563A" w14:textId="272F1D1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87,78</w:t>
            </w:r>
          </w:p>
        </w:tc>
        <w:tc>
          <w:tcPr>
            <w:tcW w:w="1241" w:type="dxa"/>
          </w:tcPr>
          <w:p w14:paraId="6928DC8A" w14:textId="68063979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</w:tr>
      <w:tr w:rsidR="00284064" w:rsidRPr="00284064" w14:paraId="77C033FC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D1E95B6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62568A" w14:textId="6950585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2127" w:type="dxa"/>
          </w:tcPr>
          <w:p w14:paraId="3C9EA36E" w14:textId="4A59F4D8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87,71</w:t>
            </w:r>
          </w:p>
        </w:tc>
        <w:tc>
          <w:tcPr>
            <w:tcW w:w="2126" w:type="dxa"/>
          </w:tcPr>
          <w:p w14:paraId="2CF08EC0" w14:textId="557C67F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87,71</w:t>
            </w:r>
          </w:p>
        </w:tc>
        <w:tc>
          <w:tcPr>
            <w:tcW w:w="1241" w:type="dxa"/>
          </w:tcPr>
          <w:p w14:paraId="23A122C9" w14:textId="5FF036D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284064" w:rsidRPr="00284064" w14:paraId="4C953AAD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860107C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652364" w14:textId="7812EA3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2127" w:type="dxa"/>
          </w:tcPr>
          <w:p w14:paraId="2B0B6B9A" w14:textId="08B13C52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87,64</w:t>
            </w:r>
          </w:p>
        </w:tc>
        <w:tc>
          <w:tcPr>
            <w:tcW w:w="2126" w:type="dxa"/>
          </w:tcPr>
          <w:p w14:paraId="702BB63A" w14:textId="20ADD37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87,64</w:t>
            </w:r>
          </w:p>
        </w:tc>
        <w:tc>
          <w:tcPr>
            <w:tcW w:w="1241" w:type="dxa"/>
          </w:tcPr>
          <w:p w14:paraId="57FAD39E" w14:textId="4B0E9F1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284064" w:rsidRPr="00284064" w14:paraId="183B623D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9BC194C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23584B" w14:textId="1263C99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2127" w:type="dxa"/>
          </w:tcPr>
          <w:p w14:paraId="76FF0D5C" w14:textId="193886D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87,62</w:t>
            </w:r>
          </w:p>
        </w:tc>
        <w:tc>
          <w:tcPr>
            <w:tcW w:w="2126" w:type="dxa"/>
          </w:tcPr>
          <w:p w14:paraId="31B073A4" w14:textId="47972AF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87,62</w:t>
            </w:r>
          </w:p>
        </w:tc>
        <w:tc>
          <w:tcPr>
            <w:tcW w:w="1241" w:type="dxa"/>
          </w:tcPr>
          <w:p w14:paraId="59511FBC" w14:textId="32AD8AC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284064" w:rsidRPr="00284064" w14:paraId="1E7B4B01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5A849FB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2AD7C2" w14:textId="289A6ED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2127" w:type="dxa"/>
          </w:tcPr>
          <w:p w14:paraId="3AA40272" w14:textId="479A8AB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87,57</w:t>
            </w:r>
          </w:p>
        </w:tc>
        <w:tc>
          <w:tcPr>
            <w:tcW w:w="2126" w:type="dxa"/>
          </w:tcPr>
          <w:p w14:paraId="40FEA881" w14:textId="0D5732C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87,57</w:t>
            </w:r>
          </w:p>
        </w:tc>
        <w:tc>
          <w:tcPr>
            <w:tcW w:w="1241" w:type="dxa"/>
          </w:tcPr>
          <w:p w14:paraId="04933595" w14:textId="4C07C8E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</w:tr>
      <w:tr w:rsidR="00284064" w:rsidRPr="00284064" w14:paraId="24D7BC0D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72D3550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6328EA" w14:textId="0EC958B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2127" w:type="dxa"/>
          </w:tcPr>
          <w:p w14:paraId="23254D3C" w14:textId="5D5C449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87,56</w:t>
            </w:r>
          </w:p>
        </w:tc>
        <w:tc>
          <w:tcPr>
            <w:tcW w:w="2126" w:type="dxa"/>
          </w:tcPr>
          <w:p w14:paraId="6910C16C" w14:textId="65448E6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87,56</w:t>
            </w:r>
          </w:p>
        </w:tc>
        <w:tc>
          <w:tcPr>
            <w:tcW w:w="1241" w:type="dxa"/>
          </w:tcPr>
          <w:p w14:paraId="42D94924" w14:textId="4C91FC3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284064" w:rsidRPr="00284064" w14:paraId="1435DECD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A98CDF3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21DD1D" w14:textId="37BFF081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2127" w:type="dxa"/>
          </w:tcPr>
          <w:p w14:paraId="552C7946" w14:textId="597A5FA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87,55</w:t>
            </w:r>
          </w:p>
        </w:tc>
        <w:tc>
          <w:tcPr>
            <w:tcW w:w="2126" w:type="dxa"/>
          </w:tcPr>
          <w:p w14:paraId="2635672B" w14:textId="12170A0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87,55</w:t>
            </w:r>
          </w:p>
        </w:tc>
        <w:tc>
          <w:tcPr>
            <w:tcW w:w="1241" w:type="dxa"/>
          </w:tcPr>
          <w:p w14:paraId="69C3B64F" w14:textId="6C38214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</w:tr>
      <w:tr w:rsidR="00284064" w:rsidRPr="00284064" w14:paraId="7F762E30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ECE0E41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05C907" w14:textId="46B54F62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2127" w:type="dxa"/>
          </w:tcPr>
          <w:p w14:paraId="52FDDD38" w14:textId="34B32CC8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87,4</w:t>
            </w:r>
          </w:p>
        </w:tc>
        <w:tc>
          <w:tcPr>
            <w:tcW w:w="2126" w:type="dxa"/>
          </w:tcPr>
          <w:p w14:paraId="701C98B7" w14:textId="18E7E8B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87,4</w:t>
            </w:r>
          </w:p>
        </w:tc>
        <w:tc>
          <w:tcPr>
            <w:tcW w:w="1241" w:type="dxa"/>
          </w:tcPr>
          <w:p w14:paraId="141B897D" w14:textId="6995A13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</w:tr>
      <w:tr w:rsidR="00284064" w:rsidRPr="00284064" w14:paraId="4A4FC47F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777DAFE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191778" w14:textId="58C9C7C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2127" w:type="dxa"/>
          </w:tcPr>
          <w:p w14:paraId="39A61E3A" w14:textId="5000FB72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87,38</w:t>
            </w:r>
          </w:p>
        </w:tc>
        <w:tc>
          <w:tcPr>
            <w:tcW w:w="2126" w:type="dxa"/>
          </w:tcPr>
          <w:p w14:paraId="34E2636C" w14:textId="13D75CD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87,38</w:t>
            </w:r>
          </w:p>
        </w:tc>
        <w:tc>
          <w:tcPr>
            <w:tcW w:w="1241" w:type="dxa"/>
          </w:tcPr>
          <w:p w14:paraId="6C0D0398" w14:textId="6920348A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284064" w:rsidRPr="00284064" w14:paraId="55AF790D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65A8D23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E569D4" w14:textId="50BB376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2127" w:type="dxa"/>
          </w:tcPr>
          <w:p w14:paraId="7E19DC5A" w14:textId="394A49D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87,28</w:t>
            </w:r>
          </w:p>
        </w:tc>
        <w:tc>
          <w:tcPr>
            <w:tcW w:w="2126" w:type="dxa"/>
          </w:tcPr>
          <w:p w14:paraId="41276FF1" w14:textId="481286D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87,28</w:t>
            </w:r>
          </w:p>
        </w:tc>
        <w:tc>
          <w:tcPr>
            <w:tcW w:w="1241" w:type="dxa"/>
          </w:tcPr>
          <w:p w14:paraId="20FE4526" w14:textId="1066FAF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</w:tr>
      <w:tr w:rsidR="00284064" w:rsidRPr="00284064" w14:paraId="33DA681B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C423693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348CCD" w14:textId="71FF462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«Цунтинская центральная районная больница»</w:t>
            </w:r>
          </w:p>
        </w:tc>
        <w:tc>
          <w:tcPr>
            <w:tcW w:w="2127" w:type="dxa"/>
          </w:tcPr>
          <w:p w14:paraId="220A87CA" w14:textId="6933DEF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86,86</w:t>
            </w:r>
          </w:p>
        </w:tc>
        <w:tc>
          <w:tcPr>
            <w:tcW w:w="2126" w:type="dxa"/>
          </w:tcPr>
          <w:p w14:paraId="090818C4" w14:textId="09CAD56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86,86</w:t>
            </w:r>
          </w:p>
        </w:tc>
        <w:tc>
          <w:tcPr>
            <w:tcW w:w="1241" w:type="dxa"/>
          </w:tcPr>
          <w:p w14:paraId="16AADC84" w14:textId="63714B4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</w:tr>
      <w:tr w:rsidR="00284064" w:rsidRPr="00284064" w14:paraId="5BE7D870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F150499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5E40D1" w14:textId="05FED4C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«Табасаранская центральная районная больница им. Магомедова М.Х.»</w:t>
            </w:r>
          </w:p>
        </w:tc>
        <w:tc>
          <w:tcPr>
            <w:tcW w:w="2127" w:type="dxa"/>
          </w:tcPr>
          <w:p w14:paraId="4EE96698" w14:textId="1C3483B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86,26</w:t>
            </w:r>
          </w:p>
        </w:tc>
        <w:tc>
          <w:tcPr>
            <w:tcW w:w="2126" w:type="dxa"/>
          </w:tcPr>
          <w:p w14:paraId="6B11B8CC" w14:textId="456A4D6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86,26</w:t>
            </w:r>
          </w:p>
        </w:tc>
        <w:tc>
          <w:tcPr>
            <w:tcW w:w="1241" w:type="dxa"/>
          </w:tcPr>
          <w:p w14:paraId="21EB5350" w14:textId="1FBBDFED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</w:tr>
      <w:tr w:rsidR="00284064" w:rsidRPr="00284064" w14:paraId="299F3790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A7F0E31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501DD5" w14:textId="25AF007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2127" w:type="dxa"/>
          </w:tcPr>
          <w:p w14:paraId="77953869" w14:textId="45B2ADE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85,8</w:t>
            </w:r>
          </w:p>
        </w:tc>
        <w:tc>
          <w:tcPr>
            <w:tcW w:w="2126" w:type="dxa"/>
          </w:tcPr>
          <w:p w14:paraId="32A211A7" w14:textId="1A273E1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85,8</w:t>
            </w:r>
          </w:p>
        </w:tc>
        <w:tc>
          <w:tcPr>
            <w:tcW w:w="1241" w:type="dxa"/>
          </w:tcPr>
          <w:p w14:paraId="0E8BF0BD" w14:textId="2657242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284064" w:rsidRPr="00284064" w14:paraId="3E7B5548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0DD1146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CA203" w14:textId="72C63F5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2127" w:type="dxa"/>
          </w:tcPr>
          <w:p w14:paraId="70104965" w14:textId="3A7A122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85,71</w:t>
            </w:r>
          </w:p>
        </w:tc>
        <w:tc>
          <w:tcPr>
            <w:tcW w:w="2126" w:type="dxa"/>
          </w:tcPr>
          <w:p w14:paraId="3BDC8EB8" w14:textId="6E8670A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85,71</w:t>
            </w:r>
          </w:p>
        </w:tc>
        <w:tc>
          <w:tcPr>
            <w:tcW w:w="1241" w:type="dxa"/>
          </w:tcPr>
          <w:p w14:paraId="175BF965" w14:textId="7B86858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284064" w:rsidRPr="00284064" w14:paraId="75792E3C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F2B0850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AB7C9" w14:textId="7817388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«Хунзахская центральная районная больница»</w:t>
            </w:r>
          </w:p>
        </w:tc>
        <w:tc>
          <w:tcPr>
            <w:tcW w:w="2127" w:type="dxa"/>
          </w:tcPr>
          <w:p w14:paraId="679961E0" w14:textId="2DE1B059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85,54</w:t>
            </w:r>
          </w:p>
        </w:tc>
        <w:tc>
          <w:tcPr>
            <w:tcW w:w="2126" w:type="dxa"/>
          </w:tcPr>
          <w:p w14:paraId="024CAFA3" w14:textId="369D285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85,54</w:t>
            </w:r>
          </w:p>
        </w:tc>
        <w:tc>
          <w:tcPr>
            <w:tcW w:w="1241" w:type="dxa"/>
          </w:tcPr>
          <w:p w14:paraId="52FAAAD9" w14:textId="4481ADE1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</w:tr>
      <w:tr w:rsidR="00284064" w:rsidRPr="00284064" w14:paraId="504C9827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8665F8C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6C62B7" w14:textId="46371D7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автономная некоммерческая организация «Центр медицины высоких технологий им. И.Ш. Исмаилова», г. Махачкала</w:t>
            </w:r>
          </w:p>
        </w:tc>
        <w:tc>
          <w:tcPr>
            <w:tcW w:w="2127" w:type="dxa"/>
          </w:tcPr>
          <w:p w14:paraId="6B13CCB0" w14:textId="4B728E5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84,83</w:t>
            </w:r>
          </w:p>
        </w:tc>
        <w:tc>
          <w:tcPr>
            <w:tcW w:w="2126" w:type="dxa"/>
          </w:tcPr>
          <w:p w14:paraId="71A05D57" w14:textId="462056F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84,83</w:t>
            </w:r>
          </w:p>
        </w:tc>
        <w:tc>
          <w:tcPr>
            <w:tcW w:w="1241" w:type="dxa"/>
          </w:tcPr>
          <w:p w14:paraId="3029D7E7" w14:textId="7DDE444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</w:tr>
      <w:tr w:rsidR="00284064" w:rsidRPr="00284064" w14:paraId="3A88E702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044A073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CC2848" w14:textId="04CA675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2127" w:type="dxa"/>
          </w:tcPr>
          <w:p w14:paraId="6A321717" w14:textId="63EBF52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84,26</w:t>
            </w:r>
          </w:p>
        </w:tc>
        <w:tc>
          <w:tcPr>
            <w:tcW w:w="2126" w:type="dxa"/>
          </w:tcPr>
          <w:p w14:paraId="1EACAB65" w14:textId="61B4E34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84,26</w:t>
            </w:r>
          </w:p>
        </w:tc>
        <w:tc>
          <w:tcPr>
            <w:tcW w:w="1241" w:type="dxa"/>
          </w:tcPr>
          <w:p w14:paraId="6137F398" w14:textId="1EB80C1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</w:tr>
      <w:tr w:rsidR="00284064" w:rsidRPr="00284064" w14:paraId="268E4D0A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B3DCB40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AB510F" w14:textId="6E28FD5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«Родильный дом № 4», г. Махачкала</w:t>
            </w:r>
          </w:p>
        </w:tc>
        <w:tc>
          <w:tcPr>
            <w:tcW w:w="2127" w:type="dxa"/>
          </w:tcPr>
          <w:p w14:paraId="13517B34" w14:textId="358BA51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84,05</w:t>
            </w:r>
          </w:p>
        </w:tc>
        <w:tc>
          <w:tcPr>
            <w:tcW w:w="2126" w:type="dxa"/>
          </w:tcPr>
          <w:p w14:paraId="37F029B2" w14:textId="7380C2D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84,05</w:t>
            </w:r>
          </w:p>
        </w:tc>
        <w:tc>
          <w:tcPr>
            <w:tcW w:w="1241" w:type="dxa"/>
          </w:tcPr>
          <w:p w14:paraId="137C6729" w14:textId="64AFF9F8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</w:tr>
      <w:tr w:rsidR="00284064" w:rsidRPr="00284064" w14:paraId="77161F62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219C51A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AB3311" w14:textId="4949E6F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центр им. Р.П. 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Аскерханова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127" w:type="dxa"/>
          </w:tcPr>
          <w:p w14:paraId="3FD2C4A1" w14:textId="332F13C9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83,17</w:t>
            </w:r>
          </w:p>
        </w:tc>
        <w:tc>
          <w:tcPr>
            <w:tcW w:w="2126" w:type="dxa"/>
          </w:tcPr>
          <w:p w14:paraId="13CE29D6" w14:textId="2DBF589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83,17</w:t>
            </w:r>
          </w:p>
        </w:tc>
        <w:tc>
          <w:tcPr>
            <w:tcW w:w="1241" w:type="dxa"/>
          </w:tcPr>
          <w:p w14:paraId="6727A5F2" w14:textId="297C929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284064" w:rsidRPr="00284064" w14:paraId="73C7E5B5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107E72F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3CD35C" w14:textId="3016CF6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«Санаторий Энергетик», г. Каспийск</w:t>
            </w:r>
          </w:p>
        </w:tc>
        <w:tc>
          <w:tcPr>
            <w:tcW w:w="2127" w:type="dxa"/>
          </w:tcPr>
          <w:p w14:paraId="23854FBC" w14:textId="761E690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81,15</w:t>
            </w:r>
          </w:p>
        </w:tc>
        <w:tc>
          <w:tcPr>
            <w:tcW w:w="2126" w:type="dxa"/>
          </w:tcPr>
          <w:p w14:paraId="4C509492" w14:textId="20B78D2D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81,15</w:t>
            </w:r>
          </w:p>
        </w:tc>
        <w:tc>
          <w:tcPr>
            <w:tcW w:w="1241" w:type="dxa"/>
          </w:tcPr>
          <w:p w14:paraId="4A60847F" w14:textId="4D3F6CA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</w:tr>
      <w:tr w:rsidR="00284064" w:rsidRPr="00284064" w14:paraId="0F4BE102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EE97192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B6ACD4" w14:textId="07B0BCA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«Акрополь», г. Махачкала</w:t>
            </w:r>
          </w:p>
        </w:tc>
        <w:tc>
          <w:tcPr>
            <w:tcW w:w="2127" w:type="dxa"/>
          </w:tcPr>
          <w:p w14:paraId="0711317D" w14:textId="22428E5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79,79</w:t>
            </w:r>
          </w:p>
        </w:tc>
        <w:tc>
          <w:tcPr>
            <w:tcW w:w="2126" w:type="dxa"/>
          </w:tcPr>
          <w:p w14:paraId="39A42E40" w14:textId="3CAFC0C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79,79</w:t>
            </w:r>
          </w:p>
        </w:tc>
        <w:tc>
          <w:tcPr>
            <w:tcW w:w="1241" w:type="dxa"/>
          </w:tcPr>
          <w:p w14:paraId="6A8F1CAC" w14:textId="0DDC5F9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</w:tr>
      <w:tr w:rsidR="00284064" w:rsidRPr="00284064" w14:paraId="67350BE6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D5D9577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3BF6F5" w14:textId="6E5C5FF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«Альтер-Мед», г. Хасавюрт</w:t>
            </w:r>
          </w:p>
        </w:tc>
        <w:tc>
          <w:tcPr>
            <w:tcW w:w="2127" w:type="dxa"/>
          </w:tcPr>
          <w:p w14:paraId="297DF118" w14:textId="68DBAE2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79,71</w:t>
            </w:r>
          </w:p>
        </w:tc>
        <w:tc>
          <w:tcPr>
            <w:tcW w:w="2126" w:type="dxa"/>
          </w:tcPr>
          <w:p w14:paraId="5F96E242" w14:textId="3D836C6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79,71</w:t>
            </w:r>
          </w:p>
        </w:tc>
        <w:tc>
          <w:tcPr>
            <w:tcW w:w="1241" w:type="dxa"/>
          </w:tcPr>
          <w:p w14:paraId="3A72F530" w14:textId="03410E5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</w:tr>
      <w:tr w:rsidR="00284064" w:rsidRPr="00284064" w14:paraId="0CB81B7C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CA44ACB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D64B8D" w14:textId="4EB4D30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«Парус», г. Махачкала</w:t>
            </w:r>
          </w:p>
        </w:tc>
        <w:tc>
          <w:tcPr>
            <w:tcW w:w="2127" w:type="dxa"/>
          </w:tcPr>
          <w:p w14:paraId="491D392A" w14:textId="0A108A9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79,27</w:t>
            </w:r>
          </w:p>
        </w:tc>
        <w:tc>
          <w:tcPr>
            <w:tcW w:w="2126" w:type="dxa"/>
          </w:tcPr>
          <w:p w14:paraId="0126CB0A" w14:textId="75E3A581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79,27</w:t>
            </w:r>
          </w:p>
        </w:tc>
        <w:tc>
          <w:tcPr>
            <w:tcW w:w="1241" w:type="dxa"/>
          </w:tcPr>
          <w:p w14:paraId="4847FCC0" w14:textId="364D0261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</w:tr>
      <w:tr w:rsidR="00284064" w:rsidRPr="00284064" w14:paraId="542E196A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61CE1FC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1637D8" w14:textId="37A25F0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2127" w:type="dxa"/>
          </w:tcPr>
          <w:p w14:paraId="18693542" w14:textId="6B259ADD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79,1</w:t>
            </w:r>
          </w:p>
        </w:tc>
        <w:tc>
          <w:tcPr>
            <w:tcW w:w="2126" w:type="dxa"/>
          </w:tcPr>
          <w:p w14:paraId="172CEC03" w14:textId="39513522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79,1</w:t>
            </w:r>
          </w:p>
        </w:tc>
        <w:tc>
          <w:tcPr>
            <w:tcW w:w="1241" w:type="dxa"/>
          </w:tcPr>
          <w:p w14:paraId="3166EA0F" w14:textId="7D6C338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284064" w:rsidRPr="00284064" w14:paraId="7227EB60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662A522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65F6D2" w14:textId="1CB2F70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«Аэлита», г. Кизляр</w:t>
            </w:r>
          </w:p>
        </w:tc>
        <w:tc>
          <w:tcPr>
            <w:tcW w:w="2127" w:type="dxa"/>
          </w:tcPr>
          <w:p w14:paraId="4FBABE97" w14:textId="18BB0921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78,74</w:t>
            </w:r>
          </w:p>
        </w:tc>
        <w:tc>
          <w:tcPr>
            <w:tcW w:w="2126" w:type="dxa"/>
          </w:tcPr>
          <w:p w14:paraId="4A2E7AB3" w14:textId="7B70292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78,74</w:t>
            </w:r>
          </w:p>
        </w:tc>
        <w:tc>
          <w:tcPr>
            <w:tcW w:w="1241" w:type="dxa"/>
          </w:tcPr>
          <w:p w14:paraId="742608AE" w14:textId="604064E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</w:tr>
      <w:tr w:rsidR="00284064" w:rsidRPr="00284064" w14:paraId="0CDF9C0E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C6CBE9B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D91249" w14:textId="5A5A051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«Здоровый малыш -Целитель», г. Махачкала</w:t>
            </w:r>
          </w:p>
        </w:tc>
        <w:tc>
          <w:tcPr>
            <w:tcW w:w="2127" w:type="dxa"/>
          </w:tcPr>
          <w:p w14:paraId="2C9F230F" w14:textId="4A811AF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78,66</w:t>
            </w:r>
          </w:p>
        </w:tc>
        <w:tc>
          <w:tcPr>
            <w:tcW w:w="2126" w:type="dxa"/>
          </w:tcPr>
          <w:p w14:paraId="7010B430" w14:textId="18E781C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78,66</w:t>
            </w:r>
          </w:p>
        </w:tc>
        <w:tc>
          <w:tcPr>
            <w:tcW w:w="1241" w:type="dxa"/>
          </w:tcPr>
          <w:p w14:paraId="4BDD890D" w14:textId="56653AE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</w:tr>
      <w:tr w:rsidR="00284064" w:rsidRPr="00284064" w14:paraId="7348E67D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478B7BA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2D44AB" w14:textId="55F5567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«СМАК», г. Хасавюрт</w:t>
            </w:r>
          </w:p>
        </w:tc>
        <w:tc>
          <w:tcPr>
            <w:tcW w:w="2127" w:type="dxa"/>
          </w:tcPr>
          <w:p w14:paraId="71B035C0" w14:textId="4003FFE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78,52</w:t>
            </w:r>
          </w:p>
        </w:tc>
        <w:tc>
          <w:tcPr>
            <w:tcW w:w="2126" w:type="dxa"/>
          </w:tcPr>
          <w:p w14:paraId="100AFA98" w14:textId="046B7E0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78,52</w:t>
            </w:r>
          </w:p>
        </w:tc>
        <w:tc>
          <w:tcPr>
            <w:tcW w:w="1241" w:type="dxa"/>
          </w:tcPr>
          <w:p w14:paraId="103C45A8" w14:textId="0F61D4A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</w:tr>
      <w:tr w:rsidR="00284064" w:rsidRPr="00284064" w14:paraId="00E7E41E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910EEFB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ACD6FE" w14:textId="747D42D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"Авиценна», г. Дагестанские Огни</w:t>
            </w:r>
          </w:p>
        </w:tc>
        <w:tc>
          <w:tcPr>
            <w:tcW w:w="2127" w:type="dxa"/>
          </w:tcPr>
          <w:p w14:paraId="56C0B6DF" w14:textId="047A30F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78,35</w:t>
            </w:r>
          </w:p>
        </w:tc>
        <w:tc>
          <w:tcPr>
            <w:tcW w:w="2126" w:type="dxa"/>
          </w:tcPr>
          <w:p w14:paraId="3A3478BB" w14:textId="2ACD886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78,35</w:t>
            </w:r>
          </w:p>
        </w:tc>
        <w:tc>
          <w:tcPr>
            <w:tcW w:w="1241" w:type="dxa"/>
          </w:tcPr>
          <w:p w14:paraId="0A08711C" w14:textId="7FBE017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</w:tr>
      <w:tr w:rsidR="00284064" w:rsidRPr="00284064" w14:paraId="3EBC7910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A278C31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39FFED" w14:textId="5EB514C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«ОЦ "Здоровье», Тарумовский район, с. Тарумовка</w:t>
            </w:r>
          </w:p>
        </w:tc>
        <w:tc>
          <w:tcPr>
            <w:tcW w:w="2127" w:type="dxa"/>
          </w:tcPr>
          <w:p w14:paraId="2E1C15EB" w14:textId="63EACDB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78,28</w:t>
            </w:r>
          </w:p>
        </w:tc>
        <w:tc>
          <w:tcPr>
            <w:tcW w:w="2126" w:type="dxa"/>
          </w:tcPr>
          <w:p w14:paraId="0681A4A7" w14:textId="29F61542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78,28</w:t>
            </w:r>
          </w:p>
        </w:tc>
        <w:tc>
          <w:tcPr>
            <w:tcW w:w="1241" w:type="dxa"/>
          </w:tcPr>
          <w:p w14:paraId="36964AB3" w14:textId="54C1C43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284064" w:rsidRPr="00284064" w14:paraId="5AD15098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FC3ED4E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73BFCD" w14:textId="41E3B562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«Здоровье», г. Махачкала</w:t>
            </w:r>
          </w:p>
        </w:tc>
        <w:tc>
          <w:tcPr>
            <w:tcW w:w="2127" w:type="dxa"/>
          </w:tcPr>
          <w:p w14:paraId="6591D5B1" w14:textId="57B255C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78,24</w:t>
            </w:r>
          </w:p>
        </w:tc>
        <w:tc>
          <w:tcPr>
            <w:tcW w:w="2126" w:type="dxa"/>
          </w:tcPr>
          <w:p w14:paraId="26BFC650" w14:textId="609A4FE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78,24</w:t>
            </w:r>
          </w:p>
        </w:tc>
        <w:tc>
          <w:tcPr>
            <w:tcW w:w="1241" w:type="dxa"/>
          </w:tcPr>
          <w:p w14:paraId="2627AAD4" w14:textId="70AAD1A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</w:tr>
      <w:tr w:rsidR="00284064" w:rsidRPr="00284064" w14:paraId="64EBA722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4BCBD13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AE6077" w14:textId="6F90AF31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111», г. Буйнакск</w:t>
            </w:r>
          </w:p>
        </w:tc>
        <w:tc>
          <w:tcPr>
            <w:tcW w:w="2127" w:type="dxa"/>
          </w:tcPr>
          <w:p w14:paraId="17B7718D" w14:textId="1C9DE21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77,85</w:t>
            </w:r>
          </w:p>
        </w:tc>
        <w:tc>
          <w:tcPr>
            <w:tcW w:w="2126" w:type="dxa"/>
          </w:tcPr>
          <w:p w14:paraId="738BEA2A" w14:textId="1AF8435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77,85</w:t>
            </w:r>
          </w:p>
        </w:tc>
        <w:tc>
          <w:tcPr>
            <w:tcW w:w="1241" w:type="dxa"/>
          </w:tcPr>
          <w:p w14:paraId="59A33316" w14:textId="2C8D3F92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</w:tr>
      <w:tr w:rsidR="00284064" w:rsidRPr="00284064" w14:paraId="774DD5AD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4CE5A4E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6B47AD" w14:textId="6FF7466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«ЛДЦ «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Парадис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2127" w:type="dxa"/>
          </w:tcPr>
          <w:p w14:paraId="3DA99835" w14:textId="7C5594A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</w:p>
        </w:tc>
        <w:tc>
          <w:tcPr>
            <w:tcW w:w="2126" w:type="dxa"/>
          </w:tcPr>
          <w:p w14:paraId="2E40F35C" w14:textId="413BFBB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</w:p>
        </w:tc>
        <w:tc>
          <w:tcPr>
            <w:tcW w:w="1241" w:type="dxa"/>
          </w:tcPr>
          <w:p w14:paraId="0CC4DC8D" w14:textId="5FEBC84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</w:tr>
      <w:tr w:rsidR="00284064" w:rsidRPr="00284064" w14:paraId="2976C9D7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777207F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264E94" w14:textId="7A35527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«Семейная стоматология», г. Махачкала</w:t>
            </w:r>
          </w:p>
        </w:tc>
        <w:tc>
          <w:tcPr>
            <w:tcW w:w="2127" w:type="dxa"/>
          </w:tcPr>
          <w:p w14:paraId="58A13E35" w14:textId="6AAA74A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77,59</w:t>
            </w:r>
          </w:p>
        </w:tc>
        <w:tc>
          <w:tcPr>
            <w:tcW w:w="2126" w:type="dxa"/>
          </w:tcPr>
          <w:p w14:paraId="3CDC6B2C" w14:textId="3535055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77,59</w:t>
            </w:r>
          </w:p>
        </w:tc>
        <w:tc>
          <w:tcPr>
            <w:tcW w:w="1241" w:type="dxa"/>
          </w:tcPr>
          <w:p w14:paraId="6F0838C5" w14:textId="799626B9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</w:tr>
      <w:tr w:rsidR="00284064" w:rsidRPr="00284064" w14:paraId="0CB59BE5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2CB805F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8C3FC" w14:textId="284B070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2127" w:type="dxa"/>
          </w:tcPr>
          <w:p w14:paraId="5F535D9B" w14:textId="6158C2B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77,4</w:t>
            </w:r>
          </w:p>
        </w:tc>
        <w:tc>
          <w:tcPr>
            <w:tcW w:w="2126" w:type="dxa"/>
          </w:tcPr>
          <w:p w14:paraId="1C3AF2F4" w14:textId="4E1A63E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77,4</w:t>
            </w:r>
          </w:p>
        </w:tc>
        <w:tc>
          <w:tcPr>
            <w:tcW w:w="1241" w:type="dxa"/>
          </w:tcPr>
          <w:p w14:paraId="1C8746D8" w14:textId="302A0F1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284064" w:rsidRPr="00284064" w14:paraId="30AE4747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5336847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3415FB" w14:textId="25331BB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«Панацея», г. Дербент</w:t>
            </w:r>
          </w:p>
        </w:tc>
        <w:tc>
          <w:tcPr>
            <w:tcW w:w="2127" w:type="dxa"/>
          </w:tcPr>
          <w:p w14:paraId="093BFBC7" w14:textId="34BBBDA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77,31</w:t>
            </w:r>
          </w:p>
        </w:tc>
        <w:tc>
          <w:tcPr>
            <w:tcW w:w="2126" w:type="dxa"/>
          </w:tcPr>
          <w:p w14:paraId="5D36C09B" w14:textId="6577361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77,31</w:t>
            </w:r>
          </w:p>
        </w:tc>
        <w:tc>
          <w:tcPr>
            <w:tcW w:w="1241" w:type="dxa"/>
          </w:tcPr>
          <w:p w14:paraId="1887E6CF" w14:textId="422B21F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</w:tr>
      <w:tr w:rsidR="00284064" w:rsidRPr="00284064" w14:paraId="6A0F4C9C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232E9F9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46D284" w14:textId="2168B9D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МЦ МЕД «Добро», г. Махачкала</w:t>
            </w:r>
          </w:p>
        </w:tc>
        <w:tc>
          <w:tcPr>
            <w:tcW w:w="2127" w:type="dxa"/>
          </w:tcPr>
          <w:p w14:paraId="460702B8" w14:textId="49AF449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77,11</w:t>
            </w:r>
          </w:p>
        </w:tc>
        <w:tc>
          <w:tcPr>
            <w:tcW w:w="2126" w:type="dxa"/>
          </w:tcPr>
          <w:p w14:paraId="160034D9" w14:textId="2963BBE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77,11</w:t>
            </w:r>
          </w:p>
        </w:tc>
        <w:tc>
          <w:tcPr>
            <w:tcW w:w="1241" w:type="dxa"/>
          </w:tcPr>
          <w:p w14:paraId="20F820CE" w14:textId="3A1D217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</w:tr>
      <w:tr w:rsidR="00284064" w:rsidRPr="00284064" w14:paraId="0DE093A7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1797EB9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FF4496" w14:textId="63E6ADD1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«Кристалл 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Кизляр</w:t>
            </w:r>
          </w:p>
        </w:tc>
        <w:tc>
          <w:tcPr>
            <w:tcW w:w="2127" w:type="dxa"/>
          </w:tcPr>
          <w:p w14:paraId="67F73656" w14:textId="23A712C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77,07</w:t>
            </w:r>
          </w:p>
        </w:tc>
        <w:tc>
          <w:tcPr>
            <w:tcW w:w="2126" w:type="dxa"/>
          </w:tcPr>
          <w:p w14:paraId="11EC6739" w14:textId="722D07DA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77,07</w:t>
            </w:r>
          </w:p>
        </w:tc>
        <w:tc>
          <w:tcPr>
            <w:tcW w:w="1241" w:type="dxa"/>
          </w:tcPr>
          <w:p w14:paraId="3540B15A" w14:textId="4C38C65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</w:tr>
      <w:tr w:rsidR="00284064" w:rsidRPr="00284064" w14:paraId="36F9063E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196D6F2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C0AD27" w14:textId="5B882CB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«Эверест», г. Липецк (филиал в г. Махачкале)</w:t>
            </w:r>
          </w:p>
        </w:tc>
        <w:tc>
          <w:tcPr>
            <w:tcW w:w="2127" w:type="dxa"/>
          </w:tcPr>
          <w:p w14:paraId="04BF6B9A" w14:textId="12275852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76,92</w:t>
            </w:r>
          </w:p>
        </w:tc>
        <w:tc>
          <w:tcPr>
            <w:tcW w:w="2126" w:type="dxa"/>
          </w:tcPr>
          <w:p w14:paraId="3E8FB51B" w14:textId="44931C1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76,92</w:t>
            </w:r>
          </w:p>
        </w:tc>
        <w:tc>
          <w:tcPr>
            <w:tcW w:w="1241" w:type="dxa"/>
          </w:tcPr>
          <w:p w14:paraId="2A23B58F" w14:textId="389F64E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</w:tr>
      <w:tr w:rsidR="00284064" w:rsidRPr="00284064" w14:paraId="4905BC5E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7D38973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4CC5DC" w14:textId="0A740959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МДЦ «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Юждаг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Магарамкентский район, с. Советское</w:t>
            </w:r>
          </w:p>
        </w:tc>
        <w:tc>
          <w:tcPr>
            <w:tcW w:w="2127" w:type="dxa"/>
          </w:tcPr>
          <w:p w14:paraId="114F74E6" w14:textId="209760B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76,89</w:t>
            </w:r>
          </w:p>
        </w:tc>
        <w:tc>
          <w:tcPr>
            <w:tcW w:w="2126" w:type="dxa"/>
          </w:tcPr>
          <w:p w14:paraId="3044454B" w14:textId="5AA9C61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76,89</w:t>
            </w:r>
          </w:p>
        </w:tc>
        <w:tc>
          <w:tcPr>
            <w:tcW w:w="1241" w:type="dxa"/>
          </w:tcPr>
          <w:p w14:paraId="46230864" w14:textId="1BD91DA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284064" w:rsidRPr="00284064" w14:paraId="16D0E27D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57C027F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78B202" w14:textId="6A662DF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Медфармсервис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Дагестанские Огни"</w:t>
            </w:r>
          </w:p>
        </w:tc>
        <w:tc>
          <w:tcPr>
            <w:tcW w:w="2127" w:type="dxa"/>
          </w:tcPr>
          <w:p w14:paraId="7E51B18B" w14:textId="6CFE1C4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76,84</w:t>
            </w:r>
          </w:p>
        </w:tc>
        <w:tc>
          <w:tcPr>
            <w:tcW w:w="2126" w:type="dxa"/>
          </w:tcPr>
          <w:p w14:paraId="1F1511E4" w14:textId="3E22615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76,84</w:t>
            </w:r>
          </w:p>
        </w:tc>
        <w:tc>
          <w:tcPr>
            <w:tcW w:w="1241" w:type="dxa"/>
          </w:tcPr>
          <w:p w14:paraId="065C1CFE" w14:textId="57334E7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</w:tr>
      <w:tr w:rsidR="00284064" w:rsidRPr="00284064" w14:paraId="05CED7EF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659CD90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2FF816" w14:textId="6B8F5E1A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«Пульс», г. Буйнакск</w:t>
            </w:r>
          </w:p>
        </w:tc>
        <w:tc>
          <w:tcPr>
            <w:tcW w:w="2127" w:type="dxa"/>
          </w:tcPr>
          <w:p w14:paraId="314D379D" w14:textId="7619FFF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76,71</w:t>
            </w:r>
          </w:p>
        </w:tc>
        <w:tc>
          <w:tcPr>
            <w:tcW w:w="2126" w:type="dxa"/>
          </w:tcPr>
          <w:p w14:paraId="7A5B50C8" w14:textId="47FD046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76,71</w:t>
            </w:r>
          </w:p>
        </w:tc>
        <w:tc>
          <w:tcPr>
            <w:tcW w:w="1241" w:type="dxa"/>
          </w:tcPr>
          <w:p w14:paraId="1C370531" w14:textId="675307B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</w:tr>
      <w:tr w:rsidR="00284064" w:rsidRPr="00284064" w14:paraId="0537B948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C51C4E9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FBDDBC" w14:textId="5E7D453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«МК «ХЭЛСИ НЭЙШН», г. Махачкала</w:t>
            </w:r>
          </w:p>
        </w:tc>
        <w:tc>
          <w:tcPr>
            <w:tcW w:w="2127" w:type="dxa"/>
          </w:tcPr>
          <w:p w14:paraId="74764CE3" w14:textId="06D5993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76,55</w:t>
            </w:r>
          </w:p>
        </w:tc>
        <w:tc>
          <w:tcPr>
            <w:tcW w:w="2126" w:type="dxa"/>
          </w:tcPr>
          <w:p w14:paraId="79708743" w14:textId="509F777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76,55</w:t>
            </w:r>
          </w:p>
        </w:tc>
        <w:tc>
          <w:tcPr>
            <w:tcW w:w="1241" w:type="dxa"/>
          </w:tcPr>
          <w:p w14:paraId="6D021DA2" w14:textId="460ABBA8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</w:tr>
      <w:tr w:rsidR="00284064" w:rsidRPr="00284064" w14:paraId="0741AD6F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1C2D8E5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07B65E" w14:textId="4B638FF9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«Авиценна», Табасаранский район, с. Хучни</w:t>
            </w:r>
          </w:p>
        </w:tc>
        <w:tc>
          <w:tcPr>
            <w:tcW w:w="2127" w:type="dxa"/>
          </w:tcPr>
          <w:p w14:paraId="41EBDA36" w14:textId="459717C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76,33</w:t>
            </w:r>
          </w:p>
        </w:tc>
        <w:tc>
          <w:tcPr>
            <w:tcW w:w="2126" w:type="dxa"/>
          </w:tcPr>
          <w:p w14:paraId="101F2DF3" w14:textId="10B67D4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76,33</w:t>
            </w:r>
          </w:p>
        </w:tc>
        <w:tc>
          <w:tcPr>
            <w:tcW w:w="1241" w:type="dxa"/>
          </w:tcPr>
          <w:p w14:paraId="17327F13" w14:textId="0CC5B90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</w:tr>
      <w:tr w:rsidR="00284064" w:rsidRPr="00284064" w14:paraId="04E6CCFF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F8F413D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C6911C" w14:textId="507707D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«Макси-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Хасавюрт</w:t>
            </w:r>
          </w:p>
        </w:tc>
        <w:tc>
          <w:tcPr>
            <w:tcW w:w="2127" w:type="dxa"/>
          </w:tcPr>
          <w:p w14:paraId="3DB9B1BE" w14:textId="01750DA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76,21</w:t>
            </w:r>
          </w:p>
        </w:tc>
        <w:tc>
          <w:tcPr>
            <w:tcW w:w="2126" w:type="dxa"/>
          </w:tcPr>
          <w:p w14:paraId="17E4A64F" w14:textId="43F0C1F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76,21</w:t>
            </w:r>
          </w:p>
        </w:tc>
        <w:tc>
          <w:tcPr>
            <w:tcW w:w="1241" w:type="dxa"/>
          </w:tcPr>
          <w:p w14:paraId="39CCE7D6" w14:textId="07D18842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</w:tr>
      <w:tr w:rsidR="00284064" w:rsidRPr="00284064" w14:paraId="376A8DFB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12EFE72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E444B0" w14:textId="0298FF1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 «Панацея», г. Махачкала</w:t>
            </w:r>
          </w:p>
        </w:tc>
        <w:tc>
          <w:tcPr>
            <w:tcW w:w="2127" w:type="dxa"/>
          </w:tcPr>
          <w:p w14:paraId="7A2BF5B7" w14:textId="427E8C71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76,17</w:t>
            </w:r>
          </w:p>
        </w:tc>
        <w:tc>
          <w:tcPr>
            <w:tcW w:w="2126" w:type="dxa"/>
          </w:tcPr>
          <w:p w14:paraId="037E6F43" w14:textId="064F05C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76,17</w:t>
            </w:r>
          </w:p>
        </w:tc>
        <w:tc>
          <w:tcPr>
            <w:tcW w:w="1241" w:type="dxa"/>
          </w:tcPr>
          <w:p w14:paraId="247F0188" w14:textId="1B8BC11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</w:tr>
      <w:tr w:rsidR="00284064" w:rsidRPr="00284064" w14:paraId="55B685B9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2FEFA66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D8C624" w14:textId="0BDE98C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Биодент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127" w:type="dxa"/>
          </w:tcPr>
          <w:p w14:paraId="39361791" w14:textId="75983E6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76,09</w:t>
            </w:r>
          </w:p>
        </w:tc>
        <w:tc>
          <w:tcPr>
            <w:tcW w:w="2126" w:type="dxa"/>
          </w:tcPr>
          <w:p w14:paraId="6B32E0E4" w14:textId="209CF78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76,09</w:t>
            </w:r>
          </w:p>
        </w:tc>
        <w:tc>
          <w:tcPr>
            <w:tcW w:w="1241" w:type="dxa"/>
          </w:tcPr>
          <w:p w14:paraId="19EA89D6" w14:textId="22697AE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</w:tr>
      <w:tr w:rsidR="00284064" w:rsidRPr="00284064" w14:paraId="4FEB02DC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8319F30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B4D398" w14:textId="6C9F822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Медпрофцентр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127" w:type="dxa"/>
          </w:tcPr>
          <w:p w14:paraId="7E266247" w14:textId="3E5233E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76,05</w:t>
            </w:r>
          </w:p>
        </w:tc>
        <w:tc>
          <w:tcPr>
            <w:tcW w:w="2126" w:type="dxa"/>
          </w:tcPr>
          <w:p w14:paraId="21954BDC" w14:textId="40D1199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76,05</w:t>
            </w:r>
          </w:p>
        </w:tc>
        <w:tc>
          <w:tcPr>
            <w:tcW w:w="1241" w:type="dxa"/>
          </w:tcPr>
          <w:p w14:paraId="778BF961" w14:textId="1A698BA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</w:tr>
      <w:tr w:rsidR="00284064" w:rsidRPr="00284064" w14:paraId="2540B0F8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202F686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B86193" w14:textId="729DA48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«Поликлиника «ЗДОРОВАЯ СЕМЬЯ», г. Махачкала</w:t>
            </w:r>
          </w:p>
        </w:tc>
        <w:tc>
          <w:tcPr>
            <w:tcW w:w="2127" w:type="dxa"/>
          </w:tcPr>
          <w:p w14:paraId="7A8417A5" w14:textId="24BE45D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74,85</w:t>
            </w:r>
          </w:p>
        </w:tc>
        <w:tc>
          <w:tcPr>
            <w:tcW w:w="2126" w:type="dxa"/>
          </w:tcPr>
          <w:p w14:paraId="388C0D94" w14:textId="30D0638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74,85</w:t>
            </w:r>
          </w:p>
        </w:tc>
        <w:tc>
          <w:tcPr>
            <w:tcW w:w="1241" w:type="dxa"/>
          </w:tcPr>
          <w:p w14:paraId="6FF1AB2C" w14:textId="1957690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</w:tr>
      <w:tr w:rsidR="00284064" w:rsidRPr="00284064" w14:paraId="53FB6F62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D1D08F2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ED0154" w14:textId="328AC8D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«Медицинский лечебно-диагностический центр </w:t>
            </w: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«ЗДОРОВЬЕ», г. Дербент</w:t>
            </w:r>
          </w:p>
        </w:tc>
        <w:tc>
          <w:tcPr>
            <w:tcW w:w="2127" w:type="dxa"/>
          </w:tcPr>
          <w:p w14:paraId="3858F66B" w14:textId="11479143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74,77</w:t>
            </w:r>
          </w:p>
        </w:tc>
        <w:tc>
          <w:tcPr>
            <w:tcW w:w="2126" w:type="dxa"/>
          </w:tcPr>
          <w:p w14:paraId="47F226EF" w14:textId="4586A3BB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74,77</w:t>
            </w:r>
          </w:p>
        </w:tc>
        <w:tc>
          <w:tcPr>
            <w:tcW w:w="1241" w:type="dxa"/>
          </w:tcPr>
          <w:p w14:paraId="2FCC8447" w14:textId="2056203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284064" w:rsidRPr="00284064" w14:paraId="57645BF3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5BC944C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9207D1" w14:textId="019C70D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«Глазная клиника «Высокие технологии», г. Махачкала</w:t>
            </w:r>
          </w:p>
        </w:tc>
        <w:tc>
          <w:tcPr>
            <w:tcW w:w="2127" w:type="dxa"/>
          </w:tcPr>
          <w:p w14:paraId="0342BF76" w14:textId="69A09B40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74,58</w:t>
            </w:r>
          </w:p>
        </w:tc>
        <w:tc>
          <w:tcPr>
            <w:tcW w:w="2126" w:type="dxa"/>
          </w:tcPr>
          <w:p w14:paraId="32B7BFE0" w14:textId="59442289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74,58</w:t>
            </w:r>
          </w:p>
        </w:tc>
        <w:tc>
          <w:tcPr>
            <w:tcW w:w="1241" w:type="dxa"/>
          </w:tcPr>
          <w:p w14:paraId="4E48BC15" w14:textId="4121786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</w:tr>
      <w:tr w:rsidR="00284064" w:rsidRPr="00284064" w14:paraId="65B3005A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B1F472C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FA3973" w14:textId="5170CF3A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«Клиник-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Дент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127" w:type="dxa"/>
          </w:tcPr>
          <w:p w14:paraId="6F7AE224" w14:textId="6FCAB55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74,57</w:t>
            </w:r>
          </w:p>
        </w:tc>
        <w:tc>
          <w:tcPr>
            <w:tcW w:w="2126" w:type="dxa"/>
          </w:tcPr>
          <w:p w14:paraId="58427876" w14:textId="25EDC74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74,57</w:t>
            </w:r>
          </w:p>
        </w:tc>
        <w:tc>
          <w:tcPr>
            <w:tcW w:w="1241" w:type="dxa"/>
          </w:tcPr>
          <w:p w14:paraId="09142A9A" w14:textId="1E36F39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</w:tr>
      <w:tr w:rsidR="00284064" w:rsidRPr="00284064" w14:paraId="7C61DA23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FF0110C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CAC796" w14:textId="4E9CB40F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«Целитель», г. Махачкала</w:t>
            </w:r>
          </w:p>
        </w:tc>
        <w:tc>
          <w:tcPr>
            <w:tcW w:w="2127" w:type="dxa"/>
          </w:tcPr>
          <w:p w14:paraId="2957913F" w14:textId="6CB4864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74,43</w:t>
            </w:r>
          </w:p>
        </w:tc>
        <w:tc>
          <w:tcPr>
            <w:tcW w:w="2126" w:type="dxa"/>
          </w:tcPr>
          <w:p w14:paraId="1F6BE9DE" w14:textId="2E038D2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74,43</w:t>
            </w:r>
          </w:p>
        </w:tc>
        <w:tc>
          <w:tcPr>
            <w:tcW w:w="1241" w:type="dxa"/>
          </w:tcPr>
          <w:p w14:paraId="09F7A42C" w14:textId="7BD101B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</w:tr>
      <w:tr w:rsidR="00284064" w:rsidRPr="00284064" w14:paraId="1159DB56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2BF8F87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F1E8A3" w14:textId="64904209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Сирона</w:t>
            </w:r>
            <w:proofErr w:type="spellEnd"/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г. Махачкала</w:t>
            </w:r>
          </w:p>
        </w:tc>
        <w:tc>
          <w:tcPr>
            <w:tcW w:w="2127" w:type="dxa"/>
          </w:tcPr>
          <w:p w14:paraId="407690B4" w14:textId="0D4230D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74,19</w:t>
            </w:r>
          </w:p>
        </w:tc>
        <w:tc>
          <w:tcPr>
            <w:tcW w:w="2126" w:type="dxa"/>
          </w:tcPr>
          <w:p w14:paraId="1F9A1AEA" w14:textId="594B8D4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74,19</w:t>
            </w:r>
          </w:p>
        </w:tc>
        <w:tc>
          <w:tcPr>
            <w:tcW w:w="1241" w:type="dxa"/>
          </w:tcPr>
          <w:p w14:paraId="76074E75" w14:textId="62B45AA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</w:tr>
      <w:tr w:rsidR="00284064" w:rsidRPr="00284064" w14:paraId="350D4AC5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C0D1156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5EEE21" w14:textId="3F59166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оздоровительный центр «Гармония», г. Махачкала</w:t>
            </w:r>
          </w:p>
        </w:tc>
        <w:tc>
          <w:tcPr>
            <w:tcW w:w="2127" w:type="dxa"/>
          </w:tcPr>
          <w:p w14:paraId="50E23251" w14:textId="57BC526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72,63</w:t>
            </w:r>
          </w:p>
        </w:tc>
        <w:tc>
          <w:tcPr>
            <w:tcW w:w="2126" w:type="dxa"/>
          </w:tcPr>
          <w:p w14:paraId="10B12E76" w14:textId="4278A54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72,63</w:t>
            </w:r>
          </w:p>
        </w:tc>
        <w:tc>
          <w:tcPr>
            <w:tcW w:w="1241" w:type="dxa"/>
          </w:tcPr>
          <w:p w14:paraId="785020F5" w14:textId="0F307C1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  <w:tr w:rsidR="00284064" w:rsidRPr="00284064" w14:paraId="3E4A14E7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B958883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A2DCD6" w14:textId="6EB1A74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«Саид и компания», г. Каспийск</w:t>
            </w:r>
          </w:p>
        </w:tc>
        <w:tc>
          <w:tcPr>
            <w:tcW w:w="2127" w:type="dxa"/>
          </w:tcPr>
          <w:p w14:paraId="7CFED003" w14:textId="306B7702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72,01</w:t>
            </w:r>
          </w:p>
        </w:tc>
        <w:tc>
          <w:tcPr>
            <w:tcW w:w="2126" w:type="dxa"/>
          </w:tcPr>
          <w:p w14:paraId="567EEDDD" w14:textId="29697A9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72,01</w:t>
            </w:r>
          </w:p>
        </w:tc>
        <w:tc>
          <w:tcPr>
            <w:tcW w:w="1241" w:type="dxa"/>
          </w:tcPr>
          <w:p w14:paraId="5E780AFB" w14:textId="7B2972C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</w:tr>
      <w:tr w:rsidR="00284064" w:rsidRPr="00284064" w14:paraId="19F0E43D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6336B7F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AF92F7" w14:textId="25C1595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«МЕД-ЭЛИТ», г. Дербент</w:t>
            </w:r>
          </w:p>
        </w:tc>
        <w:tc>
          <w:tcPr>
            <w:tcW w:w="2127" w:type="dxa"/>
          </w:tcPr>
          <w:p w14:paraId="53A617E6" w14:textId="058C9794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71,88</w:t>
            </w:r>
          </w:p>
        </w:tc>
        <w:tc>
          <w:tcPr>
            <w:tcW w:w="2126" w:type="dxa"/>
          </w:tcPr>
          <w:p w14:paraId="25EFAA4C" w14:textId="4E91F9D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71,88</w:t>
            </w:r>
          </w:p>
        </w:tc>
        <w:tc>
          <w:tcPr>
            <w:tcW w:w="1241" w:type="dxa"/>
          </w:tcPr>
          <w:p w14:paraId="7664F3FB" w14:textId="2EDF4DB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</w:tr>
      <w:tr w:rsidR="00284064" w:rsidRPr="00284064" w14:paraId="768A3E25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0DC5568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C551F8" w14:textId="7D9FB4BF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«Целитель Хасавюрт», г. Хасавюрт</w:t>
            </w:r>
          </w:p>
        </w:tc>
        <w:tc>
          <w:tcPr>
            <w:tcW w:w="2127" w:type="dxa"/>
          </w:tcPr>
          <w:p w14:paraId="2FE6731B" w14:textId="72E5F52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71,39</w:t>
            </w:r>
          </w:p>
        </w:tc>
        <w:tc>
          <w:tcPr>
            <w:tcW w:w="2126" w:type="dxa"/>
          </w:tcPr>
          <w:p w14:paraId="36DAAEBF" w14:textId="512A3293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71,39</w:t>
            </w:r>
          </w:p>
        </w:tc>
        <w:tc>
          <w:tcPr>
            <w:tcW w:w="1241" w:type="dxa"/>
          </w:tcPr>
          <w:p w14:paraId="7E6EAA5A" w14:textId="75A8941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</w:tr>
      <w:tr w:rsidR="00284064" w:rsidRPr="00284064" w14:paraId="0C08C1EF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4C966C4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782328" w14:textId="7AF9C27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«Патогистологический центр», г. Махачкала</w:t>
            </w:r>
          </w:p>
        </w:tc>
        <w:tc>
          <w:tcPr>
            <w:tcW w:w="2127" w:type="dxa"/>
          </w:tcPr>
          <w:p w14:paraId="54E9609D" w14:textId="5AA7049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71,15</w:t>
            </w:r>
          </w:p>
        </w:tc>
        <w:tc>
          <w:tcPr>
            <w:tcW w:w="2126" w:type="dxa"/>
          </w:tcPr>
          <w:p w14:paraId="182C51E3" w14:textId="5AE31535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71,15</w:t>
            </w:r>
          </w:p>
        </w:tc>
        <w:tc>
          <w:tcPr>
            <w:tcW w:w="1241" w:type="dxa"/>
          </w:tcPr>
          <w:p w14:paraId="774E25B0" w14:textId="2A05B44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</w:tr>
      <w:tr w:rsidR="00284064" w:rsidRPr="00284064" w14:paraId="3E279EBA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313FA11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6D4907" w14:textId="5468AE5C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«Диагностический центр», г. Махачкала</w:t>
            </w:r>
          </w:p>
        </w:tc>
        <w:tc>
          <w:tcPr>
            <w:tcW w:w="2127" w:type="dxa"/>
          </w:tcPr>
          <w:p w14:paraId="4B9745C5" w14:textId="4EF5E98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70,49</w:t>
            </w:r>
          </w:p>
        </w:tc>
        <w:tc>
          <w:tcPr>
            <w:tcW w:w="2126" w:type="dxa"/>
          </w:tcPr>
          <w:p w14:paraId="055C6133" w14:textId="54B169F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70,49</w:t>
            </w:r>
          </w:p>
        </w:tc>
        <w:tc>
          <w:tcPr>
            <w:tcW w:w="1241" w:type="dxa"/>
          </w:tcPr>
          <w:p w14:paraId="440991B5" w14:textId="070EA75E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284064" w:rsidRPr="00284064" w14:paraId="7F892746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E447929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E8E486" w14:textId="4B0C74F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«Семейный врач», г. Махачкала</w:t>
            </w:r>
          </w:p>
        </w:tc>
        <w:tc>
          <w:tcPr>
            <w:tcW w:w="2127" w:type="dxa"/>
          </w:tcPr>
          <w:p w14:paraId="5893BF38" w14:textId="37EF5BC1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70,47</w:t>
            </w:r>
          </w:p>
        </w:tc>
        <w:tc>
          <w:tcPr>
            <w:tcW w:w="2126" w:type="dxa"/>
          </w:tcPr>
          <w:p w14:paraId="371BBFAE" w14:textId="353C2A0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70,47</w:t>
            </w:r>
          </w:p>
        </w:tc>
        <w:tc>
          <w:tcPr>
            <w:tcW w:w="1241" w:type="dxa"/>
          </w:tcPr>
          <w:p w14:paraId="3E95451C" w14:textId="601DAB57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</w:tr>
      <w:tr w:rsidR="00284064" w:rsidRPr="00284064" w14:paraId="6C913068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EEDC930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4BF5D3" w14:textId="749FCDE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«МЦ «Женское здоровье», г. Буйнакск</w:t>
            </w:r>
          </w:p>
        </w:tc>
        <w:tc>
          <w:tcPr>
            <w:tcW w:w="2127" w:type="dxa"/>
          </w:tcPr>
          <w:p w14:paraId="2422931E" w14:textId="31AB3278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69,91</w:t>
            </w:r>
          </w:p>
        </w:tc>
        <w:tc>
          <w:tcPr>
            <w:tcW w:w="2126" w:type="dxa"/>
          </w:tcPr>
          <w:p w14:paraId="5D72BC37" w14:textId="60248EC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69,91</w:t>
            </w:r>
          </w:p>
        </w:tc>
        <w:tc>
          <w:tcPr>
            <w:tcW w:w="1241" w:type="dxa"/>
          </w:tcPr>
          <w:p w14:paraId="15AB6D6A" w14:textId="43C0C789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284064" w:rsidRPr="00284064" w14:paraId="0BE65167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1DAD514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2D19A9" w14:textId="0FBC02B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«ПРОМИКС», г. Избербаш</w:t>
            </w:r>
          </w:p>
        </w:tc>
        <w:tc>
          <w:tcPr>
            <w:tcW w:w="2127" w:type="dxa"/>
          </w:tcPr>
          <w:p w14:paraId="343E477B" w14:textId="3AC1914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69,51</w:t>
            </w:r>
          </w:p>
        </w:tc>
        <w:tc>
          <w:tcPr>
            <w:tcW w:w="2126" w:type="dxa"/>
          </w:tcPr>
          <w:p w14:paraId="5449176B" w14:textId="75865263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69,51</w:t>
            </w:r>
          </w:p>
        </w:tc>
        <w:tc>
          <w:tcPr>
            <w:tcW w:w="1241" w:type="dxa"/>
          </w:tcPr>
          <w:p w14:paraId="131446A1" w14:textId="6A05A1ED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</w:tc>
      </w:tr>
      <w:tr w:rsidR="00284064" w:rsidRPr="00284064" w14:paraId="3C863304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175C3D7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E6DC81" w14:textId="2EF04137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«Научно-консультативный медицинский центр «Синтез-М», г. Махачкала</w:t>
            </w:r>
          </w:p>
        </w:tc>
        <w:tc>
          <w:tcPr>
            <w:tcW w:w="2127" w:type="dxa"/>
          </w:tcPr>
          <w:p w14:paraId="4CA6330E" w14:textId="5202B9B0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69,03</w:t>
            </w:r>
          </w:p>
        </w:tc>
        <w:tc>
          <w:tcPr>
            <w:tcW w:w="2126" w:type="dxa"/>
          </w:tcPr>
          <w:p w14:paraId="1F017309" w14:textId="3D13A7F6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69,03</w:t>
            </w:r>
          </w:p>
        </w:tc>
        <w:tc>
          <w:tcPr>
            <w:tcW w:w="1241" w:type="dxa"/>
          </w:tcPr>
          <w:p w14:paraId="15A6D6AC" w14:textId="32BB8E1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284064" w:rsidRPr="00284064" w14:paraId="4D140356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4C97D08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CE719F" w14:textId="4D9A858E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«Медицинский центр «Лекарь Старый», г. Махачкала</w:t>
            </w:r>
          </w:p>
        </w:tc>
        <w:tc>
          <w:tcPr>
            <w:tcW w:w="2127" w:type="dxa"/>
          </w:tcPr>
          <w:p w14:paraId="6AE9D92B" w14:textId="3C0272A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68,05</w:t>
            </w:r>
          </w:p>
        </w:tc>
        <w:tc>
          <w:tcPr>
            <w:tcW w:w="2126" w:type="dxa"/>
          </w:tcPr>
          <w:p w14:paraId="283D42DB" w14:textId="361F55EB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68,05</w:t>
            </w:r>
          </w:p>
        </w:tc>
        <w:tc>
          <w:tcPr>
            <w:tcW w:w="1241" w:type="dxa"/>
          </w:tcPr>
          <w:p w14:paraId="513A852D" w14:textId="43D252D2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284064" w:rsidRPr="00284064" w14:paraId="7BD5C491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A43E11A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1F8B91" w14:textId="44F530E2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«ПРОФИДЕНТ», г. Махачкала</w:t>
            </w:r>
          </w:p>
        </w:tc>
        <w:tc>
          <w:tcPr>
            <w:tcW w:w="2127" w:type="dxa"/>
          </w:tcPr>
          <w:p w14:paraId="4A3A33CF" w14:textId="0D611B22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68,05</w:t>
            </w:r>
          </w:p>
        </w:tc>
        <w:tc>
          <w:tcPr>
            <w:tcW w:w="2126" w:type="dxa"/>
          </w:tcPr>
          <w:p w14:paraId="35E268E3" w14:textId="6B2FF222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68,05</w:t>
            </w:r>
          </w:p>
        </w:tc>
        <w:tc>
          <w:tcPr>
            <w:tcW w:w="1241" w:type="dxa"/>
          </w:tcPr>
          <w:p w14:paraId="49DE9A64" w14:textId="4376EA7D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284064" w:rsidRPr="00284064" w14:paraId="3CCB40F2" w14:textId="77777777" w:rsidTr="00284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E6D96A9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3988C4" w14:textId="615A9056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«МЛДЦ «Доктор плюс», г. Дербент</w:t>
            </w:r>
          </w:p>
        </w:tc>
        <w:tc>
          <w:tcPr>
            <w:tcW w:w="2127" w:type="dxa"/>
          </w:tcPr>
          <w:p w14:paraId="5340A9F5" w14:textId="6A601AC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65,83</w:t>
            </w:r>
          </w:p>
        </w:tc>
        <w:tc>
          <w:tcPr>
            <w:tcW w:w="2126" w:type="dxa"/>
          </w:tcPr>
          <w:p w14:paraId="72C50546" w14:textId="2968F36C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65,83</w:t>
            </w:r>
          </w:p>
        </w:tc>
        <w:tc>
          <w:tcPr>
            <w:tcW w:w="1241" w:type="dxa"/>
          </w:tcPr>
          <w:p w14:paraId="0B685681" w14:textId="7D07185A" w:rsidR="00284064" w:rsidRPr="00284064" w:rsidRDefault="00284064" w:rsidP="00284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284064" w:rsidRPr="00284064" w14:paraId="5126EC45" w14:textId="77777777" w:rsidTr="002840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823A571" w14:textId="77777777" w:rsidR="00284064" w:rsidRPr="00284064" w:rsidRDefault="00284064" w:rsidP="00284064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8E922D" w14:textId="03F0B8A3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«Каспий», г. Махачкала</w:t>
            </w:r>
          </w:p>
        </w:tc>
        <w:tc>
          <w:tcPr>
            <w:tcW w:w="2127" w:type="dxa"/>
          </w:tcPr>
          <w:p w14:paraId="2A8AB60B" w14:textId="44E8055A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64,39</w:t>
            </w:r>
          </w:p>
        </w:tc>
        <w:tc>
          <w:tcPr>
            <w:tcW w:w="2126" w:type="dxa"/>
          </w:tcPr>
          <w:p w14:paraId="26769AD7" w14:textId="3A4F2D75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4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64,39</w:t>
            </w:r>
          </w:p>
        </w:tc>
        <w:tc>
          <w:tcPr>
            <w:tcW w:w="1241" w:type="dxa"/>
          </w:tcPr>
          <w:p w14:paraId="2F1EF197" w14:textId="3146AFE4" w:rsidR="00284064" w:rsidRPr="00284064" w:rsidRDefault="00284064" w:rsidP="0028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</w:tr>
    </w:tbl>
    <w:p w14:paraId="0AD03649" w14:textId="77777777" w:rsidR="00F811BA" w:rsidRDefault="00F811BA" w:rsidP="00EF60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0BF5639" w14:textId="77777777" w:rsidR="00EF60D0" w:rsidRPr="00002FFA" w:rsidRDefault="00EF60D0" w:rsidP="00EF60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Итоговый анализ и оценка качества работы организаций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медицинского</w:t>
      </w: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обслуживания по формам обслуживания позволяет определить и указать лучшие организации по результатам мониторинга. </w:t>
      </w:r>
    </w:p>
    <w:p w14:paraId="775BC263" w14:textId="434CA388" w:rsidR="00EF60D0" w:rsidRPr="00002FFA" w:rsidRDefault="00EF60D0" w:rsidP="00EF60D0">
      <w:pPr>
        <w:tabs>
          <w:tab w:val="left" w:pos="45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Среди организаций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медицинского</w:t>
      </w: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обслуживания </w:t>
      </w:r>
      <w:r w:rsidR="00B10FB0">
        <w:rPr>
          <w:rFonts w:ascii="Times New Roman" w:eastAsia="Times New Roman" w:hAnsi="Times New Roman" w:cs="Times New Roman"/>
          <w:sz w:val="28"/>
          <w:szCs w:val="28"/>
          <w:lang w:bidi="en-US"/>
        </w:rPr>
        <w:t>Республики Дагестан</w:t>
      </w: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>, в первую тройку попали следующие организации:</w:t>
      </w:r>
    </w:p>
    <w:p w14:paraId="163D4F92" w14:textId="6265A5E8" w:rsidR="00EF60D0" w:rsidRPr="00284064" w:rsidRDefault="00EF60D0" w:rsidP="00EF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 </w:t>
      </w:r>
      <w:r w:rsidRPr="00284064">
        <w:rPr>
          <w:rFonts w:ascii="Times New Roman" w:eastAsia="Times New Roman" w:hAnsi="Times New Roman" w:cs="Times New Roman"/>
          <w:sz w:val="28"/>
          <w:szCs w:val="28"/>
          <w:lang w:bidi="en-US"/>
        </w:rPr>
        <w:t>место –</w:t>
      </w:r>
      <w:r w:rsidR="000C7B89" w:rsidRPr="0028406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284064" w:rsidRPr="00284064">
        <w:rPr>
          <w:rFonts w:ascii="Times New Roman" w:hAnsi="Times New Roman" w:cs="Times New Roman"/>
          <w:sz w:val="28"/>
          <w:szCs w:val="28"/>
        </w:rPr>
        <w:t>ГБУ РД «Махачкалинский родильный дом № 1»</w:t>
      </w:r>
      <w:r w:rsidR="000C7B89" w:rsidRPr="00284064">
        <w:rPr>
          <w:rFonts w:ascii="Times New Roman" w:hAnsi="Times New Roman"/>
          <w:sz w:val="28"/>
          <w:szCs w:val="28"/>
        </w:rPr>
        <w:t xml:space="preserve"> </w:t>
      </w:r>
      <w:r w:rsidRPr="002840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7588A" w:rsidRPr="00284064">
        <w:rPr>
          <w:rFonts w:ascii="Times New Roman" w:hAnsi="Times New Roman" w:cs="Times New Roman"/>
          <w:sz w:val="28"/>
          <w:szCs w:val="28"/>
        </w:rPr>
        <w:t>9</w:t>
      </w:r>
      <w:r w:rsidR="00284064" w:rsidRPr="00284064">
        <w:rPr>
          <w:rFonts w:ascii="Times New Roman" w:hAnsi="Times New Roman" w:cs="Times New Roman"/>
          <w:sz w:val="28"/>
          <w:szCs w:val="28"/>
        </w:rPr>
        <w:t>4,76</w:t>
      </w:r>
      <w:r w:rsidRPr="00284064">
        <w:rPr>
          <w:rFonts w:ascii="Times New Roman" w:hAnsi="Times New Roman" w:cs="Times New Roman"/>
          <w:sz w:val="28"/>
          <w:szCs w:val="28"/>
        </w:rPr>
        <w:t xml:space="preserve"> % достижения максимального значения баллов.</w:t>
      </w:r>
    </w:p>
    <w:p w14:paraId="49225467" w14:textId="77777777" w:rsidR="00EF60D0" w:rsidRPr="00284064" w:rsidRDefault="00EF60D0" w:rsidP="00EF60D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7564CB6" w14:textId="15D912C9" w:rsidR="00EF60D0" w:rsidRPr="00284064" w:rsidRDefault="00EF60D0" w:rsidP="00284064">
      <w:pPr>
        <w:jc w:val="both"/>
        <w:rPr>
          <w:rFonts w:ascii="Times New Roman" w:hAnsi="Times New Roman" w:cs="Times New Roman"/>
          <w:sz w:val="28"/>
          <w:szCs w:val="28"/>
        </w:rPr>
      </w:pPr>
      <w:r w:rsidRPr="00284064">
        <w:rPr>
          <w:rFonts w:ascii="Times New Roman" w:hAnsi="Times New Roman" w:cs="Times New Roman"/>
          <w:sz w:val="28"/>
          <w:szCs w:val="28"/>
        </w:rPr>
        <w:t>2 место –</w:t>
      </w:r>
      <w:r w:rsidR="000C7B89" w:rsidRPr="00284064">
        <w:rPr>
          <w:rFonts w:ascii="Times New Roman" w:hAnsi="Times New Roman" w:cs="Times New Roman"/>
          <w:sz w:val="28"/>
          <w:szCs w:val="28"/>
        </w:rPr>
        <w:t xml:space="preserve"> </w:t>
      </w:r>
      <w:r w:rsidR="00284064" w:rsidRPr="00284064">
        <w:rPr>
          <w:rFonts w:ascii="Times New Roman" w:hAnsi="Times New Roman" w:cs="Times New Roman"/>
          <w:sz w:val="28"/>
          <w:szCs w:val="28"/>
        </w:rPr>
        <w:t>ГБУ РД «Поликлиника № 2», г. Махачкала</w:t>
      </w:r>
      <w:r w:rsidR="00284064" w:rsidRPr="002840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588A" w:rsidRPr="00284064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1D1563" w:rsidRPr="002840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588A" w:rsidRPr="00284064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284064" w:rsidRPr="00284064">
        <w:rPr>
          <w:rFonts w:ascii="Times New Roman" w:hAnsi="Times New Roman"/>
          <w:sz w:val="28"/>
          <w:szCs w:val="28"/>
          <w:shd w:val="clear" w:color="auto" w:fill="FFFFFF"/>
        </w:rPr>
        <w:t>4,7</w:t>
      </w:r>
      <w:r w:rsidR="007C49F3" w:rsidRPr="00284064">
        <w:rPr>
          <w:rFonts w:ascii="Times New Roman" w:hAnsi="Times New Roman" w:cs="Times New Roman"/>
          <w:sz w:val="28"/>
          <w:szCs w:val="28"/>
        </w:rPr>
        <w:t xml:space="preserve"> </w:t>
      </w:r>
      <w:r w:rsidRPr="00284064">
        <w:rPr>
          <w:rFonts w:ascii="Times New Roman" w:hAnsi="Times New Roman" w:cs="Times New Roman"/>
          <w:sz w:val="28"/>
          <w:szCs w:val="28"/>
        </w:rPr>
        <w:t>% достижения максимального значения баллов.</w:t>
      </w:r>
    </w:p>
    <w:p w14:paraId="64C9A40D" w14:textId="58321EEB" w:rsidR="00EF60D0" w:rsidRPr="00284064" w:rsidRDefault="00EF60D0" w:rsidP="00C7588A">
      <w:pPr>
        <w:jc w:val="both"/>
        <w:rPr>
          <w:rFonts w:ascii="Times New Roman" w:hAnsi="Times New Roman" w:cs="Times New Roman"/>
          <w:sz w:val="28"/>
          <w:szCs w:val="28"/>
        </w:rPr>
      </w:pPr>
      <w:r w:rsidRPr="00284064">
        <w:rPr>
          <w:rFonts w:ascii="Times New Roman" w:hAnsi="Times New Roman" w:cs="Times New Roman"/>
          <w:sz w:val="28"/>
          <w:szCs w:val="28"/>
        </w:rPr>
        <w:t>3 место –</w:t>
      </w:r>
      <w:r w:rsidR="000C7B89" w:rsidRPr="00284064">
        <w:rPr>
          <w:rFonts w:ascii="Times New Roman" w:hAnsi="Times New Roman" w:cs="Times New Roman"/>
          <w:sz w:val="28"/>
          <w:szCs w:val="28"/>
        </w:rPr>
        <w:t xml:space="preserve"> </w:t>
      </w:r>
      <w:r w:rsidR="00284064" w:rsidRPr="00284064">
        <w:rPr>
          <w:rFonts w:ascii="Times New Roman" w:hAnsi="Times New Roman" w:cs="Times New Roman"/>
          <w:sz w:val="28"/>
          <w:szCs w:val="28"/>
        </w:rPr>
        <w:t>ГБУ РД «Поликлиника № 3», г. Махачкала</w:t>
      </w:r>
      <w:r w:rsidR="000C7B89" w:rsidRPr="00284064">
        <w:rPr>
          <w:rFonts w:ascii="Times New Roman" w:hAnsi="Times New Roman"/>
          <w:sz w:val="28"/>
          <w:szCs w:val="28"/>
        </w:rPr>
        <w:t xml:space="preserve"> </w:t>
      </w:r>
      <w:r w:rsidRPr="00284064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C7588A" w:rsidRPr="00284064">
        <w:rPr>
          <w:rFonts w:ascii="Times New Roman" w:hAnsi="Times New Roman" w:cs="Times New Roman"/>
          <w:sz w:val="28"/>
          <w:szCs w:val="28"/>
        </w:rPr>
        <w:t>9</w:t>
      </w:r>
      <w:r w:rsidR="00284064" w:rsidRPr="00284064">
        <w:rPr>
          <w:rFonts w:ascii="Times New Roman" w:hAnsi="Times New Roman" w:cs="Times New Roman"/>
          <w:sz w:val="28"/>
          <w:szCs w:val="28"/>
        </w:rPr>
        <w:t>4,64</w:t>
      </w:r>
      <w:r w:rsidRPr="00284064">
        <w:rPr>
          <w:rFonts w:ascii="Times New Roman" w:hAnsi="Times New Roman" w:cs="Times New Roman"/>
          <w:sz w:val="28"/>
          <w:szCs w:val="28"/>
        </w:rPr>
        <w:t xml:space="preserve"> % достижения максимального значения баллов.</w:t>
      </w:r>
    </w:p>
    <w:p w14:paraId="26A780EF" w14:textId="77777777" w:rsidR="00EF60D0" w:rsidRPr="00002FFA" w:rsidRDefault="00EF60D0" w:rsidP="00EF60D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</w:p>
    <w:p w14:paraId="030A0E1F" w14:textId="77777777" w:rsidR="00EF60D0" w:rsidRPr="00002FFA" w:rsidRDefault="00EF60D0" w:rsidP="00EF60D0">
      <w:pPr>
        <w:tabs>
          <w:tab w:val="left" w:pos="1134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 w:rsidRPr="00002FFA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Последние строки рейтингов заняла следующая организация:</w:t>
      </w:r>
    </w:p>
    <w:p w14:paraId="33CC5EB4" w14:textId="682ADABC" w:rsidR="00EF60D0" w:rsidRPr="006D5E68" w:rsidRDefault="00284064" w:rsidP="00EF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4064">
        <w:rPr>
          <w:rFonts w:ascii="Times New Roman" w:hAnsi="Times New Roman" w:cs="Times New Roman"/>
          <w:sz w:val="28"/>
          <w:szCs w:val="28"/>
        </w:rPr>
        <w:t>ООО «Каспий», г. Махачкала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DDA">
        <w:rPr>
          <w:rFonts w:ascii="Times New Roman" w:hAnsi="Times New Roman" w:cs="Times New Roman"/>
          <w:sz w:val="28"/>
          <w:szCs w:val="28"/>
        </w:rPr>
        <w:t xml:space="preserve">– </w:t>
      </w:r>
      <w:r w:rsidR="001D15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4,39</w:t>
      </w:r>
      <w:r w:rsidR="00EF60D0" w:rsidRPr="00002FFA">
        <w:rPr>
          <w:rFonts w:ascii="Times New Roman" w:hAnsi="Times New Roman" w:cs="Times New Roman"/>
          <w:sz w:val="28"/>
          <w:szCs w:val="28"/>
        </w:rPr>
        <w:t xml:space="preserve"> % </w:t>
      </w:r>
      <w:r w:rsidR="00EF60D0" w:rsidRPr="006D5E68">
        <w:rPr>
          <w:rFonts w:ascii="Times New Roman" w:hAnsi="Times New Roman" w:cs="Times New Roman"/>
          <w:sz w:val="28"/>
          <w:szCs w:val="28"/>
        </w:rPr>
        <w:t>достижения максимального значения баллов, что также является отличным показателем и по градации общероссийского портала соответствует уровню оказания услуг на «3» балла.</w:t>
      </w:r>
    </w:p>
    <w:p w14:paraId="4259F603" w14:textId="77777777" w:rsidR="002676F1" w:rsidRPr="00002FFA" w:rsidRDefault="002676F1" w:rsidP="002676F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03F9AAC" w14:textId="4F1656DB" w:rsidR="002676F1" w:rsidRPr="00574806" w:rsidRDefault="002676F1" w:rsidP="002676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Градация организаций медицинского</w:t>
      </w:r>
      <w:r w:rsidRPr="00574806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обслуживания, подведомственных </w:t>
      </w:r>
      <w:r w:rsidR="00B10FB0">
        <w:rPr>
          <w:rFonts w:ascii="Times New Roman" w:hAnsi="Times New Roman" w:cs="Times New Roman"/>
          <w:sz w:val="28"/>
          <w:szCs w:val="28"/>
        </w:rPr>
        <w:t>Министерств</w:t>
      </w:r>
      <w:r w:rsidR="00FF3894">
        <w:rPr>
          <w:rFonts w:ascii="Times New Roman" w:hAnsi="Times New Roman" w:cs="Times New Roman"/>
          <w:sz w:val="28"/>
          <w:szCs w:val="28"/>
        </w:rPr>
        <w:t>у</w:t>
      </w:r>
      <w:r w:rsidR="007A247E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B10FB0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3117"/>
        <w:gridCol w:w="2393"/>
        <w:gridCol w:w="2393"/>
      </w:tblGrid>
      <w:tr w:rsidR="002676F1" w:rsidRPr="00574806" w14:paraId="66E944A4" w14:textId="77777777" w:rsidTr="00E96572">
        <w:trPr>
          <w:trHeight w:val="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D7A32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Номер группы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5B577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Градация организаций по уровню достижения нормативно установленных баллов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F8640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Количество организаций в группе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E0DEF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Среднее значение по группе</w:t>
            </w:r>
          </w:p>
        </w:tc>
      </w:tr>
      <w:tr w:rsidR="002676F1" w:rsidRPr="00574806" w14:paraId="5AC9DE32" w14:textId="77777777" w:rsidTr="00E96572">
        <w:trPr>
          <w:trHeight w:val="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B37F9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1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F109E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80 и более%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D49F9" w14:textId="1D872590" w:rsidR="002676F1" w:rsidRPr="00284599" w:rsidRDefault="00284064" w:rsidP="004A46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BC7BA" w14:textId="15629EF3" w:rsidR="002676F1" w:rsidRPr="00574806" w:rsidRDefault="006D3C9E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84064">
              <w:rPr>
                <w:rFonts w:ascii="Times New Roman" w:eastAsia="Times New Roman" w:hAnsi="Times New Roman" w:cs="Times New Roman"/>
                <w:sz w:val="24"/>
              </w:rPr>
              <w:t>9,2</w:t>
            </w:r>
            <w:r w:rsidR="002676F1" w:rsidRPr="00574806">
              <w:rPr>
                <w:rFonts w:ascii="Times New Roman" w:eastAsia="Times New Roman" w:hAnsi="Times New Roman" w:cs="Times New Roman"/>
                <w:sz w:val="24"/>
              </w:rPr>
              <w:t xml:space="preserve"> %</w:t>
            </w:r>
          </w:p>
        </w:tc>
      </w:tr>
      <w:tr w:rsidR="002676F1" w:rsidRPr="00574806" w14:paraId="3243DC01" w14:textId="77777777" w:rsidTr="00E96572">
        <w:trPr>
          <w:trHeight w:val="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E03C7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2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39413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От 60 до 79,99%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4923D" w14:textId="33A0F3C0" w:rsidR="002676F1" w:rsidRPr="00284599" w:rsidRDefault="00284064" w:rsidP="004A46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B193B" w14:textId="1444CCA1" w:rsidR="002676F1" w:rsidRPr="00574806" w:rsidRDefault="001D1563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284064">
              <w:rPr>
                <w:rFonts w:ascii="Times New Roman" w:eastAsia="Times New Roman" w:hAnsi="Times New Roman" w:cs="Times New Roman"/>
                <w:sz w:val="24"/>
              </w:rPr>
              <w:t>4,8</w:t>
            </w:r>
            <w:r w:rsidR="002676F1">
              <w:rPr>
                <w:rFonts w:ascii="Times New Roman" w:eastAsia="Times New Roman" w:hAnsi="Times New Roman" w:cs="Times New Roman"/>
                <w:sz w:val="24"/>
              </w:rPr>
              <w:t xml:space="preserve"> %</w:t>
            </w:r>
          </w:p>
        </w:tc>
      </w:tr>
      <w:tr w:rsidR="002676F1" w:rsidRPr="00574806" w14:paraId="3FC28E0C" w14:textId="77777777" w:rsidTr="00E96572">
        <w:trPr>
          <w:trHeight w:val="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BD7AB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lastRenderedPageBreak/>
              <w:t>3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DBC00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От 40 до 59,99%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20FAA" w14:textId="77777777" w:rsidR="002676F1" w:rsidRPr="00284599" w:rsidRDefault="001D1563" w:rsidP="004A46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FA10E" w14:textId="77777777" w:rsidR="002676F1" w:rsidRPr="00574806" w:rsidRDefault="001D1563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676F1" w:rsidRPr="00574806" w14:paraId="25DB872D" w14:textId="77777777" w:rsidTr="00E96572">
        <w:trPr>
          <w:trHeight w:val="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034DB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4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88EE0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От 20 до 39,99%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DEEA1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88CBB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676F1" w:rsidRPr="00574806" w14:paraId="28F59D2B" w14:textId="77777777" w:rsidTr="00E96572">
        <w:trPr>
          <w:trHeight w:val="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D8763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5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FD597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От 0 до 19,99%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1E43D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DBE98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2676F1" w:rsidRPr="00574806" w14:paraId="24376C01" w14:textId="77777777" w:rsidTr="00E96572">
        <w:trPr>
          <w:trHeight w:val="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B4D30" w14:textId="77777777"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Среднее значение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D3115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0DC34" w14:textId="77777777" w:rsidR="002676F1" w:rsidRPr="00574806" w:rsidRDefault="002676F1" w:rsidP="004A4667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C8E2E" w14:textId="696BCF90" w:rsidR="002676F1" w:rsidRPr="00574806" w:rsidRDefault="001D1563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440384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676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76F1" w:rsidRPr="00574806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14:paraId="7D372E69" w14:textId="77777777" w:rsidR="002676F1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FC805C" w14:textId="5AB6BA4D" w:rsidR="002676F1" w:rsidRPr="00574806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eastAsia="Calibri" w:hAnsi="Times New Roman" w:cs="Times New Roman"/>
          <w:sz w:val="28"/>
          <w:szCs w:val="28"/>
        </w:rPr>
        <w:t>здравоохранительной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сферы, оказывающие услуги в сфере </w:t>
      </w:r>
      <w:r>
        <w:rPr>
          <w:rFonts w:ascii="Times New Roman" w:eastAsia="Calibri" w:hAnsi="Times New Roman" w:cs="Times New Roman"/>
          <w:sz w:val="28"/>
          <w:szCs w:val="28"/>
        </w:rPr>
        <w:t>медицинского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обслуживания, должны быть сгруппированы в пять групп по уровню фактической оценке качества работы организаций: 1 группа организаций – с высоким уровнем оказания </w:t>
      </w:r>
      <w:r>
        <w:rPr>
          <w:rFonts w:ascii="Times New Roman" w:eastAsia="Calibri" w:hAnsi="Times New Roman" w:cs="Times New Roman"/>
          <w:sz w:val="28"/>
          <w:szCs w:val="28"/>
        </w:rPr>
        <w:t>медицинских</w:t>
      </w:r>
      <w:r w:rsidR="00E96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001">
        <w:rPr>
          <w:rFonts w:ascii="Times New Roman" w:eastAsia="Calibri" w:hAnsi="Times New Roman" w:cs="Times New Roman"/>
          <w:sz w:val="28"/>
          <w:szCs w:val="28"/>
        </w:rPr>
        <w:t xml:space="preserve">услуг, в нее </w:t>
      </w:r>
      <w:r w:rsidR="001D1563">
        <w:rPr>
          <w:rFonts w:ascii="Times New Roman" w:eastAsia="Calibri" w:hAnsi="Times New Roman" w:cs="Times New Roman"/>
          <w:sz w:val="28"/>
          <w:szCs w:val="28"/>
        </w:rPr>
        <w:t xml:space="preserve">вошли </w:t>
      </w:r>
      <w:r w:rsidR="00440384">
        <w:rPr>
          <w:rFonts w:ascii="Times New Roman" w:eastAsia="Calibri" w:hAnsi="Times New Roman" w:cs="Times New Roman"/>
          <w:sz w:val="28"/>
          <w:szCs w:val="28"/>
        </w:rPr>
        <w:t>53</w:t>
      </w:r>
      <w:r w:rsidR="00265001">
        <w:rPr>
          <w:rFonts w:ascii="Times New Roman" w:eastAsia="Calibri" w:hAnsi="Times New Roman" w:cs="Times New Roman"/>
          <w:sz w:val="28"/>
          <w:szCs w:val="28"/>
        </w:rPr>
        <w:t xml:space="preserve"> организации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медицинского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обслуживания. Ко второй группе относятся организации с хорошим уровнем качества </w:t>
      </w:r>
      <w:r>
        <w:rPr>
          <w:rFonts w:ascii="Times New Roman" w:eastAsia="Calibri" w:hAnsi="Times New Roman" w:cs="Times New Roman"/>
          <w:sz w:val="28"/>
          <w:szCs w:val="28"/>
        </w:rPr>
        <w:t>медицинских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1D1563">
        <w:rPr>
          <w:rFonts w:ascii="Times New Roman" w:eastAsia="Calibri" w:hAnsi="Times New Roman" w:cs="Times New Roman"/>
          <w:sz w:val="28"/>
          <w:szCs w:val="28"/>
        </w:rPr>
        <w:t xml:space="preserve">, в нее вошли </w:t>
      </w:r>
      <w:r w:rsidR="00440384">
        <w:rPr>
          <w:rFonts w:ascii="Times New Roman" w:eastAsia="Calibri" w:hAnsi="Times New Roman" w:cs="Times New Roman"/>
          <w:sz w:val="28"/>
          <w:szCs w:val="28"/>
        </w:rPr>
        <w:t>47</w:t>
      </w:r>
      <w:r w:rsidR="00265001">
        <w:rPr>
          <w:rFonts w:ascii="Times New Roman" w:eastAsia="Calibri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медицинского обслуживания. К третьей группе относятся организации с удовлетворительным уровнем качества медицинских услуг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D1563">
        <w:rPr>
          <w:rFonts w:ascii="Times New Roman" w:eastAsia="Calibri" w:hAnsi="Times New Roman" w:cs="Times New Roman"/>
          <w:sz w:val="28"/>
          <w:szCs w:val="28"/>
        </w:rPr>
        <w:t>таких организаций - 0</w:t>
      </w:r>
      <w:r>
        <w:rPr>
          <w:rFonts w:ascii="Times New Roman" w:eastAsia="Calibri" w:hAnsi="Times New Roman" w:cs="Times New Roman"/>
          <w:sz w:val="28"/>
          <w:szCs w:val="28"/>
        </w:rPr>
        <w:t>. Ч</w:t>
      </w:r>
      <w:r w:rsidR="00E96572">
        <w:rPr>
          <w:rFonts w:ascii="Times New Roman" w:eastAsia="Calibri" w:hAnsi="Times New Roman" w:cs="Times New Roman"/>
          <w:sz w:val="28"/>
          <w:szCs w:val="28"/>
        </w:rPr>
        <w:t xml:space="preserve">етвертая и пятая </w:t>
      </w:r>
      <w:r w:rsidRPr="00574806">
        <w:rPr>
          <w:rFonts w:ascii="Times New Roman" w:eastAsia="Calibri" w:hAnsi="Times New Roman" w:cs="Times New Roman"/>
          <w:sz w:val="28"/>
          <w:szCs w:val="28"/>
        </w:rPr>
        <w:t>группы – с низким уровнем качества социального обслуживания: таких организаций по факту пров</w:t>
      </w:r>
      <w:r>
        <w:rPr>
          <w:rFonts w:ascii="Times New Roman" w:eastAsia="Calibri" w:hAnsi="Times New Roman" w:cs="Times New Roman"/>
          <w:sz w:val="28"/>
          <w:szCs w:val="28"/>
        </w:rPr>
        <w:t>едения исследования не имеется.</w:t>
      </w:r>
    </w:p>
    <w:p w14:paraId="19D519D3" w14:textId="77777777" w:rsidR="002676F1" w:rsidRPr="00574806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6">
        <w:rPr>
          <w:rFonts w:ascii="Times New Roman" w:eastAsia="Calibri" w:hAnsi="Times New Roman" w:cs="Times New Roman"/>
          <w:sz w:val="28"/>
          <w:szCs w:val="28"/>
        </w:rPr>
        <w:t>Иерархия уровня фактических значений по сравнению с нормативно установленными значениями выстраивается в следующем порядке:</w:t>
      </w:r>
    </w:p>
    <w:p w14:paraId="1F4C634F" w14:textId="2826B20D" w:rsidR="002676F1" w:rsidRPr="001F6ECA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ECA">
        <w:rPr>
          <w:rFonts w:ascii="Times New Roman" w:eastAsia="Calibri" w:hAnsi="Times New Roman" w:cs="Times New Roman"/>
          <w:sz w:val="28"/>
          <w:szCs w:val="28"/>
        </w:rPr>
        <w:t xml:space="preserve">1) В разрезе групп показателей наилучший рейтинг организаций составляют группы показателей, оценивающие </w:t>
      </w:r>
      <w:r w:rsidR="00265001" w:rsidRPr="00265001">
        <w:rPr>
          <w:rFonts w:ascii="Times New Roman" w:hAnsi="Times New Roman" w:cs="Times New Roman"/>
          <w:sz w:val="28"/>
          <w:szCs w:val="28"/>
        </w:rPr>
        <w:t>«Комфортность условий предоставления услуг, в том числе время ожидания предоставления услуг»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6ECA">
        <w:rPr>
          <w:rFonts w:ascii="Times New Roman" w:eastAsia="Calibri" w:hAnsi="Times New Roman" w:cs="Times New Roman"/>
          <w:sz w:val="28"/>
          <w:szCs w:val="28"/>
        </w:rPr>
        <w:t xml:space="preserve"> Фактическая оценка по данным групп</w:t>
      </w:r>
      <w:r w:rsidR="001D1563">
        <w:rPr>
          <w:rFonts w:ascii="Times New Roman" w:eastAsia="Calibri" w:hAnsi="Times New Roman" w:cs="Times New Roman"/>
          <w:sz w:val="28"/>
          <w:szCs w:val="28"/>
        </w:rPr>
        <w:t>ам показателей составила 9</w:t>
      </w:r>
      <w:r w:rsidR="00440384">
        <w:rPr>
          <w:rFonts w:ascii="Times New Roman" w:eastAsia="Calibri" w:hAnsi="Times New Roman" w:cs="Times New Roman"/>
          <w:sz w:val="28"/>
          <w:szCs w:val="28"/>
        </w:rPr>
        <w:t>6,1</w:t>
      </w:r>
      <w:r w:rsidR="00BF4A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ECA">
        <w:rPr>
          <w:rFonts w:ascii="Times New Roman" w:eastAsia="Calibri" w:hAnsi="Times New Roman" w:cs="Times New Roman"/>
          <w:sz w:val="28"/>
          <w:szCs w:val="28"/>
        </w:rPr>
        <w:t>% по сравнению с нормативными значениями.</w:t>
      </w:r>
    </w:p>
    <w:p w14:paraId="508A9541" w14:textId="0E633A36" w:rsidR="002676F1" w:rsidRPr="001F6ECA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ECA">
        <w:rPr>
          <w:rFonts w:ascii="Times New Roman" w:eastAsia="Calibri" w:hAnsi="Times New Roman" w:cs="Times New Roman"/>
          <w:sz w:val="28"/>
          <w:szCs w:val="28"/>
        </w:rPr>
        <w:t xml:space="preserve">2) В разрезе групп показателей наихудший рейтинг организаций составляет группа показателей, оценивающая </w:t>
      </w:r>
      <w:r w:rsidRPr="001F6ECA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 w:rsidRPr="001F6ECA">
        <w:rPr>
          <w:rFonts w:ascii="Times New Roman" w:eastAsia="Calibri" w:hAnsi="Times New Roman" w:cs="Times New Roman"/>
          <w:sz w:val="28"/>
          <w:szCs w:val="28"/>
        </w:rPr>
        <w:t>. Факти</w:t>
      </w:r>
      <w:r w:rsidR="00BF4AB4">
        <w:rPr>
          <w:rFonts w:ascii="Times New Roman" w:eastAsia="Calibri" w:hAnsi="Times New Roman" w:cs="Times New Roman"/>
          <w:sz w:val="28"/>
          <w:szCs w:val="28"/>
        </w:rPr>
        <w:t xml:space="preserve">ческая оценка по данной группе </w:t>
      </w:r>
      <w:r w:rsidRPr="001F6ECA">
        <w:rPr>
          <w:rFonts w:ascii="Times New Roman" w:eastAsia="Calibri" w:hAnsi="Times New Roman" w:cs="Times New Roman"/>
          <w:sz w:val="28"/>
          <w:szCs w:val="28"/>
        </w:rPr>
        <w:t xml:space="preserve">показателей составила </w:t>
      </w:r>
      <w:r w:rsidR="00440384">
        <w:rPr>
          <w:rFonts w:ascii="Times New Roman" w:eastAsia="Calibri" w:hAnsi="Times New Roman" w:cs="Times New Roman"/>
          <w:sz w:val="28"/>
          <w:szCs w:val="28"/>
        </w:rPr>
        <w:t>42,1</w:t>
      </w:r>
      <w:r w:rsidRPr="001F6ECA">
        <w:rPr>
          <w:rFonts w:ascii="Times New Roman" w:eastAsia="Calibri" w:hAnsi="Times New Roman" w:cs="Times New Roman"/>
          <w:sz w:val="28"/>
          <w:szCs w:val="28"/>
        </w:rPr>
        <w:t xml:space="preserve"> % по сравнению с нормативными значениями.</w:t>
      </w:r>
    </w:p>
    <w:p w14:paraId="6F8CCA5C" w14:textId="77777777" w:rsidR="002676F1" w:rsidRDefault="002676F1" w:rsidP="002676F1"/>
    <w:p w14:paraId="073C0CE8" w14:textId="77777777" w:rsidR="002676F1" w:rsidRDefault="002676F1" w:rsidP="002676F1"/>
    <w:p w14:paraId="020040B1" w14:textId="77777777" w:rsidR="00284599" w:rsidRDefault="00284599" w:rsidP="00440384">
      <w:pPr>
        <w:tabs>
          <w:tab w:val="left" w:pos="3567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14:paraId="5EBE79A0" w14:textId="77777777" w:rsidR="002676F1" w:rsidRPr="004A0A30" w:rsidRDefault="002676F1" w:rsidP="00BA0460">
      <w:pPr>
        <w:pStyle w:val="1"/>
        <w:rPr>
          <w:rFonts w:eastAsia="Calibri"/>
        </w:rPr>
      </w:pPr>
      <w:bookmarkStart w:id="22" w:name="_Toc116486498"/>
      <w:r w:rsidRPr="004A0A30">
        <w:rPr>
          <w:rFonts w:eastAsia="Calibri"/>
        </w:rPr>
        <w:lastRenderedPageBreak/>
        <w:t>Закл</w:t>
      </w:r>
      <w:r w:rsidR="00265001" w:rsidRPr="004A0A30">
        <w:rPr>
          <w:rFonts w:eastAsia="Calibri"/>
        </w:rPr>
        <w:t>ючение</w:t>
      </w:r>
      <w:bookmarkEnd w:id="22"/>
    </w:p>
    <w:p w14:paraId="4C4CD93A" w14:textId="3710D06F" w:rsidR="002676F1" w:rsidRPr="00A95DFA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целям и задачам исследования параметры условий оказания медицинских услуг учреждениями сферы здравоохранения выявлены и рассчитаны в соответствии с методическими рекомендациями расчета показателей отдельно по каждой организации и по отрасли в целом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. В ходе проведения исследования определен уровень качества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условий 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медицинских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 услуг учреждениями сферы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, подведомственными </w:t>
      </w:r>
      <w:r w:rsidR="00B10FB0">
        <w:rPr>
          <w:rFonts w:ascii="Times New Roman" w:hAnsi="Times New Roman" w:cs="Times New Roman"/>
          <w:sz w:val="28"/>
          <w:szCs w:val="28"/>
        </w:rPr>
        <w:t>Министерств</w:t>
      </w:r>
      <w:r w:rsidR="00FF3894" w:rsidRPr="00FF3894">
        <w:rPr>
          <w:rFonts w:ascii="Times New Roman" w:hAnsi="Times New Roman" w:cs="Times New Roman"/>
          <w:sz w:val="28"/>
          <w:szCs w:val="28"/>
        </w:rPr>
        <w:t xml:space="preserve">у здравоохранения </w:t>
      </w:r>
      <w:r w:rsidR="00B10FB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F3894" w:rsidRPr="00FF3894">
        <w:rPr>
          <w:rFonts w:ascii="Times New Roman" w:hAnsi="Times New Roman" w:cs="Times New Roman"/>
          <w:sz w:val="28"/>
          <w:szCs w:val="28"/>
        </w:rPr>
        <w:t>.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365858" w14:textId="77777777" w:rsidR="002676F1" w:rsidRPr="00A95DFA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FA">
        <w:rPr>
          <w:rFonts w:ascii="Times New Roman" w:eastAsia="Calibri" w:hAnsi="Times New Roman" w:cs="Times New Roman"/>
          <w:sz w:val="28"/>
          <w:szCs w:val="28"/>
        </w:rPr>
        <w:t>В ходе исследования был проведен анализ нормативной документации общероссийского, регионального и муниципального уровней. Региональные и муниципальные нормативные акты не противоречат основному Закону Российской Федерации касательно независимой оценки качества предоставления услуг организациями сферы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 w:rsidRPr="00A95DFA">
        <w:rPr>
          <w:rFonts w:ascii="Times New Roman" w:eastAsia="Calibri" w:hAnsi="Times New Roman" w:cs="Times New Roman"/>
          <w:sz w:val="28"/>
          <w:szCs w:val="28"/>
        </w:rPr>
        <w:t>. В основу исследования положены разработки и методические рекомендации, регламентированные Министерством труда и социального развития Российской Федерации. Методические рекомендации регионального и муниципального уровней отсутствуют.</w:t>
      </w:r>
    </w:p>
    <w:p w14:paraId="2EE7EC61" w14:textId="77777777" w:rsidR="002676F1" w:rsidRPr="00A95DFA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В процессе исследования изучены открытые данные, проведен опрос пользователей </w:t>
      </w:r>
      <w:r>
        <w:rPr>
          <w:rFonts w:ascii="Times New Roman" w:eastAsia="Calibri" w:hAnsi="Times New Roman" w:cs="Times New Roman"/>
          <w:sz w:val="28"/>
          <w:szCs w:val="28"/>
        </w:rPr>
        <w:t>медицинских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 услуг.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 w14:paraId="126418DD" w14:textId="1B18FD7B" w:rsidR="002676F1" w:rsidRPr="00126060" w:rsidRDefault="002676F1" w:rsidP="002676F1">
      <w:pPr>
        <w:spacing w:after="160" w:line="360" w:lineRule="auto"/>
        <w:ind w:firstLine="709"/>
        <w:jc w:val="both"/>
      </w:pP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обществом признается </w:t>
      </w:r>
      <w:r>
        <w:rPr>
          <w:rFonts w:ascii="Times New Roman" w:eastAsia="Calibri" w:hAnsi="Times New Roman" w:cs="Times New Roman"/>
          <w:sz w:val="28"/>
          <w:szCs w:val="28"/>
        </w:rPr>
        <w:t>удовлетворительная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 работа учреждений сферы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, подведомственных </w:t>
      </w:r>
      <w:r w:rsidR="00B10FB0">
        <w:rPr>
          <w:rFonts w:ascii="Times New Roman" w:hAnsi="Times New Roman" w:cs="Times New Roman"/>
          <w:sz w:val="28"/>
          <w:szCs w:val="28"/>
        </w:rPr>
        <w:t>Министерств</w:t>
      </w:r>
      <w:r w:rsidR="00FF3894">
        <w:rPr>
          <w:rFonts w:ascii="Times New Roman" w:hAnsi="Times New Roman" w:cs="Times New Roman"/>
          <w:sz w:val="28"/>
          <w:szCs w:val="28"/>
        </w:rPr>
        <w:t>у</w:t>
      </w:r>
      <w:r w:rsidR="00BB61D4" w:rsidRPr="00BB61D4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B10FB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A95DF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1A7EAC" w14:textId="77777777" w:rsidR="002676F1" w:rsidRDefault="002676F1" w:rsidP="00115BCA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2676F1" w:rsidSect="00F436A8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FD2E" w14:textId="77777777" w:rsidR="00225F5B" w:rsidRDefault="00225F5B" w:rsidP="00115BCA">
      <w:pPr>
        <w:spacing w:after="0" w:line="240" w:lineRule="auto"/>
      </w:pPr>
      <w:r>
        <w:separator/>
      </w:r>
    </w:p>
  </w:endnote>
  <w:endnote w:type="continuationSeparator" w:id="0">
    <w:p w14:paraId="7B314AF4" w14:textId="77777777" w:rsidR="00225F5B" w:rsidRDefault="00225F5B" w:rsidP="0011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B96A" w14:textId="77777777" w:rsidR="00E73583" w:rsidRDefault="00E7358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AAA8" w14:textId="77777777" w:rsidR="00E73583" w:rsidRDefault="00E73583">
    <w:pPr>
      <w:pStyle w:val="af7"/>
    </w:pPr>
    <w:r>
      <w:fldChar w:fldCharType="begin"/>
    </w:r>
    <w:r>
      <w:instrText xml:space="preserve"> PAGE   \* MERGEFORMAT </w:instrText>
    </w:r>
    <w:r>
      <w:fldChar w:fldCharType="separate"/>
    </w:r>
    <w:r w:rsidR="00351542">
      <w:rPr>
        <w:noProof/>
      </w:rPr>
      <w:t>165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A8EB" w14:textId="77777777" w:rsidR="00E73583" w:rsidRDefault="00E73583">
    <w:pPr>
      <w:pStyle w:val="af7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5BEF64B" w14:textId="77777777" w:rsidR="00E73583" w:rsidRDefault="00E7358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5EAD" w14:textId="77777777" w:rsidR="00225F5B" w:rsidRDefault="00225F5B" w:rsidP="00115BCA">
      <w:pPr>
        <w:spacing w:after="0" w:line="240" w:lineRule="auto"/>
      </w:pPr>
      <w:r>
        <w:separator/>
      </w:r>
    </w:p>
  </w:footnote>
  <w:footnote w:type="continuationSeparator" w:id="0">
    <w:p w14:paraId="02B42F05" w14:textId="77777777" w:rsidR="00225F5B" w:rsidRDefault="00225F5B" w:rsidP="0011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43E" w14:textId="77777777" w:rsidR="00E73583" w:rsidRDefault="00E73583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21EF" w14:textId="77777777" w:rsidR="00E73583" w:rsidRPr="00100F30" w:rsidRDefault="00E73583" w:rsidP="00100F30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8A90" w14:textId="77777777" w:rsidR="00E73583" w:rsidRDefault="00E7358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4E"/>
    <w:multiLevelType w:val="hybridMultilevel"/>
    <w:tmpl w:val="2B0AA76A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7EC"/>
    <w:multiLevelType w:val="hybridMultilevel"/>
    <w:tmpl w:val="B910533E"/>
    <w:lvl w:ilvl="0" w:tplc="EE189536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CF0514"/>
    <w:multiLevelType w:val="hybridMultilevel"/>
    <w:tmpl w:val="E0C20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6014"/>
    <w:multiLevelType w:val="hybridMultilevel"/>
    <w:tmpl w:val="8D92A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4430"/>
    <w:multiLevelType w:val="hybridMultilevel"/>
    <w:tmpl w:val="5B44BB38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B7696"/>
    <w:multiLevelType w:val="hybridMultilevel"/>
    <w:tmpl w:val="2DF6A8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9A2689"/>
    <w:multiLevelType w:val="hybridMultilevel"/>
    <w:tmpl w:val="033ED004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6A1C41"/>
    <w:multiLevelType w:val="hybridMultilevel"/>
    <w:tmpl w:val="40C2D11C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220F9"/>
    <w:multiLevelType w:val="hybridMultilevel"/>
    <w:tmpl w:val="1EC82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D6CF0"/>
    <w:multiLevelType w:val="hybridMultilevel"/>
    <w:tmpl w:val="18F60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27C76"/>
    <w:multiLevelType w:val="hybridMultilevel"/>
    <w:tmpl w:val="3E34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059AE"/>
    <w:multiLevelType w:val="hybridMultilevel"/>
    <w:tmpl w:val="4562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46126"/>
    <w:multiLevelType w:val="hybridMultilevel"/>
    <w:tmpl w:val="87E6293C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80D2C"/>
    <w:multiLevelType w:val="hybridMultilevel"/>
    <w:tmpl w:val="E9DA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06545"/>
    <w:multiLevelType w:val="hybridMultilevel"/>
    <w:tmpl w:val="4AC856BE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220F6"/>
    <w:multiLevelType w:val="hybridMultilevel"/>
    <w:tmpl w:val="4CFCE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B389A"/>
    <w:multiLevelType w:val="hybridMultilevel"/>
    <w:tmpl w:val="776C0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805D7A"/>
    <w:multiLevelType w:val="hybridMultilevel"/>
    <w:tmpl w:val="D91A4F3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73847AF"/>
    <w:multiLevelType w:val="hybridMultilevel"/>
    <w:tmpl w:val="5248043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F87D21"/>
    <w:multiLevelType w:val="hybridMultilevel"/>
    <w:tmpl w:val="7F1E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A73A24"/>
    <w:multiLevelType w:val="hybridMultilevel"/>
    <w:tmpl w:val="9F1EC4B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0738B1"/>
    <w:multiLevelType w:val="hybridMultilevel"/>
    <w:tmpl w:val="13B0A1F0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29C829FB"/>
    <w:multiLevelType w:val="hybridMultilevel"/>
    <w:tmpl w:val="49D61FA8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F63EF9"/>
    <w:multiLevelType w:val="hybridMultilevel"/>
    <w:tmpl w:val="3908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724FC7"/>
    <w:multiLevelType w:val="hybridMultilevel"/>
    <w:tmpl w:val="874CE9E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9A1EF2"/>
    <w:multiLevelType w:val="hybridMultilevel"/>
    <w:tmpl w:val="DC32F00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2213CD"/>
    <w:multiLevelType w:val="hybridMultilevel"/>
    <w:tmpl w:val="47EECB96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BD7316"/>
    <w:multiLevelType w:val="hybridMultilevel"/>
    <w:tmpl w:val="E7C0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6704B9"/>
    <w:multiLevelType w:val="hybridMultilevel"/>
    <w:tmpl w:val="352657A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95413E"/>
    <w:multiLevelType w:val="hybridMultilevel"/>
    <w:tmpl w:val="7D34B922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 w15:restartNumberingAfterBreak="0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BA73F7"/>
    <w:multiLevelType w:val="hybridMultilevel"/>
    <w:tmpl w:val="269C76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6EB2650"/>
    <w:multiLevelType w:val="hybridMultilevel"/>
    <w:tmpl w:val="5C2A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5F635E"/>
    <w:multiLevelType w:val="hybridMultilevel"/>
    <w:tmpl w:val="A20A063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6A395B"/>
    <w:multiLevelType w:val="hybridMultilevel"/>
    <w:tmpl w:val="1CC662A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DF3D37"/>
    <w:multiLevelType w:val="hybridMultilevel"/>
    <w:tmpl w:val="7736B948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2" w15:restartNumberingAfterBreak="0">
    <w:nsid w:val="412B6050"/>
    <w:multiLevelType w:val="hybridMultilevel"/>
    <w:tmpl w:val="4538F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CE40C8"/>
    <w:multiLevelType w:val="hybridMultilevel"/>
    <w:tmpl w:val="0B1226A4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4C453C2"/>
    <w:multiLevelType w:val="hybridMultilevel"/>
    <w:tmpl w:val="DFFE9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190069"/>
    <w:multiLevelType w:val="hybridMultilevel"/>
    <w:tmpl w:val="AB40450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EA2DD8"/>
    <w:multiLevelType w:val="hybridMultilevel"/>
    <w:tmpl w:val="F1EA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5B7F6C"/>
    <w:multiLevelType w:val="hybridMultilevel"/>
    <w:tmpl w:val="2F089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803538"/>
    <w:multiLevelType w:val="hybridMultilevel"/>
    <w:tmpl w:val="E446E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C60A69"/>
    <w:multiLevelType w:val="hybridMultilevel"/>
    <w:tmpl w:val="2D0ED55A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D5057D"/>
    <w:multiLevelType w:val="hybridMultilevel"/>
    <w:tmpl w:val="831C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E72BAD"/>
    <w:multiLevelType w:val="hybridMultilevel"/>
    <w:tmpl w:val="87507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FF36B7"/>
    <w:multiLevelType w:val="hybridMultilevel"/>
    <w:tmpl w:val="8600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8112E3"/>
    <w:multiLevelType w:val="hybridMultilevel"/>
    <w:tmpl w:val="8042E0B8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4" w15:restartNumberingAfterBreak="0">
    <w:nsid w:val="595F5D7F"/>
    <w:multiLevelType w:val="hybridMultilevel"/>
    <w:tmpl w:val="39A84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EE390B"/>
    <w:multiLevelType w:val="hybridMultilevel"/>
    <w:tmpl w:val="35E4CDE8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1C276C"/>
    <w:multiLevelType w:val="hybridMultilevel"/>
    <w:tmpl w:val="24229A14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0C1F34"/>
    <w:multiLevelType w:val="hybridMultilevel"/>
    <w:tmpl w:val="A1E45088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BEC4627"/>
    <w:multiLevelType w:val="hybridMultilevel"/>
    <w:tmpl w:val="10D88004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23D1AFA"/>
    <w:multiLevelType w:val="hybridMultilevel"/>
    <w:tmpl w:val="1CCE8680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D631AB"/>
    <w:multiLevelType w:val="hybridMultilevel"/>
    <w:tmpl w:val="6910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5E7933"/>
    <w:multiLevelType w:val="hybridMultilevel"/>
    <w:tmpl w:val="F954CDBC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D60D57"/>
    <w:multiLevelType w:val="hybridMultilevel"/>
    <w:tmpl w:val="C69E50EA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FC2E45"/>
    <w:multiLevelType w:val="hybridMultilevel"/>
    <w:tmpl w:val="218A1B88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BED2EC8"/>
    <w:multiLevelType w:val="hybridMultilevel"/>
    <w:tmpl w:val="F68A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9C68A1"/>
    <w:multiLevelType w:val="hybridMultilevel"/>
    <w:tmpl w:val="8880313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A935DC"/>
    <w:multiLevelType w:val="hybridMultilevel"/>
    <w:tmpl w:val="FAC4B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7A06D8"/>
    <w:multiLevelType w:val="hybridMultilevel"/>
    <w:tmpl w:val="6E508704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DB0062"/>
    <w:multiLevelType w:val="hybridMultilevel"/>
    <w:tmpl w:val="C2E66488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D13167"/>
    <w:multiLevelType w:val="hybridMultilevel"/>
    <w:tmpl w:val="EB48DC24"/>
    <w:lvl w:ilvl="0" w:tplc="C696FBAC">
      <w:start w:val="1"/>
      <w:numFmt w:val="bullet"/>
      <w:lvlText w:val="-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1" w15:restartNumberingAfterBreak="0">
    <w:nsid w:val="7D062E58"/>
    <w:multiLevelType w:val="hybridMultilevel"/>
    <w:tmpl w:val="3CE2FBBE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72984874">
    <w:abstractNumId w:val="22"/>
  </w:num>
  <w:num w:numId="2" w16cid:durableId="1813475111">
    <w:abstractNumId w:val="72"/>
  </w:num>
  <w:num w:numId="3" w16cid:durableId="312418532">
    <w:abstractNumId w:val="9"/>
  </w:num>
  <w:num w:numId="4" w16cid:durableId="1921057173">
    <w:abstractNumId w:val="7"/>
  </w:num>
  <w:num w:numId="5" w16cid:durableId="1573419865">
    <w:abstractNumId w:val="5"/>
  </w:num>
  <w:num w:numId="6" w16cid:durableId="860168255">
    <w:abstractNumId w:val="36"/>
  </w:num>
  <w:num w:numId="7" w16cid:durableId="236482134">
    <w:abstractNumId w:val="6"/>
  </w:num>
  <w:num w:numId="8" w16cid:durableId="1532956996">
    <w:abstractNumId w:val="69"/>
  </w:num>
  <w:num w:numId="9" w16cid:durableId="132142119">
    <w:abstractNumId w:val="32"/>
  </w:num>
  <w:num w:numId="10" w16cid:durableId="1102992110">
    <w:abstractNumId w:val="20"/>
  </w:num>
  <w:num w:numId="11" w16cid:durableId="1136491120">
    <w:abstractNumId w:val="1"/>
  </w:num>
  <w:num w:numId="12" w16cid:durableId="1600068542">
    <w:abstractNumId w:val="16"/>
  </w:num>
  <w:num w:numId="13" w16cid:durableId="483473410">
    <w:abstractNumId w:val="58"/>
  </w:num>
  <w:num w:numId="14" w16cid:durableId="1713773557">
    <w:abstractNumId w:val="63"/>
  </w:num>
  <w:num w:numId="15" w16cid:durableId="1528562047">
    <w:abstractNumId w:val="70"/>
  </w:num>
  <w:num w:numId="16" w16cid:durableId="1229195378">
    <w:abstractNumId w:val="67"/>
  </w:num>
  <w:num w:numId="17" w16cid:durableId="815686633">
    <w:abstractNumId w:val="10"/>
  </w:num>
  <w:num w:numId="18" w16cid:durableId="2085639036">
    <w:abstractNumId w:val="49"/>
  </w:num>
  <w:num w:numId="19" w16cid:durableId="252276096">
    <w:abstractNumId w:val="57"/>
  </w:num>
  <w:num w:numId="20" w16cid:durableId="79062979">
    <w:abstractNumId w:val="31"/>
  </w:num>
  <w:num w:numId="21" w16cid:durableId="485779345">
    <w:abstractNumId w:val="43"/>
  </w:num>
  <w:num w:numId="22" w16cid:durableId="1051422920">
    <w:abstractNumId w:val="27"/>
  </w:num>
  <w:num w:numId="23" w16cid:durableId="1601067656">
    <w:abstractNumId w:val="30"/>
  </w:num>
  <w:num w:numId="24" w16cid:durableId="1243757641">
    <w:abstractNumId w:val="23"/>
  </w:num>
  <w:num w:numId="25" w16cid:durableId="1329215809">
    <w:abstractNumId w:val="40"/>
  </w:num>
  <w:num w:numId="26" w16cid:durableId="1802117792">
    <w:abstractNumId w:val="59"/>
  </w:num>
  <w:num w:numId="27" w16cid:durableId="80413548">
    <w:abstractNumId w:val="21"/>
  </w:num>
  <w:num w:numId="28" w16cid:durableId="1450508545">
    <w:abstractNumId w:val="55"/>
  </w:num>
  <w:num w:numId="29" w16cid:durableId="756514754">
    <w:abstractNumId w:val="26"/>
  </w:num>
  <w:num w:numId="30" w16cid:durableId="822507419">
    <w:abstractNumId w:val="62"/>
  </w:num>
  <w:num w:numId="31" w16cid:durableId="1084837814">
    <w:abstractNumId w:val="34"/>
  </w:num>
  <w:num w:numId="32" w16cid:durableId="284386016">
    <w:abstractNumId w:val="11"/>
  </w:num>
  <w:num w:numId="33" w16cid:durableId="292519290">
    <w:abstractNumId w:val="18"/>
  </w:num>
  <w:num w:numId="34" w16cid:durableId="1625429618">
    <w:abstractNumId w:val="71"/>
  </w:num>
  <w:num w:numId="35" w16cid:durableId="732628713">
    <w:abstractNumId w:val="45"/>
  </w:num>
  <w:num w:numId="36" w16cid:durableId="1600789960">
    <w:abstractNumId w:val="53"/>
  </w:num>
  <w:num w:numId="37" w16cid:durableId="496188419">
    <w:abstractNumId w:val="56"/>
  </w:num>
  <w:num w:numId="38" w16cid:durableId="570382627">
    <w:abstractNumId w:val="68"/>
  </w:num>
  <w:num w:numId="39" w16cid:durableId="1258755399">
    <w:abstractNumId w:val="25"/>
  </w:num>
  <w:num w:numId="40" w16cid:durableId="1551918440">
    <w:abstractNumId w:val="0"/>
  </w:num>
  <w:num w:numId="41" w16cid:durableId="647368859">
    <w:abstractNumId w:val="65"/>
  </w:num>
  <w:num w:numId="42" w16cid:durableId="81948523">
    <w:abstractNumId w:val="39"/>
  </w:num>
  <w:num w:numId="43" w16cid:durableId="1477410010">
    <w:abstractNumId w:val="35"/>
  </w:num>
  <w:num w:numId="44" w16cid:durableId="922837116">
    <w:abstractNumId w:val="61"/>
  </w:num>
  <w:num w:numId="45" w16cid:durableId="504132896">
    <w:abstractNumId w:val="47"/>
  </w:num>
  <w:num w:numId="46" w16cid:durableId="1738824594">
    <w:abstractNumId w:val="41"/>
  </w:num>
  <w:num w:numId="47" w16cid:durableId="46151211">
    <w:abstractNumId w:val="4"/>
  </w:num>
  <w:num w:numId="48" w16cid:durableId="753169342">
    <w:abstractNumId w:val="29"/>
  </w:num>
  <w:num w:numId="49" w16cid:durableId="213388898">
    <w:abstractNumId w:val="12"/>
  </w:num>
  <w:num w:numId="50" w16cid:durableId="2053069222">
    <w:abstractNumId w:val="38"/>
  </w:num>
  <w:num w:numId="51" w16cid:durableId="1898010502">
    <w:abstractNumId w:val="8"/>
  </w:num>
  <w:num w:numId="52" w16cid:durableId="735471381">
    <w:abstractNumId w:val="3"/>
  </w:num>
  <w:num w:numId="53" w16cid:durableId="107623453">
    <w:abstractNumId w:val="64"/>
  </w:num>
  <w:num w:numId="54" w16cid:durableId="1440492261">
    <w:abstractNumId w:val="46"/>
  </w:num>
  <w:num w:numId="55" w16cid:durableId="1350715617">
    <w:abstractNumId w:val="24"/>
  </w:num>
  <w:num w:numId="56" w16cid:durableId="980887432">
    <w:abstractNumId w:val="54"/>
  </w:num>
  <w:num w:numId="57" w16cid:durableId="1235552681">
    <w:abstractNumId w:val="42"/>
  </w:num>
  <w:num w:numId="58" w16cid:durableId="1617905473">
    <w:abstractNumId w:val="44"/>
  </w:num>
  <w:num w:numId="59" w16cid:durableId="99113022">
    <w:abstractNumId w:val="13"/>
  </w:num>
  <w:num w:numId="60" w16cid:durableId="541865177">
    <w:abstractNumId w:val="28"/>
  </w:num>
  <w:num w:numId="61" w16cid:durableId="1616132535">
    <w:abstractNumId w:val="52"/>
  </w:num>
  <w:num w:numId="62" w16cid:durableId="2048026949">
    <w:abstractNumId w:val="48"/>
  </w:num>
  <w:num w:numId="63" w16cid:durableId="855189755">
    <w:abstractNumId w:val="51"/>
  </w:num>
  <w:num w:numId="64" w16cid:durableId="1789011573">
    <w:abstractNumId w:val="14"/>
  </w:num>
  <w:num w:numId="65" w16cid:durableId="145127507">
    <w:abstractNumId w:val="60"/>
  </w:num>
  <w:num w:numId="66" w16cid:durableId="1960408547">
    <w:abstractNumId w:val="50"/>
  </w:num>
  <w:num w:numId="67" w16cid:durableId="1779790989">
    <w:abstractNumId w:val="2"/>
  </w:num>
  <w:num w:numId="68" w16cid:durableId="459808458">
    <w:abstractNumId w:val="66"/>
  </w:num>
  <w:num w:numId="69" w16cid:durableId="1914854409">
    <w:abstractNumId w:val="19"/>
  </w:num>
  <w:num w:numId="70" w16cid:durableId="2109495982">
    <w:abstractNumId w:val="15"/>
  </w:num>
  <w:num w:numId="71" w16cid:durableId="429011898">
    <w:abstractNumId w:val="33"/>
  </w:num>
  <w:num w:numId="72" w16cid:durableId="609820448">
    <w:abstractNumId w:val="37"/>
  </w:num>
  <w:num w:numId="73" w16cid:durableId="1348488200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39"/>
    <w:rsid w:val="000143AE"/>
    <w:rsid w:val="00014E60"/>
    <w:rsid w:val="000159CC"/>
    <w:rsid w:val="0001621A"/>
    <w:rsid w:val="00021887"/>
    <w:rsid w:val="0004415B"/>
    <w:rsid w:val="00062180"/>
    <w:rsid w:val="0006361C"/>
    <w:rsid w:val="00064142"/>
    <w:rsid w:val="000656CB"/>
    <w:rsid w:val="00067E57"/>
    <w:rsid w:val="00073B7A"/>
    <w:rsid w:val="00093E7D"/>
    <w:rsid w:val="000A6162"/>
    <w:rsid w:val="000A6D86"/>
    <w:rsid w:val="000B1D8A"/>
    <w:rsid w:val="000B2DA8"/>
    <w:rsid w:val="000B5E47"/>
    <w:rsid w:val="000C0833"/>
    <w:rsid w:val="000C2A36"/>
    <w:rsid w:val="000C7B89"/>
    <w:rsid w:val="000D07AF"/>
    <w:rsid w:val="000D21EC"/>
    <w:rsid w:val="000D4A37"/>
    <w:rsid w:val="000D7E4C"/>
    <w:rsid w:val="000E4F80"/>
    <w:rsid w:val="000E6958"/>
    <w:rsid w:val="000F1AC6"/>
    <w:rsid w:val="000F4794"/>
    <w:rsid w:val="000F585C"/>
    <w:rsid w:val="000F5B2E"/>
    <w:rsid w:val="00100F30"/>
    <w:rsid w:val="00102BCB"/>
    <w:rsid w:val="00115BCA"/>
    <w:rsid w:val="00117213"/>
    <w:rsid w:val="00126060"/>
    <w:rsid w:val="00126E3E"/>
    <w:rsid w:val="001315EB"/>
    <w:rsid w:val="00135156"/>
    <w:rsid w:val="0013539D"/>
    <w:rsid w:val="00135684"/>
    <w:rsid w:val="00143A21"/>
    <w:rsid w:val="0015255D"/>
    <w:rsid w:val="0015657D"/>
    <w:rsid w:val="001614D3"/>
    <w:rsid w:val="00165BD5"/>
    <w:rsid w:val="0017014C"/>
    <w:rsid w:val="0017242C"/>
    <w:rsid w:val="00173458"/>
    <w:rsid w:val="00175121"/>
    <w:rsid w:val="00180865"/>
    <w:rsid w:val="001870C2"/>
    <w:rsid w:val="001903EB"/>
    <w:rsid w:val="00191DC7"/>
    <w:rsid w:val="0019294E"/>
    <w:rsid w:val="00192EBD"/>
    <w:rsid w:val="00195ADC"/>
    <w:rsid w:val="001966DE"/>
    <w:rsid w:val="001A0CEB"/>
    <w:rsid w:val="001A17AD"/>
    <w:rsid w:val="001A4848"/>
    <w:rsid w:val="001B0B4F"/>
    <w:rsid w:val="001B2766"/>
    <w:rsid w:val="001B5CED"/>
    <w:rsid w:val="001B68C7"/>
    <w:rsid w:val="001C1B80"/>
    <w:rsid w:val="001C4247"/>
    <w:rsid w:val="001D1563"/>
    <w:rsid w:val="001D5B61"/>
    <w:rsid w:val="001F0745"/>
    <w:rsid w:val="001F29FE"/>
    <w:rsid w:val="001F43C9"/>
    <w:rsid w:val="001F6ECA"/>
    <w:rsid w:val="00201AAB"/>
    <w:rsid w:val="00203080"/>
    <w:rsid w:val="00203CDE"/>
    <w:rsid w:val="002130AD"/>
    <w:rsid w:val="00215019"/>
    <w:rsid w:val="00216602"/>
    <w:rsid w:val="00225F5B"/>
    <w:rsid w:val="002355B3"/>
    <w:rsid w:val="00255B78"/>
    <w:rsid w:val="00262A7B"/>
    <w:rsid w:val="00264D65"/>
    <w:rsid w:val="00265001"/>
    <w:rsid w:val="00265D9C"/>
    <w:rsid w:val="0026621D"/>
    <w:rsid w:val="00267692"/>
    <w:rsid w:val="002676F1"/>
    <w:rsid w:val="002677A1"/>
    <w:rsid w:val="00284064"/>
    <w:rsid w:val="00284599"/>
    <w:rsid w:val="002921B5"/>
    <w:rsid w:val="002953A6"/>
    <w:rsid w:val="002B04F5"/>
    <w:rsid w:val="002C0F99"/>
    <w:rsid w:val="002C4059"/>
    <w:rsid w:val="002C7F7A"/>
    <w:rsid w:val="002D1FA4"/>
    <w:rsid w:val="002E2082"/>
    <w:rsid w:val="002F301D"/>
    <w:rsid w:val="002F63A7"/>
    <w:rsid w:val="002F6A47"/>
    <w:rsid w:val="00301B6B"/>
    <w:rsid w:val="00303972"/>
    <w:rsid w:val="00305F68"/>
    <w:rsid w:val="00313518"/>
    <w:rsid w:val="0031385F"/>
    <w:rsid w:val="00316674"/>
    <w:rsid w:val="003167B0"/>
    <w:rsid w:val="00337E9F"/>
    <w:rsid w:val="00340BDC"/>
    <w:rsid w:val="00341818"/>
    <w:rsid w:val="0034392D"/>
    <w:rsid w:val="00351542"/>
    <w:rsid w:val="00354B7B"/>
    <w:rsid w:val="00362D0B"/>
    <w:rsid w:val="00367156"/>
    <w:rsid w:val="00371857"/>
    <w:rsid w:val="00371DC0"/>
    <w:rsid w:val="0037508B"/>
    <w:rsid w:val="003807C6"/>
    <w:rsid w:val="00384DD1"/>
    <w:rsid w:val="00386EBC"/>
    <w:rsid w:val="00394E14"/>
    <w:rsid w:val="00396A8B"/>
    <w:rsid w:val="003976CA"/>
    <w:rsid w:val="003A2853"/>
    <w:rsid w:val="003A61CE"/>
    <w:rsid w:val="003B3F68"/>
    <w:rsid w:val="003B6F1D"/>
    <w:rsid w:val="003B77CA"/>
    <w:rsid w:val="003C50D9"/>
    <w:rsid w:val="003C533F"/>
    <w:rsid w:val="003C7586"/>
    <w:rsid w:val="003D0337"/>
    <w:rsid w:val="003D3B6F"/>
    <w:rsid w:val="003D70BE"/>
    <w:rsid w:val="003F0747"/>
    <w:rsid w:val="003F158E"/>
    <w:rsid w:val="003F1595"/>
    <w:rsid w:val="003F5794"/>
    <w:rsid w:val="00402228"/>
    <w:rsid w:val="004040B1"/>
    <w:rsid w:val="00406F77"/>
    <w:rsid w:val="00412626"/>
    <w:rsid w:val="004135EC"/>
    <w:rsid w:val="0042177E"/>
    <w:rsid w:val="0042599F"/>
    <w:rsid w:val="004262DF"/>
    <w:rsid w:val="0042730A"/>
    <w:rsid w:val="00430BEE"/>
    <w:rsid w:val="00431191"/>
    <w:rsid w:val="0043140F"/>
    <w:rsid w:val="004320E6"/>
    <w:rsid w:val="00440384"/>
    <w:rsid w:val="00442073"/>
    <w:rsid w:val="00446257"/>
    <w:rsid w:val="004479D4"/>
    <w:rsid w:val="0045180C"/>
    <w:rsid w:val="00455803"/>
    <w:rsid w:val="00460904"/>
    <w:rsid w:val="00462ED0"/>
    <w:rsid w:val="0046321C"/>
    <w:rsid w:val="00464DAE"/>
    <w:rsid w:val="004827CF"/>
    <w:rsid w:val="00485D9C"/>
    <w:rsid w:val="00495BEA"/>
    <w:rsid w:val="00497F2A"/>
    <w:rsid w:val="004A0A30"/>
    <w:rsid w:val="004A4667"/>
    <w:rsid w:val="004B08EE"/>
    <w:rsid w:val="004B08FB"/>
    <w:rsid w:val="004B53B3"/>
    <w:rsid w:val="004C0442"/>
    <w:rsid w:val="004C60EF"/>
    <w:rsid w:val="004D016E"/>
    <w:rsid w:val="004D1C2C"/>
    <w:rsid w:val="004D33FD"/>
    <w:rsid w:val="004D4BCE"/>
    <w:rsid w:val="004E3A40"/>
    <w:rsid w:val="004E3BCC"/>
    <w:rsid w:val="00500B6C"/>
    <w:rsid w:val="005036EF"/>
    <w:rsid w:val="0050384A"/>
    <w:rsid w:val="005066F4"/>
    <w:rsid w:val="00510B43"/>
    <w:rsid w:val="00522F3C"/>
    <w:rsid w:val="00533E51"/>
    <w:rsid w:val="00544C58"/>
    <w:rsid w:val="00545689"/>
    <w:rsid w:val="00560F1E"/>
    <w:rsid w:val="00564FD4"/>
    <w:rsid w:val="00572553"/>
    <w:rsid w:val="005728C7"/>
    <w:rsid w:val="00573B50"/>
    <w:rsid w:val="00574806"/>
    <w:rsid w:val="005761FB"/>
    <w:rsid w:val="00583D6F"/>
    <w:rsid w:val="00583FF0"/>
    <w:rsid w:val="005840D0"/>
    <w:rsid w:val="005852A9"/>
    <w:rsid w:val="00585489"/>
    <w:rsid w:val="00586FAA"/>
    <w:rsid w:val="005928A7"/>
    <w:rsid w:val="00593378"/>
    <w:rsid w:val="005978D6"/>
    <w:rsid w:val="005A02AA"/>
    <w:rsid w:val="005B2960"/>
    <w:rsid w:val="005B2D87"/>
    <w:rsid w:val="005B48B8"/>
    <w:rsid w:val="0060623E"/>
    <w:rsid w:val="006069C6"/>
    <w:rsid w:val="00613EE9"/>
    <w:rsid w:val="00620597"/>
    <w:rsid w:val="00621595"/>
    <w:rsid w:val="006224CA"/>
    <w:rsid w:val="00622C0B"/>
    <w:rsid w:val="006273BB"/>
    <w:rsid w:val="00627B65"/>
    <w:rsid w:val="00632C25"/>
    <w:rsid w:val="006351C8"/>
    <w:rsid w:val="00635B26"/>
    <w:rsid w:val="00636FD3"/>
    <w:rsid w:val="0063748A"/>
    <w:rsid w:val="0064187F"/>
    <w:rsid w:val="00642590"/>
    <w:rsid w:val="00642610"/>
    <w:rsid w:val="00647F3B"/>
    <w:rsid w:val="0065709F"/>
    <w:rsid w:val="0065782F"/>
    <w:rsid w:val="00665381"/>
    <w:rsid w:val="00671809"/>
    <w:rsid w:val="00672BFC"/>
    <w:rsid w:val="00676030"/>
    <w:rsid w:val="00676CD6"/>
    <w:rsid w:val="00676D64"/>
    <w:rsid w:val="006771B2"/>
    <w:rsid w:val="00677D37"/>
    <w:rsid w:val="00681E07"/>
    <w:rsid w:val="006829E2"/>
    <w:rsid w:val="006951D8"/>
    <w:rsid w:val="006A24DB"/>
    <w:rsid w:val="006A3524"/>
    <w:rsid w:val="006A49B0"/>
    <w:rsid w:val="006A506A"/>
    <w:rsid w:val="006B40DF"/>
    <w:rsid w:val="006B5690"/>
    <w:rsid w:val="006B787F"/>
    <w:rsid w:val="006B7C0F"/>
    <w:rsid w:val="006C4D67"/>
    <w:rsid w:val="006C4EB2"/>
    <w:rsid w:val="006C4F0C"/>
    <w:rsid w:val="006D0315"/>
    <w:rsid w:val="006D0EE1"/>
    <w:rsid w:val="006D3C9E"/>
    <w:rsid w:val="006E27CD"/>
    <w:rsid w:val="006E27D4"/>
    <w:rsid w:val="006E3A34"/>
    <w:rsid w:val="006E487C"/>
    <w:rsid w:val="006E5DBC"/>
    <w:rsid w:val="006F3BE9"/>
    <w:rsid w:val="007022DD"/>
    <w:rsid w:val="0070293E"/>
    <w:rsid w:val="00704078"/>
    <w:rsid w:val="00707FAA"/>
    <w:rsid w:val="00710FF7"/>
    <w:rsid w:val="0071516D"/>
    <w:rsid w:val="0072011A"/>
    <w:rsid w:val="00721BCB"/>
    <w:rsid w:val="007224AE"/>
    <w:rsid w:val="00724590"/>
    <w:rsid w:val="0072785E"/>
    <w:rsid w:val="00731C70"/>
    <w:rsid w:val="0073770C"/>
    <w:rsid w:val="00742724"/>
    <w:rsid w:val="00746CE1"/>
    <w:rsid w:val="007565AD"/>
    <w:rsid w:val="00760829"/>
    <w:rsid w:val="007669AC"/>
    <w:rsid w:val="007755FE"/>
    <w:rsid w:val="00785B55"/>
    <w:rsid w:val="00793F58"/>
    <w:rsid w:val="00793FD0"/>
    <w:rsid w:val="0079516B"/>
    <w:rsid w:val="00797F16"/>
    <w:rsid w:val="007A1414"/>
    <w:rsid w:val="007A247E"/>
    <w:rsid w:val="007A5E05"/>
    <w:rsid w:val="007A7867"/>
    <w:rsid w:val="007A79AE"/>
    <w:rsid w:val="007B7306"/>
    <w:rsid w:val="007C1892"/>
    <w:rsid w:val="007C1C72"/>
    <w:rsid w:val="007C1DAF"/>
    <w:rsid w:val="007C49F3"/>
    <w:rsid w:val="007D15D9"/>
    <w:rsid w:val="007D461B"/>
    <w:rsid w:val="007F788D"/>
    <w:rsid w:val="00803F32"/>
    <w:rsid w:val="00807FD3"/>
    <w:rsid w:val="00812B46"/>
    <w:rsid w:val="00816636"/>
    <w:rsid w:val="00816B81"/>
    <w:rsid w:val="00817D0D"/>
    <w:rsid w:val="00820A08"/>
    <w:rsid w:val="00821853"/>
    <w:rsid w:val="00823605"/>
    <w:rsid w:val="00827156"/>
    <w:rsid w:val="008328B7"/>
    <w:rsid w:val="0083503B"/>
    <w:rsid w:val="008402BC"/>
    <w:rsid w:val="00846EE9"/>
    <w:rsid w:val="008545D2"/>
    <w:rsid w:val="0086188E"/>
    <w:rsid w:val="00867123"/>
    <w:rsid w:val="00867EF9"/>
    <w:rsid w:val="00885582"/>
    <w:rsid w:val="00894375"/>
    <w:rsid w:val="008A67EC"/>
    <w:rsid w:val="008C02C8"/>
    <w:rsid w:val="008C0536"/>
    <w:rsid w:val="008C0B85"/>
    <w:rsid w:val="008C2746"/>
    <w:rsid w:val="008C5345"/>
    <w:rsid w:val="008D08FD"/>
    <w:rsid w:val="008D1A55"/>
    <w:rsid w:val="008E23D8"/>
    <w:rsid w:val="008E2F7C"/>
    <w:rsid w:val="008E3D38"/>
    <w:rsid w:val="008E3F73"/>
    <w:rsid w:val="008F67A1"/>
    <w:rsid w:val="00907F3D"/>
    <w:rsid w:val="00913352"/>
    <w:rsid w:val="00916535"/>
    <w:rsid w:val="0092047C"/>
    <w:rsid w:val="00924BAB"/>
    <w:rsid w:val="00925654"/>
    <w:rsid w:val="00926A5C"/>
    <w:rsid w:val="0092715D"/>
    <w:rsid w:val="009301AF"/>
    <w:rsid w:val="00934CF3"/>
    <w:rsid w:val="00942B0C"/>
    <w:rsid w:val="0094684E"/>
    <w:rsid w:val="00947365"/>
    <w:rsid w:val="009501ED"/>
    <w:rsid w:val="00952304"/>
    <w:rsid w:val="009527B8"/>
    <w:rsid w:val="00955F81"/>
    <w:rsid w:val="0095757A"/>
    <w:rsid w:val="00967E0A"/>
    <w:rsid w:val="009731D2"/>
    <w:rsid w:val="00976A52"/>
    <w:rsid w:val="009879E8"/>
    <w:rsid w:val="00987D25"/>
    <w:rsid w:val="00995E8F"/>
    <w:rsid w:val="009A3252"/>
    <w:rsid w:val="009A6917"/>
    <w:rsid w:val="009A6E7F"/>
    <w:rsid w:val="009B0F90"/>
    <w:rsid w:val="009C1B82"/>
    <w:rsid w:val="009C3110"/>
    <w:rsid w:val="009C371F"/>
    <w:rsid w:val="009C4BD7"/>
    <w:rsid w:val="009C5412"/>
    <w:rsid w:val="009D0C97"/>
    <w:rsid w:val="009D5315"/>
    <w:rsid w:val="009D7C62"/>
    <w:rsid w:val="009E2FA8"/>
    <w:rsid w:val="009E46BD"/>
    <w:rsid w:val="009F0949"/>
    <w:rsid w:val="009F42B1"/>
    <w:rsid w:val="009F4C06"/>
    <w:rsid w:val="009F4EF5"/>
    <w:rsid w:val="009F65B5"/>
    <w:rsid w:val="009F73AE"/>
    <w:rsid w:val="00A058F2"/>
    <w:rsid w:val="00A1094D"/>
    <w:rsid w:val="00A13339"/>
    <w:rsid w:val="00A204C0"/>
    <w:rsid w:val="00A21906"/>
    <w:rsid w:val="00A227C0"/>
    <w:rsid w:val="00A27CC3"/>
    <w:rsid w:val="00A3579D"/>
    <w:rsid w:val="00A42582"/>
    <w:rsid w:val="00A51811"/>
    <w:rsid w:val="00A66930"/>
    <w:rsid w:val="00A66D1D"/>
    <w:rsid w:val="00A72439"/>
    <w:rsid w:val="00A74D8D"/>
    <w:rsid w:val="00A820FB"/>
    <w:rsid w:val="00A90373"/>
    <w:rsid w:val="00A92D7D"/>
    <w:rsid w:val="00A93C73"/>
    <w:rsid w:val="00A95DFA"/>
    <w:rsid w:val="00A9782D"/>
    <w:rsid w:val="00AA0F7B"/>
    <w:rsid w:val="00AA1386"/>
    <w:rsid w:val="00AA63A7"/>
    <w:rsid w:val="00AB0861"/>
    <w:rsid w:val="00AB0A1A"/>
    <w:rsid w:val="00AB26CC"/>
    <w:rsid w:val="00AB4AA6"/>
    <w:rsid w:val="00AB5EAD"/>
    <w:rsid w:val="00AD069A"/>
    <w:rsid w:val="00AD0817"/>
    <w:rsid w:val="00AD218D"/>
    <w:rsid w:val="00AE7E92"/>
    <w:rsid w:val="00AF097B"/>
    <w:rsid w:val="00AF2B49"/>
    <w:rsid w:val="00AF316B"/>
    <w:rsid w:val="00AF57AD"/>
    <w:rsid w:val="00AF5BF8"/>
    <w:rsid w:val="00AF62B0"/>
    <w:rsid w:val="00AF71E2"/>
    <w:rsid w:val="00B07001"/>
    <w:rsid w:val="00B10089"/>
    <w:rsid w:val="00B10FB0"/>
    <w:rsid w:val="00B16773"/>
    <w:rsid w:val="00B1777B"/>
    <w:rsid w:val="00B23102"/>
    <w:rsid w:val="00B23237"/>
    <w:rsid w:val="00B27211"/>
    <w:rsid w:val="00B2733B"/>
    <w:rsid w:val="00B27F07"/>
    <w:rsid w:val="00B32682"/>
    <w:rsid w:val="00B37041"/>
    <w:rsid w:val="00B3720C"/>
    <w:rsid w:val="00B45192"/>
    <w:rsid w:val="00B4526A"/>
    <w:rsid w:val="00B509BB"/>
    <w:rsid w:val="00B578DC"/>
    <w:rsid w:val="00B63379"/>
    <w:rsid w:val="00B652BB"/>
    <w:rsid w:val="00B671D1"/>
    <w:rsid w:val="00B81794"/>
    <w:rsid w:val="00B845E3"/>
    <w:rsid w:val="00B84FFE"/>
    <w:rsid w:val="00B90ED7"/>
    <w:rsid w:val="00B90FF8"/>
    <w:rsid w:val="00B95AA0"/>
    <w:rsid w:val="00BA0143"/>
    <w:rsid w:val="00BA0460"/>
    <w:rsid w:val="00BA11E9"/>
    <w:rsid w:val="00BA3270"/>
    <w:rsid w:val="00BA4F36"/>
    <w:rsid w:val="00BA58B1"/>
    <w:rsid w:val="00BB051A"/>
    <w:rsid w:val="00BB61D4"/>
    <w:rsid w:val="00BB6825"/>
    <w:rsid w:val="00BB75BE"/>
    <w:rsid w:val="00BC1816"/>
    <w:rsid w:val="00BC28F8"/>
    <w:rsid w:val="00BD1432"/>
    <w:rsid w:val="00BD46F5"/>
    <w:rsid w:val="00BD596C"/>
    <w:rsid w:val="00BE518D"/>
    <w:rsid w:val="00BE5C49"/>
    <w:rsid w:val="00BF4AB4"/>
    <w:rsid w:val="00BF4B81"/>
    <w:rsid w:val="00BF5B82"/>
    <w:rsid w:val="00BF5BAE"/>
    <w:rsid w:val="00C01041"/>
    <w:rsid w:val="00C015E7"/>
    <w:rsid w:val="00C063FF"/>
    <w:rsid w:val="00C10962"/>
    <w:rsid w:val="00C115B2"/>
    <w:rsid w:val="00C14489"/>
    <w:rsid w:val="00C24ADA"/>
    <w:rsid w:val="00C30211"/>
    <w:rsid w:val="00C32B91"/>
    <w:rsid w:val="00C334A2"/>
    <w:rsid w:val="00C34E12"/>
    <w:rsid w:val="00C41FCA"/>
    <w:rsid w:val="00C428D4"/>
    <w:rsid w:val="00C42C52"/>
    <w:rsid w:val="00C469AB"/>
    <w:rsid w:val="00C47C59"/>
    <w:rsid w:val="00C514C9"/>
    <w:rsid w:val="00C52B1D"/>
    <w:rsid w:val="00C53AE1"/>
    <w:rsid w:val="00C5754F"/>
    <w:rsid w:val="00C62C71"/>
    <w:rsid w:val="00C6498A"/>
    <w:rsid w:val="00C732EE"/>
    <w:rsid w:val="00C74126"/>
    <w:rsid w:val="00C741C5"/>
    <w:rsid w:val="00C7588A"/>
    <w:rsid w:val="00C836C9"/>
    <w:rsid w:val="00C90230"/>
    <w:rsid w:val="00C906DB"/>
    <w:rsid w:val="00C94C94"/>
    <w:rsid w:val="00C97C4B"/>
    <w:rsid w:val="00CA2D48"/>
    <w:rsid w:val="00CB0C2F"/>
    <w:rsid w:val="00CB16AF"/>
    <w:rsid w:val="00CB1A19"/>
    <w:rsid w:val="00CB5696"/>
    <w:rsid w:val="00CB56F9"/>
    <w:rsid w:val="00CC2731"/>
    <w:rsid w:val="00CC4362"/>
    <w:rsid w:val="00CC5FB7"/>
    <w:rsid w:val="00CD42A3"/>
    <w:rsid w:val="00CD75FC"/>
    <w:rsid w:val="00CE276C"/>
    <w:rsid w:val="00CF2104"/>
    <w:rsid w:val="00CF3CEE"/>
    <w:rsid w:val="00D04622"/>
    <w:rsid w:val="00D05E3F"/>
    <w:rsid w:val="00D07046"/>
    <w:rsid w:val="00D14C63"/>
    <w:rsid w:val="00D15245"/>
    <w:rsid w:val="00D169A4"/>
    <w:rsid w:val="00D251B6"/>
    <w:rsid w:val="00D3299D"/>
    <w:rsid w:val="00D349E5"/>
    <w:rsid w:val="00D462B6"/>
    <w:rsid w:val="00D501D7"/>
    <w:rsid w:val="00D54FA2"/>
    <w:rsid w:val="00D62DDA"/>
    <w:rsid w:val="00D668EA"/>
    <w:rsid w:val="00D671D7"/>
    <w:rsid w:val="00D72A9B"/>
    <w:rsid w:val="00D83A2C"/>
    <w:rsid w:val="00D85D08"/>
    <w:rsid w:val="00D91483"/>
    <w:rsid w:val="00DA3503"/>
    <w:rsid w:val="00DB6E9F"/>
    <w:rsid w:val="00DC2E14"/>
    <w:rsid w:val="00DC3E70"/>
    <w:rsid w:val="00DD17A9"/>
    <w:rsid w:val="00DD483F"/>
    <w:rsid w:val="00DE2D26"/>
    <w:rsid w:val="00DF73F1"/>
    <w:rsid w:val="00E0472E"/>
    <w:rsid w:val="00E068CD"/>
    <w:rsid w:val="00E109D5"/>
    <w:rsid w:val="00E12544"/>
    <w:rsid w:val="00E16056"/>
    <w:rsid w:val="00E17414"/>
    <w:rsid w:val="00E25142"/>
    <w:rsid w:val="00E307A4"/>
    <w:rsid w:val="00E31003"/>
    <w:rsid w:val="00E34F17"/>
    <w:rsid w:val="00E50BB6"/>
    <w:rsid w:val="00E5259F"/>
    <w:rsid w:val="00E53DB0"/>
    <w:rsid w:val="00E550F5"/>
    <w:rsid w:val="00E563DD"/>
    <w:rsid w:val="00E57C00"/>
    <w:rsid w:val="00E6373C"/>
    <w:rsid w:val="00E73583"/>
    <w:rsid w:val="00E74639"/>
    <w:rsid w:val="00E75E1D"/>
    <w:rsid w:val="00E833AC"/>
    <w:rsid w:val="00E84A45"/>
    <w:rsid w:val="00E916CF"/>
    <w:rsid w:val="00E9616D"/>
    <w:rsid w:val="00E96572"/>
    <w:rsid w:val="00EB489F"/>
    <w:rsid w:val="00EC3434"/>
    <w:rsid w:val="00ED1A74"/>
    <w:rsid w:val="00ED24C1"/>
    <w:rsid w:val="00EE2894"/>
    <w:rsid w:val="00EF1C3B"/>
    <w:rsid w:val="00EF60D0"/>
    <w:rsid w:val="00F0665B"/>
    <w:rsid w:val="00F2294C"/>
    <w:rsid w:val="00F272CC"/>
    <w:rsid w:val="00F4329E"/>
    <w:rsid w:val="00F436A8"/>
    <w:rsid w:val="00F44EE3"/>
    <w:rsid w:val="00F46667"/>
    <w:rsid w:val="00F479FB"/>
    <w:rsid w:val="00F50489"/>
    <w:rsid w:val="00F50821"/>
    <w:rsid w:val="00F52EC9"/>
    <w:rsid w:val="00F567FF"/>
    <w:rsid w:val="00F662F9"/>
    <w:rsid w:val="00F66B63"/>
    <w:rsid w:val="00F67935"/>
    <w:rsid w:val="00F7147D"/>
    <w:rsid w:val="00F71680"/>
    <w:rsid w:val="00F75C45"/>
    <w:rsid w:val="00F811BA"/>
    <w:rsid w:val="00F8261E"/>
    <w:rsid w:val="00F8492B"/>
    <w:rsid w:val="00F95277"/>
    <w:rsid w:val="00FA059B"/>
    <w:rsid w:val="00FA1969"/>
    <w:rsid w:val="00FA4AA7"/>
    <w:rsid w:val="00FA534D"/>
    <w:rsid w:val="00FA7BE4"/>
    <w:rsid w:val="00FB2A85"/>
    <w:rsid w:val="00FB2CFB"/>
    <w:rsid w:val="00FB43FA"/>
    <w:rsid w:val="00FB5EC8"/>
    <w:rsid w:val="00FB6444"/>
    <w:rsid w:val="00FC0571"/>
    <w:rsid w:val="00FC09B1"/>
    <w:rsid w:val="00FC1157"/>
    <w:rsid w:val="00FC39BC"/>
    <w:rsid w:val="00FC3BC7"/>
    <w:rsid w:val="00FD2F09"/>
    <w:rsid w:val="00FD34B7"/>
    <w:rsid w:val="00FD493F"/>
    <w:rsid w:val="00FE027C"/>
    <w:rsid w:val="00FE1504"/>
    <w:rsid w:val="00FE4E69"/>
    <w:rsid w:val="00FE787E"/>
    <w:rsid w:val="00FF0048"/>
    <w:rsid w:val="00FF1EB5"/>
    <w:rsid w:val="00FF1F3B"/>
    <w:rsid w:val="00FF3894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C1E4"/>
  <w15:docId w15:val="{B88141C8-7DAA-4EE2-88E2-B950905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80"/>
    <w:pPr>
      <w:spacing w:after="20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15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15BCA"/>
    <w:pPr>
      <w:keepNext/>
      <w:keepLines/>
      <w:spacing w:before="200" w:after="0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15BC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3C7586"/>
    <w:pPr>
      <w:ind w:left="720"/>
      <w:contextualSpacing/>
    </w:pPr>
  </w:style>
  <w:style w:type="table" w:styleId="a5">
    <w:name w:val="Table Grid"/>
    <w:basedOn w:val="a1"/>
    <w:uiPriority w:val="59"/>
    <w:rsid w:val="003C7586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C7586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3"/>
    <w:uiPriority w:val="34"/>
    <w:rsid w:val="003C7586"/>
    <w:rPr>
      <w:rFonts w:eastAsiaTheme="minorEastAsia"/>
      <w:lang w:eastAsia="ru-RU"/>
    </w:rPr>
  </w:style>
  <w:style w:type="paragraph" w:customStyle="1" w:styleId="ConsPlusNormal">
    <w:name w:val="ConsPlusNormal"/>
    <w:rsid w:val="003C7586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</w:rPr>
  </w:style>
  <w:style w:type="paragraph" w:customStyle="1" w:styleId="a7">
    <w:name w:val="Заголовок Диплом"/>
    <w:basedOn w:val="1"/>
    <w:link w:val="a8"/>
    <w:qFormat/>
    <w:rsid w:val="00115BCA"/>
    <w:pPr>
      <w:spacing w:before="0" w:line="360" w:lineRule="auto"/>
      <w:ind w:firstLine="709"/>
      <w:jc w:val="both"/>
    </w:pPr>
    <w:rPr>
      <w:rFonts w:ascii="Times New Roman" w:hAnsi="Times New Roman" w:cs="Times New Roman"/>
      <w:b w:val="0"/>
    </w:rPr>
  </w:style>
  <w:style w:type="character" w:customStyle="1" w:styleId="a8">
    <w:name w:val="Заголовок Диплом Знак"/>
    <w:basedOn w:val="10"/>
    <w:link w:val="a7"/>
    <w:rsid w:val="00115BCA"/>
    <w:rPr>
      <w:rFonts w:ascii="Times New Roman" w:eastAsiaTheme="majorEastAsia" w:hAnsi="Times New Roman" w:cs="Times New Roman"/>
      <w:b w:val="0"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15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15BC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basedOn w:val="a0"/>
    <w:link w:val="6"/>
    <w:rsid w:val="00115BCA"/>
    <w:rPr>
      <w:rFonts w:ascii="Times New Roman" w:eastAsia="Times New Roman" w:hAnsi="Times New Roman" w:cs="Times New Roman"/>
      <w:b/>
      <w:bCs/>
      <w:lang w:eastAsia="ru-RU"/>
    </w:rPr>
  </w:style>
  <w:style w:type="character" w:styleId="a9">
    <w:name w:val="footnote reference"/>
    <w:uiPriority w:val="99"/>
    <w:rsid w:val="00115BCA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115BC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15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115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1">
    <w:name w:val="Стиль1"/>
    <w:basedOn w:val="a"/>
    <w:link w:val="12"/>
    <w:qFormat/>
    <w:rsid w:val="00115BC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  <w:lang w:eastAsia="en-US"/>
    </w:rPr>
  </w:style>
  <w:style w:type="character" w:customStyle="1" w:styleId="12">
    <w:name w:val="Стиль1 Знак"/>
    <w:link w:val="11"/>
    <w:locked/>
    <w:rsid w:val="00115BC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ac">
    <w:name w:val="No Spacing"/>
    <w:basedOn w:val="a"/>
    <w:link w:val="ad"/>
    <w:uiPriority w:val="1"/>
    <w:qFormat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115BC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115B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0">
    <w:name w:val="Основной текст (5)"/>
    <w:uiPriority w:val="99"/>
    <w:rsid w:val="00115BCA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115BCA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115B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0">
    <w:name w:val="Текст выноски Знак"/>
    <w:link w:val="af1"/>
    <w:uiPriority w:val="99"/>
    <w:semiHidden/>
    <w:rsid w:val="00115BCA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115BCA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115BCA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Normal (Web)"/>
    <w:basedOn w:val="a"/>
    <w:link w:val="af3"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бычный (Интернет) Знак"/>
    <w:link w:val="af2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115BCA"/>
    <w:rPr>
      <w:i/>
      <w:iCs/>
    </w:rPr>
  </w:style>
  <w:style w:type="paragraph" w:customStyle="1" w:styleId="ConsPlusTitle">
    <w:name w:val="ConsPlusTitle"/>
    <w:rsid w:val="00115BC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15BCA"/>
    <w:rPr>
      <w:rFonts w:ascii="Calibri" w:eastAsia="Calibri" w:hAnsi="Calibri" w:cs="Times New Roman"/>
    </w:rPr>
  </w:style>
  <w:style w:type="paragraph" w:styleId="af7">
    <w:name w:val="footer"/>
    <w:basedOn w:val="a"/>
    <w:link w:val="af8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rsid w:val="00115BCA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rsid w:val="00115BCA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unhideWhenUsed/>
    <w:rsid w:val="00115BCA"/>
    <w:pPr>
      <w:spacing w:after="120" w:line="48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15BCA"/>
  </w:style>
  <w:style w:type="character" w:styleId="af9">
    <w:name w:val="Strong"/>
    <w:uiPriority w:val="22"/>
    <w:qFormat/>
    <w:rsid w:val="00115BCA"/>
    <w:rPr>
      <w:b/>
      <w:bCs/>
    </w:rPr>
  </w:style>
  <w:style w:type="character" w:customStyle="1" w:styleId="hl">
    <w:name w:val="hl"/>
    <w:basedOn w:val="a0"/>
    <w:rsid w:val="00115BCA"/>
  </w:style>
  <w:style w:type="paragraph" w:customStyle="1" w:styleId="14">
    <w:name w:val="Абзац списка1"/>
    <w:basedOn w:val="a"/>
    <w:rsid w:val="00115BC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5BCA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maodepartmentemail">
    <w:name w:val="hmao_department_email"/>
    <w:basedOn w:val="a0"/>
    <w:rsid w:val="00115BCA"/>
  </w:style>
  <w:style w:type="paragraph" w:customStyle="1" w:styleId="15">
    <w:name w:val="Обычный1"/>
    <w:rsid w:val="00115BCA"/>
    <w:pPr>
      <w:widowControl w:val="0"/>
      <w:spacing w:line="240" w:lineRule="auto"/>
      <w:contextualSpacing/>
      <w:jc w:val="left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510">
    <w:name w:val="Основной текст (5) + Не полужирный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5BC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rsid w:val="00115BCA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5BC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5BCA"/>
    <w:pPr>
      <w:shd w:val="clear" w:color="auto" w:fill="FFFFFF"/>
      <w:spacing w:after="0" w:line="274" w:lineRule="exact"/>
      <w:jc w:val="both"/>
    </w:pPr>
    <w:rPr>
      <w:rFonts w:ascii="Times New Roman" w:eastAsiaTheme="minorHAnsi" w:hAnsi="Times New Roman" w:cs="Times New Roman"/>
      <w:i/>
      <w:iCs/>
      <w:sz w:val="23"/>
      <w:szCs w:val="23"/>
      <w:lang w:eastAsia="en-US"/>
    </w:rPr>
  </w:style>
  <w:style w:type="character" w:customStyle="1" w:styleId="31">
    <w:name w:val="Основной текст (3)_"/>
    <w:link w:val="32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b">
    <w:name w:val="Основной текст с отступом Знак"/>
    <w:link w:val="afc"/>
    <w:uiPriority w:val="99"/>
    <w:semiHidden/>
    <w:rsid w:val="00115BCA"/>
    <w:rPr>
      <w:rFonts w:ascii="Calibri" w:eastAsia="Calibri" w:hAnsi="Calibri" w:cs="Times New Roman"/>
    </w:rPr>
  </w:style>
  <w:style w:type="paragraph" w:styleId="afc">
    <w:name w:val="Body Text Indent"/>
    <w:basedOn w:val="a"/>
    <w:link w:val="afb"/>
    <w:uiPriority w:val="99"/>
    <w:semiHidden/>
    <w:unhideWhenUsed/>
    <w:rsid w:val="00115BCA"/>
    <w:pPr>
      <w:spacing w:after="120"/>
      <w:ind w:left="283"/>
      <w:jc w:val="center"/>
    </w:pPr>
    <w:rPr>
      <w:rFonts w:ascii="Calibri" w:eastAsia="Calibri" w:hAnsi="Calibri" w:cs="Times New Roman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fd">
    <w:name w:val="Основной текст_"/>
    <w:link w:val="33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d"/>
    <w:rsid w:val="00115BC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4">
    <w:name w:val="Основной текст (2) + Не полужирный"/>
    <w:basedOn w:val="a0"/>
    <w:rsid w:val="00115BCA"/>
  </w:style>
  <w:style w:type="character" w:customStyle="1" w:styleId="11pt0">
    <w:name w:val="Основной текст + 11 pt;Полужирный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e">
    <w:name w:val="page number"/>
    <w:rsid w:val="00115BCA"/>
    <w:rPr>
      <w:rFonts w:cs="Times New Roman"/>
    </w:rPr>
  </w:style>
  <w:style w:type="character" w:customStyle="1" w:styleId="30">
    <w:name w:val="Заголовок 3 Знак"/>
    <w:basedOn w:val="a0"/>
    <w:link w:val="3"/>
    <w:rsid w:val="0050384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ff">
    <w:name w:val="Содержимое таблицы"/>
    <w:basedOn w:val="a"/>
    <w:rsid w:val="00C5754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7">
    <w:name w:val="заголовок 1"/>
    <w:basedOn w:val="a"/>
    <w:next w:val="a"/>
    <w:rsid w:val="000F1AC6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-11">
    <w:name w:val="Цветной список - Акцент 1 Знак1"/>
    <w:link w:val="-1"/>
    <w:uiPriority w:val="34"/>
    <w:locked/>
    <w:rsid w:val="000F1AC6"/>
    <w:rPr>
      <w:sz w:val="24"/>
      <w:szCs w:val="24"/>
    </w:rPr>
  </w:style>
  <w:style w:type="table" w:styleId="-1">
    <w:name w:val="Colorful List Accent 1"/>
    <w:basedOn w:val="a1"/>
    <w:link w:val="-11"/>
    <w:uiPriority w:val="34"/>
    <w:rsid w:val="000F1AC6"/>
    <w:pPr>
      <w:spacing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11">
    <w:name w:val="Основной текст 21"/>
    <w:basedOn w:val="a"/>
    <w:rsid w:val="000F1AC6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5"/>
    <w:rsid w:val="000F1AC6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5">
    <w:name w:val="Основной текст с отступом 3 Знак"/>
    <w:basedOn w:val="a0"/>
    <w:link w:val="34"/>
    <w:rsid w:val="000F1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0F1AC6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">
    <w:name w:val="Основной текст с отступом 21"/>
    <w:basedOn w:val="a"/>
    <w:rsid w:val="000F1AC6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Цитата1"/>
    <w:basedOn w:val="a"/>
    <w:rsid w:val="000F1AC6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</w:rPr>
  </w:style>
  <w:style w:type="paragraph" w:styleId="36">
    <w:name w:val="Body Text 3"/>
    <w:basedOn w:val="a"/>
    <w:link w:val="37"/>
    <w:rsid w:val="000F1AC6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0F1A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0F1A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Заголовок Знак"/>
    <w:basedOn w:val="a0"/>
    <w:link w:val="aff0"/>
    <w:uiPriority w:val="99"/>
    <w:rsid w:val="000F1A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9">
    <w:name w:val="1 Знак Знак Знак Знак Знак Знак Знак Знак Знак"/>
    <w:basedOn w:val="a"/>
    <w:rsid w:val="000F1AC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0F1AC6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endnote text"/>
    <w:basedOn w:val="a"/>
    <w:link w:val="aff3"/>
    <w:uiPriority w:val="99"/>
    <w:unhideWhenUsed/>
    <w:rsid w:val="000F1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rsid w:val="000F1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нак Знак"/>
    <w:basedOn w:val="a"/>
    <w:rsid w:val="000F1AC6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0F1AC6"/>
    <w:pPr>
      <w:widowControl w:val="0"/>
      <w:spacing w:line="240" w:lineRule="auto"/>
      <w:ind w:firstLine="720"/>
      <w:jc w:val="lef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0F1AC6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F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Табл2"/>
    <w:basedOn w:val="a"/>
    <w:link w:val="27"/>
    <w:qFormat/>
    <w:rsid w:val="000F1A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27">
    <w:name w:val="Табл2 Знак"/>
    <w:link w:val="26"/>
    <w:rsid w:val="000F1AC6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5">
    <w:name w:val="endnote reference"/>
    <w:uiPriority w:val="99"/>
    <w:unhideWhenUsed/>
    <w:rsid w:val="000F1AC6"/>
    <w:rPr>
      <w:vertAlign w:val="superscript"/>
    </w:rPr>
  </w:style>
  <w:style w:type="paragraph" w:customStyle="1" w:styleId="-110">
    <w:name w:val="Цветной список - Акцент 11"/>
    <w:basedOn w:val="a"/>
    <w:link w:val="-10"/>
    <w:qFormat/>
    <w:rsid w:val="000F1AC6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  <w:lang w:eastAsia="en-US"/>
    </w:rPr>
  </w:style>
  <w:style w:type="character" w:customStyle="1" w:styleId="-10">
    <w:name w:val="Цветной список - Акцент 1 Знак"/>
    <w:link w:val="-110"/>
    <w:locked/>
    <w:rsid w:val="000F1AC6"/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aff6">
    <w:name w:val="Подпись к таблице_"/>
    <w:link w:val="aff7"/>
    <w:locked/>
    <w:rsid w:val="003B3F68"/>
    <w:rPr>
      <w:b/>
      <w:bCs/>
      <w:shd w:val="clear" w:color="auto" w:fill="FFFFFF"/>
    </w:rPr>
  </w:style>
  <w:style w:type="paragraph" w:customStyle="1" w:styleId="aff7">
    <w:name w:val="Подпись к таблице"/>
    <w:basedOn w:val="a"/>
    <w:link w:val="aff6"/>
    <w:rsid w:val="003B3F68"/>
    <w:pPr>
      <w:widowControl w:val="0"/>
      <w:shd w:val="clear" w:color="auto" w:fill="FFFFFF"/>
      <w:spacing w:after="0" w:line="240" w:lineRule="atLeast"/>
    </w:pPr>
    <w:rPr>
      <w:rFonts w:eastAsiaTheme="minorHAnsi"/>
      <w:b/>
      <w:bCs/>
      <w:shd w:val="clear" w:color="auto" w:fill="FFFFFF"/>
      <w:lang w:eastAsia="en-US"/>
    </w:rPr>
  </w:style>
  <w:style w:type="paragraph" w:customStyle="1" w:styleId="aff8">
    <w:name w:val="Прижатый влево"/>
    <w:basedOn w:val="a"/>
    <w:next w:val="a"/>
    <w:uiPriority w:val="99"/>
    <w:rsid w:val="00135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f9">
    <w:name w:val="Гипертекстовая ссылка"/>
    <w:basedOn w:val="a0"/>
    <w:uiPriority w:val="99"/>
    <w:rsid w:val="00135156"/>
    <w:rPr>
      <w:color w:val="106BBE"/>
    </w:rPr>
  </w:style>
  <w:style w:type="table" w:customStyle="1" w:styleId="1a">
    <w:name w:val="Сетка таблицы1"/>
    <w:basedOn w:val="a1"/>
    <w:next w:val="a5"/>
    <w:uiPriority w:val="59"/>
    <w:rsid w:val="00135156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1">
    <w:name w:val="Grid Table 2 Accent 1"/>
    <w:basedOn w:val="a1"/>
    <w:uiPriority w:val="47"/>
    <w:rsid w:val="00F811BA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61">
    <w:name w:val="Grid Table 6 Colorful Accent 1"/>
    <w:basedOn w:val="a1"/>
    <w:uiPriority w:val="51"/>
    <w:rsid w:val="00F811BA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1">
    <w:name w:val="Grid Table 4 Accent 1"/>
    <w:basedOn w:val="a1"/>
    <w:uiPriority w:val="49"/>
    <w:rsid w:val="005978D6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111">
    <w:name w:val="Grid Table 1 Light Accent 1"/>
    <w:basedOn w:val="a1"/>
    <w:uiPriority w:val="46"/>
    <w:rsid w:val="005761FB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fa">
    <w:name w:val="TOC Heading"/>
    <w:basedOn w:val="1"/>
    <w:next w:val="a"/>
    <w:uiPriority w:val="39"/>
    <w:unhideWhenUsed/>
    <w:qFormat/>
    <w:rsid w:val="004A0A30"/>
    <w:pPr>
      <w:outlineLvl w:val="9"/>
    </w:pPr>
  </w:style>
  <w:style w:type="paragraph" w:styleId="28">
    <w:name w:val="toc 2"/>
    <w:basedOn w:val="a"/>
    <w:next w:val="a"/>
    <w:autoRedefine/>
    <w:uiPriority w:val="39"/>
    <w:unhideWhenUsed/>
    <w:rsid w:val="004A0A30"/>
    <w:pPr>
      <w:spacing w:before="120" w:after="0"/>
      <w:ind w:left="220"/>
    </w:pPr>
    <w:rPr>
      <w:rFonts w:cstheme="minorHAnsi"/>
      <w:b/>
      <w:bCs/>
    </w:rPr>
  </w:style>
  <w:style w:type="paragraph" w:styleId="1b">
    <w:name w:val="toc 1"/>
    <w:basedOn w:val="a"/>
    <w:next w:val="a"/>
    <w:autoRedefine/>
    <w:uiPriority w:val="39"/>
    <w:unhideWhenUsed/>
    <w:rsid w:val="004A0A30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38">
    <w:name w:val="toc 3"/>
    <w:basedOn w:val="a"/>
    <w:next w:val="a"/>
    <w:autoRedefine/>
    <w:uiPriority w:val="39"/>
    <w:semiHidden/>
    <w:unhideWhenUsed/>
    <w:rsid w:val="004A0A30"/>
    <w:pPr>
      <w:spacing w:after="0"/>
      <w:ind w:left="440"/>
    </w:pPr>
    <w:rPr>
      <w:rFonts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4A0A30"/>
    <w:pPr>
      <w:spacing w:after="0"/>
      <w:ind w:left="660"/>
    </w:pPr>
    <w:rPr>
      <w:rFonts w:cstheme="minorHAnsi"/>
      <w:sz w:val="20"/>
      <w:szCs w:val="20"/>
    </w:rPr>
  </w:style>
  <w:style w:type="paragraph" w:styleId="52">
    <w:name w:val="toc 5"/>
    <w:basedOn w:val="a"/>
    <w:next w:val="a"/>
    <w:autoRedefine/>
    <w:uiPriority w:val="39"/>
    <w:semiHidden/>
    <w:unhideWhenUsed/>
    <w:rsid w:val="004A0A30"/>
    <w:pPr>
      <w:spacing w:after="0"/>
      <w:ind w:left="880"/>
    </w:pPr>
    <w:rPr>
      <w:rFonts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4A0A30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4A0A30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4A0A30"/>
    <w:pPr>
      <w:spacing w:after="0"/>
      <w:ind w:left="1540"/>
    </w:pPr>
    <w:rPr>
      <w:rFonts w:cstheme="minorHAnsi"/>
      <w:sz w:val="20"/>
      <w:szCs w:val="20"/>
    </w:rPr>
  </w:style>
  <w:style w:type="paragraph" w:styleId="90">
    <w:name w:val="toc 9"/>
    <w:basedOn w:val="a"/>
    <w:next w:val="a"/>
    <w:autoRedefine/>
    <w:uiPriority w:val="39"/>
    <w:semiHidden/>
    <w:unhideWhenUsed/>
    <w:rsid w:val="004A0A30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ic-0.rosminzdrav.ru/system/attachments/attaches/000/036/561/original/%D0%A4%D0%B5%D0%B4%D0%B5%D1%80%D0%B0%D0%BB%D1%8C%D0%BD%D1%8B%D0%B9_%D0%B7%D0%B0%D0%BA%D0%BE%D0%BD_%D0%BE%D1%82_5_%D0%B4%D0%B5%D0%BA%D0%B0%D0%B1%D1%80%D1%8F_2017_%D0%B3._%E2%84%96_392-%D0%A4%D0%97.pdf?1512491485" TargetMode="External"/><Relationship Id="rId18" Type="http://schemas.openxmlformats.org/officeDocument/2006/relationships/hyperlink" Target="https://static-3.rosminzdrav.ru/system/attachments/attaches/000/039/363/original/0001201807300046.pdf?1534428825" TargetMode="External"/><Relationship Id="rId26" Type="http://schemas.openxmlformats.org/officeDocument/2006/relationships/hyperlink" Target="https://static-0.rosminzdrav.ru/system/attachments/attaches/000/039/433/original/%D0%91%D1%83%D0%BC%D0%B0%D0%B6%D0%BD%D1%8B%D0%B5_%D1%84%D0%BE%D1%80%D0%BC%D1%8B_%D0%90%D0%BD%D0%BA%D0%B5%D1%82_%D0%B4%D0%BB%D1%8F_%D0%9D%D0%9E%D0%9A_2018_%D0%90%D0%BC%D0%B1%D1%83%D0%BB%D0%B0%D1%82%D0%BE%D1%80%D0%BD%D1%8B%D0%B5-%D1%81%D0%BF%D0%B5%D1%86%D0%B8%D0%B0%D0%BB%D0%B8%D1%81%D1%82%D1%8B.pdf?1535380766" TargetMode="External"/><Relationship Id="rId39" Type="http://schemas.openxmlformats.org/officeDocument/2006/relationships/hyperlink" Target="https://static-3.rosminzdrav.ru/system/attachments/attaches/000/041/627/original/%D0%9F%D1%80%D0%B8%D0%BC%D0%B5%D1%80%D0%BD%D1%8B%D0%B9_%D1%80%D0%B0%D1%81%D1%87%D0%B5%D1%82_%D0%BF%D0%BE%D0%BA%D0%B0%D0%B7%D0%B0%D1%82%D0%B5%D0%BB%D0%B5%D0%B9__%28%D0%B0%D0%BC%D0%B1%D1%83%D0%BB%D0%B0%D1%82%D0%BE%D1%80%D0%BD%D1%8B%D0%B5_%D1%83%D1%81%D0%BB%D0%BE%D0%B2%D0%B8%D1%8F%29.pdf?1543808470" TargetMode="External"/><Relationship Id="rId21" Type="http://schemas.openxmlformats.org/officeDocument/2006/relationships/hyperlink" Target="https://static-1.rosminzdrav.ru/system/attachments/attaches/000/038/060/original/%D0%9F%D0%BE%D1%81%D1%82%D0%B0%D0%BD%D0%BE%D0%B2%D0%BB%D0%B5%D0%BD%D0%B8%D0%B5_452.pdf?1525702255" TargetMode="External"/><Relationship Id="rId34" Type="http://schemas.openxmlformats.org/officeDocument/2006/relationships/hyperlink" Target="https://www.rosminzdrav.ru/documents/9493-prikaz-minzdrava-rossii-ot-31-marta-2016-g-197-ob-utverzhdenii-poryadka-rassmotreniya-rezultatov-nezavisimoy-otsenki-kachestva-okazaniya-uslug-meditsinskimi-organizatsiyami" TargetMode="External"/><Relationship Id="rId42" Type="http://schemas.openxmlformats.org/officeDocument/2006/relationships/hyperlink" Target="https://www.rosminzdrav.ru/documents/9542-prikaz-ministerstva-zdravoohraneniya-rossiyskoy-federatsii-ot-4-oktyabrya-2017-g-764-o-vnesenii-izmeneniya-v-prikaz-minzdrava-rossii-ot-17-noyabrya-2015-g-820-o-nadelenii-pravom-elektronnoy-podpisi-i-ob-opredelenii-otvetstvennogo-litsa-v-tselyah-razmescheniya-informatsii-o-rezultatah-nezavisimoy-otsenki-kachestva-okazaniya-uslug-meditsinskimi-organizatsiyami-razmeschaemoy-na-ofitsialnom-sayte-dlya-razmescheniya-informatsii-o-gosudarstvennyh-i-munitsipalnyh-uchrezhdeniyah-v-informatsionno-telekommunikatsionnoy-seti-internet" TargetMode="External"/><Relationship Id="rId47" Type="http://schemas.openxmlformats.org/officeDocument/2006/relationships/chart" Target="charts/chart5.xm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pravo.gov.ru/proxy/ips/?docbody=&amp;nd=102156331&amp;intelsearch=597+07.05.2012" TargetMode="External"/><Relationship Id="rId29" Type="http://schemas.openxmlformats.org/officeDocument/2006/relationships/hyperlink" Target="https://static-2.rosminzdrav.ru/system/attachments/attaches/000/039/434/original/%D0%91%D1%83%D0%BC%D0%B0%D0%B6%D0%BD%D1%8B%D0%B5_%D1%84%D0%BE%D1%80%D0%BC%D1%8B_%D0%90%D0%BD%D0%BA%D0%B5%D1%82_%D0%B4%D0%BB%D1%8F_%D0%9D%D0%9E%D0%9A_2018_%D0%A1%D1%82%D0%B0%D1%86%D0%B8%D0%BE%D0%BD%D0%B0%D1%80%D0%BD%D1%8B%D0%B5_%D1%83%D1%81%D0%BB%D0%BE%D0%B2%D0%B8%D1%8F_%28%D0%BF%D1%81%D0%B8%D1%85%D0%B8%D0%B0%D1%82%D1%80%D0%B8%D1%87%D0%B5%D1%81%D0%BA%D0%B8%D0%B5_%D0%B1%D0%BE%D0%BB%D1%8C%D0%BD%D0%B8%D1%86%D1%8B%29.pdf?1535380754" TargetMode="External"/><Relationship Id="rId11" Type="http://schemas.openxmlformats.org/officeDocument/2006/relationships/hyperlink" Target="https://www.rosminzdrav.ru/documents/9070-prikaz-ministerstva-zdravoohraneniya-rossiyskoy-federatsii-ot-30-dekabrya-2014-g-956n-ob-informatsii-neobhodimoy-dlya-provedeniya-nezavisimoy-otsenki-kachestva-okazaniya-uslug-meditsinskimi-organizatsiyami-i-trebovaniyah-k-soderzhaniyu-i-forme-predostavleniya-informatsii-o-deyatelnosti-meditsinskih-organizatsiy-razmeschaemoy-na-ofitsialnyh-saytah-ministerstva-zdravoohraneniya-rossiyskoy-federatsii-organov-gosudarstvennoy-vlasti-sub-ektov-rossiyskoy-federatsii-organov-mestnogo-samoupravleniya-i-meditsinskih-organizatsiy-v-informatsionno-telekommunikatsionnoy-seti-internet" TargetMode="External"/><Relationship Id="rId24" Type="http://schemas.openxmlformats.org/officeDocument/2006/relationships/hyperlink" Target="https://www.rosminzdrav.ru/documents/9571-prikaz-ministerstva-zdravoohraneniya-rossiyskoy-federatsii-ot-13-iyulya-2018-g-442-ob-organizatsii-rabot-po-obespecheniyu-tehnicheskoy-vozmozhnosti-vyrazheniya-mneniya-patsientami-o-kachestve-usloviy-okazaniya-uslug-meditsinskimi-organizatsiyami-na-ofitsialnom-sayte-ministerstva-zdravoohraneniya-rossiyskoy-federatsii-v-seti-internet" TargetMode="External"/><Relationship Id="rId32" Type="http://schemas.openxmlformats.org/officeDocument/2006/relationships/hyperlink" Target="https://www.rosminzdrav.ru/documents/9569-prikaz-ministerstva-zdravoohraneniya-rossiyskoy-federatsii-ot-28-aprelya-2018-g-196n-ob-utverzhdenii-polozheniya-ob-obschestvennom-soveta-pri-ministerstve-zdravoohraneniya-rossiyskoy-federatsii-po-provedeniyu-nezavisimoy-otsenki-kachestva-usloviy-okazaniya-uslug-meditsinskimi-organizatsiyami" TargetMode="External"/><Relationship Id="rId37" Type="http://schemas.openxmlformats.org/officeDocument/2006/relationships/hyperlink" Target="http://publication.pravo.gov.ru/Document/View/0001201811210001" TargetMode="External"/><Relationship Id="rId40" Type="http://schemas.openxmlformats.org/officeDocument/2006/relationships/hyperlink" Target="https://static-2.rosminzdrav.ru/system/attachments/attaches/000/041/758/original/%D0%9F%D1%80%D0%B8%D0%BC%D0%B5%D1%80%D0%BD%D1%8B%D0%B9_%D1%80%D0%B0%D1%81%D1%87%D0%B5%D1%82_%D0%BF%D0%BE%D0%BA%D0%B0%D0%B7%D0%B0%D1%82%D0%B5%D0%BB%D0%B5%D0%B9_%28%D1%81%D1%82%D0%B0%D1%86%D0%B8%D0%BE%D0%BD%D0%B0%D1%80%D0%BD%D1%8B%D0%B5_%D1%83%D1%81%D0%BB%D0%BE%D0%B2%D0%B8%D1%8F__%D1%81%D0%B0%D0%BD%D0%B0%D1%82%D0%BE%D1%80%D0%BD%D0%BE-%D0%BA%D1%83%D1%80%D0%BE%D1%80%D1%82%D0%BD%D1%8B%D0%B5_%D0%BE%D1%80%D0%B3%D0%B0%D0%BD%D0%B8%D0%B7%D0%B0%D1%86%D0%B8%D0%B8__%D0%BF%D1%81%D0%B8%D1%85%D0%B8%D0%B0%D1%82%D1%80%D0%B8%D1%87%D0%B5%D1%81%D0%BA%D0%B8%D0%B5_%D0%B1%D0%BE%D0%BB%D1%8C%D0%BD%D0%B8%D1%86%D1%8B%29.pdf?1543991921" TargetMode="External"/><Relationship Id="rId45" Type="http://schemas.openxmlformats.org/officeDocument/2006/relationships/chart" Target="charts/chart3.xml"/><Relationship Id="rId53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yperlink" Target="http://socexpert03.ru/" TargetMode="External"/><Relationship Id="rId19" Type="http://schemas.openxmlformats.org/officeDocument/2006/relationships/hyperlink" Target="https://static-1.rosminzdrav.ru/system/attachments/attaches/000/038/555/original/0001201806050003.pdf?1529046242" TargetMode="External"/><Relationship Id="rId31" Type="http://schemas.openxmlformats.org/officeDocument/2006/relationships/hyperlink" Target="https://www.rosminzdrav.ru/documents/9567-prikaz-ministerstva-zdravoohraneniya-rossiyskoy-federatsii-ot-4-maya-2018-g-201n-ob-utverzhdenii-pokazateley-harakterizuyuschih-obschie-kriterii-otsenki-kachestva-usloviy-okazaniya-uslug-meditsinskimi-organizatsiyami-v-otnoshenii-kotoryh-provoditsya-nezavisimaya-otsenka" TargetMode="External"/><Relationship Id="rId44" Type="http://schemas.openxmlformats.org/officeDocument/2006/relationships/chart" Target="charts/chart2.xml"/><Relationship Id="rId52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rosminzdrav.ru/documents/9567-prikaz-ministerstva-zdravoohraneniya-rossiyskoy-federatsii-ot-4-maya-2018-g-201n-ob-utverzhdenii-pokazateley-harakterizuyuschih-obschie-kriterii-otsenki-kachestva-usloviy-okazaniya-uslug-meditsinskimi-organizatsiyami-v-otnoshenii-kotoryh-provoditsya-nezavisimaya-otsenka" TargetMode="External"/><Relationship Id="rId14" Type="http://schemas.openxmlformats.org/officeDocument/2006/relationships/hyperlink" Target="http://pravo.gov.ru/proxy/ips/?docbody=&amp;nd=102152259&amp;intelsearch=%D4%E5%E4%E5%F0%E0%EB%FC%ED%FB%E9+%E7%E0%EA%EE%ED+%EE%F2+21+%ED%EE%FF%E1%F0%FF+2011+%E3.+%B9+323-%D4%C7+%22%CE%E1+%EE%F1%ED%EE%E2%E0%F5+%EE%F5%F0%E0%ED%FB+%E7%E4%EE%F0%EE%E2%FC%FF+%E3%F0%E0%E6%E4%E0%ED+%E2+%D0%EE%F1%F1%E8%E9%F1%EA%EE%E9+%D4%E5%E4%E5%F0%E0%F6%E8%E8%22" TargetMode="External"/><Relationship Id="rId22" Type="http://schemas.openxmlformats.org/officeDocument/2006/relationships/hyperlink" Target="https://static-3.rosminzdrav.ru/system/attachments/attaches/000/038/059/original/%D0%9F%D0%BE%D1%81%D1%82%D0%B0%D0%BD%D0%BE%D0%B2%D0%BB%D0%B5%D0%BD%D0%B8%D0%B5_1203.pdf?1525702099" TargetMode="External"/><Relationship Id="rId27" Type="http://schemas.openxmlformats.org/officeDocument/2006/relationships/hyperlink" Target="https://static-2.rosminzdrav.ru/system/attachments/attaches/000/039/436/original/%D0%91%D1%83%D0%BC%D0%B0%D0%B6%D0%BD%D1%8B%D0%B5_%D1%84%D0%BE%D1%80%D0%BC%D1%8B_%D0%90%D0%BD%D0%BA%D0%B5%D1%82_%D0%B4%D0%BB%D1%8F_%D0%9D%D0%9E%D0%9A_2018_%D0%A1%D1%82%D0%B0%D1%86%D0%B8%D0%BE%D0%BD%D0%B0%D1%80%D0%BD%D1%8B%D0%B5_%D1%83%D1%81%D0%BB%D0%BE%D0%B2%D0%B8%D1%8F.pdf?1535380767" TargetMode="External"/><Relationship Id="rId30" Type="http://schemas.openxmlformats.org/officeDocument/2006/relationships/hyperlink" Target="https://www.rosminzdrav.ru/documents/9566-prikaz-ministerstva-zdravoohraneniya-rossiyskoy-federatsii-ot-4-maya-2018-g-221-ob-organizatsii-rabot-po-nezavisimoy-otsenke-kachestva-usloviy-okazaniya-uslug-meditsinskimi-organizatsiyami" TargetMode="External"/><Relationship Id="rId35" Type="http://schemas.openxmlformats.org/officeDocument/2006/relationships/hyperlink" Target="https://www.rosminzdrav.ru/documents/9070-prikaz-ministerstva-zdravoohraneniya-rossiyskoy-federatsii-ot-30-dekabrya-2014-g-956n-ob-informatsii-neobhodimoy-dlya-provedeniya-nezavisimoy-otsenki-kachestva-okazaniya-uslug-meditsinskimi-organizatsiyami-i-trebovaniyah-k-soderzhaniyu-i-forme-predostavleniya-informatsii-o-deyatelnosti-meditsinskih-organizatsiy-razmeschaemoy-na-ofitsialnyh-saytah-ministerstva-zdravoohraneniya-rossiyskoy-federatsii-organov-gosudarstvennoy-vlasti-sub-ektov-rossiyskoy-federatsii-organov-mestnogo-samoupravleniya-i-meditsinskih-organizatsiy-v-informatsionno-telekommunikatsionnoy-seti-internet" TargetMode="External"/><Relationship Id="rId43" Type="http://schemas.openxmlformats.org/officeDocument/2006/relationships/chart" Target="charts/chart1.xml"/><Relationship Id="rId48" Type="http://schemas.openxmlformats.org/officeDocument/2006/relationships/chart" Target="charts/chart6.xm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numbering" Target="numbering.xml"/><Relationship Id="rId12" Type="http://schemas.openxmlformats.org/officeDocument/2006/relationships/hyperlink" Target="file:///E:\&#1054;&#1073;&#1097;&#1072;&#1103;%20&#1087;&#1072;&#1087;&#1082;&#1072;\1.%20&#1053;&#1045;&#1047;&#1040;&#1042;&#1048;&#1057;&#1048;&#1052;&#1040;&#1071;%20&#1054;&#1062;&#1045;&#1053;&#1050;&#1040;\2019\&#1042;&#1099;&#1073;&#1086;&#1088;%20&#1086;&#1087;&#1077;&#1088;&#1072;&#1090;&#1086;&#1088;&#1072;\&#1050;&#1086;&#1085;&#1082;&#1091;&#1088;&#1089;&#1085;&#1072;&#1103;%20&#1076;&#1086;&#1082;&#1091;&#1084;&#1077;&#1085;&#1090;&#1072;&#1094;&#1080;&#1103;%20&#1061;&#1052;&#1040;&#1054;-&#1070;&#1075;&#1088;&#1072;%20&#1053;&#1054;&#1050;%202019\&#1048;&#1090;&#1086;&#1075;&#1086;&#1074;&#1099;&#1077;%20&#1076;&#1086;&#1082;&#1091;&#1084;&#1077;&#1085;&#1090;&#1099;%20&#1085;&#1072;%20&#1082;&#1086;&#1085;&#1082;&#1091;&#1088;&#1089;\&#1055;&#1088;&#1080;&#1083;&#1086;&#1078;&#1077;&#1085;&#1080;&#1077;%203%20&#1055;&#1086;&#1082;&#1072;&#1079;&#1072;&#1090;&#1077;&#1083;&#1080;.docx" TargetMode="External"/><Relationship Id="rId17" Type="http://schemas.openxmlformats.org/officeDocument/2006/relationships/hyperlink" Target="http://pravo.gov.ru/proxy/ips/?docbody=&amp;nd=102449690&amp;intelsearch=548+14.11.17" TargetMode="External"/><Relationship Id="rId25" Type="http://schemas.openxmlformats.org/officeDocument/2006/relationships/hyperlink" Target="https://static-1.rosminzdrav.ru/system/attachments/attaches/000/039/435/original/%D0%91%D1%83%D0%BC%D0%B0%D0%B6%D0%BD%D1%8B%D0%B5_%D1%84%D0%BE%D1%80%D0%BC%D1%8B_%D0%90%D0%BD%D0%BA%D0%B5%D1%82_%D0%B4%D0%BB%D1%8F_%D0%9D%D0%9E%D0%9A_2018_%D0%90%D0%BC%D0%B1%D1%83%D0%BB%D0%B0%D1%82%D0%BE%D1%80%D0%BD%D1%8B%D0%B5-%D1%83%D1%87%D0%B0%D1%81%D1%82%D0%BA%D0%BE%D0%B2%D1%8B%D0%B5.pdf?1535380754" TargetMode="External"/><Relationship Id="rId33" Type="http://schemas.openxmlformats.org/officeDocument/2006/relationships/hyperlink" Target="https://www.rosminzdrav.ru/documents/9568-prikaz-ministerstva-zdravoohraneniya-rossiyskoy-federatsii-ot-28-aprelya-2018-g-197n-ob-utverzhdenii-perechnya-vidov-meditsinskih-organizatsiy-v-sootvetstvii-s-nomenklaturoy-meditsinskih-organizatsiy-v-otnoshenii-kotoryh-ne-provoditsya-nezavisimaya-otsenka-kachestva-usloviy-okazaniya-imi-uslug" TargetMode="External"/><Relationship Id="rId38" Type="http://schemas.openxmlformats.org/officeDocument/2006/relationships/hyperlink" Target="https://static-3.rosminzdrav.ru/system/attachments/attaches/000/041/812/original/%D0%9C%D0%BE%D0%BD%D0%B8%D1%82%D0%BE%D1%80%D0%B8%D0%BD%D0%B3__%D0%9D%D0%9E%D0%9A.pdf?1544167048" TargetMode="External"/><Relationship Id="rId46" Type="http://schemas.openxmlformats.org/officeDocument/2006/relationships/chart" Target="charts/chart4.xml"/><Relationship Id="rId20" Type="http://schemas.openxmlformats.org/officeDocument/2006/relationships/hyperlink" Target="https://static-3.rosminzdrav.ru/system/attachments/attaches/000/038/019/original/%D0%9F%D0%BE%D1%81%D1%82%D0%B0%D0%BD%D0%BE%D0%B2%D0%BB%D0%B5%D0%BD%D0%B8%D0%B5_%D0%9F%D1%80%D0%B0%D0%B2%D0%B8%D1%82%D0%B5%D0%BB%D1%8C%D1%81%D1%82%D0%B2%D0%B0_%D0%A0%D0%A4_%D0%BE%D1%82_17_%D0%B0%D0%BF%D1%80%D0%B5%D0%BB%D1%8F_2018_%D0%B3._%E2%84%96_457.pdf?1524474384" TargetMode="External"/><Relationship Id="rId41" Type="http://schemas.openxmlformats.org/officeDocument/2006/relationships/hyperlink" Target="http://www.rosminzdrav.ru/documents/9478-prikaz-ministerstva-zdravoohraneniya-rossiyskoy-federatsii-ot-17-noyabrya-2015-g-820-o-nadelenii-pravom-elektronnoy-podpisi-i-ob-opredelenii-otvetstvennogo-litsa-v-tselyah-razmescheniya-informatsii-o-rezultatah-nezavisimoy-otsenki-kachestva-okazaniya-uslug-meditsinskimi-organizatsiyami-razmeschaemoy-na-ofitsialnom-sayte-dlya-razmescheniya-informatsii-o-gosudarstvennyh-i-munitsipalnyh-uchrezhdeniyah-v-informatsionno-telekommunikatsionnoy-seti-internet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pravo.gov.ru/proxy/ips/?docbody=&amp;nd=102356586&amp;intelsearch=256-%F4%E7+21.07.2014" TargetMode="External"/><Relationship Id="rId23" Type="http://schemas.openxmlformats.org/officeDocument/2006/relationships/hyperlink" Target="http://publication.pravo.gov.ru/Document/View/0001201812110017" TargetMode="External"/><Relationship Id="rId28" Type="http://schemas.openxmlformats.org/officeDocument/2006/relationships/hyperlink" Target="https://static-1.rosminzdrav.ru/system/attachments/attaches/000/039/432/original/%D0%91%D1%83%D0%BC%D0%B0%D0%B6%D0%BD%D1%8B%D0%B5_%D1%84%D0%BE%D1%80%D0%BC%D1%8B_%D0%90%D0%BD%D0%BA%D0%B5%D1%82_%D0%B4%D0%BB%D1%8F_%D0%9D%D0%9E%D0%9A_2018_%D0%A1%D1%82%D0%B0%D1%86%D0%B8%D0%BE%D0%BD%D0%B0%D1%80%D0%BD%D1%8B%D0%B5_%D1%83%D1%81%D0%BB%D0%BE%D0%B2%D0%B8%D1%8F_%28%D1%81%D0%B0%D0%BD%D0%B0%D1%82%D0%BE%D1%80%D0%BD%D0%BE-%D0%BA%D1%83%D1%80%D0%BE%D1%80%D1%82%D0%BD%D1%8B%D0%B5_%D0%BE%D1%80%D0%B3%D0%B0%D0%BD%D0%B8%D0%B7%D0%B0%D1%86%D0%B8%D0%B8%29.pdf?1535380766" TargetMode="External"/><Relationship Id="rId36" Type="http://schemas.openxmlformats.org/officeDocument/2006/relationships/hyperlink" Target="http://publication.pravo.gov.ru/Document/View/0001201810120032" TargetMode="External"/><Relationship Id="rId4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Т</a:t>
            </a:r>
            <a:r>
              <a:rPr lang="ru-RU"/>
              <a:t>оп</a:t>
            </a:r>
            <a:r>
              <a:rPr lang="ru-RU" baseline="0"/>
              <a:t>-10 организаций</a:t>
            </a:r>
            <a:r>
              <a:rPr lang="ru-RU"/>
              <a:t> по 1 группе показателей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2D0-463B-9E39-D3452021CAB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2D0-463B-9E39-D3452021CABC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2D0-463B-9E39-D3452021CABC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2D0-463B-9E39-D3452021CABC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02D0-463B-9E39-D3452021CABC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02D0-463B-9E39-D3452021CABC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02D0-463B-9E39-D3452021CABC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02D0-463B-9E39-D3452021CABC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02D0-463B-9E39-D3452021CABC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02D0-463B-9E39-D3452021CABC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02D0-463B-9E39-D3452021CABC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02D0-463B-9E39-D3452021CABC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02D0-463B-9E39-D3452021CABC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02D0-463B-9E39-D3452021CABC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02D0-463B-9E39-D3452021CABC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02D0-463B-9E39-D3452021CABC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02D0-463B-9E39-D3452021CABC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02D0-463B-9E39-D3452021CABC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02D0-463B-9E39-D3452021CABC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7-02D0-463B-9E39-D3452021CABC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02D0-463B-9E39-D3452021CABC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02D0-463B-9E39-D3452021CABC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02D0-463B-9E39-D3452021CABC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02D0-463B-9E39-D3452021CABC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02D0-463B-9E39-D3452021CABC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02D0-463B-9E39-D3452021CABC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02D0-463B-9E39-D3452021CABC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02D0-463B-9E39-D3452021CABC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02D0-463B-9E39-D3452021CABC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B-02D0-463B-9E39-D3452021CABC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D-02D0-463B-9E39-D3452021CABC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F-02D0-463B-9E39-D3452021CABC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1-02D0-463B-9E39-D3452021CABC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3-02D0-463B-9E39-D3452021CABC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5-02D0-463B-9E39-D3452021CABC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7-02D0-463B-9E39-D3452021CA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ГБУ РД «Поликлиника № 3», г. Махачкала</c:v>
                </c:pt>
                <c:pt idx="1">
                  <c:v>ГБУ РД «Поликлиника № 8», г. Махачкала</c:v>
                </c:pt>
                <c:pt idx="2">
                  <c:v>ГБУ РД «Каякентская центральная районная больница»</c:v>
                </c:pt>
                <c:pt idx="3">
                  <c:v>ГБУ РД «Гериатрический центр», г. Махачкала</c:v>
                </c:pt>
                <c:pt idx="4">
                  <c:v>ГБУ РД «Поликлиника № 7», г. Махачкала</c:v>
                </c:pt>
                <c:pt idx="5">
                  <c:v>ГБУ РД «Поликлиника № 9», г. Махачкала</c:v>
                </c:pt>
                <c:pt idx="6">
                  <c:v>ГБУ РД «Махачкалинский родильный дом № 2 им. Р.А. Каримова»</c:v>
                </c:pt>
                <c:pt idx="7">
                  <c:v>ГБУ РД «Поликлиника № 4», г. Махачкала</c:v>
                </c:pt>
                <c:pt idx="8">
                  <c:v>ГБУ РД «Детская поликлиника № 3», г. Махачкала</c:v>
                </c:pt>
                <c:pt idx="9">
                  <c:v>ГБУ РД «Махачкалинский родильный дом № 1 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99</c:v>
                </c:pt>
                <c:pt idx="1">
                  <c:v>99</c:v>
                </c:pt>
                <c:pt idx="2">
                  <c:v>98.800000000000011</c:v>
                </c:pt>
                <c:pt idx="3">
                  <c:v>98.800000000000011</c:v>
                </c:pt>
                <c:pt idx="4">
                  <c:v>98.800000000000011</c:v>
                </c:pt>
                <c:pt idx="5">
                  <c:v>98.800000000000011</c:v>
                </c:pt>
                <c:pt idx="6">
                  <c:v>98.6</c:v>
                </c:pt>
                <c:pt idx="7">
                  <c:v>98.6</c:v>
                </c:pt>
                <c:pt idx="8">
                  <c:v>98.6</c:v>
                </c:pt>
                <c:pt idx="9">
                  <c:v>98.4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8-02D0-463B-9E39-D3452021CAB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9464936"/>
        <c:axId val="439465328"/>
      </c:barChart>
      <c:valAx>
        <c:axId val="439465328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64936"/>
        <c:crosses val="autoZero"/>
        <c:crossBetween val="between"/>
      </c:valAx>
      <c:catAx>
        <c:axId val="4394649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653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Топ-10 организаций по 2 группе показателей</a:t>
            </a:r>
          </a:p>
        </c:rich>
      </c:tx>
      <c:layout>
        <c:manualLayout>
          <c:xMode val="edge"/>
          <c:yMode val="edge"/>
          <c:x val="0.1493326056690619"/>
          <c:y val="1.48040854992635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5685911294986431"/>
          <c:y val="9.6701684661748138E-2"/>
          <c:w val="0.51318065750255792"/>
          <c:h val="0.859499830505431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5310-4D62-90D8-ADB52B501498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310-4D62-90D8-ADB52B501498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5310-4D62-90D8-ADB52B501498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5310-4D62-90D8-ADB52B501498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5310-4D62-90D8-ADB52B501498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5310-4D62-90D8-ADB52B501498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5310-4D62-90D8-ADB52B501498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5310-4D62-90D8-ADB52B501498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5310-4D62-90D8-ADB52B501498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5310-4D62-90D8-ADB52B501498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5310-4D62-90D8-ADB52B501498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5310-4D62-90D8-ADB52B501498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5310-4D62-90D8-ADB52B501498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5310-4D62-90D8-ADB52B501498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5310-4D62-90D8-ADB52B501498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5310-4D62-90D8-ADB52B501498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5310-4D62-90D8-ADB52B501498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5310-4D62-90D8-ADB52B501498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5310-4D62-90D8-ADB52B501498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7-5310-4D62-90D8-ADB52B501498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5310-4D62-90D8-ADB52B501498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5310-4D62-90D8-ADB52B501498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5310-4D62-90D8-ADB52B501498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5310-4D62-90D8-ADB52B501498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5310-4D62-90D8-ADB52B501498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5310-4D62-90D8-ADB52B501498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5310-4D62-90D8-ADB52B501498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5310-4D62-90D8-ADB52B501498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5310-4D62-90D8-ADB52B501498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B-5310-4D62-90D8-ADB52B501498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D-5310-4D62-90D8-ADB52B501498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F-5310-4D62-90D8-ADB52B501498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1-5310-4D62-90D8-ADB52B501498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3-5310-4D62-90D8-ADB52B501498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5-5310-4D62-90D8-ADB52B5014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ООО «Альтер-Мед», г. Хасавюрт</c:v>
                </c:pt>
                <c:pt idx="1">
                  <c:v>ООО «Эверест», г. Липецк (филиал в г. Махачкале)</c:v>
                </c:pt>
                <c:pt idx="2">
                  <c:v>Медицинская автономная некоммерческая организация «Центр медицины высоких технологий им. И.Ш. Исмаилова», г. Махачкала</c:v>
                </c:pt>
                <c:pt idx="3">
                  <c:v>ООО «МЦ «Панацея», г. Дербент</c:v>
                </c:pt>
                <c:pt idx="4">
                  <c:v>ООО «Акрополь», г. Махачкала</c:v>
                </c:pt>
                <c:pt idx="5">
                  <c:v>ООО «Макси-Дент», г. Хасавюрт</c:v>
                </c:pt>
                <c:pt idx="6">
                  <c:v>ООО «ПРОФИДЕНТ», г. Махачкала</c:v>
                </c:pt>
                <c:pt idx="7">
                  <c:v>ООО «Авиценна», Табасаранский район, с. Хучни</c:v>
                </c:pt>
                <c:pt idx="8">
                  <c:v>ООО «Санаторий Энергетик», г. Каспийск</c:v>
                </c:pt>
                <c:pt idx="9">
                  <c:v>ООО «Патогистологический центр», г. Махачкала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100</c:v>
                </c:pt>
                <c:pt idx="1">
                  <c:v>99.6</c:v>
                </c:pt>
                <c:pt idx="2">
                  <c:v>99.2</c:v>
                </c:pt>
                <c:pt idx="3">
                  <c:v>99.2</c:v>
                </c:pt>
                <c:pt idx="4">
                  <c:v>99.2</c:v>
                </c:pt>
                <c:pt idx="5">
                  <c:v>99.2</c:v>
                </c:pt>
                <c:pt idx="6">
                  <c:v>98.800000000000011</c:v>
                </c:pt>
                <c:pt idx="7">
                  <c:v>98.699999999999989</c:v>
                </c:pt>
                <c:pt idx="8">
                  <c:v>98.699999999999989</c:v>
                </c:pt>
                <c:pt idx="9">
                  <c:v>98.6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6-5310-4D62-90D8-ADB52B50149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9466504"/>
        <c:axId val="439466112"/>
      </c:barChart>
      <c:valAx>
        <c:axId val="439466112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66504"/>
        <c:crosses val="autoZero"/>
        <c:crossBetween val="between"/>
      </c:valAx>
      <c:catAx>
        <c:axId val="4394665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66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Топ-10 организаций по 3 группе показателей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ГБУ РД «Поликлиника № 3», г. Махачкала</c:v>
                </c:pt>
                <c:pt idx="1">
                  <c:v>ГБУ РД «Махачкалинский родильный дом № 1 »</c:v>
                </c:pt>
                <c:pt idx="2">
                  <c:v>ГБУ РД «Поликлиника № 2», г. Махачкала</c:v>
                </c:pt>
                <c:pt idx="3">
                  <c:v>ГБУ РД «Городская клиническая больница», г. Махачкала</c:v>
                </c:pt>
                <c:pt idx="4">
                  <c:v>ГБУ РД «Детская городская клиническая больница», г. Махачкала</c:v>
                </c:pt>
                <c:pt idx="5">
                  <c:v>ГБУ РД «Поликлиника № 5», г. Махачкала</c:v>
                </c:pt>
                <c:pt idx="6">
                  <c:v>ГБУ РД «Махачкалинский родильный дом № 2 им. Р.А. Каримова»</c:v>
                </c:pt>
                <c:pt idx="7">
                  <c:v>ГБУ РД «Поликлиника № 9», г. Махачкала</c:v>
                </c:pt>
                <c:pt idx="8">
                  <c:v>ГБУ РД «Детская поликлиника № 1», г. Махачкала</c:v>
                </c:pt>
                <c:pt idx="9">
                  <c:v>ГБУ РД «Поликлиника № 7», г. Махачкала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88.1</c:v>
                </c:pt>
                <c:pt idx="1">
                  <c:v>86.9</c:v>
                </c:pt>
                <c:pt idx="2">
                  <c:v>86.3</c:v>
                </c:pt>
                <c:pt idx="3">
                  <c:v>85.1</c:v>
                </c:pt>
                <c:pt idx="4">
                  <c:v>83.9</c:v>
                </c:pt>
                <c:pt idx="5">
                  <c:v>82.1</c:v>
                </c:pt>
                <c:pt idx="6">
                  <c:v>81.3</c:v>
                </c:pt>
                <c:pt idx="7">
                  <c:v>76.7</c:v>
                </c:pt>
                <c:pt idx="8">
                  <c:v>76.400000000000006</c:v>
                </c:pt>
                <c:pt idx="9">
                  <c:v>75.5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2-4625-872E-F95A1B9D093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9467288"/>
        <c:axId val="439467680"/>
      </c:barChart>
      <c:catAx>
        <c:axId val="4394672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67680"/>
        <c:crosses val="autoZero"/>
        <c:auto val="1"/>
        <c:lblAlgn val="ctr"/>
        <c:lblOffset val="100"/>
        <c:noMultiLvlLbl val="0"/>
      </c:catAx>
      <c:valAx>
        <c:axId val="439467680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67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Рейтинг организаций по 4 группе показателей</a:t>
            </a:r>
          </a:p>
        </c:rich>
      </c:tx>
      <c:layout>
        <c:manualLayout>
          <c:xMode val="edge"/>
          <c:yMode val="edge"/>
          <c:x val="0.19530657626130071"/>
          <c:y val="2.371876323591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4995169874599006"/>
          <c:y val="0.1101667183596968"/>
          <c:w val="0.50922645086030915"/>
          <c:h val="0.8720730239088602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Медицинская автономная некоммерческая организация «Центр медицины высоких технологий им. И.Ш. Исмаилова», г. Махачкала</c:v>
                </c:pt>
                <c:pt idx="1">
                  <c:v>ООО «Патогистологический центр», г. Махачкала</c:v>
                </c:pt>
                <c:pt idx="2">
                  <c:v>ООО «МЛДЦ "Авиценна», г. Дагестанские Огни</c:v>
                </c:pt>
                <c:pt idx="3">
                  <c:v>ГБУ РД «Цунтинская центральная районная больница»</c:v>
                </c:pt>
                <c:pt idx="4">
                  <c:v>ООО «Альтер-Мед», г. Хасавюрт</c:v>
                </c:pt>
                <c:pt idx="5">
                  <c:v>ООО «Медицинский центр им. Р.П. Аскерханова», г. Махачкала</c:v>
                </c:pt>
                <c:pt idx="6">
                  <c:v>ООО «Сирона», г. Махачкала</c:v>
                </c:pt>
                <c:pt idx="7">
                  <c:v>ООО «МЦ «Пульс», г. Буйнакск</c:v>
                </c:pt>
                <c:pt idx="8">
                  <c:v>ГБУ РД «Ногайская центральная районная больница»</c:v>
                </c:pt>
                <c:pt idx="9">
                  <c:v>ГБУ РД «Диагностический центр», г. Махачкала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98.200000000000017</c:v>
                </c:pt>
                <c:pt idx="1">
                  <c:v>98</c:v>
                </c:pt>
                <c:pt idx="2">
                  <c:v>98</c:v>
                </c:pt>
                <c:pt idx="3">
                  <c:v>97.6</c:v>
                </c:pt>
                <c:pt idx="4">
                  <c:v>97.200000000000017</c:v>
                </c:pt>
                <c:pt idx="5">
                  <c:v>97.000000000000014</c:v>
                </c:pt>
                <c:pt idx="6">
                  <c:v>97.000000000000014</c:v>
                </c:pt>
                <c:pt idx="7">
                  <c:v>97.000000000000014</c:v>
                </c:pt>
                <c:pt idx="8">
                  <c:v>96.800000000000011</c:v>
                </c:pt>
                <c:pt idx="9">
                  <c:v>96.40000000000002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63-4579-BD0E-38C3EBCA28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439454352"/>
        <c:axId val="439457096"/>
        <c:axId val="0"/>
      </c:bar3DChart>
      <c:catAx>
        <c:axId val="4394543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57096"/>
        <c:crosses val="autoZero"/>
        <c:auto val="1"/>
        <c:lblAlgn val="ctr"/>
        <c:lblOffset val="100"/>
        <c:noMultiLvlLbl val="0"/>
      </c:catAx>
      <c:valAx>
        <c:axId val="43945709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54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Топ-10 организаций</a:t>
            </a:r>
            <a:r>
              <a:rPr lang="ru-RU" baseline="0"/>
              <a:t> по 5 группе показателей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2840004374453194"/>
          <c:y val="0.1296554597341999"/>
          <c:w val="0.54187773403324579"/>
          <c:h val="0.822200974878140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DFC-43C1-BB1B-50A2721AA0CD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FDFC-43C1-BB1B-50A2721AA0CD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FDFC-43C1-BB1B-50A2721AA0CD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FDFC-43C1-BB1B-50A2721AA0CD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FDFC-43C1-BB1B-50A2721AA0CD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FDFC-43C1-BB1B-50A2721AA0CD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FDFC-43C1-BB1B-50A2721AA0CD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FDFC-43C1-BB1B-50A2721AA0CD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FDFC-43C1-BB1B-50A2721AA0CD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FDFC-43C1-BB1B-50A2721AA0CD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FDFC-43C1-BB1B-50A2721AA0CD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FDFC-43C1-BB1B-50A2721AA0CD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FDFC-43C1-BB1B-50A2721AA0CD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FDFC-43C1-BB1B-50A2721AA0CD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FDFC-43C1-BB1B-50A2721AA0CD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FDFC-43C1-BB1B-50A2721AA0CD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FDFC-43C1-BB1B-50A2721AA0CD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FDFC-43C1-BB1B-50A2721AA0CD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FDFC-43C1-BB1B-50A2721AA0CD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7-FDFC-43C1-BB1B-50A2721AA0CD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FDFC-43C1-BB1B-50A2721AA0CD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FDFC-43C1-BB1B-50A2721AA0CD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FDFC-43C1-BB1B-50A2721AA0CD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FDFC-43C1-BB1B-50A2721AA0CD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FDFC-43C1-BB1B-50A2721AA0CD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FDFC-43C1-BB1B-50A2721AA0CD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FDFC-43C1-BB1B-50A2721AA0CD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FDFC-43C1-BB1B-50A2721AA0CD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FDFC-43C1-BB1B-50A2721AA0CD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B-FDFC-43C1-BB1B-50A2721AA0CD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D-FDFC-43C1-BB1B-50A2721AA0CD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F-FDFC-43C1-BB1B-50A2721AA0CD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1-FDFC-43C1-BB1B-50A2721AA0CD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3-FDFC-43C1-BB1B-50A2721AA0CD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5-FDFC-43C1-BB1B-50A2721AA0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ООО «Родильный дом № 4», г. Махачкала</c:v>
                </c:pt>
                <c:pt idx="1">
                  <c:v>Медицинская автономная некоммерческая организация «Центр медицины высоких технологий им. И.Ш. Исмаилова», г. Махачкала</c:v>
                </c:pt>
                <c:pt idx="2">
                  <c:v>ООО «Клиник-Дент», г. Махачкала</c:v>
                </c:pt>
                <c:pt idx="3">
                  <c:v>ООО «Патогистологический центр», г. Махачкала</c:v>
                </c:pt>
                <c:pt idx="4">
                  <c:v>ООО «МЛДЦ "Авиценна», г. Дагестанские Огни</c:v>
                </c:pt>
                <c:pt idx="5">
                  <c:v>ООО «Акрополь», г. Махачкала</c:v>
                </c:pt>
                <c:pt idx="6">
                  <c:v>ГБУ РД «Детская поликлиника № 5», г. Махачкала</c:v>
                </c:pt>
                <c:pt idx="7">
                  <c:v>ООО «Санаторий Энергетик», г. Каспийск</c:v>
                </c:pt>
                <c:pt idx="8">
                  <c:v>ООО «Медицинский центр им. Р.П. Аскерханова», г. Махачкала</c:v>
                </c:pt>
                <c:pt idx="9">
                  <c:v>ООО «Сирона», г. Махачкала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99</c:v>
                </c:pt>
                <c:pt idx="1">
                  <c:v>98.4</c:v>
                </c:pt>
                <c:pt idx="2">
                  <c:v>98.4</c:v>
                </c:pt>
                <c:pt idx="3">
                  <c:v>98</c:v>
                </c:pt>
                <c:pt idx="4">
                  <c:v>98</c:v>
                </c:pt>
                <c:pt idx="5">
                  <c:v>97.6</c:v>
                </c:pt>
                <c:pt idx="6">
                  <c:v>97.4</c:v>
                </c:pt>
                <c:pt idx="7">
                  <c:v>97.1</c:v>
                </c:pt>
                <c:pt idx="8">
                  <c:v>97</c:v>
                </c:pt>
                <c:pt idx="9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6-FDFC-43C1-BB1B-50A2721AA0C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9455136"/>
        <c:axId val="439456704"/>
      </c:barChart>
      <c:valAx>
        <c:axId val="439456704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55136"/>
        <c:crosses val="autoZero"/>
        <c:crossBetween val="between"/>
      </c:valAx>
      <c:catAx>
        <c:axId val="4394551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4567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Лучшие организации в рамках</a:t>
            </a:r>
            <a:r>
              <a:rPr lang="ru-RU" baseline="0"/>
              <a:t> проведения НОК в </a:t>
            </a:r>
            <a:r>
              <a:rPr lang="ru-RU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rPr>
              <a:t>2023</a:t>
            </a:r>
            <a:r>
              <a:rPr lang="ru-RU" baseline="0"/>
              <a:t> году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ГБУ РД «Махачкалинский родильный дом № 1 »</c:v>
                </c:pt>
                <c:pt idx="1">
                  <c:v>ГБУ РД «Поликлиника № 2», г. Махачкала</c:v>
                </c:pt>
                <c:pt idx="2">
                  <c:v>ГБУ РД «Поликлиника № 3», г. Махачкала</c:v>
                </c:pt>
                <c:pt idx="3">
                  <c:v>ГБУ РД «Детская городская клиническая больница», г. Махачкала</c:v>
                </c:pt>
                <c:pt idx="4">
                  <c:v>ГБУ РД «Махачкалинский родильный дом № 2 им. Р.А. Каримова»</c:v>
                </c:pt>
                <c:pt idx="5">
                  <c:v>ГБУ РД «Городская клиническая больница», г. Махачкала</c:v>
                </c:pt>
                <c:pt idx="6">
                  <c:v>ГБУ РД «Поликлиника № 5», г. Махачкала</c:v>
                </c:pt>
                <c:pt idx="7">
                  <c:v>ГБУ РД «Детская поликлиника № 1», г. Махачкала</c:v>
                </c:pt>
                <c:pt idx="8">
                  <c:v>ГБУ РД «Поликлиника № 7», г. Махачкала</c:v>
                </c:pt>
                <c:pt idx="9">
                  <c:v>ГБУ РД «Поликлиника № 8», г. Махачкала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94.76</c:v>
                </c:pt>
                <c:pt idx="1">
                  <c:v>94.7</c:v>
                </c:pt>
                <c:pt idx="2">
                  <c:v>94.639999999999986</c:v>
                </c:pt>
                <c:pt idx="3">
                  <c:v>94.000000000000014</c:v>
                </c:pt>
                <c:pt idx="4">
                  <c:v>93.98</c:v>
                </c:pt>
                <c:pt idx="5">
                  <c:v>93.88</c:v>
                </c:pt>
                <c:pt idx="6">
                  <c:v>93.78</c:v>
                </c:pt>
                <c:pt idx="7">
                  <c:v>91.98</c:v>
                </c:pt>
                <c:pt idx="8">
                  <c:v>91.9</c:v>
                </c:pt>
                <c:pt idx="9">
                  <c:v>91.800000000000011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4A-43B8-AAC6-7A30B58A3F7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43518960"/>
        <c:axId val="343533392"/>
      </c:barChart>
      <c:catAx>
        <c:axId val="34351896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533392"/>
        <c:crosses val="autoZero"/>
        <c:auto val="1"/>
        <c:lblAlgn val="ctr"/>
        <c:lblOffset val="100"/>
        <c:noMultiLvlLbl val="0"/>
      </c:catAx>
      <c:valAx>
        <c:axId val="343533392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51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664C8E-8A8E-4D35-A6D6-566BA14D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185</Pages>
  <Words>34297</Words>
  <Characters>195496</Characters>
  <Application>Microsoft Office Word</Application>
  <DocSecurity>0</DocSecurity>
  <Lines>1629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итогам оказания услуг по сбору и обобщению информации о качестве условий оказания услуг медицинскими организациями республики дагестан</vt:lpstr>
    </vt:vector>
  </TitlesOfParts>
  <Company>Махачкала, 2023</Company>
  <LinksUpToDate>false</LinksUpToDate>
  <CharactersWithSpaces>229335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итогам оказания услуг по сбору и обобщению информации о качестве условий оказания услуг медицинскими организациями республики дагестан</dc:title>
  <dc:creator/>
  <cp:lastModifiedBy>Microsoft Office User</cp:lastModifiedBy>
  <cp:revision>21</cp:revision>
  <cp:lastPrinted>2017-10-09T15:31:00Z</cp:lastPrinted>
  <dcterms:created xsi:type="dcterms:W3CDTF">2020-10-30T03:51:00Z</dcterms:created>
  <dcterms:modified xsi:type="dcterms:W3CDTF">2023-08-15T18:51:00Z</dcterms:modified>
</cp:coreProperties>
</file>