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726" w:rsidRDefault="00320252" w:rsidP="00FB3B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3BED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026726">
        <w:rPr>
          <w:rFonts w:ascii="Times New Roman" w:hAnsi="Times New Roman" w:cs="Times New Roman"/>
          <w:b/>
          <w:sz w:val="28"/>
          <w:szCs w:val="28"/>
        </w:rPr>
        <w:t xml:space="preserve">Информация Министерства здравоохранения Республики Дагестан </w:t>
      </w:r>
    </w:p>
    <w:p w:rsidR="00026726" w:rsidRDefault="00026726" w:rsidP="0002672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по  развитию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службы охраны   материнства и детства </w:t>
      </w:r>
    </w:p>
    <w:p w:rsidR="00026726" w:rsidRDefault="009803CC" w:rsidP="005D2C0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в  Республике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2C02">
        <w:rPr>
          <w:rFonts w:ascii="Times New Roman" w:hAnsi="Times New Roman" w:cs="Times New Roman"/>
          <w:b/>
          <w:sz w:val="28"/>
          <w:szCs w:val="28"/>
        </w:rPr>
        <w:t xml:space="preserve"> Дагестан </w:t>
      </w:r>
      <w:r w:rsidR="00883284">
        <w:rPr>
          <w:rFonts w:ascii="Times New Roman" w:hAnsi="Times New Roman" w:cs="Times New Roman"/>
          <w:b/>
          <w:sz w:val="28"/>
          <w:szCs w:val="28"/>
        </w:rPr>
        <w:t xml:space="preserve"> за 2021</w:t>
      </w:r>
      <w:r w:rsidR="00026726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026726" w:rsidRDefault="00026726" w:rsidP="0002672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6A61" w:rsidRPr="00E817CB" w:rsidRDefault="00026726" w:rsidP="00E817C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6143">
        <w:rPr>
          <w:rFonts w:ascii="Times New Roman" w:hAnsi="Times New Roman"/>
          <w:sz w:val="28"/>
          <w:szCs w:val="28"/>
        </w:rPr>
        <w:t xml:space="preserve"> </w:t>
      </w:r>
      <w:r w:rsidR="00D354B1" w:rsidRPr="00952F1A">
        <w:rPr>
          <w:color w:val="000000" w:themeColor="text1"/>
          <w:sz w:val="26"/>
          <w:szCs w:val="26"/>
        </w:rPr>
        <w:t xml:space="preserve">      </w:t>
      </w:r>
      <w:r w:rsidR="00D354B1" w:rsidRPr="00952F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Республике Дагестан в рамках государственной программы Республики Дагестан «Развитие здравоохранение в Республике Дагестан» </w:t>
      </w:r>
      <w:proofErr w:type="gramStart"/>
      <w:r w:rsidR="00D354B1" w:rsidRPr="00952F1A">
        <w:rPr>
          <w:rFonts w:ascii="Times New Roman" w:hAnsi="Times New Roman" w:cs="Times New Roman"/>
          <w:color w:val="000000" w:themeColor="text1"/>
          <w:sz w:val="28"/>
          <w:szCs w:val="28"/>
        </w:rPr>
        <w:t>реализуется  подпрограмма</w:t>
      </w:r>
      <w:proofErr w:type="gramEnd"/>
      <w:r w:rsidR="00D354B1" w:rsidRPr="00952F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сфере охраны жизни и здоровья   беременных и детей «Охр</w:t>
      </w:r>
      <w:r w:rsidR="005D2C02">
        <w:rPr>
          <w:rFonts w:ascii="Times New Roman" w:hAnsi="Times New Roman" w:cs="Times New Roman"/>
          <w:color w:val="000000" w:themeColor="text1"/>
          <w:sz w:val="28"/>
          <w:szCs w:val="28"/>
        </w:rPr>
        <w:t>ана здоровья матери и ребенка».</w:t>
      </w:r>
      <w:r w:rsidR="00D354B1" w:rsidRPr="00952F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В</w:t>
      </w:r>
      <w:r w:rsidR="00D354B1" w:rsidRPr="00952F1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 исполнение целей и задач Национального проекта «Здравоохранение» в </w:t>
      </w:r>
      <w:r w:rsidR="00D354B1" w:rsidRPr="00952F1A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Республике Дагестан постановлением Правительства РД от 17.06.2019 г. №</w:t>
      </w:r>
      <w:r w:rsidR="005D2C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354B1" w:rsidRPr="00952F1A">
        <w:rPr>
          <w:rFonts w:ascii="Times New Roman" w:hAnsi="Times New Roman" w:cs="Times New Roman"/>
          <w:color w:val="000000" w:themeColor="text1"/>
          <w:sz w:val="28"/>
          <w:szCs w:val="28"/>
        </w:rPr>
        <w:t>142 утверждена Государственная программа Республики Дагестан «Развитие детского здравоохранения, включая создание современной инфраструктуры оказания медицинской помощ</w:t>
      </w:r>
      <w:r w:rsidR="009803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детям, в Республике Дагестан»,  в рамках  которой   продолжены </w:t>
      </w:r>
      <w:r w:rsidR="005D2C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F49B7">
        <w:rPr>
          <w:rFonts w:ascii="Times New Roman" w:hAnsi="Times New Roman"/>
          <w:kern w:val="24"/>
          <w:sz w:val="28"/>
          <w:szCs w:val="28"/>
        </w:rPr>
        <w:t xml:space="preserve">мероприятия направленные </w:t>
      </w:r>
      <w:r w:rsidR="00542A52" w:rsidRPr="00542A52">
        <w:rPr>
          <w:rFonts w:ascii="Times New Roman" w:hAnsi="Times New Roman" w:cs="Times New Roman"/>
          <w:kern w:val="24"/>
          <w:sz w:val="28"/>
          <w:szCs w:val="28"/>
        </w:rPr>
        <w:t xml:space="preserve"> на дальнейшее укрепление и совершенствование службы охраны мат</w:t>
      </w:r>
      <w:r w:rsidR="00E817CB">
        <w:rPr>
          <w:rFonts w:ascii="Times New Roman" w:hAnsi="Times New Roman" w:cs="Times New Roman"/>
          <w:kern w:val="24"/>
          <w:sz w:val="28"/>
          <w:szCs w:val="28"/>
        </w:rPr>
        <w:t xml:space="preserve">еринства и детства в республике, </w:t>
      </w:r>
      <w:r w:rsidR="00CB405F">
        <w:rPr>
          <w:rFonts w:ascii="Times New Roman" w:hAnsi="Times New Roman" w:cs="Times New Roman"/>
          <w:sz w:val="28"/>
          <w:szCs w:val="28"/>
        </w:rPr>
        <w:t xml:space="preserve"> </w:t>
      </w:r>
      <w:r w:rsidR="00E817CB">
        <w:rPr>
          <w:rFonts w:ascii="Times New Roman" w:hAnsi="Times New Roman" w:cs="Times New Roman"/>
          <w:sz w:val="28"/>
          <w:szCs w:val="28"/>
        </w:rPr>
        <w:t>улучшение материально-технической базы</w:t>
      </w:r>
      <w:r w:rsidR="00CB405F" w:rsidRPr="000C171B">
        <w:rPr>
          <w:rFonts w:ascii="Times New Roman" w:hAnsi="Times New Roman" w:cs="Times New Roman"/>
          <w:sz w:val="28"/>
          <w:szCs w:val="28"/>
        </w:rPr>
        <w:t xml:space="preserve"> детских поликлиник и детских поликлинических отделений медицинских</w:t>
      </w:r>
      <w:r w:rsidR="005D2C02">
        <w:rPr>
          <w:rFonts w:ascii="Times New Roman" w:hAnsi="Times New Roman" w:cs="Times New Roman"/>
          <w:sz w:val="28"/>
          <w:szCs w:val="28"/>
        </w:rPr>
        <w:t xml:space="preserve"> организаций  республики</w:t>
      </w:r>
      <w:r w:rsidR="004F6A61">
        <w:rPr>
          <w:rFonts w:ascii="Times New Roman" w:hAnsi="Times New Roman"/>
          <w:sz w:val="28"/>
          <w:szCs w:val="28"/>
        </w:rPr>
        <w:t>.</w:t>
      </w:r>
      <w:r w:rsidR="00CB405F" w:rsidRPr="000C17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3C49" w:rsidRDefault="004F6A61" w:rsidP="00733C49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2C02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="00E817CB">
        <w:rPr>
          <w:rFonts w:ascii="Times New Roman" w:hAnsi="Times New Roman" w:cs="Times New Roman"/>
          <w:sz w:val="28"/>
          <w:szCs w:val="28"/>
        </w:rPr>
        <w:t>Выполнение  мероприятий</w:t>
      </w:r>
      <w:proofErr w:type="gramEnd"/>
      <w:r w:rsidR="00E817CB">
        <w:rPr>
          <w:rFonts w:ascii="Times New Roman" w:hAnsi="Times New Roman" w:cs="Times New Roman"/>
          <w:sz w:val="28"/>
          <w:szCs w:val="28"/>
        </w:rPr>
        <w:t xml:space="preserve"> </w:t>
      </w:r>
      <w:r w:rsidRPr="005D2C02">
        <w:rPr>
          <w:rFonts w:ascii="Times New Roman" w:eastAsia="Calibri" w:hAnsi="Times New Roman" w:cs="Times New Roman"/>
          <w:sz w:val="28"/>
          <w:szCs w:val="28"/>
        </w:rPr>
        <w:t>проекта «Новая модель медицинской организации</w:t>
      </w:r>
      <w:r w:rsidR="005D2C02" w:rsidRPr="005D2C02">
        <w:rPr>
          <w:rFonts w:ascii="Times New Roman" w:eastAsia="Calibri" w:hAnsi="Times New Roman" w:cs="Times New Roman"/>
          <w:sz w:val="28"/>
          <w:szCs w:val="28"/>
        </w:rPr>
        <w:t>, оказывающей первичную медико-</w:t>
      </w:r>
      <w:r w:rsidR="00733C49">
        <w:rPr>
          <w:rFonts w:ascii="Times New Roman" w:eastAsia="Calibri" w:hAnsi="Times New Roman" w:cs="Times New Roman"/>
          <w:sz w:val="28"/>
          <w:szCs w:val="28"/>
        </w:rPr>
        <w:t xml:space="preserve">санитарную помощь»  направлены на </w:t>
      </w:r>
      <w:r w:rsidRPr="005D2C0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33C49">
        <w:rPr>
          <w:rFonts w:ascii="Times New Roman" w:eastAsia="Calibri" w:hAnsi="Times New Roman" w:cs="Times New Roman"/>
          <w:sz w:val="28"/>
          <w:szCs w:val="28"/>
        </w:rPr>
        <w:t xml:space="preserve">реализацию </w:t>
      </w:r>
      <w:r w:rsidR="00733C49" w:rsidRPr="005D2C02">
        <w:rPr>
          <w:rFonts w:ascii="Times New Roman" w:eastAsia="Calibri" w:hAnsi="Times New Roman" w:cs="Times New Roman"/>
          <w:sz w:val="28"/>
          <w:szCs w:val="28"/>
        </w:rPr>
        <w:t xml:space="preserve"> бережливых процессов в поликлиниках,</w:t>
      </w:r>
      <w:r w:rsidR="00733C49" w:rsidRPr="00733C4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33C49">
        <w:rPr>
          <w:rFonts w:ascii="Times New Roman" w:eastAsia="Calibri" w:hAnsi="Times New Roman" w:cs="Times New Roman"/>
          <w:sz w:val="28"/>
          <w:szCs w:val="28"/>
        </w:rPr>
        <w:t>создание</w:t>
      </w:r>
      <w:r w:rsidR="00733C49" w:rsidRPr="00F432E7">
        <w:rPr>
          <w:rFonts w:ascii="Times New Roman" w:eastAsia="Calibri" w:hAnsi="Times New Roman" w:cs="Times New Roman"/>
          <w:sz w:val="28"/>
          <w:szCs w:val="28"/>
        </w:rPr>
        <w:t xml:space="preserve"> планировочных решений для комфортного пребывания родителей с детьми,</w:t>
      </w:r>
    </w:p>
    <w:p w:rsidR="00A951E2" w:rsidRDefault="00733C49" w:rsidP="004F6A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4F6A6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4F6A61" w:rsidRPr="00952F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Основной целью деятельности </w:t>
      </w:r>
      <w:r w:rsidR="004F6A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отрасли </w:t>
      </w:r>
      <w:proofErr w:type="gramStart"/>
      <w:r w:rsidR="004F6A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здравоохранения</w:t>
      </w:r>
      <w:r w:rsidR="004F6A61" w:rsidRPr="00952F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F6A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F6A61" w:rsidRPr="00952F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является</w:t>
      </w:r>
      <w:proofErr w:type="gramEnd"/>
      <w:r w:rsidR="004F6A61" w:rsidRPr="00952F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совершенствование системы охраны здоровья матери и ребенка в Республике Дагестан, снижение материнской, младенческой и детской смертности, сохранение, восстановление и укрепление здоровья детей, привитие навыков здорового образа жизни, сохранение репродуктивного здоровья населения.  </w:t>
      </w:r>
      <w:r w:rsidR="00A951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951E2" w:rsidRPr="00A951E2" w:rsidRDefault="00A951E2" w:rsidP="00A951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C56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течение 2021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г. решались следующие проблемы:</w:t>
      </w:r>
      <w:r w:rsidRPr="00A951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52F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развитие специализированной медицинской помощи женщинам и детям, профилактика абортов, профилактика заболеваемости, инвалидности в детском и подростковом </w:t>
      </w:r>
      <w:proofErr w:type="gramStart"/>
      <w:r w:rsidRPr="00952F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возрасте,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952F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совершенствование</w:t>
      </w:r>
      <w:proofErr w:type="gramEnd"/>
      <w:r w:rsidRPr="00952F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системы раннего выявления и коррекции нарушений развития ребенка, выхаживание детей с экстремально низкой массой тела, пропаганда здорового образа жизни, улучшение здоровья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женщин, </w:t>
      </w:r>
      <w:r w:rsidRPr="00952F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детей и подростков  и др.</w:t>
      </w:r>
      <w:r w:rsidRPr="00952F1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AC56EE" w:rsidRPr="00733C49" w:rsidRDefault="00733C49" w:rsidP="00733C4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0" w:name="_Hlk53578678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DF287F" w:rsidRPr="00AC56EE">
        <w:rPr>
          <w:rFonts w:ascii="Times New Roman" w:hAnsi="Times New Roman" w:cs="Times New Roman"/>
          <w:sz w:val="28"/>
          <w:szCs w:val="28"/>
        </w:rPr>
        <w:t xml:space="preserve"> </w:t>
      </w:r>
      <w:r w:rsidR="00AC56EE" w:rsidRPr="00AC56EE">
        <w:rPr>
          <w:rFonts w:ascii="Times New Roman" w:hAnsi="Times New Roman" w:cs="Times New Roman"/>
          <w:sz w:val="28"/>
          <w:szCs w:val="28"/>
        </w:rPr>
        <w:t xml:space="preserve">Демографическая ситуация как в России, так и в </w:t>
      </w:r>
      <w:proofErr w:type="gramStart"/>
      <w:r w:rsidR="00AC56EE" w:rsidRPr="00AC56EE">
        <w:rPr>
          <w:rFonts w:ascii="Times New Roman" w:hAnsi="Times New Roman" w:cs="Times New Roman"/>
          <w:sz w:val="28"/>
          <w:szCs w:val="28"/>
        </w:rPr>
        <w:t>Дагестане,  в</w:t>
      </w:r>
      <w:proofErr w:type="gramEnd"/>
      <w:r w:rsidR="00AC56EE" w:rsidRPr="00AC56EE">
        <w:rPr>
          <w:rFonts w:ascii="Times New Roman" w:hAnsi="Times New Roman" w:cs="Times New Roman"/>
          <w:sz w:val="28"/>
          <w:szCs w:val="28"/>
        </w:rPr>
        <w:t xml:space="preserve"> последние десятилетия стала ключевой медицинской и социальной проблемой. Растет естественная убыль </w:t>
      </w:r>
      <w:proofErr w:type="gramStart"/>
      <w:r w:rsidR="00AC56EE" w:rsidRPr="00AC56EE">
        <w:rPr>
          <w:rFonts w:ascii="Times New Roman" w:hAnsi="Times New Roman" w:cs="Times New Roman"/>
          <w:sz w:val="28"/>
          <w:szCs w:val="28"/>
        </w:rPr>
        <w:t>населения,</w:t>
      </w:r>
      <w:r w:rsidR="00AC56EE" w:rsidRPr="00AC56EE">
        <w:rPr>
          <w:rFonts w:ascii="Times New Roman" w:hAnsi="Times New Roman" w:cs="Times New Roman"/>
          <w:b/>
          <w:i/>
          <w:kern w:val="24"/>
          <w:sz w:val="24"/>
          <w:szCs w:val="24"/>
        </w:rPr>
        <w:t xml:space="preserve">  </w:t>
      </w:r>
      <w:r w:rsidR="00AC56EE" w:rsidRPr="00733C4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</w:t>
      </w:r>
      <w:proofErr w:type="gramEnd"/>
      <w:r w:rsidR="00AC56EE" w:rsidRPr="00733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Дагестан  остаётся   в числе  лидеров  среди регионов России с высоким показателем рождаемости.   </w:t>
      </w:r>
      <w:r w:rsidR="00AC56EE" w:rsidRPr="00733C49">
        <w:rPr>
          <w:rFonts w:ascii="Times New Roman" w:hAnsi="Times New Roman" w:cs="Times New Roman"/>
          <w:sz w:val="28"/>
          <w:szCs w:val="28"/>
        </w:rPr>
        <w:t>Численность родившихся в 2021 году детей, в том числе в</w:t>
      </w:r>
      <w:r>
        <w:rPr>
          <w:rFonts w:ascii="Times New Roman" w:hAnsi="Times New Roman" w:cs="Times New Roman"/>
          <w:sz w:val="28"/>
          <w:szCs w:val="28"/>
        </w:rPr>
        <w:t xml:space="preserve"> расчете на 1000 чел. населения - </w:t>
      </w:r>
      <w:r w:rsidR="00AC56EE" w:rsidRPr="00733C49">
        <w:rPr>
          <w:rFonts w:ascii="Times New Roman" w:hAnsi="Times New Roman" w:cs="Times New Roman"/>
          <w:sz w:val="28"/>
          <w:szCs w:val="28"/>
        </w:rPr>
        <w:t xml:space="preserve">44 330 детей.  Показатель рождаемости составил 14,1 промилле, в 2020 году </w:t>
      </w:r>
      <w:proofErr w:type="gramStart"/>
      <w:r w:rsidR="00AC56EE" w:rsidRPr="00733C49">
        <w:rPr>
          <w:rFonts w:ascii="Times New Roman" w:hAnsi="Times New Roman" w:cs="Times New Roman"/>
          <w:sz w:val="28"/>
          <w:szCs w:val="28"/>
        </w:rPr>
        <w:t>родилось  46</w:t>
      </w:r>
      <w:proofErr w:type="gramEnd"/>
      <w:r w:rsidR="00AC56EE" w:rsidRPr="00733C49">
        <w:rPr>
          <w:rFonts w:ascii="Times New Roman" w:hAnsi="Times New Roman" w:cs="Times New Roman"/>
          <w:sz w:val="28"/>
          <w:szCs w:val="28"/>
        </w:rPr>
        <w:t xml:space="preserve"> 506 детей, показатель рождаемости – 14,9 промилле (показатель по РФ за 2020 год – 4,6 промилле).</w:t>
      </w:r>
      <w:r w:rsidR="003D6F9D" w:rsidRPr="00733C49">
        <w:rPr>
          <w:rFonts w:ascii="Times New Roman" w:hAnsi="Times New Roman" w:cs="Times New Roman"/>
          <w:sz w:val="28"/>
          <w:szCs w:val="28"/>
        </w:rPr>
        <w:t xml:space="preserve">  Суммарный коэффициент рождаемости в 2021 году будет рассчитан Росстатом в сентябре 2022 года (за 2019 год–1,8).  </w:t>
      </w:r>
    </w:p>
    <w:p w:rsidR="00057BC4" w:rsidRPr="007725F6" w:rsidRDefault="00057BC4" w:rsidP="007725F6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6" w:color="FFFFFF"/>
        </w:pBd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772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повышения </w:t>
      </w:r>
      <w:proofErr w:type="gramStart"/>
      <w:r w:rsidRPr="007725F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рождаемости  проводятся</w:t>
      </w:r>
      <w:proofErr w:type="gramEnd"/>
      <w:r w:rsidRPr="00772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25F6">
        <w:rPr>
          <w:rFonts w:ascii="Times New Roman" w:hAnsi="Times New Roman" w:cs="Times New Roman"/>
          <w:sz w:val="28"/>
          <w:szCs w:val="28"/>
        </w:rPr>
        <w:t>мероприятия по профилактике абортов</w:t>
      </w:r>
      <w:r w:rsidR="003F20C5" w:rsidRPr="007725F6">
        <w:rPr>
          <w:rFonts w:ascii="Times New Roman" w:hAnsi="Times New Roman" w:cs="Times New Roman"/>
          <w:sz w:val="28"/>
          <w:szCs w:val="28"/>
        </w:rPr>
        <w:t>.</w:t>
      </w:r>
      <w:r w:rsidRPr="007725F6">
        <w:rPr>
          <w:rFonts w:ascii="Times New Roman" w:hAnsi="Times New Roman" w:cs="Times New Roman"/>
          <w:sz w:val="28"/>
          <w:szCs w:val="28"/>
        </w:rPr>
        <w:t xml:space="preserve"> </w:t>
      </w:r>
      <w:r w:rsidR="007725F6" w:rsidRPr="007725F6">
        <w:rPr>
          <w:rFonts w:ascii="Times New Roman" w:hAnsi="Times New Roman" w:cs="Times New Roman"/>
          <w:sz w:val="28"/>
          <w:szCs w:val="28"/>
        </w:rPr>
        <w:t>В этом направлении</w:t>
      </w:r>
      <w:r w:rsidR="00CE72E4">
        <w:rPr>
          <w:rFonts w:ascii="Times New Roman" w:hAnsi="Times New Roman" w:cs="Times New Roman"/>
          <w:color w:val="000000"/>
          <w:sz w:val="27"/>
          <w:szCs w:val="27"/>
        </w:rPr>
        <w:t xml:space="preserve"> в </w:t>
      </w:r>
      <w:r w:rsidR="00CE72E4" w:rsidRPr="007725F6">
        <w:rPr>
          <w:rFonts w:ascii="Times New Roman" w:hAnsi="Times New Roman" w:cs="Times New Roman"/>
          <w:color w:val="000000"/>
          <w:sz w:val="27"/>
          <w:szCs w:val="27"/>
        </w:rPr>
        <w:t xml:space="preserve">районах и городах </w:t>
      </w:r>
      <w:r w:rsidRPr="007725F6">
        <w:rPr>
          <w:rFonts w:ascii="Times New Roman" w:hAnsi="Times New Roman" w:cs="Times New Roman"/>
          <w:color w:val="000000"/>
          <w:sz w:val="27"/>
          <w:szCs w:val="27"/>
        </w:rPr>
        <w:t xml:space="preserve">активизировалась санитарно-просветительская работа, проводимая врачами в </w:t>
      </w:r>
      <w:proofErr w:type="gramStart"/>
      <w:r w:rsidRPr="007725F6">
        <w:rPr>
          <w:rFonts w:ascii="Times New Roman" w:hAnsi="Times New Roman" w:cs="Times New Roman"/>
          <w:color w:val="000000"/>
          <w:sz w:val="27"/>
          <w:szCs w:val="27"/>
        </w:rPr>
        <w:t xml:space="preserve">средствах </w:t>
      </w:r>
      <w:r w:rsidR="007725F6" w:rsidRPr="007725F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7725F6">
        <w:rPr>
          <w:rFonts w:ascii="Times New Roman" w:hAnsi="Times New Roman" w:cs="Times New Roman"/>
          <w:color w:val="000000"/>
          <w:sz w:val="27"/>
          <w:szCs w:val="27"/>
        </w:rPr>
        <w:t>массовой</w:t>
      </w:r>
      <w:proofErr w:type="gramEnd"/>
      <w:r w:rsidRPr="007725F6">
        <w:rPr>
          <w:rFonts w:ascii="Times New Roman" w:hAnsi="Times New Roman" w:cs="Times New Roman"/>
          <w:color w:val="000000"/>
          <w:sz w:val="27"/>
          <w:szCs w:val="27"/>
        </w:rPr>
        <w:t xml:space="preserve"> информации.</w:t>
      </w:r>
      <w:r w:rsidR="007725F6" w:rsidRPr="007725F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7725F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3D6F9D" w:rsidRPr="007725F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7725F6">
        <w:rPr>
          <w:rFonts w:ascii="Times New Roman" w:hAnsi="Times New Roman" w:cs="Times New Roman"/>
          <w:color w:val="000000"/>
          <w:sz w:val="27"/>
          <w:szCs w:val="27"/>
        </w:rPr>
        <w:t xml:space="preserve">Количество прерываний беременности по </w:t>
      </w:r>
      <w:r w:rsidRPr="007725F6">
        <w:rPr>
          <w:rFonts w:ascii="Times New Roman" w:hAnsi="Times New Roman" w:cs="Times New Roman"/>
          <w:color w:val="000000"/>
          <w:sz w:val="27"/>
          <w:szCs w:val="27"/>
        </w:rPr>
        <w:lastRenderedPageBreak/>
        <w:t>сравнению с 2020 годом несколько увеличилось и составило 5157 (2020 г. – 5130). Показатель частоты абортов на 1000 ЖДВ в 2021 году практически без изменений, составил 6,2 (2020г. – 6,1). Показатель абортов на 100 родов вырос незначительно, так как уменьшилось количество родов и с</w:t>
      </w:r>
      <w:r w:rsidR="00B228DB">
        <w:rPr>
          <w:rFonts w:ascii="Times New Roman" w:hAnsi="Times New Roman" w:cs="Times New Roman"/>
          <w:color w:val="000000"/>
          <w:sz w:val="27"/>
          <w:szCs w:val="27"/>
        </w:rPr>
        <w:t>оставил 11,</w:t>
      </w:r>
      <w:proofErr w:type="gramStart"/>
      <w:r w:rsidR="00B228DB">
        <w:rPr>
          <w:rFonts w:ascii="Times New Roman" w:hAnsi="Times New Roman" w:cs="Times New Roman"/>
          <w:color w:val="000000"/>
          <w:sz w:val="27"/>
          <w:szCs w:val="27"/>
        </w:rPr>
        <w:t>5  (</w:t>
      </w:r>
      <w:proofErr w:type="gramEnd"/>
      <w:r w:rsidR="00B228DB">
        <w:rPr>
          <w:rFonts w:ascii="Times New Roman" w:hAnsi="Times New Roman" w:cs="Times New Roman"/>
          <w:color w:val="000000"/>
          <w:sz w:val="27"/>
          <w:szCs w:val="27"/>
        </w:rPr>
        <w:t xml:space="preserve">2020  г. – 11,1) (РФ </w:t>
      </w:r>
      <w:r w:rsidR="00CE72E4">
        <w:rPr>
          <w:rFonts w:ascii="Times New Roman" w:hAnsi="Times New Roman" w:cs="Times New Roman"/>
          <w:color w:val="000000"/>
          <w:sz w:val="27"/>
          <w:szCs w:val="27"/>
        </w:rPr>
        <w:t>–</w:t>
      </w:r>
      <w:r w:rsidR="00B228DB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CE72E4">
        <w:rPr>
          <w:rFonts w:ascii="Times New Roman" w:hAnsi="Times New Roman" w:cs="Times New Roman"/>
          <w:color w:val="000000"/>
          <w:sz w:val="27"/>
          <w:szCs w:val="27"/>
        </w:rPr>
        <w:t>16,2).</w:t>
      </w:r>
    </w:p>
    <w:p w:rsidR="003D6F9D" w:rsidRPr="00792D4C" w:rsidRDefault="00057BC4" w:rsidP="003D6F9D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6" w:color="FFFFFF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DA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D6F9D" w:rsidRPr="00D35DA4">
        <w:rPr>
          <w:rFonts w:ascii="Times New Roman" w:hAnsi="Times New Roman" w:cs="Times New Roman"/>
          <w:sz w:val="24"/>
          <w:szCs w:val="24"/>
        </w:rPr>
        <w:t xml:space="preserve"> </w:t>
      </w:r>
      <w:r w:rsidRPr="00D35DA4">
        <w:rPr>
          <w:rFonts w:ascii="Times New Roman" w:hAnsi="Times New Roman"/>
          <w:sz w:val="28"/>
          <w:szCs w:val="28"/>
        </w:rPr>
        <w:t xml:space="preserve">В </w:t>
      </w:r>
      <w:r w:rsidRPr="00792D4C">
        <w:rPr>
          <w:rFonts w:ascii="Times New Roman" w:hAnsi="Times New Roman" w:cs="Times New Roman"/>
          <w:sz w:val="28"/>
          <w:szCs w:val="28"/>
        </w:rPr>
        <w:t>2021 г. в Республике Дагестан</w:t>
      </w:r>
      <w:r w:rsidR="00CE72E4" w:rsidRPr="00792D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2D4C">
        <w:rPr>
          <w:rFonts w:ascii="Times New Roman" w:hAnsi="Times New Roman" w:cs="Times New Roman"/>
          <w:sz w:val="28"/>
          <w:szCs w:val="28"/>
        </w:rPr>
        <w:t>доабортным</w:t>
      </w:r>
      <w:proofErr w:type="spellEnd"/>
      <w:r w:rsidRPr="00792D4C">
        <w:rPr>
          <w:rFonts w:ascii="Times New Roman" w:hAnsi="Times New Roman" w:cs="Times New Roman"/>
          <w:sz w:val="28"/>
          <w:szCs w:val="28"/>
        </w:rPr>
        <w:t xml:space="preserve"> консультированием охвачены 100% беременных, обратившихся в медицинские организации по поводу прерывания беременности. В 2021 г. из 1472 беременных, обратившихся за направлением на аборт, 291 приняли решение пролонгировать беременность. Доля женщин, сохранивших беременность, составила 19,7 % (в   2020 году показатель составил 16,7 %</w:t>
      </w:r>
      <w:r w:rsidR="003D6F9D" w:rsidRPr="00792D4C">
        <w:rPr>
          <w:rFonts w:ascii="Times New Roman" w:hAnsi="Times New Roman" w:cs="Times New Roman"/>
          <w:sz w:val="28"/>
          <w:szCs w:val="28"/>
        </w:rPr>
        <w:t>,</w:t>
      </w:r>
      <w:r w:rsidRPr="00792D4C">
        <w:rPr>
          <w:rFonts w:ascii="Times New Roman" w:hAnsi="Times New Roman" w:cs="Times New Roman"/>
          <w:sz w:val="28"/>
          <w:szCs w:val="28"/>
        </w:rPr>
        <w:t xml:space="preserve"> удалось сохранить 258 беременностей у женщин, обратившихся на аборт).  </w:t>
      </w:r>
    </w:p>
    <w:p w:rsidR="00792D4C" w:rsidRDefault="003D6F9D" w:rsidP="00792D4C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6" w:color="FFFFFF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D4C">
        <w:rPr>
          <w:rFonts w:ascii="Times New Roman" w:hAnsi="Times New Roman" w:cs="Times New Roman"/>
          <w:sz w:val="28"/>
          <w:szCs w:val="28"/>
        </w:rPr>
        <w:t xml:space="preserve">        В</w:t>
      </w:r>
      <w:r w:rsidR="00B228DB" w:rsidRPr="00792D4C">
        <w:rPr>
          <w:rFonts w:ascii="Times New Roman" w:hAnsi="Times New Roman" w:cs="Times New Roman"/>
          <w:sz w:val="28"/>
          <w:szCs w:val="28"/>
        </w:rPr>
        <w:t xml:space="preserve"> республике </w:t>
      </w:r>
      <w:r w:rsidRPr="00792D4C">
        <w:rPr>
          <w:rFonts w:ascii="Times New Roman" w:hAnsi="Times New Roman" w:cs="Times New Roman"/>
          <w:sz w:val="28"/>
          <w:szCs w:val="28"/>
        </w:rPr>
        <w:t xml:space="preserve">показатель заболеваемости бесплодием превышает среднероссийские в 1,8 раз и СКФО в 1,5 раз.  В целях оказания медицинской помощи женщинам при нарушениях функции репродуктивной системы в Республике Дагестан сформирована трехуровневая структура </w:t>
      </w:r>
      <w:bookmarkStart w:id="1" w:name="_Hlk31239691"/>
      <w:r w:rsidRPr="00792D4C">
        <w:rPr>
          <w:rFonts w:ascii="Times New Roman" w:hAnsi="Times New Roman" w:cs="Times New Roman"/>
          <w:sz w:val="28"/>
          <w:szCs w:val="28"/>
        </w:rPr>
        <w:t>службы охраны репродуктивного здоровья семьи</w:t>
      </w:r>
      <w:bookmarkEnd w:id="1"/>
      <w:r w:rsidRPr="00792D4C">
        <w:rPr>
          <w:rFonts w:ascii="Times New Roman" w:hAnsi="Times New Roman" w:cs="Times New Roman"/>
          <w:sz w:val="28"/>
          <w:szCs w:val="28"/>
        </w:rPr>
        <w:t xml:space="preserve">.    </w:t>
      </w:r>
      <w:proofErr w:type="gramStart"/>
      <w:r w:rsidRPr="00792D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 </w:t>
      </w:r>
      <w:r w:rsidRPr="00792D4C">
        <w:rPr>
          <w:rFonts w:ascii="Times New Roman" w:hAnsi="Times New Roman" w:cs="Times New Roman"/>
          <w:sz w:val="28"/>
          <w:szCs w:val="28"/>
        </w:rPr>
        <w:t>2021</w:t>
      </w:r>
      <w:proofErr w:type="gramEnd"/>
      <w:r w:rsidRPr="00792D4C">
        <w:rPr>
          <w:rFonts w:ascii="Times New Roman" w:hAnsi="Times New Roman" w:cs="Times New Roman"/>
          <w:sz w:val="28"/>
          <w:szCs w:val="28"/>
        </w:rPr>
        <w:t xml:space="preserve">  году в республике взято на учет 3630 пациенток с бесплодием (2020г. – 3565), показатель заболеваемости несколько вырос и составил 484,3 на 100 тыс. женщин от 18 до 49 лет (2020г. – 462,7).</w:t>
      </w:r>
      <w:r w:rsidR="00301D29" w:rsidRPr="00792D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92D4C" w:rsidRDefault="00792D4C" w:rsidP="00792D4C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6" w:color="FFFFFF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01D29" w:rsidRPr="00792D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301D29" w:rsidRPr="00792D4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решения проблемы беспл</w:t>
      </w:r>
      <w:r w:rsidR="00D35DA4" w:rsidRPr="00792D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одия обеспечена доступность </w:t>
      </w:r>
      <w:r w:rsidR="00301D29" w:rsidRPr="00792D4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 высокотехнологичных вспомогательных репродуктивных технологий (метода экстракорпорального оплодотворения - ЭКО)</w:t>
      </w:r>
      <w:r w:rsidR="00D35DA4" w:rsidRPr="00792D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которая решается </w:t>
      </w:r>
      <w:r w:rsidR="00301D29" w:rsidRPr="00792D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01D29" w:rsidRPr="00792D4C">
        <w:rPr>
          <w:rFonts w:ascii="Times New Roman" w:hAnsi="Times New Roman" w:cs="Times New Roman"/>
          <w:sz w:val="28"/>
          <w:szCs w:val="28"/>
        </w:rPr>
        <w:t xml:space="preserve">в соответствии с приказом Минздрава РД № 186-р от 04.03.2020 г. «Об утверждении порядка оказания специализированной медицинской помощи при бесплодии с применением вспомогательных репродуктивных технологий в Республике Дагестан».      </w:t>
      </w:r>
    </w:p>
    <w:p w:rsidR="00113E85" w:rsidRPr="00792D4C" w:rsidRDefault="00792D4C" w:rsidP="00792D4C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6" w:color="FFFFFF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113E85" w:rsidRPr="00792D4C">
        <w:rPr>
          <w:rFonts w:ascii="Times New Roman" w:hAnsi="Times New Roman" w:cs="Times New Roman"/>
          <w:sz w:val="28"/>
          <w:szCs w:val="28"/>
        </w:rPr>
        <w:t xml:space="preserve"> Совместно с МЗ РФ скорректирован и </w:t>
      </w:r>
      <w:proofErr w:type="gramStart"/>
      <w:r w:rsidR="00113E85" w:rsidRPr="00792D4C">
        <w:rPr>
          <w:rFonts w:ascii="Times New Roman" w:hAnsi="Times New Roman" w:cs="Times New Roman"/>
          <w:sz w:val="28"/>
          <w:szCs w:val="28"/>
        </w:rPr>
        <w:t>утвержден  план</w:t>
      </w:r>
      <w:proofErr w:type="gramEnd"/>
      <w:r w:rsidR="00113E85" w:rsidRPr="00792D4C">
        <w:rPr>
          <w:rFonts w:ascii="Times New Roman" w:hAnsi="Times New Roman" w:cs="Times New Roman"/>
          <w:sz w:val="28"/>
          <w:szCs w:val="28"/>
        </w:rPr>
        <w:t xml:space="preserve"> – 1190 процедур на 2021 год. В 2021 г. выполнено 1290 процедур ЭКО, план вып</w:t>
      </w:r>
      <w:r w:rsidR="00113E85" w:rsidRPr="005F657D">
        <w:rPr>
          <w:rFonts w:ascii="Times New Roman" w:hAnsi="Times New Roman"/>
          <w:sz w:val="28"/>
          <w:szCs w:val="28"/>
        </w:rPr>
        <w:t>олнен на 108 %.</w:t>
      </w:r>
      <w:r w:rsidR="00113E85" w:rsidRPr="00113E85">
        <w:rPr>
          <w:rFonts w:ascii="Times New Roman" w:hAnsi="Times New Roman"/>
          <w:sz w:val="28"/>
          <w:szCs w:val="28"/>
        </w:rPr>
        <w:t xml:space="preserve"> </w:t>
      </w:r>
      <w:r w:rsidR="00113E85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="00113E85">
        <w:rPr>
          <w:rFonts w:ascii="Times New Roman" w:hAnsi="Times New Roman"/>
          <w:sz w:val="28"/>
          <w:szCs w:val="28"/>
        </w:rPr>
        <w:t>Е</w:t>
      </w:r>
      <w:r w:rsidR="00113E85" w:rsidRPr="005F657D">
        <w:rPr>
          <w:rFonts w:ascii="Times New Roman" w:hAnsi="Times New Roman"/>
          <w:sz w:val="28"/>
          <w:szCs w:val="28"/>
        </w:rPr>
        <w:t>жемесячно</w:t>
      </w:r>
      <w:r w:rsidR="00113E85" w:rsidRPr="00A24E6A">
        <w:rPr>
          <w:rFonts w:ascii="Times New Roman" w:hAnsi="Times New Roman"/>
          <w:sz w:val="28"/>
          <w:szCs w:val="28"/>
        </w:rPr>
        <w:t xml:space="preserve"> </w:t>
      </w:r>
      <w:r w:rsidR="00113E85">
        <w:rPr>
          <w:rFonts w:ascii="Times New Roman" w:hAnsi="Times New Roman"/>
          <w:sz w:val="28"/>
          <w:szCs w:val="28"/>
        </w:rPr>
        <w:t xml:space="preserve"> с</w:t>
      </w:r>
      <w:r w:rsidR="00113E85" w:rsidRPr="005F657D">
        <w:rPr>
          <w:rFonts w:ascii="Times New Roman" w:hAnsi="Times New Roman"/>
          <w:sz w:val="28"/>
          <w:szCs w:val="28"/>
        </w:rPr>
        <w:t>водный</w:t>
      </w:r>
      <w:proofErr w:type="gramEnd"/>
      <w:r w:rsidR="00113E85" w:rsidRPr="005F657D">
        <w:rPr>
          <w:rFonts w:ascii="Times New Roman" w:hAnsi="Times New Roman"/>
          <w:sz w:val="28"/>
          <w:szCs w:val="28"/>
        </w:rPr>
        <w:t xml:space="preserve"> отчет</w:t>
      </w:r>
      <w:r w:rsidR="00113E85">
        <w:rPr>
          <w:rFonts w:ascii="Times New Roman" w:hAnsi="Times New Roman"/>
          <w:sz w:val="28"/>
          <w:szCs w:val="28"/>
        </w:rPr>
        <w:t xml:space="preserve"> </w:t>
      </w:r>
      <w:r w:rsidR="00113E85" w:rsidRPr="005F657D">
        <w:rPr>
          <w:rFonts w:ascii="Times New Roman" w:hAnsi="Times New Roman"/>
          <w:sz w:val="28"/>
          <w:szCs w:val="28"/>
        </w:rPr>
        <w:t xml:space="preserve">о количестве проведенных процедур </w:t>
      </w:r>
      <w:r w:rsidR="00113E85">
        <w:rPr>
          <w:rFonts w:ascii="Times New Roman" w:hAnsi="Times New Roman"/>
          <w:sz w:val="28"/>
          <w:szCs w:val="28"/>
        </w:rPr>
        <w:t xml:space="preserve"> ЭКО   из медицинских</w:t>
      </w:r>
      <w:r w:rsidR="00113E85" w:rsidRPr="005F657D">
        <w:rPr>
          <w:rFonts w:ascii="Times New Roman" w:hAnsi="Times New Roman"/>
          <w:sz w:val="28"/>
          <w:szCs w:val="28"/>
        </w:rPr>
        <w:t xml:space="preserve"> организации республики вносится в федеральную сист</w:t>
      </w:r>
      <w:r w:rsidR="00113E85">
        <w:rPr>
          <w:rFonts w:ascii="Times New Roman" w:hAnsi="Times New Roman"/>
          <w:sz w:val="28"/>
          <w:szCs w:val="28"/>
        </w:rPr>
        <w:t xml:space="preserve">ему мониторинга ЭКО и </w:t>
      </w:r>
      <w:r w:rsidR="00113E85" w:rsidRPr="005F657D">
        <w:rPr>
          <w:rFonts w:ascii="Times New Roman" w:hAnsi="Times New Roman"/>
          <w:sz w:val="28"/>
          <w:szCs w:val="28"/>
        </w:rPr>
        <w:t xml:space="preserve"> предоставляется в Минздрав РФ и Правительство РД.</w:t>
      </w:r>
      <w:r w:rsidR="00113E85">
        <w:rPr>
          <w:rFonts w:ascii="Times New Roman" w:hAnsi="Times New Roman"/>
          <w:sz w:val="28"/>
          <w:szCs w:val="28"/>
        </w:rPr>
        <w:t xml:space="preserve">     </w:t>
      </w:r>
    </w:p>
    <w:p w:rsidR="00285F88" w:rsidRPr="00285F88" w:rsidRDefault="00113E85" w:rsidP="0013120C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6" w:color="FFFFFF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285F88">
        <w:rPr>
          <w:rFonts w:ascii="Times New Roman" w:hAnsi="Times New Roman"/>
          <w:sz w:val="28"/>
          <w:szCs w:val="28"/>
        </w:rPr>
        <w:t xml:space="preserve">         </w:t>
      </w:r>
      <w:r w:rsidR="00285F88" w:rsidRPr="00285F88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="00285F88" w:rsidRPr="00285F88">
        <w:rPr>
          <w:rFonts w:ascii="Times New Roman" w:hAnsi="Times New Roman"/>
          <w:sz w:val="28"/>
          <w:szCs w:val="28"/>
        </w:rPr>
        <w:t>республике  приняты</w:t>
      </w:r>
      <w:proofErr w:type="gramEnd"/>
      <w:r w:rsidR="00285F88" w:rsidRPr="00285F88">
        <w:rPr>
          <w:rFonts w:ascii="Times New Roman" w:hAnsi="Times New Roman"/>
          <w:sz w:val="28"/>
          <w:szCs w:val="28"/>
        </w:rPr>
        <w:t xml:space="preserve">  к исполнению</w:t>
      </w:r>
      <w:bookmarkEnd w:id="0"/>
      <w:r w:rsidR="00285F88" w:rsidRPr="00285F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7B6357" w:rsidRPr="00285F88">
        <w:rPr>
          <w:rFonts w:ascii="Times New Roman" w:hAnsi="Times New Roman" w:cs="Times New Roman"/>
          <w:sz w:val="28"/>
          <w:szCs w:val="28"/>
        </w:rPr>
        <w:t>приказ Минздрава РФ от 20 октября 2020 года № 1130н «Об утверждении Порядка оказания медицинской помощи по профилю «акушерство и гинекология»  и приказ Минздрава РД от 16.11.2021 года  № 1392р «Об утверждении  алгоритма оказания медицинской помощи по профилю «акушерство и гинекология» в Республике Дагестан»</w:t>
      </w:r>
      <w:r w:rsidR="00285F88" w:rsidRPr="00285F88">
        <w:rPr>
          <w:rFonts w:ascii="Times New Roman" w:hAnsi="Times New Roman" w:cs="Times New Roman"/>
          <w:sz w:val="28"/>
          <w:szCs w:val="28"/>
        </w:rPr>
        <w:t>.</w:t>
      </w:r>
      <w:r w:rsidR="005A56CE" w:rsidRPr="00285F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120C" w:rsidRPr="00285F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56CE" w:rsidRPr="00285F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120C" w:rsidRPr="00285F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3120C" w:rsidRDefault="00285F88" w:rsidP="0013120C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6" w:color="FFFFFF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A951E2" w:rsidRPr="00952F1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До конца 2019 </w:t>
      </w:r>
      <w:proofErr w:type="gramStart"/>
      <w:r w:rsidR="00A951E2" w:rsidRPr="00952F1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года  показатели</w:t>
      </w:r>
      <w:proofErr w:type="gramEnd"/>
      <w:r w:rsidR="00A951E2" w:rsidRPr="00952F1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материнской и младенческой смертности </w:t>
      </w:r>
      <w:r w:rsidR="00A951E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 Республике Дагестан</w:t>
      </w:r>
      <w:r w:rsidR="00A951E2" w:rsidRPr="00952F1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имели стабильную тенденцию к снижению. Однако, в 2020 г. в связи с пандемией </w:t>
      </w:r>
      <w:r w:rsidR="00A951E2" w:rsidRPr="00952F1A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COVID</w:t>
      </w:r>
      <w:r w:rsidR="00A951E2" w:rsidRPr="00952F1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– 19 был отмечен рост </w:t>
      </w:r>
      <w:proofErr w:type="gramStart"/>
      <w:r w:rsidR="00A951E2" w:rsidRPr="00952F1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материнской  смертности</w:t>
      </w:r>
      <w:proofErr w:type="gram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причины  которой были связаны </w:t>
      </w:r>
      <w:r w:rsidR="00A951E2" w:rsidRPr="00952F1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 новой </w:t>
      </w:r>
      <w:proofErr w:type="spellStart"/>
      <w:r w:rsidR="005A56C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коронавирусной</w:t>
      </w:r>
      <w:proofErr w:type="spellEnd"/>
      <w:r w:rsidR="005A56C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инфекцией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 ее осложнениями</w:t>
      </w:r>
      <w:r w:rsidR="00A951E2" w:rsidRPr="00952F1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="005A56C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В 2021 г.</w:t>
      </w:r>
      <w:r w:rsidR="00A951E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5A56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="0030540A" w:rsidRPr="00952F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течение заболевания отмечаются изменения в сторону стремительного утяжеления состояния пациенток, развития тяжелых форм заболевания, не поддающихся те</w:t>
      </w:r>
      <w:r w:rsidR="001312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рапии, проводимой в соответствие</w:t>
      </w:r>
      <w:r w:rsidR="0030540A" w:rsidRPr="00952F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 утвержденными клиническими рекомендациями. </w:t>
      </w:r>
    </w:p>
    <w:p w:rsidR="00CD7BFC" w:rsidRPr="00CD7BFC" w:rsidRDefault="0013120C" w:rsidP="00CD7BFC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6" w:color="FFFFFF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Согласно Плана</w:t>
      </w:r>
      <w:r w:rsidR="0030540A" w:rsidRPr="00952F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мероприятий по снижению уровня материнской смертности беременных, рожениц и родильниц с новой </w:t>
      </w:r>
      <w:proofErr w:type="spellStart"/>
      <w:r w:rsidR="0030540A" w:rsidRPr="00952F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коронавирусной</w:t>
      </w:r>
      <w:proofErr w:type="spellEnd"/>
      <w:r w:rsidR="0030540A" w:rsidRPr="00952F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0540A" w:rsidRPr="00952F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инфекцией COVID-19 в Республике Дагестан издан приказ Минздрава РД №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0540A" w:rsidRPr="00952F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1070-р от 12.08.2021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0540A" w:rsidRPr="00952F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30540A" w:rsidRPr="00952F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«Об утверждении Порядка маршрутизации беременных с </w:t>
      </w:r>
      <w:r w:rsidR="0030540A" w:rsidRPr="00952F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COVID</w:t>
      </w:r>
      <w:r w:rsidR="0030540A" w:rsidRPr="00952F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-19 и внебольничной пневмонией в Республике Дагестан».   </w:t>
      </w:r>
      <w:r w:rsidR="003054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</w:t>
      </w:r>
      <w:r w:rsidR="0030540A" w:rsidRPr="00952F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 </w:t>
      </w:r>
      <w:proofErr w:type="gramStart"/>
      <w:r w:rsidR="0030540A" w:rsidRPr="00952F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базе  ГБУ</w:t>
      </w:r>
      <w:proofErr w:type="gramEnd"/>
      <w:r w:rsidR="0030540A" w:rsidRPr="00952F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РД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0540A" w:rsidRPr="00952F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«Респуб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ликанская клиническая больница</w:t>
      </w:r>
      <w:r w:rsidR="003054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, а за тем  на базе </w:t>
      </w:r>
      <w:r w:rsidR="0030540A" w:rsidRPr="00952F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ГБУ РД «Республиканский перинатальны</w:t>
      </w:r>
      <w:r w:rsidR="003054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й центр» (далее – ГБУ РД «РПЦ»)</w:t>
      </w:r>
      <w:r w:rsidR="0030540A" w:rsidRPr="00952F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3054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функционирует</w:t>
      </w:r>
      <w:r w:rsidR="0030540A" w:rsidRPr="00952F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стационар для беременных с </w:t>
      </w:r>
      <w:r w:rsidR="0030540A" w:rsidRPr="00952F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COVID</w:t>
      </w:r>
      <w:r w:rsidR="0030540A" w:rsidRPr="00952F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-19</w:t>
      </w:r>
      <w:r w:rsidR="000D12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30540A" w:rsidRPr="00952F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8559C">
        <w:rPr>
          <w:rFonts w:ascii="Times New Roman" w:hAnsi="Times New Roman" w:cs="Times New Roman"/>
          <w:kern w:val="24"/>
          <w:sz w:val="28"/>
          <w:szCs w:val="28"/>
          <w:lang w:eastAsia="ru-RU"/>
        </w:rPr>
        <w:t xml:space="preserve">На базе акушерского дистанционного </w:t>
      </w:r>
      <w:proofErr w:type="gramStart"/>
      <w:r w:rsidR="0068559C">
        <w:rPr>
          <w:rFonts w:ascii="Times New Roman" w:hAnsi="Times New Roman" w:cs="Times New Roman"/>
          <w:kern w:val="24"/>
          <w:sz w:val="28"/>
          <w:szCs w:val="28"/>
          <w:lang w:eastAsia="ru-RU"/>
        </w:rPr>
        <w:t>консультативного  центра</w:t>
      </w:r>
      <w:proofErr w:type="gramEnd"/>
      <w:r w:rsidR="0068559C">
        <w:rPr>
          <w:rFonts w:ascii="Times New Roman" w:hAnsi="Times New Roman" w:cs="Times New Roman"/>
          <w:kern w:val="24"/>
          <w:sz w:val="28"/>
          <w:szCs w:val="28"/>
          <w:lang w:eastAsia="ru-RU"/>
        </w:rPr>
        <w:t xml:space="preserve"> </w:t>
      </w:r>
      <w:r w:rsidR="00CD7BFC">
        <w:rPr>
          <w:rFonts w:ascii="Times New Roman" w:hAnsi="Times New Roman" w:cs="Times New Roman"/>
          <w:kern w:val="24"/>
          <w:sz w:val="28"/>
          <w:szCs w:val="28"/>
          <w:lang w:eastAsia="ru-RU"/>
        </w:rPr>
        <w:t xml:space="preserve"> ГБУ РД «</w:t>
      </w:r>
      <w:r w:rsidR="00CD7BFC" w:rsidRPr="00CD7BFC">
        <w:rPr>
          <w:rFonts w:ascii="Times New Roman" w:hAnsi="Times New Roman" w:cs="Times New Roman"/>
          <w:kern w:val="24"/>
          <w:sz w:val="28"/>
          <w:szCs w:val="28"/>
          <w:lang w:eastAsia="ru-RU"/>
        </w:rPr>
        <w:t>РПЦ</w:t>
      </w:r>
      <w:r w:rsidR="00CD7BFC">
        <w:rPr>
          <w:rFonts w:ascii="Times New Roman" w:hAnsi="Times New Roman" w:cs="Times New Roman"/>
          <w:kern w:val="24"/>
          <w:sz w:val="28"/>
          <w:szCs w:val="28"/>
          <w:lang w:eastAsia="ru-RU"/>
        </w:rPr>
        <w:t>»</w:t>
      </w:r>
      <w:r w:rsidR="00CD7BFC" w:rsidRPr="00CD7BFC">
        <w:rPr>
          <w:rFonts w:ascii="Times New Roman" w:hAnsi="Times New Roman" w:cs="Times New Roman"/>
          <w:kern w:val="24"/>
          <w:sz w:val="28"/>
          <w:szCs w:val="28"/>
          <w:lang w:eastAsia="ru-RU"/>
        </w:rPr>
        <w:t xml:space="preserve"> создан региональный дистанционный консультативный центр анестезиологии и реаниматологии для беременных (далее – РДКЦ) по вопросам диагностики и лечения новой </w:t>
      </w:r>
      <w:proofErr w:type="spellStart"/>
      <w:r w:rsidR="00CD7BFC" w:rsidRPr="00CD7BFC">
        <w:rPr>
          <w:rFonts w:ascii="Times New Roman" w:hAnsi="Times New Roman" w:cs="Times New Roman"/>
          <w:kern w:val="24"/>
          <w:sz w:val="28"/>
          <w:szCs w:val="28"/>
          <w:lang w:eastAsia="ru-RU"/>
        </w:rPr>
        <w:t>коронавирусной</w:t>
      </w:r>
      <w:proofErr w:type="spellEnd"/>
      <w:r w:rsidR="00CD7BFC" w:rsidRPr="00CD7BFC">
        <w:rPr>
          <w:rFonts w:ascii="Times New Roman" w:hAnsi="Times New Roman" w:cs="Times New Roman"/>
          <w:kern w:val="24"/>
          <w:sz w:val="28"/>
          <w:szCs w:val="28"/>
          <w:lang w:eastAsia="ru-RU"/>
        </w:rPr>
        <w:t xml:space="preserve"> инфекции. </w:t>
      </w:r>
    </w:p>
    <w:p w:rsidR="0068559C" w:rsidRDefault="00715FB8" w:rsidP="0068559C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6" w:color="FFFFFF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</w:t>
      </w:r>
      <w:r w:rsidR="005F7E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0451B" w:rsidRPr="00952F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ежедневном режиме все пациентки группы высокого риска на материнскую смертность </w:t>
      </w:r>
      <w:proofErr w:type="spellStart"/>
      <w:r w:rsidR="0060451B" w:rsidRPr="00952F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мониторируются</w:t>
      </w:r>
      <w:proofErr w:type="spellEnd"/>
      <w:r w:rsidR="0060451B" w:rsidRPr="00952F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дистанционным акушерским центром ГБУ РД «РПЦ», федеральным дистанционным центром, главным специалистом акушером-гинекологом Минздрава РД и заместителем министра здравоохранения РД. </w:t>
      </w:r>
      <w:r w:rsidR="005F7E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F7E1E" w:rsidRPr="00952F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Ежедневно все заслуживающие внимание пациентки консультируются специалистами федерального консультативного акушерского дистанционного центра ФГБУ «НМИЦ акушерства, гинекологии и </w:t>
      </w:r>
      <w:proofErr w:type="spellStart"/>
      <w:r w:rsidR="005F7E1E" w:rsidRPr="00952F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перинатологии</w:t>
      </w:r>
      <w:proofErr w:type="spellEnd"/>
      <w:r w:rsidR="005F7E1E" w:rsidRPr="00952F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им. В.И. Кулакова».  </w:t>
      </w:r>
      <w:r w:rsidR="005F7E1E" w:rsidRPr="00952F1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     </w:t>
      </w:r>
    </w:p>
    <w:p w:rsidR="0068559C" w:rsidRDefault="0068559C" w:rsidP="0068559C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6" w:color="FFFFFF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5F7E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Еженедельно</w:t>
      </w:r>
      <w:r w:rsidR="0060451B" w:rsidRPr="00952F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ходе республиканского </w:t>
      </w:r>
      <w:proofErr w:type="spellStart"/>
      <w:r w:rsidR="0060451B" w:rsidRPr="00952F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видеоселекторного</w:t>
      </w:r>
      <w:proofErr w:type="spellEnd"/>
      <w:r w:rsidR="0060451B" w:rsidRPr="00952F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совещания с главными врачами медицинских организаций республики обсуждаются вопросы организации медицинской помощи беременным</w:t>
      </w:r>
      <w:r w:rsidR="005F7E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новорожденным, детям первого года жизни</w:t>
      </w:r>
      <w:r w:rsidR="0060451B" w:rsidRPr="00952F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5F7E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0451B" w:rsidRPr="00952F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Проблемы в работе службы охраны материнства и детства обсуждаются на конференциях в ГБУ РД РПЦ с приглашением всех заведующих женских консультаций и </w:t>
      </w:r>
      <w:proofErr w:type="gramStart"/>
      <w:r w:rsidR="0060451B" w:rsidRPr="00952F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главных акушеров-гинекологов городов</w:t>
      </w:r>
      <w:proofErr w:type="gramEnd"/>
      <w:r w:rsidR="0060451B" w:rsidRPr="00952F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районов республики</w:t>
      </w:r>
      <w:r w:rsidR="0060451B" w:rsidRPr="0068559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  В 2021г на двух расширенных коллегиях Минздрава РД был обсужден вопрос о состоянии материнской смертности в РД и мерах по ее снижению. </w:t>
      </w:r>
    </w:p>
    <w:p w:rsidR="001205AF" w:rsidRPr="00C3788D" w:rsidRDefault="0068559C" w:rsidP="0068559C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6" w:color="FFFFFF"/>
        </w:pBd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1205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внесены изменения </w:t>
      </w:r>
      <w:r w:rsidR="001205AF" w:rsidRPr="00952F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proofErr w:type="gramStart"/>
      <w:r w:rsidR="001205AF" w:rsidRPr="00952F1A">
        <w:rPr>
          <w:rFonts w:ascii="Times New Roman" w:hAnsi="Times New Roman" w:cs="Times New Roman"/>
          <w:color w:val="000000" w:themeColor="text1"/>
          <w:sz w:val="28"/>
          <w:szCs w:val="28"/>
        </w:rPr>
        <w:t>маршрутизацию  беременных</w:t>
      </w:r>
      <w:proofErr w:type="gramEnd"/>
      <w:r w:rsidR="001205AF" w:rsidRPr="00952F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угрозой преждевременных родов,  запланировано  увеличить  до 70,0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205AF" w:rsidRPr="00952F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 число преждевременных   родов на  </w:t>
      </w:r>
      <w:r w:rsidR="001205AF" w:rsidRPr="00952F1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III</w:t>
      </w:r>
      <w:r w:rsidR="001205AF" w:rsidRPr="00952F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уровне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родовспомогательных учреждений.</w:t>
      </w:r>
      <w:r w:rsidR="001205AF" w:rsidRPr="00952F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1205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Все </w:t>
      </w:r>
      <w:proofErr w:type="gramStart"/>
      <w:r w:rsidR="001205AF">
        <w:rPr>
          <w:rFonts w:ascii="Times New Roman" w:hAnsi="Times New Roman" w:cs="Times New Roman"/>
          <w:color w:val="000000" w:themeColor="text1"/>
          <w:sz w:val="28"/>
          <w:szCs w:val="28"/>
        </w:rPr>
        <w:t>сверхранние  роды</w:t>
      </w:r>
      <w:proofErr w:type="gramEnd"/>
      <w:r w:rsidR="001205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 сроках</w:t>
      </w:r>
      <w:r w:rsidR="001205AF" w:rsidRPr="00952F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28 недель) переведены  по маршрутизации в  ГБУ РД «Республиканск</w:t>
      </w:r>
      <w:r w:rsidR="001205AF">
        <w:rPr>
          <w:rFonts w:ascii="Times New Roman" w:hAnsi="Times New Roman" w:cs="Times New Roman"/>
          <w:color w:val="000000" w:themeColor="text1"/>
          <w:sz w:val="28"/>
          <w:szCs w:val="28"/>
        </w:rPr>
        <w:t>ий перинатальный центр»</w:t>
      </w:r>
      <w:r w:rsidR="001205AF" w:rsidRPr="00952F1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1205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За 2021 год   в </w:t>
      </w:r>
      <w:proofErr w:type="gramStart"/>
      <w:r w:rsidR="001205AF">
        <w:rPr>
          <w:rFonts w:ascii="Times New Roman" w:hAnsi="Times New Roman" w:cs="Times New Roman"/>
          <w:color w:val="000000" w:themeColor="text1"/>
          <w:sz w:val="28"/>
          <w:szCs w:val="28"/>
        </w:rPr>
        <w:t>медицинских  организациях</w:t>
      </w:r>
      <w:proofErr w:type="gramEnd"/>
      <w:r w:rsidR="001205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1205A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</w:t>
      </w:r>
      <w:r w:rsidR="001205AF" w:rsidRPr="00CD7B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1205A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III</w:t>
      </w:r>
      <w:r w:rsidR="001205AF" w:rsidRPr="00CD7B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уровня</w:t>
      </w:r>
      <w:r w:rsidR="00CD7B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зарегистрировано  до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D7BFC">
        <w:rPr>
          <w:rFonts w:ascii="Times New Roman" w:hAnsi="Times New Roman" w:cs="Times New Roman"/>
          <w:color w:val="000000" w:themeColor="text1"/>
          <w:sz w:val="28"/>
          <w:szCs w:val="28"/>
        </w:rPr>
        <w:t>89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CD7B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родов от общего </w:t>
      </w:r>
      <w:r w:rsidR="00CD7BFC" w:rsidRPr="00C378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числа родов по республике. </w:t>
      </w:r>
    </w:p>
    <w:p w:rsidR="0068559C" w:rsidRDefault="00C3788D" w:rsidP="004C7D36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6" w:color="FFFFFF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5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Несмотря на снижение заболеваемости женщин во время беременности </w:t>
      </w:r>
      <w:proofErr w:type="gramStart"/>
      <w:r w:rsidRPr="0068559C">
        <w:rPr>
          <w:rFonts w:ascii="Times New Roman" w:eastAsia="Times New Roman" w:hAnsi="Times New Roman" w:cs="Times New Roman"/>
          <w:sz w:val="28"/>
          <w:szCs w:val="28"/>
          <w:lang w:eastAsia="ru-RU"/>
        </w:rPr>
        <w:t>с  70</w:t>
      </w:r>
      <w:proofErr w:type="gramEnd"/>
      <w:r w:rsidRPr="0068559C">
        <w:rPr>
          <w:rFonts w:ascii="Times New Roman" w:eastAsia="Times New Roman" w:hAnsi="Times New Roman" w:cs="Times New Roman"/>
          <w:sz w:val="28"/>
          <w:szCs w:val="28"/>
          <w:lang w:eastAsia="ru-RU"/>
        </w:rPr>
        <w:t>,0</w:t>
      </w:r>
      <w:r w:rsidR="0068559C" w:rsidRPr="00685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559C">
        <w:rPr>
          <w:rFonts w:ascii="Times New Roman" w:eastAsia="Times New Roman" w:hAnsi="Times New Roman" w:cs="Times New Roman"/>
          <w:sz w:val="28"/>
          <w:szCs w:val="28"/>
          <w:lang w:eastAsia="ru-RU"/>
        </w:rPr>
        <w:t>% до 64,9 %,  состояние здоровья женщин по- прежнему вызывает</w:t>
      </w:r>
      <w:r w:rsidR="00382DCE" w:rsidRPr="00685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тревогу</w:t>
      </w:r>
      <w:r w:rsidRPr="006855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82DCE" w:rsidRPr="00C378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743E25" w:rsidRPr="00C3788D">
        <w:rPr>
          <w:rFonts w:ascii="Times New Roman" w:hAnsi="Times New Roman" w:cs="Times New Roman"/>
          <w:sz w:val="28"/>
          <w:szCs w:val="28"/>
        </w:rPr>
        <w:t xml:space="preserve">В составе Региональной медицинской информационной системы продолжает работу </w:t>
      </w:r>
      <w:bookmarkStart w:id="2" w:name="_Hlk48739902"/>
      <w:r w:rsidR="00743E25" w:rsidRPr="00C3788D">
        <w:rPr>
          <w:rFonts w:ascii="Times New Roman" w:hAnsi="Times New Roman" w:cs="Times New Roman"/>
          <w:sz w:val="28"/>
          <w:szCs w:val="28"/>
        </w:rPr>
        <w:t>Модуль</w:t>
      </w:r>
      <w:r w:rsidR="00743E25" w:rsidRPr="00505483">
        <w:rPr>
          <w:rFonts w:ascii="Times New Roman" w:hAnsi="Times New Roman" w:cs="Times New Roman"/>
          <w:sz w:val="28"/>
          <w:szCs w:val="28"/>
        </w:rPr>
        <w:t xml:space="preserve"> «Материнство», </w:t>
      </w:r>
      <w:bookmarkEnd w:id="2"/>
      <w:r w:rsidR="00743E25" w:rsidRPr="00505483">
        <w:rPr>
          <w:rFonts w:ascii="Times New Roman" w:hAnsi="Times New Roman" w:cs="Times New Roman"/>
          <w:sz w:val="28"/>
          <w:szCs w:val="28"/>
        </w:rPr>
        <w:t>обеспечивающий автоматизацию процесса наблюдения за течением беременности от постановки на учет до исходов родов и ведение врачами акушерами-гинекологами индивидуальных карт беременных</w:t>
      </w:r>
      <w:r w:rsidR="004C7D36" w:rsidRPr="004C7D36">
        <w:rPr>
          <w:rFonts w:ascii="Times New Roman" w:hAnsi="Times New Roman" w:cs="Times New Roman"/>
          <w:sz w:val="28"/>
          <w:szCs w:val="28"/>
        </w:rPr>
        <w:t>.</w:t>
      </w:r>
      <w:r w:rsidRPr="004C7D36">
        <w:rPr>
          <w:rFonts w:ascii="Times New Roman" w:hAnsi="Times New Roman" w:cs="Times New Roman"/>
          <w:sz w:val="28"/>
          <w:szCs w:val="28"/>
        </w:rPr>
        <w:t xml:space="preserve"> </w:t>
      </w:r>
      <w:r w:rsidR="0068559C">
        <w:rPr>
          <w:rFonts w:ascii="Times New Roman" w:hAnsi="Times New Roman" w:cs="Times New Roman"/>
          <w:sz w:val="28"/>
          <w:szCs w:val="28"/>
        </w:rPr>
        <w:t xml:space="preserve"> </w:t>
      </w:r>
      <w:r w:rsidR="00A735CC" w:rsidRPr="00E26DAB">
        <w:rPr>
          <w:sz w:val="28"/>
          <w:szCs w:val="20"/>
        </w:rPr>
        <w:t xml:space="preserve"> Ежемесячно проводится мониторинг за состоянием </w:t>
      </w:r>
      <w:proofErr w:type="gramStart"/>
      <w:r w:rsidR="00A735CC" w:rsidRPr="00E26DAB">
        <w:rPr>
          <w:sz w:val="28"/>
          <w:szCs w:val="20"/>
        </w:rPr>
        <w:t>здоровья  беременных</w:t>
      </w:r>
      <w:proofErr w:type="gramEnd"/>
      <w:r w:rsidR="00A735CC" w:rsidRPr="00E26DAB">
        <w:rPr>
          <w:sz w:val="28"/>
          <w:szCs w:val="20"/>
        </w:rPr>
        <w:t xml:space="preserve">  «группы» высокого риска на материнскую и </w:t>
      </w:r>
      <w:r w:rsidR="00A735CC">
        <w:rPr>
          <w:sz w:val="28"/>
          <w:szCs w:val="20"/>
        </w:rPr>
        <w:t xml:space="preserve"> </w:t>
      </w:r>
      <w:r w:rsidR="00A735CC" w:rsidRPr="00E26DAB">
        <w:rPr>
          <w:sz w:val="28"/>
          <w:szCs w:val="20"/>
        </w:rPr>
        <w:t xml:space="preserve">перинатальную смертность.  </w:t>
      </w:r>
    </w:p>
    <w:p w:rsidR="004C7D36" w:rsidRDefault="0068559C" w:rsidP="004C7D36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6" w:color="FFFFFF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C7D36" w:rsidRPr="004C7D36">
        <w:rPr>
          <w:rFonts w:ascii="Times New Roman" w:hAnsi="Times New Roman" w:cs="Times New Roman"/>
          <w:sz w:val="28"/>
          <w:szCs w:val="28"/>
        </w:rPr>
        <w:t xml:space="preserve">Продолжена </w:t>
      </w:r>
      <w:proofErr w:type="gramStart"/>
      <w:r w:rsidR="004C7D36" w:rsidRPr="004C7D36">
        <w:rPr>
          <w:rFonts w:ascii="Times New Roman" w:hAnsi="Times New Roman" w:cs="Times New Roman"/>
          <w:sz w:val="28"/>
          <w:szCs w:val="28"/>
        </w:rPr>
        <w:t>консультативная  работа</w:t>
      </w:r>
      <w:proofErr w:type="gramEnd"/>
      <w:r w:rsidR="004C7D36" w:rsidRPr="004C7D36">
        <w:rPr>
          <w:rFonts w:ascii="Times New Roman" w:hAnsi="Times New Roman" w:cs="Times New Roman"/>
          <w:sz w:val="28"/>
          <w:szCs w:val="28"/>
        </w:rPr>
        <w:t xml:space="preserve"> в случае патологического течения беременности, заболеваемости новорожденных,  детей раннего возраста со специалистами республиканских, при необходимости, федеральных государственных медицинских организаций с использованием телекоммуникационных технологий (телемедицина) и, при наличии </w:t>
      </w:r>
      <w:r w:rsidR="004C7D36" w:rsidRPr="004C7D36">
        <w:rPr>
          <w:rFonts w:ascii="Times New Roman" w:hAnsi="Times New Roman" w:cs="Times New Roman"/>
          <w:sz w:val="28"/>
          <w:szCs w:val="28"/>
        </w:rPr>
        <w:lastRenderedPageBreak/>
        <w:t>показаний,  своевременное  направление  пациентов  на более высокий уровень оказания медицинской помощи.</w:t>
      </w:r>
    </w:p>
    <w:p w:rsidR="00A735CC" w:rsidRPr="00792D4C" w:rsidRDefault="0068559C" w:rsidP="00B05EF6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6" w:color="FFFFFF"/>
        </w:pBd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35CC">
        <w:rPr>
          <w:rFonts w:ascii="Times New Roman" w:hAnsi="Times New Roman" w:cs="Times New Roman"/>
          <w:i/>
          <w:sz w:val="28"/>
          <w:szCs w:val="28"/>
        </w:rPr>
        <w:t xml:space="preserve">         </w:t>
      </w:r>
      <w:proofErr w:type="gramStart"/>
      <w:r w:rsidR="004C7D36" w:rsidRPr="00A735CC">
        <w:rPr>
          <w:rFonts w:ascii="Times New Roman" w:hAnsi="Times New Roman" w:cs="Times New Roman"/>
          <w:bCs/>
          <w:i/>
          <w:sz w:val="28"/>
          <w:szCs w:val="28"/>
        </w:rPr>
        <w:t>Серьёзное  внимание</w:t>
      </w:r>
      <w:proofErr w:type="gramEnd"/>
      <w:r w:rsidR="004C7D36" w:rsidRPr="00A735CC">
        <w:rPr>
          <w:rFonts w:ascii="Times New Roman" w:hAnsi="Times New Roman" w:cs="Times New Roman"/>
          <w:bCs/>
          <w:i/>
          <w:sz w:val="28"/>
          <w:szCs w:val="28"/>
        </w:rPr>
        <w:t xml:space="preserve">  уделяется  </w:t>
      </w:r>
      <w:r w:rsidR="004C7D36" w:rsidRPr="00A735CC">
        <w:rPr>
          <w:rFonts w:ascii="Times New Roman" w:hAnsi="Times New Roman" w:cs="Times New Roman"/>
          <w:i/>
          <w:color w:val="000000"/>
          <w:spacing w:val="11"/>
          <w:sz w:val="28"/>
          <w:szCs w:val="28"/>
        </w:rPr>
        <w:t>проведению  профилактики перинатальных потерь.</w:t>
      </w:r>
      <w:r w:rsidR="006B7325" w:rsidRPr="00A735CC">
        <w:rPr>
          <w:rStyle w:val="117"/>
          <w:i w:val="0"/>
          <w:szCs w:val="24"/>
        </w:rPr>
        <w:t xml:space="preserve"> В настоящее время с целью совершенствования работы по ранней диагностике врождённых пороков развития </w:t>
      </w:r>
      <w:proofErr w:type="gramStart"/>
      <w:r w:rsidR="006B7325" w:rsidRPr="00A735CC">
        <w:rPr>
          <w:rStyle w:val="117"/>
          <w:i w:val="0"/>
          <w:szCs w:val="24"/>
        </w:rPr>
        <w:t>плода</w:t>
      </w:r>
      <w:r w:rsidR="00A735CC" w:rsidRPr="00A735CC">
        <w:rPr>
          <w:rStyle w:val="117"/>
          <w:i w:val="0"/>
          <w:szCs w:val="24"/>
        </w:rPr>
        <w:t xml:space="preserve">, </w:t>
      </w:r>
      <w:r w:rsidR="006B7325" w:rsidRPr="00A735CC">
        <w:rPr>
          <w:rStyle w:val="117"/>
          <w:i w:val="0"/>
          <w:szCs w:val="24"/>
        </w:rPr>
        <w:t xml:space="preserve"> </w:t>
      </w:r>
      <w:proofErr w:type="spellStart"/>
      <w:r w:rsidR="006B7325" w:rsidRPr="00A735CC">
        <w:rPr>
          <w:rStyle w:val="117"/>
          <w:i w:val="0"/>
          <w:szCs w:val="24"/>
        </w:rPr>
        <w:t>пренатальная</w:t>
      </w:r>
      <w:proofErr w:type="spellEnd"/>
      <w:proofErr w:type="gramEnd"/>
      <w:r w:rsidR="006B7325" w:rsidRPr="00A735CC">
        <w:rPr>
          <w:rStyle w:val="117"/>
          <w:i w:val="0"/>
          <w:szCs w:val="24"/>
        </w:rPr>
        <w:t xml:space="preserve"> (дородовая) диагностика нарушений развития ребёнка проводится в соответствии с приказом Минздрава РД от 25.04.2019 г. № 779-р «О порядке проведения </w:t>
      </w:r>
      <w:proofErr w:type="spellStart"/>
      <w:r w:rsidR="006B7325" w:rsidRPr="00A735CC">
        <w:rPr>
          <w:rStyle w:val="117"/>
          <w:i w:val="0"/>
          <w:szCs w:val="24"/>
        </w:rPr>
        <w:t>пренатального</w:t>
      </w:r>
      <w:proofErr w:type="spellEnd"/>
      <w:r w:rsidR="006B7325" w:rsidRPr="00A735CC">
        <w:rPr>
          <w:rStyle w:val="117"/>
          <w:i w:val="0"/>
          <w:szCs w:val="24"/>
        </w:rPr>
        <w:t xml:space="preserve"> обследования беременных женщин на врожденные пороки развития и хромосомную патологию у плода».</w:t>
      </w:r>
      <w:r w:rsidR="006B7325" w:rsidRPr="00BF062E">
        <w:rPr>
          <w:rStyle w:val="117"/>
          <w:szCs w:val="24"/>
        </w:rPr>
        <w:t xml:space="preserve"> </w:t>
      </w:r>
      <w:r w:rsidR="004C7D36" w:rsidRPr="00B05EF6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proofErr w:type="gramStart"/>
      <w:r w:rsidR="004C7D36" w:rsidRPr="00B05EF6">
        <w:rPr>
          <w:rFonts w:ascii="Times New Roman" w:hAnsi="Times New Roman" w:cs="Times New Roman"/>
          <w:sz w:val="28"/>
          <w:szCs w:val="28"/>
        </w:rPr>
        <w:t>Р</w:t>
      </w:r>
      <w:r w:rsidR="004C7D36" w:rsidRPr="00B05EF6">
        <w:rPr>
          <w:rStyle w:val="a5"/>
          <w:sz w:val="28"/>
          <w:szCs w:val="28"/>
        </w:rPr>
        <w:t>асширились  объёмы</w:t>
      </w:r>
      <w:proofErr w:type="gramEnd"/>
      <w:r w:rsidR="004C7D36" w:rsidRPr="00B05EF6">
        <w:rPr>
          <w:rStyle w:val="a5"/>
          <w:sz w:val="28"/>
          <w:szCs w:val="28"/>
        </w:rPr>
        <w:t xml:space="preserve"> медико-генетического консультирования семьи, особенно из групп высокого риска на </w:t>
      </w:r>
      <w:proofErr w:type="spellStart"/>
      <w:r w:rsidR="004C7D36" w:rsidRPr="00B05EF6">
        <w:rPr>
          <w:rStyle w:val="a5"/>
          <w:sz w:val="28"/>
          <w:szCs w:val="28"/>
        </w:rPr>
        <w:t>невынашивание</w:t>
      </w:r>
      <w:proofErr w:type="spellEnd"/>
      <w:r w:rsidR="004C7D36" w:rsidRPr="00B05EF6">
        <w:rPr>
          <w:rStyle w:val="a5"/>
          <w:sz w:val="28"/>
          <w:szCs w:val="28"/>
        </w:rPr>
        <w:t xml:space="preserve">, бесплодие, </w:t>
      </w:r>
      <w:r w:rsidR="004C7D36" w:rsidRPr="00792D4C">
        <w:rPr>
          <w:rStyle w:val="a5"/>
          <w:sz w:val="28"/>
          <w:szCs w:val="28"/>
        </w:rPr>
        <w:t>врожденные пороки  развития (далее-ВПР), наследственную и генетическую патологию.</w:t>
      </w:r>
      <w:r w:rsidR="004C7D36" w:rsidRPr="00792D4C">
        <w:rPr>
          <w:rFonts w:ascii="Times New Roman" w:hAnsi="Times New Roman" w:cs="Times New Roman"/>
          <w:sz w:val="28"/>
          <w:szCs w:val="28"/>
        </w:rPr>
        <w:t xml:space="preserve">  </w:t>
      </w:r>
      <w:r w:rsidR="00B05EF6" w:rsidRPr="00792D4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</w:t>
      </w:r>
      <w:proofErr w:type="gramStart"/>
      <w:r w:rsidR="00B05EF6" w:rsidRPr="00792D4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этом  направлении</w:t>
      </w:r>
      <w:proofErr w:type="gramEnd"/>
      <w:r w:rsidR="00B05EF6" w:rsidRPr="00792D4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работает перинатальный консилиум, в состав которого в 2021 г.</w:t>
      </w:r>
      <w:r w:rsidR="00A735CC" w:rsidRPr="00792D4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</w:t>
      </w:r>
      <w:proofErr w:type="gramStart"/>
      <w:r w:rsidR="00A735CC" w:rsidRPr="00792D4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внесены</w:t>
      </w:r>
      <w:r w:rsidR="00B05EF6" w:rsidRPr="00792D4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изменения</w:t>
      </w:r>
      <w:proofErr w:type="gramEnd"/>
      <w:r w:rsidR="00B05EF6" w:rsidRPr="00792D4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  <w:r w:rsidR="004C7D36" w:rsidRPr="00792D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Показатель комплексного скрининга в 1-м триместр</w:t>
      </w:r>
      <w:r w:rsidR="00B05EF6" w:rsidRPr="00792D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беременности </w:t>
      </w:r>
      <w:proofErr w:type="gramStart"/>
      <w:r w:rsidR="00B05EF6" w:rsidRPr="00792D4C">
        <w:rPr>
          <w:rFonts w:ascii="Times New Roman" w:hAnsi="Times New Roman" w:cs="Times New Roman"/>
          <w:color w:val="000000" w:themeColor="text1"/>
          <w:sz w:val="28"/>
          <w:szCs w:val="28"/>
        </w:rPr>
        <w:t>составил:  в</w:t>
      </w:r>
      <w:proofErr w:type="gramEnd"/>
      <w:r w:rsidR="00B05EF6" w:rsidRPr="00792D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2020 г. – 60 </w:t>
      </w:r>
      <w:r w:rsidR="004C7D36" w:rsidRPr="00792D4C">
        <w:rPr>
          <w:rFonts w:ascii="Times New Roman" w:hAnsi="Times New Roman" w:cs="Times New Roman"/>
          <w:color w:val="000000" w:themeColor="text1"/>
          <w:sz w:val="28"/>
          <w:szCs w:val="28"/>
        </w:rPr>
        <w:t>%</w:t>
      </w:r>
      <w:r w:rsidR="00B05EF6" w:rsidRPr="00792D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2021г – 75 </w:t>
      </w:r>
      <w:r w:rsidR="004C7D36" w:rsidRPr="00792D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(индикатор Госпрограммы – 60%).  </w:t>
      </w:r>
    </w:p>
    <w:p w:rsidR="006B7325" w:rsidRPr="001618A4" w:rsidRDefault="00A735CC" w:rsidP="001618A4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6" w:color="FFFFFF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D4C">
        <w:rPr>
          <w:rFonts w:ascii="Times New Roman" w:hAnsi="Times New Roman" w:cs="Times New Roman"/>
          <w:sz w:val="28"/>
          <w:szCs w:val="20"/>
        </w:rPr>
        <w:t xml:space="preserve">       </w:t>
      </w:r>
      <w:r w:rsidR="00F158EE" w:rsidRPr="00792D4C">
        <w:rPr>
          <w:rFonts w:ascii="Times New Roman" w:hAnsi="Times New Roman" w:cs="Times New Roman"/>
          <w:sz w:val="28"/>
          <w:szCs w:val="20"/>
        </w:rPr>
        <w:t xml:space="preserve">Создан </w:t>
      </w:r>
      <w:proofErr w:type="gramStart"/>
      <w:r w:rsidR="00F158EE" w:rsidRPr="00792D4C">
        <w:rPr>
          <w:rFonts w:ascii="Times New Roman" w:hAnsi="Times New Roman" w:cs="Times New Roman"/>
          <w:sz w:val="28"/>
          <w:szCs w:val="20"/>
        </w:rPr>
        <w:t>регистр  и</w:t>
      </w:r>
      <w:proofErr w:type="gramEnd"/>
      <w:r w:rsidR="00F158EE" w:rsidRPr="00792D4C">
        <w:rPr>
          <w:rFonts w:ascii="Times New Roman" w:hAnsi="Times New Roman" w:cs="Times New Roman"/>
          <w:sz w:val="28"/>
          <w:szCs w:val="20"/>
        </w:rPr>
        <w:t xml:space="preserve"> отработан мониторинг врожденных</w:t>
      </w:r>
      <w:r w:rsidR="00F158EE" w:rsidRPr="00E26DAB">
        <w:rPr>
          <w:sz w:val="28"/>
          <w:szCs w:val="20"/>
        </w:rPr>
        <w:t xml:space="preserve"> и наследственных заболеваний</w:t>
      </w:r>
      <w:r w:rsidR="001618A4">
        <w:rPr>
          <w:sz w:val="28"/>
          <w:szCs w:val="20"/>
        </w:rPr>
        <w:t>.</w:t>
      </w:r>
      <w:r w:rsidR="00F158EE" w:rsidRPr="00E26DAB">
        <w:rPr>
          <w:sz w:val="28"/>
          <w:szCs w:val="20"/>
        </w:rPr>
        <w:t xml:space="preserve">   </w:t>
      </w:r>
      <w:r w:rsidR="001618A4" w:rsidRPr="001618A4">
        <w:rPr>
          <w:rFonts w:ascii="Times New Roman" w:hAnsi="Times New Roman" w:cs="Times New Roman"/>
          <w:sz w:val="28"/>
          <w:szCs w:val="28"/>
        </w:rPr>
        <w:t>С 2021</w:t>
      </w:r>
      <w:r w:rsidR="006B7325" w:rsidRPr="001618A4">
        <w:rPr>
          <w:rFonts w:ascii="Times New Roman" w:hAnsi="Times New Roman" w:cs="Times New Roman"/>
          <w:sz w:val="28"/>
          <w:szCs w:val="28"/>
        </w:rPr>
        <w:t xml:space="preserve"> года отмечается значительный рост врожденных аномалий развития плода, несовместимых с жизнью. К сожалению, многие </w:t>
      </w:r>
      <w:proofErr w:type="gramStart"/>
      <w:r w:rsidR="006B7325" w:rsidRPr="001618A4">
        <w:rPr>
          <w:rFonts w:ascii="Times New Roman" w:hAnsi="Times New Roman" w:cs="Times New Roman"/>
          <w:sz w:val="28"/>
          <w:szCs w:val="28"/>
        </w:rPr>
        <w:t>беременные  с</w:t>
      </w:r>
      <w:proofErr w:type="gramEnd"/>
      <w:r w:rsidR="006B7325" w:rsidRPr="001618A4">
        <w:rPr>
          <w:rFonts w:ascii="Times New Roman" w:hAnsi="Times New Roman" w:cs="Times New Roman"/>
          <w:sz w:val="28"/>
          <w:szCs w:val="28"/>
        </w:rPr>
        <w:t xml:space="preserve"> патологией развития плода отказываются от прерывания беременности по религиозным соображениям, что ведет к росту младенческой смертности.</w:t>
      </w:r>
      <w:r w:rsidR="006B7325" w:rsidRPr="001618A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</w:t>
      </w:r>
    </w:p>
    <w:p w:rsidR="0030540A" w:rsidRPr="006B7325" w:rsidRDefault="0030540A" w:rsidP="006B7325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6" w:color="FFFFFF"/>
        </w:pBdr>
        <w:spacing w:after="0" w:line="240" w:lineRule="auto"/>
        <w:ind w:firstLine="708"/>
        <w:jc w:val="both"/>
        <w:rPr>
          <w:i/>
          <w:color w:val="000000"/>
          <w:sz w:val="27"/>
          <w:szCs w:val="27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gramStart"/>
      <w:r w:rsidR="00A951E2" w:rsidRPr="00952F1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Показатель  младенческой</w:t>
      </w:r>
      <w:proofErr w:type="gramEnd"/>
      <w:r w:rsidR="00A951E2" w:rsidRPr="00952F1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смертности  стал расти  с июня 2021 года.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8E14EE">
        <w:rPr>
          <w:rFonts w:ascii="Times New Roman" w:hAnsi="Times New Roman" w:cs="Times New Roman"/>
        </w:rPr>
        <w:t xml:space="preserve"> </w:t>
      </w:r>
      <w:r w:rsidRPr="008E14EE">
        <w:rPr>
          <w:rFonts w:ascii="Times New Roman" w:hAnsi="Times New Roman" w:cs="Times New Roman"/>
          <w:sz w:val="28"/>
          <w:szCs w:val="28"/>
        </w:rPr>
        <w:t xml:space="preserve">Численность умерших в 2021 году детей первого года жизни составила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8E14EE">
        <w:rPr>
          <w:rFonts w:ascii="Times New Roman" w:hAnsi="Times New Roman" w:cs="Times New Roman"/>
          <w:sz w:val="28"/>
          <w:szCs w:val="28"/>
        </w:rPr>
        <w:t>356 младенцев, что на 43 ребенка боль</w:t>
      </w:r>
      <w:r>
        <w:rPr>
          <w:rFonts w:ascii="Times New Roman" w:hAnsi="Times New Roman" w:cs="Times New Roman"/>
          <w:sz w:val="28"/>
          <w:szCs w:val="28"/>
        </w:rPr>
        <w:t>ше, чем за 2020 год (313 детей</w:t>
      </w:r>
      <w:r w:rsidRPr="008E14EE">
        <w:rPr>
          <w:rFonts w:ascii="Times New Roman" w:hAnsi="Times New Roman" w:cs="Times New Roman"/>
          <w:sz w:val="28"/>
          <w:szCs w:val="28"/>
        </w:rPr>
        <w:t>). Младенческая смертность в расчете на 1000 детей, родившихся живыми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14E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14EE">
        <w:rPr>
          <w:rFonts w:ascii="Times New Roman" w:hAnsi="Times New Roman" w:cs="Times New Roman"/>
          <w:sz w:val="28"/>
          <w:szCs w:val="28"/>
        </w:rPr>
        <w:t>7,9</w:t>
      </w:r>
      <w:r>
        <w:rPr>
          <w:rFonts w:ascii="Times New Roman" w:hAnsi="Times New Roman" w:cs="Times New Roman"/>
          <w:sz w:val="28"/>
          <w:szCs w:val="28"/>
        </w:rPr>
        <w:t xml:space="preserve"> %, показатель за 2020 год –</w:t>
      </w:r>
      <w:r w:rsidRPr="008E14EE">
        <w:rPr>
          <w:rFonts w:ascii="Times New Roman" w:hAnsi="Times New Roman" w:cs="Times New Roman"/>
          <w:sz w:val="28"/>
          <w:szCs w:val="28"/>
        </w:rPr>
        <w:t xml:space="preserve"> 6,7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14EE">
        <w:rPr>
          <w:rFonts w:ascii="Times New Roman" w:hAnsi="Times New Roman" w:cs="Times New Roman"/>
          <w:sz w:val="28"/>
          <w:szCs w:val="28"/>
        </w:rPr>
        <w:t>% (по РФ за 20</w:t>
      </w:r>
      <w:r>
        <w:rPr>
          <w:rFonts w:ascii="Times New Roman" w:hAnsi="Times New Roman" w:cs="Times New Roman"/>
          <w:sz w:val="28"/>
          <w:szCs w:val="28"/>
        </w:rPr>
        <w:t>21 год –</w:t>
      </w:r>
      <w:r w:rsidRPr="008E14EE">
        <w:rPr>
          <w:rFonts w:ascii="Times New Roman" w:hAnsi="Times New Roman" w:cs="Times New Roman"/>
          <w:sz w:val="28"/>
          <w:szCs w:val="28"/>
        </w:rPr>
        <w:t xml:space="preserve"> 4,6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14EE">
        <w:rPr>
          <w:rFonts w:ascii="Times New Roman" w:hAnsi="Times New Roman" w:cs="Times New Roman"/>
          <w:sz w:val="28"/>
          <w:szCs w:val="28"/>
        </w:rPr>
        <w:t>%).</w:t>
      </w:r>
    </w:p>
    <w:p w:rsidR="00135460" w:rsidRDefault="00143558" w:rsidP="00CB1CED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6" w:color="FFFFFF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B1CED">
        <w:rPr>
          <w:rFonts w:ascii="Times New Roman" w:hAnsi="Times New Roman" w:cs="Times New Roman"/>
          <w:sz w:val="28"/>
          <w:szCs w:val="28"/>
        </w:rPr>
        <w:t xml:space="preserve">  </w:t>
      </w:r>
      <w:r w:rsidR="00135460">
        <w:rPr>
          <w:rFonts w:ascii="Times New Roman" w:hAnsi="Times New Roman" w:cs="Times New Roman"/>
          <w:sz w:val="28"/>
          <w:szCs w:val="28"/>
        </w:rPr>
        <w:t>Анализ структуры м</w:t>
      </w:r>
      <w:r w:rsidR="00135460" w:rsidRPr="00CA7E44">
        <w:rPr>
          <w:rFonts w:ascii="Times New Roman" w:hAnsi="Times New Roman" w:cs="Times New Roman"/>
          <w:sz w:val="28"/>
          <w:szCs w:val="28"/>
        </w:rPr>
        <w:t>ладенческ</w:t>
      </w:r>
      <w:r w:rsidR="00135460">
        <w:rPr>
          <w:rFonts w:ascii="Times New Roman" w:hAnsi="Times New Roman" w:cs="Times New Roman"/>
          <w:sz w:val="28"/>
          <w:szCs w:val="28"/>
        </w:rPr>
        <w:t>ой</w:t>
      </w:r>
      <w:r w:rsidR="00135460" w:rsidRPr="00CA7E44">
        <w:rPr>
          <w:rFonts w:ascii="Times New Roman" w:hAnsi="Times New Roman" w:cs="Times New Roman"/>
          <w:sz w:val="28"/>
          <w:szCs w:val="28"/>
        </w:rPr>
        <w:t xml:space="preserve"> смертност</w:t>
      </w:r>
      <w:r w:rsidR="00135460">
        <w:rPr>
          <w:rFonts w:ascii="Times New Roman" w:hAnsi="Times New Roman" w:cs="Times New Roman"/>
          <w:sz w:val="28"/>
          <w:szCs w:val="28"/>
        </w:rPr>
        <w:t>и показал:</w:t>
      </w:r>
    </w:p>
    <w:p w:rsidR="00135460" w:rsidRDefault="00135460" w:rsidP="00135460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6" w:color="FFFFFF"/>
        </w:pBd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1-е место -</w:t>
      </w:r>
      <w:r w:rsidR="00CB1C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C56A67">
        <w:rPr>
          <w:rFonts w:ascii="Times New Roman" w:hAnsi="Times New Roman" w:cs="Times New Roman"/>
          <w:sz w:val="28"/>
          <w:szCs w:val="28"/>
        </w:rPr>
        <w:t xml:space="preserve">тдельные состояния, возникшие в перинатальном </w:t>
      </w:r>
      <w:r>
        <w:rPr>
          <w:rFonts w:ascii="Times New Roman" w:hAnsi="Times New Roman" w:cs="Times New Roman"/>
          <w:sz w:val="28"/>
          <w:szCs w:val="28"/>
        </w:rPr>
        <w:t xml:space="preserve">периоде: </w:t>
      </w:r>
    </w:p>
    <w:p w:rsidR="00135460" w:rsidRDefault="00135460" w:rsidP="00135460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6" w:color="FFFFFF"/>
        </w:pBd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удельный вес данных причин в структуре младенческой смертности (далее-МС) снизился с 52,1% в 2020 г. до 48,5% в 2021 г. (снижение на 3,6%).</w:t>
      </w:r>
    </w:p>
    <w:p w:rsidR="00143558" w:rsidRDefault="00143558" w:rsidP="00143558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6" w:color="FFFFFF"/>
        </w:pBd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135460" w:rsidRPr="00650828">
        <w:rPr>
          <w:rFonts w:ascii="Times New Roman" w:hAnsi="Times New Roman" w:cs="Times New Roman"/>
          <w:b/>
          <w:sz w:val="28"/>
          <w:szCs w:val="28"/>
        </w:rPr>
        <w:t>2-е место</w:t>
      </w:r>
      <w:r w:rsidR="00135460">
        <w:rPr>
          <w:rFonts w:ascii="Times New Roman" w:hAnsi="Times New Roman" w:cs="Times New Roman"/>
          <w:sz w:val="28"/>
          <w:szCs w:val="28"/>
        </w:rPr>
        <w:t xml:space="preserve"> - в</w:t>
      </w:r>
      <w:r w:rsidR="00135460" w:rsidRPr="00342152">
        <w:rPr>
          <w:rFonts w:ascii="Times New Roman" w:hAnsi="Times New Roman" w:cs="Times New Roman"/>
          <w:sz w:val="28"/>
          <w:szCs w:val="28"/>
        </w:rPr>
        <w:t>рожден</w:t>
      </w:r>
      <w:r w:rsidR="00135460">
        <w:rPr>
          <w:rFonts w:ascii="Times New Roman" w:hAnsi="Times New Roman" w:cs="Times New Roman"/>
          <w:sz w:val="28"/>
          <w:szCs w:val="28"/>
        </w:rPr>
        <w:t>ные аномалии (пороки развития), деформации и хромосомные наруш</w:t>
      </w:r>
      <w:r w:rsidR="00CB1CED">
        <w:rPr>
          <w:rFonts w:ascii="Times New Roman" w:hAnsi="Times New Roman" w:cs="Times New Roman"/>
          <w:sz w:val="28"/>
          <w:szCs w:val="28"/>
        </w:rPr>
        <w:t xml:space="preserve">ения: удельный вес </w:t>
      </w:r>
      <w:proofErr w:type="gramStart"/>
      <w:r w:rsidR="00CB1CED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="00135460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135460">
        <w:rPr>
          <w:rFonts w:ascii="Times New Roman" w:hAnsi="Times New Roman" w:cs="Times New Roman"/>
          <w:sz w:val="28"/>
          <w:szCs w:val="28"/>
        </w:rPr>
        <w:t xml:space="preserve"> структуре младенческой смертности вырос с 26,3 % в 2020 г. до 32,7 % в 2021 г. (рост на 6,4%).   </w:t>
      </w:r>
    </w:p>
    <w:p w:rsidR="00143558" w:rsidRDefault="00143558" w:rsidP="00143558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6" w:color="FFFFFF"/>
        </w:pBd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</w:t>
      </w:r>
      <w:r w:rsidR="00135460" w:rsidRPr="00650828">
        <w:rPr>
          <w:rFonts w:ascii="Times New Roman" w:hAnsi="Times New Roman" w:cs="Times New Roman"/>
          <w:b/>
          <w:sz w:val="28"/>
          <w:szCs w:val="28"/>
        </w:rPr>
        <w:t>3-е место</w:t>
      </w:r>
      <w:r w:rsidR="00135460">
        <w:rPr>
          <w:rFonts w:ascii="Times New Roman" w:hAnsi="Times New Roman" w:cs="Times New Roman"/>
          <w:sz w:val="28"/>
          <w:szCs w:val="28"/>
        </w:rPr>
        <w:t xml:space="preserve"> - прочие причины (хирургическая, эндокринологическая патология, болезни нервной системы), удельный вес которых вырос с 9,5% до 14,3% в 2021 г.</w:t>
      </w:r>
    </w:p>
    <w:p w:rsidR="00E205D2" w:rsidRDefault="00143558" w:rsidP="00E205D2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6" w:color="FFFFFF"/>
        </w:pBd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</w:t>
      </w:r>
      <w:r w:rsidR="006B7325" w:rsidRPr="006B732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6B7325" w:rsidRPr="001435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 все районы и города, в которых отмечено увеличение числа умерших детей в воз</w:t>
      </w:r>
      <w:r w:rsidRPr="001435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расте до одного </w:t>
      </w:r>
      <w:proofErr w:type="gramStart"/>
      <w:r w:rsidRPr="001435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года,  выезжали</w:t>
      </w:r>
      <w:proofErr w:type="gramEnd"/>
      <w:r w:rsidRPr="001435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B7325" w:rsidRPr="001435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бригады специалистов республиканских организаций с целью проведения анализа причин роста показателя в каждой отдельно  взятой медицинской организации и оказания  организационно-методической  и практической  помощи  </w:t>
      </w:r>
      <w:r w:rsidR="006B7325" w:rsidRPr="00143558">
        <w:rPr>
          <w:rFonts w:ascii="Times New Roman" w:hAnsi="Times New Roman"/>
          <w:color w:val="000000" w:themeColor="text1"/>
          <w:sz w:val="28"/>
          <w:szCs w:val="28"/>
        </w:rPr>
        <w:t xml:space="preserve">по профилям «акушерство и гинекология», «неонатология» и «педиатрия».   </w:t>
      </w:r>
    </w:p>
    <w:p w:rsidR="00E205D2" w:rsidRDefault="00E205D2" w:rsidP="00E205D2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6" w:color="FFFFFF"/>
        </w:pBd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6B7325" w:rsidRPr="00952F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Пересмотрен </w:t>
      </w:r>
      <w:proofErr w:type="gramStart"/>
      <w:r w:rsidR="006B7325" w:rsidRPr="00952F1A">
        <w:rPr>
          <w:rFonts w:ascii="Times New Roman" w:hAnsi="Times New Roman" w:cs="Times New Roman"/>
          <w:color w:val="000000" w:themeColor="text1"/>
          <w:sz w:val="28"/>
          <w:szCs w:val="28"/>
        </w:rPr>
        <w:t>ведомственный  план</w:t>
      </w:r>
      <w:proofErr w:type="gramEnd"/>
      <w:r w:rsidR="006B7325" w:rsidRPr="00952F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Минздрава РД и  планы мероприятий по развитию службы охраны материнства и детства  в территориях, актуализированы наиболее высокие факторы риска, препятствующие  снижению   материнской и младенческой смертности.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143558" w:rsidRPr="00143558">
        <w:rPr>
          <w:rFonts w:ascii="Times New Roman" w:hAnsi="Times New Roman" w:cs="Times New Roman"/>
          <w:bCs/>
          <w:sz w:val="28"/>
          <w:szCs w:val="28"/>
        </w:rPr>
        <w:t>Утвержден План</w:t>
      </w:r>
      <w:r w:rsidR="0014355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43558" w:rsidRPr="00143558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дополнительных мероприятий по </w:t>
      </w:r>
      <w:proofErr w:type="gramStart"/>
      <w:r w:rsidR="00143558" w:rsidRPr="00143558">
        <w:rPr>
          <w:rFonts w:ascii="Times New Roman" w:hAnsi="Times New Roman" w:cs="Times New Roman"/>
          <w:bCs/>
          <w:sz w:val="28"/>
          <w:szCs w:val="28"/>
        </w:rPr>
        <w:t>снижению  материнс</w:t>
      </w:r>
      <w:r>
        <w:rPr>
          <w:rFonts w:ascii="Times New Roman" w:hAnsi="Times New Roman" w:cs="Times New Roman"/>
          <w:bCs/>
          <w:sz w:val="28"/>
          <w:szCs w:val="28"/>
        </w:rPr>
        <w:t>кой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и младенческой смертности </w:t>
      </w:r>
      <w:r w:rsidR="00143558" w:rsidRPr="00143558">
        <w:rPr>
          <w:rFonts w:ascii="Times New Roman" w:hAnsi="Times New Roman" w:cs="Times New Roman"/>
          <w:bCs/>
          <w:sz w:val="28"/>
          <w:szCs w:val="28"/>
        </w:rPr>
        <w:t xml:space="preserve">на 2022 год </w:t>
      </w:r>
      <w:r w:rsidR="00143558">
        <w:rPr>
          <w:rFonts w:ascii="Times New Roman" w:hAnsi="Times New Roman" w:cs="Times New Roman"/>
          <w:bCs/>
          <w:sz w:val="28"/>
          <w:szCs w:val="28"/>
        </w:rPr>
        <w:t xml:space="preserve">в Республике    </w:t>
      </w:r>
      <w:r w:rsidR="00143558" w:rsidRPr="00143558">
        <w:rPr>
          <w:rFonts w:ascii="Times New Roman" w:hAnsi="Times New Roman" w:cs="Times New Roman"/>
          <w:bCs/>
          <w:sz w:val="28"/>
          <w:szCs w:val="28"/>
        </w:rPr>
        <w:t>Дагестан</w:t>
      </w:r>
      <w:r w:rsidR="00143558">
        <w:rPr>
          <w:rFonts w:ascii="Times New Roman" w:hAnsi="Times New Roman" w:cs="Times New Roman"/>
          <w:bCs/>
          <w:sz w:val="28"/>
          <w:szCs w:val="28"/>
        </w:rPr>
        <w:t>.</w:t>
      </w:r>
      <w:r w:rsidR="00143558" w:rsidRPr="006A0F2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EE1309" w:rsidRDefault="00E205D2" w:rsidP="00EE1309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6" w:color="FFFFFF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5D2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4D783B" w:rsidRPr="00E205D2">
        <w:rPr>
          <w:rFonts w:ascii="Times New Roman" w:eastAsia="Calibri" w:hAnsi="Times New Roman" w:cs="Times New Roman"/>
          <w:kern w:val="2"/>
          <w:sz w:val="28"/>
          <w:szCs w:val="28"/>
        </w:rPr>
        <w:t xml:space="preserve">  </w:t>
      </w:r>
      <w:r w:rsidR="001618A4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E205D2">
        <w:rPr>
          <w:rFonts w:ascii="Times New Roman" w:hAnsi="Times New Roman" w:cs="Times New Roman"/>
          <w:sz w:val="28"/>
          <w:szCs w:val="28"/>
        </w:rPr>
        <w:t xml:space="preserve">Продолжена работа </w:t>
      </w:r>
      <w:proofErr w:type="gramStart"/>
      <w:r w:rsidRPr="00E205D2">
        <w:rPr>
          <w:rFonts w:ascii="Times New Roman" w:hAnsi="Times New Roman" w:cs="Times New Roman"/>
          <w:sz w:val="28"/>
          <w:szCs w:val="28"/>
        </w:rPr>
        <w:t>по ранней диагностики</w:t>
      </w:r>
      <w:proofErr w:type="gramEnd"/>
      <w:r w:rsidR="004D783B" w:rsidRPr="00E205D2">
        <w:rPr>
          <w:rFonts w:ascii="Times New Roman" w:hAnsi="Times New Roman" w:cs="Times New Roman"/>
          <w:sz w:val="28"/>
          <w:szCs w:val="28"/>
        </w:rPr>
        <w:t xml:space="preserve"> заболеваний репродукти</w:t>
      </w:r>
      <w:r w:rsidRPr="00E205D2">
        <w:rPr>
          <w:rFonts w:ascii="Times New Roman" w:hAnsi="Times New Roman" w:cs="Times New Roman"/>
          <w:sz w:val="28"/>
          <w:szCs w:val="28"/>
        </w:rPr>
        <w:t>вной системы у детей-подростков</w:t>
      </w:r>
      <w:r w:rsidR="001618A4">
        <w:rPr>
          <w:rFonts w:ascii="Times New Roman" w:hAnsi="Times New Roman" w:cs="Times New Roman"/>
          <w:sz w:val="28"/>
          <w:szCs w:val="28"/>
        </w:rPr>
        <w:t>.</w:t>
      </w:r>
      <w:r w:rsidRPr="00E205D2">
        <w:rPr>
          <w:rFonts w:ascii="Times New Roman" w:hAnsi="Times New Roman" w:cs="Times New Roman"/>
          <w:sz w:val="28"/>
          <w:szCs w:val="28"/>
        </w:rPr>
        <w:t xml:space="preserve"> </w:t>
      </w:r>
      <w:r w:rsidR="003532A5" w:rsidRPr="00E205D2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="001618A4">
        <w:rPr>
          <w:rFonts w:ascii="Times New Roman" w:hAnsi="Times New Roman" w:cs="Times New Roman"/>
          <w:sz w:val="28"/>
          <w:szCs w:val="28"/>
        </w:rPr>
        <w:t>В 2021 году запланирован</w:t>
      </w:r>
      <w:r w:rsidRPr="00E205D2">
        <w:rPr>
          <w:rFonts w:ascii="Times New Roman" w:hAnsi="Times New Roman" w:cs="Times New Roman"/>
          <w:sz w:val="28"/>
          <w:szCs w:val="28"/>
        </w:rPr>
        <w:t xml:space="preserve"> осмотр</w:t>
      </w:r>
      <w:r w:rsidR="003532A5" w:rsidRPr="00E205D2">
        <w:rPr>
          <w:rFonts w:ascii="Times New Roman" w:hAnsi="Times New Roman" w:cs="Times New Roman"/>
          <w:sz w:val="28"/>
          <w:szCs w:val="28"/>
        </w:rPr>
        <w:t xml:space="preserve"> </w:t>
      </w:r>
      <w:r w:rsidRPr="00E205D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0243 </w:t>
      </w:r>
      <w:r w:rsidR="003532A5" w:rsidRPr="00E205D2">
        <w:rPr>
          <w:rFonts w:ascii="Times New Roman" w:hAnsi="Times New Roman" w:cs="Times New Roman"/>
          <w:sz w:val="28"/>
          <w:szCs w:val="28"/>
        </w:rPr>
        <w:t>девочек в возрасте 15-17 лет врачами акушерами-гинекологами</w:t>
      </w:r>
      <w:r>
        <w:rPr>
          <w:rFonts w:ascii="Times New Roman" w:hAnsi="Times New Roman" w:cs="Times New Roman"/>
          <w:sz w:val="28"/>
          <w:szCs w:val="28"/>
        </w:rPr>
        <w:t xml:space="preserve">, из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которых  осмотрено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41953</w:t>
      </w:r>
      <w:r w:rsidR="003532A5" w:rsidRPr="00E205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- 83,5 %</w:t>
      </w:r>
      <w:r w:rsidR="001618A4">
        <w:rPr>
          <w:rFonts w:ascii="Times New Roman" w:hAnsi="Times New Roman" w:cs="Times New Roman"/>
          <w:sz w:val="28"/>
          <w:szCs w:val="28"/>
        </w:rPr>
        <w:t xml:space="preserve"> от числа подлежащих (2020 г.</w:t>
      </w:r>
      <w:r>
        <w:rPr>
          <w:rFonts w:ascii="Times New Roman" w:hAnsi="Times New Roman" w:cs="Times New Roman"/>
          <w:sz w:val="28"/>
          <w:szCs w:val="28"/>
        </w:rPr>
        <w:t>-</w:t>
      </w:r>
      <w:r w:rsidR="00482BFE">
        <w:rPr>
          <w:rFonts w:ascii="Times New Roman" w:hAnsi="Times New Roman" w:cs="Times New Roman"/>
          <w:sz w:val="28"/>
          <w:szCs w:val="28"/>
        </w:rPr>
        <w:t xml:space="preserve"> </w:t>
      </w:r>
      <w:r w:rsidR="00482BFE" w:rsidRPr="00E205D2">
        <w:rPr>
          <w:rFonts w:ascii="Times New Roman" w:hAnsi="Times New Roman" w:cs="Times New Roman"/>
          <w:sz w:val="28"/>
          <w:szCs w:val="28"/>
        </w:rPr>
        <w:t>68,2 %</w:t>
      </w:r>
      <w:r w:rsidR="00482BFE">
        <w:rPr>
          <w:rFonts w:ascii="Times New Roman" w:hAnsi="Times New Roman" w:cs="Times New Roman"/>
          <w:sz w:val="28"/>
          <w:szCs w:val="28"/>
        </w:rPr>
        <w:t xml:space="preserve">).    </w:t>
      </w:r>
      <w:r w:rsidR="001618A4">
        <w:rPr>
          <w:rFonts w:ascii="Times New Roman" w:hAnsi="Times New Roman" w:cs="Times New Roman"/>
          <w:sz w:val="28"/>
          <w:szCs w:val="28"/>
        </w:rPr>
        <w:t xml:space="preserve"> И</w:t>
      </w:r>
      <w:r w:rsidR="00482BFE">
        <w:rPr>
          <w:rFonts w:ascii="Times New Roman" w:hAnsi="Times New Roman" w:cs="Times New Roman"/>
          <w:sz w:val="28"/>
          <w:szCs w:val="28"/>
        </w:rPr>
        <w:t>з 53009</w:t>
      </w:r>
      <w:r w:rsidR="003532A5" w:rsidRPr="00E205D2">
        <w:rPr>
          <w:rFonts w:ascii="Times New Roman" w:hAnsi="Times New Roman" w:cs="Times New Roman"/>
          <w:sz w:val="28"/>
          <w:szCs w:val="28"/>
        </w:rPr>
        <w:t xml:space="preserve"> подлежащих </w:t>
      </w:r>
      <w:r w:rsidR="00482BFE">
        <w:rPr>
          <w:rFonts w:ascii="Times New Roman" w:hAnsi="Times New Roman" w:cs="Times New Roman"/>
          <w:sz w:val="28"/>
          <w:szCs w:val="28"/>
        </w:rPr>
        <w:t>осмотру урологами-</w:t>
      </w:r>
      <w:proofErr w:type="spellStart"/>
      <w:r w:rsidR="00482BFE">
        <w:rPr>
          <w:rFonts w:ascii="Times New Roman" w:hAnsi="Times New Roman" w:cs="Times New Roman"/>
          <w:sz w:val="28"/>
          <w:szCs w:val="28"/>
        </w:rPr>
        <w:t>андрологами</w:t>
      </w:r>
      <w:proofErr w:type="spellEnd"/>
      <w:r w:rsidR="00482BFE" w:rsidRPr="00E205D2">
        <w:rPr>
          <w:rFonts w:ascii="Times New Roman" w:hAnsi="Times New Roman" w:cs="Times New Roman"/>
          <w:sz w:val="28"/>
          <w:szCs w:val="28"/>
        </w:rPr>
        <w:t xml:space="preserve"> </w:t>
      </w:r>
      <w:r w:rsidR="00482BFE">
        <w:rPr>
          <w:rFonts w:ascii="Times New Roman" w:hAnsi="Times New Roman" w:cs="Times New Roman"/>
          <w:sz w:val="28"/>
          <w:szCs w:val="28"/>
        </w:rPr>
        <w:t>м</w:t>
      </w:r>
      <w:r w:rsidR="003532A5" w:rsidRPr="00E205D2">
        <w:rPr>
          <w:rFonts w:ascii="Times New Roman" w:hAnsi="Times New Roman" w:cs="Times New Roman"/>
          <w:sz w:val="28"/>
          <w:szCs w:val="28"/>
        </w:rPr>
        <w:t>альчиков</w:t>
      </w:r>
      <w:r w:rsidR="00482BFE">
        <w:rPr>
          <w:rFonts w:ascii="Times New Roman" w:hAnsi="Times New Roman" w:cs="Times New Roman"/>
          <w:sz w:val="28"/>
          <w:szCs w:val="28"/>
        </w:rPr>
        <w:t xml:space="preserve">, охват осмотрами </w:t>
      </w:r>
      <w:r w:rsidR="003532A5" w:rsidRPr="00E205D2">
        <w:rPr>
          <w:rFonts w:ascii="Times New Roman" w:hAnsi="Times New Roman" w:cs="Times New Roman"/>
          <w:sz w:val="28"/>
          <w:szCs w:val="28"/>
        </w:rPr>
        <w:t>составляет</w:t>
      </w:r>
      <w:r w:rsidR="00482BFE">
        <w:rPr>
          <w:rFonts w:ascii="Times New Roman" w:hAnsi="Times New Roman" w:cs="Times New Roman"/>
          <w:sz w:val="28"/>
          <w:szCs w:val="28"/>
        </w:rPr>
        <w:t xml:space="preserve"> 46701 чел. или 88,1</w:t>
      </w:r>
      <w:proofErr w:type="gramStart"/>
      <w:r w:rsidR="00482BFE">
        <w:rPr>
          <w:rFonts w:ascii="Times New Roman" w:hAnsi="Times New Roman" w:cs="Times New Roman"/>
          <w:sz w:val="28"/>
          <w:szCs w:val="28"/>
        </w:rPr>
        <w:t xml:space="preserve">%  </w:t>
      </w:r>
      <w:r w:rsidR="00482BFE" w:rsidRPr="00E205D2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482BFE" w:rsidRPr="00E205D2">
        <w:rPr>
          <w:rFonts w:ascii="Times New Roman" w:hAnsi="Times New Roman" w:cs="Times New Roman"/>
          <w:sz w:val="28"/>
          <w:szCs w:val="28"/>
        </w:rPr>
        <w:t xml:space="preserve"> числа подлежащих</w:t>
      </w:r>
      <w:r w:rsidR="00482BFE">
        <w:rPr>
          <w:rFonts w:ascii="Times New Roman" w:hAnsi="Times New Roman" w:cs="Times New Roman"/>
          <w:sz w:val="28"/>
          <w:szCs w:val="28"/>
        </w:rPr>
        <w:t xml:space="preserve"> (2020 г.</w:t>
      </w:r>
      <w:r w:rsidR="00FC495B">
        <w:rPr>
          <w:rFonts w:ascii="Times New Roman" w:hAnsi="Times New Roman" w:cs="Times New Roman"/>
          <w:sz w:val="28"/>
          <w:szCs w:val="28"/>
        </w:rPr>
        <w:t xml:space="preserve"> - </w:t>
      </w:r>
      <w:r w:rsidR="003532A5" w:rsidRPr="00E205D2">
        <w:rPr>
          <w:rFonts w:ascii="Times New Roman" w:hAnsi="Times New Roman" w:cs="Times New Roman"/>
          <w:sz w:val="28"/>
          <w:szCs w:val="28"/>
        </w:rPr>
        <w:t>64,4%</w:t>
      </w:r>
      <w:r w:rsidR="00482BFE">
        <w:rPr>
          <w:rFonts w:ascii="Times New Roman" w:hAnsi="Times New Roman" w:cs="Times New Roman"/>
          <w:sz w:val="28"/>
          <w:szCs w:val="28"/>
        </w:rPr>
        <w:t>)</w:t>
      </w:r>
      <w:r w:rsidR="003532A5" w:rsidRPr="00E205D2">
        <w:rPr>
          <w:rFonts w:ascii="Times New Roman" w:hAnsi="Times New Roman" w:cs="Times New Roman"/>
          <w:sz w:val="28"/>
          <w:szCs w:val="28"/>
        </w:rPr>
        <w:t xml:space="preserve">. </w:t>
      </w:r>
      <w:r w:rsidR="00482BFE" w:rsidRPr="00E205D2">
        <w:rPr>
          <w:rFonts w:ascii="Times New Roman" w:hAnsi="Times New Roman" w:cs="Times New Roman"/>
          <w:sz w:val="28"/>
          <w:szCs w:val="28"/>
        </w:rPr>
        <w:t xml:space="preserve"> (Индикативный пок</w:t>
      </w:r>
      <w:r w:rsidR="00482BFE">
        <w:rPr>
          <w:rFonts w:ascii="Times New Roman" w:hAnsi="Times New Roman" w:cs="Times New Roman"/>
          <w:sz w:val="28"/>
          <w:szCs w:val="28"/>
        </w:rPr>
        <w:t>азатель регионального проекта «</w:t>
      </w:r>
      <w:r w:rsidR="00482BFE" w:rsidRPr="00E205D2">
        <w:rPr>
          <w:rFonts w:ascii="Times New Roman" w:hAnsi="Times New Roman" w:cs="Times New Roman"/>
          <w:sz w:val="28"/>
          <w:szCs w:val="28"/>
        </w:rPr>
        <w:t xml:space="preserve">Программа развития детского здравоохранения, включая создание </w:t>
      </w:r>
      <w:proofErr w:type="gramStart"/>
      <w:r w:rsidR="00482BFE" w:rsidRPr="00E205D2">
        <w:rPr>
          <w:rFonts w:ascii="Times New Roman" w:hAnsi="Times New Roman" w:cs="Times New Roman"/>
          <w:sz w:val="28"/>
          <w:szCs w:val="28"/>
        </w:rPr>
        <w:t xml:space="preserve">современной </w:t>
      </w:r>
      <w:r w:rsidR="00482BFE">
        <w:rPr>
          <w:rFonts w:ascii="Times New Roman" w:hAnsi="Times New Roman" w:cs="Times New Roman"/>
          <w:sz w:val="28"/>
          <w:szCs w:val="28"/>
        </w:rPr>
        <w:t xml:space="preserve"> </w:t>
      </w:r>
      <w:r w:rsidR="00482BFE" w:rsidRPr="00E205D2">
        <w:rPr>
          <w:rFonts w:ascii="Times New Roman" w:hAnsi="Times New Roman" w:cs="Times New Roman"/>
          <w:sz w:val="28"/>
          <w:szCs w:val="28"/>
        </w:rPr>
        <w:t>инфраструктуры</w:t>
      </w:r>
      <w:proofErr w:type="gramEnd"/>
      <w:r w:rsidR="00482BFE" w:rsidRPr="00E205D2">
        <w:rPr>
          <w:rFonts w:ascii="Times New Roman" w:hAnsi="Times New Roman" w:cs="Times New Roman"/>
          <w:sz w:val="28"/>
          <w:szCs w:val="28"/>
        </w:rPr>
        <w:t xml:space="preserve"> оказания м</w:t>
      </w:r>
      <w:r w:rsidR="00482BFE">
        <w:rPr>
          <w:rFonts w:ascii="Times New Roman" w:hAnsi="Times New Roman" w:cs="Times New Roman"/>
          <w:sz w:val="28"/>
          <w:szCs w:val="28"/>
        </w:rPr>
        <w:t xml:space="preserve">едицинской помощи детям»  на </w:t>
      </w:r>
      <w:r w:rsidR="00FC495B">
        <w:rPr>
          <w:rFonts w:ascii="Times New Roman" w:hAnsi="Times New Roman" w:cs="Times New Roman"/>
          <w:sz w:val="28"/>
          <w:szCs w:val="28"/>
        </w:rPr>
        <w:t xml:space="preserve"> </w:t>
      </w:r>
      <w:r w:rsidR="00482BFE">
        <w:rPr>
          <w:rFonts w:ascii="Times New Roman" w:hAnsi="Times New Roman" w:cs="Times New Roman"/>
          <w:sz w:val="28"/>
          <w:szCs w:val="28"/>
        </w:rPr>
        <w:t>2021 г. – 7</w:t>
      </w:r>
      <w:r w:rsidR="00482BFE" w:rsidRPr="00E205D2">
        <w:rPr>
          <w:rFonts w:ascii="Times New Roman" w:hAnsi="Times New Roman" w:cs="Times New Roman"/>
          <w:sz w:val="28"/>
          <w:szCs w:val="28"/>
        </w:rPr>
        <w:t>0%)</w:t>
      </w:r>
      <w:r w:rsidR="00EE1309">
        <w:rPr>
          <w:rFonts w:ascii="Times New Roman" w:hAnsi="Times New Roman" w:cs="Times New Roman"/>
          <w:sz w:val="28"/>
          <w:szCs w:val="28"/>
        </w:rPr>
        <w:t>.</w:t>
      </w:r>
    </w:p>
    <w:p w:rsidR="00EE1309" w:rsidRDefault="00EE1309" w:rsidP="00EE1309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6" w:color="FFFFFF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532A5" w:rsidRPr="00E205D2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gramStart"/>
      <w:r w:rsidR="003532A5" w:rsidRPr="00E205D2">
        <w:rPr>
          <w:rFonts w:ascii="Times New Roman" w:hAnsi="Times New Roman" w:cs="Times New Roman"/>
          <w:sz w:val="28"/>
          <w:szCs w:val="28"/>
        </w:rPr>
        <w:t>достижения  максимального</w:t>
      </w:r>
      <w:proofErr w:type="gramEnd"/>
      <w:r w:rsidR="003532A5" w:rsidRPr="00E205D2">
        <w:rPr>
          <w:rFonts w:ascii="Times New Roman" w:hAnsi="Times New Roman" w:cs="Times New Roman"/>
          <w:sz w:val="28"/>
          <w:szCs w:val="28"/>
        </w:rPr>
        <w:t xml:space="preserve">  эффекта  в сохранении здоровья детей,   особенно в период новорожденности,   в республике  отработана  последовательность и  </w:t>
      </w:r>
      <w:proofErr w:type="spellStart"/>
      <w:r w:rsidR="003532A5" w:rsidRPr="00E205D2">
        <w:rPr>
          <w:rFonts w:ascii="Times New Roman" w:hAnsi="Times New Roman" w:cs="Times New Roman"/>
          <w:sz w:val="28"/>
          <w:szCs w:val="28"/>
        </w:rPr>
        <w:t>этапность</w:t>
      </w:r>
      <w:proofErr w:type="spellEnd"/>
      <w:r w:rsidR="003532A5" w:rsidRPr="00E205D2">
        <w:rPr>
          <w:rFonts w:ascii="Times New Roman" w:hAnsi="Times New Roman" w:cs="Times New Roman"/>
          <w:sz w:val="28"/>
          <w:szCs w:val="28"/>
        </w:rPr>
        <w:t xml:space="preserve">   при оказании   медицинской помощи,  начиная  с  антенатальной охраны  плода,  систематического  наблюдения  за  состоянием  здоровья беременных в   медицинских  организациях</w:t>
      </w:r>
      <w:r w:rsidR="001618A4">
        <w:rPr>
          <w:rFonts w:ascii="Times New Roman" w:hAnsi="Times New Roman" w:cs="Times New Roman"/>
          <w:sz w:val="28"/>
          <w:szCs w:val="28"/>
        </w:rPr>
        <w:t xml:space="preserve">, </w:t>
      </w:r>
      <w:r w:rsidR="003532A5" w:rsidRPr="00E205D2">
        <w:rPr>
          <w:rFonts w:ascii="Times New Roman" w:hAnsi="Times New Roman" w:cs="Times New Roman"/>
          <w:sz w:val="28"/>
          <w:szCs w:val="28"/>
        </w:rPr>
        <w:t xml:space="preserve">  заканчивая  наблюдением за  состоянием  здоровья новорожденных  и детей  в   медицинских  организациях  педиатрического  направления. </w:t>
      </w:r>
    </w:p>
    <w:p w:rsidR="00512404" w:rsidRDefault="00EE1309" w:rsidP="00512404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6" w:color="FFFFFF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309">
        <w:rPr>
          <w:rFonts w:ascii="Times New Roman" w:hAnsi="Times New Roman" w:cs="Times New Roman"/>
          <w:sz w:val="28"/>
          <w:szCs w:val="28"/>
        </w:rPr>
        <w:t xml:space="preserve">      </w:t>
      </w:r>
      <w:r w:rsidR="00FB3BED" w:rsidRPr="00EE13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E47DF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EE1309">
        <w:rPr>
          <w:rFonts w:ascii="Times New Roman" w:hAnsi="Times New Roman" w:cs="Times New Roman"/>
          <w:color w:val="000000"/>
          <w:sz w:val="28"/>
          <w:szCs w:val="28"/>
        </w:rPr>
        <w:t xml:space="preserve">Проблема </w:t>
      </w:r>
      <w:r w:rsidR="003532A5" w:rsidRPr="00EE1309">
        <w:rPr>
          <w:rFonts w:ascii="Times New Roman" w:hAnsi="Times New Roman" w:cs="Times New Roman"/>
          <w:color w:val="000000"/>
          <w:sz w:val="28"/>
          <w:szCs w:val="28"/>
        </w:rPr>
        <w:t>выхаживания недоношенных детей</w:t>
      </w:r>
      <w:r w:rsidR="003532A5" w:rsidRPr="00EE1309">
        <w:rPr>
          <w:rFonts w:ascii="Times New Roman" w:hAnsi="Times New Roman" w:cs="Times New Roman"/>
          <w:sz w:val="28"/>
          <w:szCs w:val="28"/>
        </w:rPr>
        <w:t>, родившихся с экстремально низкой (ЭНМТ) и очень низкой массой тела (ОНМТ), является одной из приоритетных задач.</w:t>
      </w:r>
      <w:r w:rsidR="00035BED" w:rsidRPr="00EE13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Для решения этой проблемы улучшается </w:t>
      </w:r>
      <w:proofErr w:type="gramStart"/>
      <w:r>
        <w:rPr>
          <w:color w:val="000000"/>
          <w:sz w:val="28"/>
          <w:szCs w:val="28"/>
        </w:rPr>
        <w:t>готовность</w:t>
      </w:r>
      <w:r w:rsidR="00035BED" w:rsidRPr="00E205D2">
        <w:rPr>
          <w:color w:val="000000"/>
          <w:sz w:val="28"/>
          <w:szCs w:val="28"/>
        </w:rPr>
        <w:t xml:space="preserve">  медицинских</w:t>
      </w:r>
      <w:proofErr w:type="gramEnd"/>
      <w:r w:rsidR="00035BED" w:rsidRPr="00E205D2">
        <w:rPr>
          <w:color w:val="000000"/>
          <w:sz w:val="28"/>
          <w:szCs w:val="28"/>
        </w:rPr>
        <w:t xml:space="preserve">  организаций по оказанию экстренной и неотложной помощи в детских и родовспомогательных  учреждениях, </w:t>
      </w:r>
      <w:r w:rsidR="00035BED" w:rsidRPr="00E205D2">
        <w:rPr>
          <w:sz w:val="28"/>
          <w:szCs w:val="28"/>
        </w:rPr>
        <w:t>выхаживанию новорожденных, улучшается  оснащение  акушерских  стационаров необходимым медицинским оборудованием,  используются  все во</w:t>
      </w:r>
      <w:r w:rsidR="001618A4">
        <w:rPr>
          <w:sz w:val="28"/>
          <w:szCs w:val="28"/>
        </w:rPr>
        <w:t xml:space="preserve">зможные варианты для  улучшения </w:t>
      </w:r>
      <w:r w:rsidR="00035BED" w:rsidRPr="00E205D2">
        <w:rPr>
          <w:sz w:val="28"/>
          <w:szCs w:val="28"/>
        </w:rPr>
        <w:t xml:space="preserve"> качества медицинской помощи женщинам,  новорожденным  и детям  раннего возраста. Внедряются стандартизированные протоколы ведения нормальной и патологической беременности и родов.  </w:t>
      </w:r>
      <w:r w:rsidR="00035BED" w:rsidRPr="00E205D2">
        <w:rPr>
          <w:rFonts w:ascii="Times New Roman" w:hAnsi="Times New Roman" w:cs="Times New Roman"/>
          <w:sz w:val="28"/>
          <w:szCs w:val="28"/>
        </w:rPr>
        <w:t xml:space="preserve">Использование высокотехнологичного оборудования позволяет выхаживать новорожденных с </w:t>
      </w:r>
      <w:proofErr w:type="gramStart"/>
      <w:r w:rsidR="001618A4" w:rsidRPr="00EE1309">
        <w:rPr>
          <w:rFonts w:ascii="Times New Roman" w:hAnsi="Times New Roman" w:cs="Times New Roman"/>
          <w:sz w:val="28"/>
          <w:szCs w:val="28"/>
        </w:rPr>
        <w:t>ОНМТ</w:t>
      </w:r>
      <w:r w:rsidR="001618A4">
        <w:rPr>
          <w:rFonts w:ascii="Times New Roman" w:hAnsi="Times New Roman" w:cs="Times New Roman"/>
          <w:sz w:val="28"/>
          <w:szCs w:val="28"/>
        </w:rPr>
        <w:t xml:space="preserve">  и</w:t>
      </w:r>
      <w:proofErr w:type="gramEnd"/>
      <w:r w:rsidR="001618A4">
        <w:rPr>
          <w:rFonts w:ascii="Times New Roman" w:hAnsi="Times New Roman" w:cs="Times New Roman"/>
          <w:sz w:val="28"/>
          <w:szCs w:val="28"/>
        </w:rPr>
        <w:t xml:space="preserve"> </w:t>
      </w:r>
      <w:r w:rsidR="001618A4" w:rsidRPr="00E205D2">
        <w:rPr>
          <w:rFonts w:ascii="Times New Roman" w:hAnsi="Times New Roman" w:cs="Times New Roman"/>
          <w:sz w:val="28"/>
          <w:szCs w:val="28"/>
        </w:rPr>
        <w:t xml:space="preserve"> </w:t>
      </w:r>
      <w:r w:rsidR="001618A4" w:rsidRPr="00EE1309">
        <w:rPr>
          <w:rFonts w:ascii="Times New Roman" w:hAnsi="Times New Roman" w:cs="Times New Roman"/>
          <w:sz w:val="28"/>
          <w:szCs w:val="28"/>
        </w:rPr>
        <w:t>ЭНМТ</w:t>
      </w:r>
      <w:r>
        <w:rPr>
          <w:rFonts w:ascii="Times New Roman" w:hAnsi="Times New Roman" w:cs="Times New Roman"/>
          <w:sz w:val="28"/>
          <w:szCs w:val="28"/>
        </w:rPr>
        <w:t>.</w:t>
      </w:r>
      <w:r w:rsidR="00035BED" w:rsidRPr="00E205D2">
        <w:rPr>
          <w:rFonts w:ascii="Times New Roman" w:hAnsi="Times New Roman" w:cs="Times New Roman"/>
          <w:sz w:val="28"/>
          <w:szCs w:val="28"/>
        </w:rPr>
        <w:t xml:space="preserve"> Благодаря улучшению реанимационной и </w:t>
      </w:r>
      <w:proofErr w:type="spellStart"/>
      <w:r w:rsidR="00035BED" w:rsidRPr="00E205D2">
        <w:rPr>
          <w:rFonts w:ascii="Times New Roman" w:hAnsi="Times New Roman" w:cs="Times New Roman"/>
          <w:sz w:val="28"/>
          <w:szCs w:val="28"/>
        </w:rPr>
        <w:t>неонатологической</w:t>
      </w:r>
      <w:proofErr w:type="spellEnd"/>
      <w:r w:rsidR="00035BED" w:rsidRPr="00E205D2">
        <w:rPr>
          <w:rFonts w:ascii="Times New Roman" w:hAnsi="Times New Roman" w:cs="Times New Roman"/>
          <w:sz w:val="28"/>
          <w:szCs w:val="28"/>
        </w:rPr>
        <w:t xml:space="preserve">   помощи, оказыв</w:t>
      </w:r>
      <w:r w:rsidR="003D365B">
        <w:rPr>
          <w:rFonts w:ascii="Times New Roman" w:hAnsi="Times New Roman" w:cs="Times New Roman"/>
          <w:sz w:val="28"/>
          <w:szCs w:val="28"/>
        </w:rPr>
        <w:t xml:space="preserve">аемой </w:t>
      </w:r>
      <w:r w:rsidR="00035BED" w:rsidRPr="00E205D2">
        <w:rPr>
          <w:rFonts w:ascii="Times New Roman" w:hAnsi="Times New Roman" w:cs="Times New Roman"/>
          <w:sz w:val="28"/>
          <w:szCs w:val="28"/>
        </w:rPr>
        <w:t xml:space="preserve">  недоношенным детям, вырос показатель выхаживания (выживаемо</w:t>
      </w:r>
      <w:r w:rsidR="003D365B">
        <w:rPr>
          <w:rFonts w:ascii="Times New Roman" w:hAnsi="Times New Roman" w:cs="Times New Roman"/>
          <w:sz w:val="28"/>
          <w:szCs w:val="28"/>
        </w:rPr>
        <w:t xml:space="preserve">сти) недоношенных новорожденных </w:t>
      </w:r>
      <w:proofErr w:type="gramStart"/>
      <w:r w:rsidR="003D365B">
        <w:rPr>
          <w:rFonts w:ascii="Times New Roman" w:hAnsi="Times New Roman" w:cs="Times New Roman"/>
          <w:sz w:val="28"/>
          <w:szCs w:val="28"/>
        </w:rPr>
        <w:t xml:space="preserve">с </w:t>
      </w:r>
      <w:r w:rsidR="00035BED" w:rsidRPr="00E205D2">
        <w:rPr>
          <w:rFonts w:ascii="Times New Roman" w:hAnsi="Times New Roman" w:cs="Times New Roman"/>
          <w:sz w:val="28"/>
          <w:szCs w:val="28"/>
        </w:rPr>
        <w:t xml:space="preserve"> </w:t>
      </w:r>
      <w:r w:rsidR="00F158EE">
        <w:rPr>
          <w:rFonts w:ascii="Times New Roman" w:hAnsi="Times New Roman" w:cs="Times New Roman"/>
          <w:sz w:val="28"/>
          <w:szCs w:val="28"/>
        </w:rPr>
        <w:t>730</w:t>
      </w:r>
      <w:proofErr w:type="gramEnd"/>
      <w:r w:rsidR="00F158EE">
        <w:rPr>
          <w:rFonts w:ascii="Times New Roman" w:hAnsi="Times New Roman" w:cs="Times New Roman"/>
          <w:sz w:val="28"/>
          <w:szCs w:val="28"/>
        </w:rPr>
        <w:t>,7</w:t>
      </w:r>
      <w:r w:rsidR="00512404">
        <w:rPr>
          <w:rFonts w:ascii="Times New Roman" w:hAnsi="Times New Roman" w:cs="Times New Roman"/>
          <w:sz w:val="28"/>
          <w:szCs w:val="28"/>
        </w:rPr>
        <w:t xml:space="preserve">  до  759,0.</w:t>
      </w:r>
    </w:p>
    <w:p w:rsidR="00FE47DF" w:rsidRDefault="00512404" w:rsidP="00FE47DF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6" w:color="FFFFFF"/>
        </w:pBd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B3BED" w:rsidRPr="00EE1309">
        <w:rPr>
          <w:rFonts w:ascii="Times New Roman" w:hAnsi="Times New Roman"/>
          <w:sz w:val="28"/>
          <w:szCs w:val="28"/>
        </w:rPr>
        <w:t xml:space="preserve"> </w:t>
      </w:r>
      <w:r w:rsidR="00FE47D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5669F" w:rsidRPr="00EE1309">
        <w:rPr>
          <w:rFonts w:ascii="Times New Roman" w:hAnsi="Times New Roman"/>
          <w:color w:val="000000"/>
          <w:sz w:val="28"/>
          <w:szCs w:val="28"/>
        </w:rPr>
        <w:t>В  республике</w:t>
      </w:r>
      <w:proofErr w:type="gramEnd"/>
      <w:r w:rsidR="0035669F" w:rsidRPr="00EE1309">
        <w:rPr>
          <w:rFonts w:ascii="Times New Roman" w:hAnsi="Times New Roman"/>
          <w:color w:val="000000"/>
          <w:sz w:val="28"/>
          <w:szCs w:val="28"/>
        </w:rPr>
        <w:t xml:space="preserve"> отработаны  вопросы  проведения  неонатального  скрининга на  раннее выявление  наследственных  и  врожденных заболеваний   у  новорожденных и  </w:t>
      </w:r>
      <w:proofErr w:type="spellStart"/>
      <w:r w:rsidR="0035669F" w:rsidRPr="00EE1309">
        <w:rPr>
          <w:rFonts w:ascii="Times New Roman" w:hAnsi="Times New Roman"/>
          <w:color w:val="000000"/>
          <w:sz w:val="28"/>
          <w:szCs w:val="28"/>
        </w:rPr>
        <w:t>аудиологического</w:t>
      </w:r>
      <w:proofErr w:type="spellEnd"/>
      <w:r w:rsidR="0035669F" w:rsidRPr="00EE1309">
        <w:rPr>
          <w:rFonts w:ascii="Times New Roman" w:hAnsi="Times New Roman"/>
          <w:color w:val="000000"/>
          <w:sz w:val="28"/>
          <w:szCs w:val="28"/>
        </w:rPr>
        <w:t xml:space="preserve"> скрининга детей 1-го года жизни. Охват обследованных новорожденных   на 5 наследственных   </w:t>
      </w:r>
      <w:proofErr w:type="gramStart"/>
      <w:r w:rsidR="0035669F" w:rsidRPr="00EE1309">
        <w:rPr>
          <w:rFonts w:ascii="Times New Roman" w:hAnsi="Times New Roman"/>
          <w:color w:val="000000"/>
          <w:sz w:val="28"/>
          <w:szCs w:val="28"/>
        </w:rPr>
        <w:t>заболеваний  составляет</w:t>
      </w:r>
      <w:proofErr w:type="gramEnd"/>
      <w:r w:rsidR="0035669F" w:rsidRPr="00EE1309">
        <w:rPr>
          <w:rFonts w:ascii="Times New Roman" w:hAnsi="Times New Roman"/>
          <w:color w:val="000000"/>
          <w:sz w:val="28"/>
          <w:szCs w:val="28"/>
        </w:rPr>
        <w:t xml:space="preserve">    до </w:t>
      </w:r>
      <w:r w:rsidR="001618A4">
        <w:rPr>
          <w:rFonts w:ascii="Times New Roman" w:hAnsi="Times New Roman"/>
          <w:color w:val="000000"/>
          <w:sz w:val="28"/>
          <w:szCs w:val="28"/>
        </w:rPr>
        <w:t xml:space="preserve"> 98,4 </w:t>
      </w:r>
      <w:r w:rsidR="0035669F" w:rsidRPr="00EE1309">
        <w:rPr>
          <w:rFonts w:ascii="Times New Roman" w:hAnsi="Times New Roman"/>
          <w:color w:val="000000"/>
          <w:sz w:val="28"/>
          <w:szCs w:val="28"/>
        </w:rPr>
        <w:t xml:space="preserve">%,  </w:t>
      </w:r>
      <w:r w:rsidR="001618A4">
        <w:rPr>
          <w:rFonts w:ascii="Times New Roman" w:hAnsi="Times New Roman"/>
          <w:color w:val="000000"/>
          <w:sz w:val="28"/>
          <w:szCs w:val="28"/>
        </w:rPr>
        <w:t xml:space="preserve">  на  нарушение  слуха   до 98,1</w:t>
      </w:r>
      <w:r w:rsidR="0035669F" w:rsidRPr="00EE1309">
        <w:rPr>
          <w:rFonts w:ascii="Times New Roman" w:hAnsi="Times New Roman"/>
          <w:color w:val="000000"/>
          <w:sz w:val="28"/>
          <w:szCs w:val="28"/>
        </w:rPr>
        <w:t xml:space="preserve">%   от  числа  родившихся ( при  </w:t>
      </w:r>
      <w:r w:rsidR="0035669F" w:rsidRPr="00EE1309">
        <w:rPr>
          <w:rFonts w:ascii="Times New Roman" w:hAnsi="Times New Roman"/>
          <w:sz w:val="28"/>
          <w:szCs w:val="28"/>
        </w:rPr>
        <w:t>индикаторе - 95%).</w:t>
      </w:r>
      <w:r w:rsidR="001618A4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="0035669F" w:rsidRPr="00EE1309">
        <w:rPr>
          <w:rFonts w:ascii="Times New Roman" w:hAnsi="Times New Roman"/>
          <w:color w:val="000000"/>
          <w:sz w:val="28"/>
          <w:szCs w:val="28"/>
        </w:rPr>
        <w:t>Всем  детям</w:t>
      </w:r>
      <w:proofErr w:type="gramEnd"/>
      <w:r w:rsidR="0035669F" w:rsidRPr="00EE1309">
        <w:rPr>
          <w:rFonts w:ascii="Times New Roman" w:hAnsi="Times New Roman"/>
          <w:color w:val="000000"/>
          <w:sz w:val="28"/>
          <w:szCs w:val="28"/>
        </w:rPr>
        <w:t xml:space="preserve">  с выявленной патологией проводится дополнительная диагностика,  нуждающиеся  взяты </w:t>
      </w:r>
      <w:r w:rsidR="001618A4">
        <w:rPr>
          <w:rFonts w:ascii="Times New Roman" w:hAnsi="Times New Roman"/>
          <w:color w:val="000000"/>
          <w:sz w:val="28"/>
          <w:szCs w:val="28"/>
        </w:rPr>
        <w:t xml:space="preserve"> под   диспансерное  наблюдение и раннее  начало лечения.</w:t>
      </w:r>
    </w:p>
    <w:p w:rsidR="001618A4" w:rsidRDefault="00FE47DF" w:rsidP="009D13E1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6" w:color="FFFFFF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="00952ACD" w:rsidRPr="00EE130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D4F05" w:rsidRPr="00EE1309">
        <w:rPr>
          <w:rFonts w:ascii="Times New Roman" w:hAnsi="Times New Roman"/>
          <w:sz w:val="28"/>
          <w:szCs w:val="28"/>
        </w:rPr>
        <w:t>Для оказания экстренной помо</w:t>
      </w:r>
      <w:r w:rsidR="009D13E1">
        <w:rPr>
          <w:rFonts w:ascii="Times New Roman" w:hAnsi="Times New Roman"/>
          <w:sz w:val="28"/>
          <w:szCs w:val="28"/>
        </w:rPr>
        <w:t xml:space="preserve">щи новорожденным и детям других   </w:t>
      </w:r>
      <w:r w:rsidR="000D4F05" w:rsidRPr="00EE1309">
        <w:rPr>
          <w:rFonts w:ascii="Times New Roman" w:hAnsi="Times New Roman"/>
          <w:sz w:val="28"/>
          <w:szCs w:val="28"/>
        </w:rPr>
        <w:t xml:space="preserve">возрастных </w:t>
      </w:r>
      <w:proofErr w:type="gramStart"/>
      <w:r w:rsidR="000D4F05" w:rsidRPr="00EE1309">
        <w:rPr>
          <w:rFonts w:ascii="Times New Roman" w:hAnsi="Times New Roman"/>
          <w:sz w:val="28"/>
          <w:szCs w:val="28"/>
        </w:rPr>
        <w:t xml:space="preserve">групп </w:t>
      </w:r>
      <w:r w:rsidR="009D13E1">
        <w:rPr>
          <w:rFonts w:ascii="Times New Roman" w:hAnsi="Times New Roman"/>
          <w:sz w:val="28"/>
          <w:szCs w:val="28"/>
        </w:rPr>
        <w:t xml:space="preserve"> </w:t>
      </w:r>
      <w:r w:rsidR="000D4F05" w:rsidRPr="00EE1309">
        <w:rPr>
          <w:rFonts w:ascii="Times New Roman" w:hAnsi="Times New Roman"/>
          <w:sz w:val="28"/>
          <w:szCs w:val="28"/>
        </w:rPr>
        <w:t>при</w:t>
      </w:r>
      <w:proofErr w:type="gramEnd"/>
      <w:r w:rsidR="000D4F05" w:rsidRPr="00EE1309">
        <w:rPr>
          <w:rFonts w:ascii="Times New Roman" w:hAnsi="Times New Roman"/>
          <w:sz w:val="28"/>
          <w:szCs w:val="28"/>
        </w:rPr>
        <w:t xml:space="preserve"> ДРКБ </w:t>
      </w:r>
      <w:r w:rsidR="009D13E1">
        <w:rPr>
          <w:rFonts w:ascii="Times New Roman" w:hAnsi="Times New Roman"/>
          <w:sz w:val="28"/>
          <w:szCs w:val="28"/>
        </w:rPr>
        <w:t xml:space="preserve">  и </w:t>
      </w:r>
      <w:r w:rsidR="009D13E1" w:rsidRPr="00EE1309">
        <w:rPr>
          <w:rFonts w:ascii="Times New Roman" w:hAnsi="Times New Roman"/>
          <w:sz w:val="28"/>
          <w:szCs w:val="28"/>
        </w:rPr>
        <w:t>на базе Дагестанской службы медицины катастроф</w:t>
      </w:r>
      <w:r w:rsidR="009D13E1" w:rsidRPr="009D13E1">
        <w:rPr>
          <w:rFonts w:ascii="Times New Roman" w:hAnsi="Times New Roman"/>
          <w:sz w:val="28"/>
          <w:szCs w:val="28"/>
        </w:rPr>
        <w:t xml:space="preserve"> </w:t>
      </w:r>
      <w:r w:rsidR="009D13E1">
        <w:rPr>
          <w:rFonts w:ascii="Times New Roman" w:hAnsi="Times New Roman"/>
          <w:sz w:val="28"/>
          <w:szCs w:val="28"/>
        </w:rPr>
        <w:t>о</w:t>
      </w:r>
      <w:r w:rsidR="009D13E1" w:rsidRPr="00EE1309">
        <w:rPr>
          <w:rFonts w:ascii="Times New Roman" w:hAnsi="Times New Roman"/>
          <w:sz w:val="28"/>
          <w:szCs w:val="28"/>
        </w:rPr>
        <w:t>рганизованы круглосуточные  выездные  консультативно-реанимационные бригады в составе врача акушера-гинеколога, педиатра, анестезиолога-реаниматолога и других закреплённых специалистов</w:t>
      </w:r>
      <w:r w:rsidR="009D13E1">
        <w:rPr>
          <w:rFonts w:ascii="Times New Roman" w:hAnsi="Times New Roman"/>
          <w:sz w:val="28"/>
          <w:szCs w:val="28"/>
        </w:rPr>
        <w:t>,</w:t>
      </w:r>
      <w:r w:rsidR="009D13E1" w:rsidRPr="009D13E1">
        <w:rPr>
          <w:rFonts w:ascii="Times New Roman" w:hAnsi="Times New Roman"/>
          <w:sz w:val="28"/>
          <w:szCs w:val="28"/>
        </w:rPr>
        <w:t xml:space="preserve"> </w:t>
      </w:r>
      <w:r w:rsidR="009D13E1" w:rsidRPr="00EE1309">
        <w:rPr>
          <w:rFonts w:ascii="Times New Roman" w:hAnsi="Times New Roman"/>
          <w:sz w:val="28"/>
          <w:szCs w:val="28"/>
        </w:rPr>
        <w:t>оснащенная специальной автомашиной, транспортным кувезом</w:t>
      </w:r>
    </w:p>
    <w:p w:rsidR="00FE47DF" w:rsidRDefault="000D4F05" w:rsidP="00FE47DF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6" w:color="FFFFFF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1309"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9D13E1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9D13E1">
        <w:rPr>
          <w:rFonts w:ascii="Times New Roman" w:hAnsi="Times New Roman" w:cs="Times New Roman"/>
          <w:sz w:val="28"/>
          <w:szCs w:val="28"/>
        </w:rPr>
        <w:t xml:space="preserve">Специализированная </w:t>
      </w:r>
      <w:r w:rsidR="00FE47DF">
        <w:rPr>
          <w:rFonts w:ascii="Times New Roman" w:hAnsi="Times New Roman" w:cs="Times New Roman"/>
          <w:sz w:val="28"/>
          <w:szCs w:val="28"/>
        </w:rPr>
        <w:t>помощь</w:t>
      </w:r>
      <w:r w:rsidR="00952ACD" w:rsidRPr="00EE130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52ACD" w:rsidRPr="00EE1309">
        <w:rPr>
          <w:rFonts w:ascii="Times New Roman" w:hAnsi="Times New Roman" w:cs="Times New Roman"/>
          <w:sz w:val="28"/>
          <w:szCs w:val="28"/>
        </w:rPr>
        <w:t xml:space="preserve">детям </w:t>
      </w:r>
      <w:r w:rsidR="00FE47DF" w:rsidRPr="00EE1309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="00FE47DF" w:rsidRPr="00EE1309">
        <w:rPr>
          <w:rFonts w:ascii="Times New Roman" w:hAnsi="Times New Roman" w:cs="Times New Roman"/>
          <w:sz w:val="28"/>
          <w:szCs w:val="28"/>
        </w:rPr>
        <w:t xml:space="preserve"> экстремально  низкой м</w:t>
      </w:r>
      <w:r w:rsidR="009D13E1">
        <w:rPr>
          <w:rFonts w:ascii="Times New Roman" w:hAnsi="Times New Roman" w:cs="Times New Roman"/>
          <w:sz w:val="28"/>
          <w:szCs w:val="28"/>
        </w:rPr>
        <w:t>ассой тела при рождении, перенесшим</w:t>
      </w:r>
      <w:r w:rsidR="00FE47DF" w:rsidRPr="00EE1309">
        <w:rPr>
          <w:rFonts w:ascii="Times New Roman" w:hAnsi="Times New Roman" w:cs="Times New Roman"/>
          <w:sz w:val="28"/>
          <w:szCs w:val="28"/>
        </w:rPr>
        <w:t xml:space="preserve"> тяжелую перинатальную патологию</w:t>
      </w:r>
      <w:bookmarkStart w:id="3" w:name="_Hlk48739280"/>
      <w:r w:rsidR="00FE47DF">
        <w:rPr>
          <w:rFonts w:ascii="Times New Roman" w:hAnsi="Times New Roman" w:cs="Times New Roman"/>
          <w:sz w:val="28"/>
          <w:szCs w:val="28"/>
        </w:rPr>
        <w:t xml:space="preserve">  оказывается в</w:t>
      </w:r>
      <w:r w:rsidR="00FE47DF" w:rsidRPr="00EE1309">
        <w:rPr>
          <w:rFonts w:ascii="Times New Roman" w:hAnsi="Times New Roman" w:cs="Times New Roman"/>
          <w:sz w:val="28"/>
          <w:szCs w:val="28"/>
        </w:rPr>
        <w:t xml:space="preserve"> </w:t>
      </w:r>
      <w:bookmarkEnd w:id="3"/>
      <w:r w:rsidR="00FE47DF">
        <w:rPr>
          <w:rFonts w:ascii="Times New Roman" w:hAnsi="Times New Roman" w:cs="Times New Roman"/>
          <w:sz w:val="28"/>
          <w:szCs w:val="28"/>
        </w:rPr>
        <w:t>кабинете</w:t>
      </w:r>
      <w:r w:rsidR="00FE47DF" w:rsidRPr="00EE1309">
        <w:rPr>
          <w:rFonts w:ascii="Times New Roman" w:hAnsi="Times New Roman" w:cs="Times New Roman"/>
          <w:sz w:val="28"/>
          <w:szCs w:val="28"/>
        </w:rPr>
        <w:t xml:space="preserve">   катамнестического наблюдения </w:t>
      </w:r>
      <w:r w:rsidR="00952ACD" w:rsidRPr="00EE1309">
        <w:rPr>
          <w:rFonts w:ascii="Times New Roman" w:hAnsi="Times New Roman" w:cs="Times New Roman"/>
          <w:sz w:val="28"/>
          <w:szCs w:val="28"/>
        </w:rPr>
        <w:t>при  Республиканском перинатальном центре  в г. Махачкале</w:t>
      </w:r>
      <w:r w:rsidR="00FE47DF">
        <w:rPr>
          <w:rFonts w:ascii="Times New Roman" w:hAnsi="Times New Roman" w:cs="Times New Roman"/>
          <w:sz w:val="28"/>
          <w:szCs w:val="28"/>
        </w:rPr>
        <w:t>.</w:t>
      </w:r>
      <w:r w:rsidR="00952ACD" w:rsidRPr="00EE1309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FE47DF" w:rsidRDefault="00FE47DF" w:rsidP="00FE47DF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6" w:color="FFFFFF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9B3EE2" w:rsidRPr="00EE13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Медицинскими организациями </w:t>
      </w:r>
      <w:proofErr w:type="gramStart"/>
      <w:r w:rsidR="009B3EE2" w:rsidRPr="00EE13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республики  </w:t>
      </w:r>
      <w:r w:rsidR="009B3EE2" w:rsidRPr="00EE1309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ежегодно</w:t>
      </w:r>
      <w:proofErr w:type="gramEnd"/>
      <w:r w:rsidR="009B3EE2" w:rsidRPr="00EE1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 целью  раннего  выявления патологии детей проводятся профилактические медицинские осмотры (диспансеризация) детей всех возрастных групп.</w:t>
      </w:r>
      <w:r w:rsidR="007B0E51" w:rsidRPr="00EE1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За 2021</w:t>
      </w:r>
      <w:r w:rsidR="009B3EE2" w:rsidRPr="00EE1309">
        <w:rPr>
          <w:rFonts w:ascii="Times New Roman" w:hAnsi="Times New Roman" w:cs="Times New Roman"/>
          <w:sz w:val="28"/>
          <w:szCs w:val="28"/>
        </w:rPr>
        <w:t xml:space="preserve"> год в </w:t>
      </w:r>
      <w:proofErr w:type="gramStart"/>
      <w:r w:rsidR="009B3EE2" w:rsidRPr="00EE1309">
        <w:rPr>
          <w:rFonts w:ascii="Times New Roman" w:hAnsi="Times New Roman" w:cs="Times New Roman"/>
          <w:sz w:val="28"/>
          <w:szCs w:val="28"/>
        </w:rPr>
        <w:t>Республике  Дагестан</w:t>
      </w:r>
      <w:proofErr w:type="gramEnd"/>
      <w:r w:rsidR="009B3EE2" w:rsidRPr="00EE1309">
        <w:rPr>
          <w:rFonts w:ascii="Times New Roman" w:hAnsi="Times New Roman" w:cs="Times New Roman"/>
          <w:sz w:val="28"/>
          <w:szCs w:val="28"/>
        </w:rPr>
        <w:t xml:space="preserve"> охвачены  профилактическими </w:t>
      </w:r>
      <w:r w:rsidR="00D30FB1">
        <w:rPr>
          <w:rFonts w:ascii="Times New Roman" w:hAnsi="Times New Roman" w:cs="Times New Roman"/>
          <w:sz w:val="28"/>
          <w:szCs w:val="28"/>
        </w:rPr>
        <w:t xml:space="preserve"> медицинскими осмотрами</w:t>
      </w:r>
      <w:r w:rsidR="00E646AC">
        <w:rPr>
          <w:rFonts w:ascii="Times New Roman" w:hAnsi="Times New Roman" w:cs="Times New Roman"/>
          <w:sz w:val="28"/>
          <w:szCs w:val="28"/>
        </w:rPr>
        <w:t xml:space="preserve"> 598014, </w:t>
      </w:r>
      <w:r w:rsidR="009D13E1">
        <w:rPr>
          <w:rFonts w:ascii="Times New Roman" w:hAnsi="Times New Roman" w:cs="Times New Roman"/>
          <w:sz w:val="28"/>
          <w:szCs w:val="28"/>
        </w:rPr>
        <w:t xml:space="preserve">что </w:t>
      </w:r>
      <w:r w:rsidR="00E646AC">
        <w:rPr>
          <w:rFonts w:ascii="Times New Roman" w:hAnsi="Times New Roman" w:cs="Times New Roman"/>
          <w:sz w:val="28"/>
          <w:szCs w:val="28"/>
        </w:rPr>
        <w:t xml:space="preserve">составило 99,4% </w:t>
      </w:r>
      <w:r w:rsidR="009B3EE2" w:rsidRPr="00EE1309">
        <w:rPr>
          <w:rFonts w:ascii="Times New Roman" w:hAnsi="Times New Roman" w:cs="Times New Roman"/>
          <w:sz w:val="28"/>
          <w:szCs w:val="28"/>
        </w:rPr>
        <w:t>несове</w:t>
      </w:r>
      <w:r w:rsidR="00D30FB1">
        <w:rPr>
          <w:rFonts w:ascii="Times New Roman" w:hAnsi="Times New Roman" w:cs="Times New Roman"/>
          <w:sz w:val="28"/>
          <w:szCs w:val="28"/>
        </w:rPr>
        <w:t>ршенно</w:t>
      </w:r>
      <w:r w:rsidR="00E646AC">
        <w:rPr>
          <w:rFonts w:ascii="Times New Roman" w:hAnsi="Times New Roman" w:cs="Times New Roman"/>
          <w:sz w:val="28"/>
          <w:szCs w:val="28"/>
        </w:rPr>
        <w:t>летних</w:t>
      </w:r>
      <w:r w:rsidR="009B3EE2" w:rsidRPr="00EE1309">
        <w:rPr>
          <w:rFonts w:ascii="Times New Roman" w:hAnsi="Times New Roman" w:cs="Times New Roman"/>
          <w:sz w:val="28"/>
          <w:szCs w:val="28"/>
        </w:rPr>
        <w:t xml:space="preserve"> от </w:t>
      </w:r>
      <w:r w:rsidR="009B3EE2" w:rsidRPr="00EE1309">
        <w:rPr>
          <w:rFonts w:ascii="Times New Roman" w:eastAsia="Times New Roman" w:hAnsi="Times New Roman" w:cs="Times New Roman"/>
          <w:sz w:val="28"/>
          <w:szCs w:val="28"/>
        </w:rPr>
        <w:t>предусмотренного на год плана</w:t>
      </w:r>
      <w:r w:rsidR="00E646AC">
        <w:rPr>
          <w:rFonts w:ascii="Times New Roman" w:hAnsi="Times New Roman" w:cs="Times New Roman"/>
          <w:sz w:val="28"/>
          <w:szCs w:val="28"/>
        </w:rPr>
        <w:t xml:space="preserve"> -  </w:t>
      </w:r>
      <w:r w:rsidR="00E646AC" w:rsidRPr="00EE1309">
        <w:rPr>
          <w:rFonts w:ascii="Times New Roman" w:hAnsi="Times New Roman" w:cs="Times New Roman"/>
          <w:sz w:val="28"/>
          <w:szCs w:val="28"/>
        </w:rPr>
        <w:t xml:space="preserve"> </w:t>
      </w:r>
      <w:r w:rsidR="00E646AC">
        <w:rPr>
          <w:rFonts w:ascii="Times New Roman" w:hAnsi="Times New Roman" w:cs="Times New Roman"/>
          <w:sz w:val="28"/>
          <w:szCs w:val="28"/>
        </w:rPr>
        <w:t>600127 детей.</w:t>
      </w:r>
      <w:r w:rsidR="00C60F0F" w:rsidRPr="00EE13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13E1" w:rsidRDefault="00FE47DF" w:rsidP="009D13E1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6" w:color="FFFFFF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C1B1D" w:rsidRPr="00EE1309">
        <w:rPr>
          <w:rFonts w:ascii="Times New Roman" w:hAnsi="Times New Roman" w:cs="Times New Roman"/>
          <w:sz w:val="28"/>
          <w:szCs w:val="28"/>
        </w:rPr>
        <w:t xml:space="preserve"> По </w:t>
      </w:r>
      <w:proofErr w:type="gramStart"/>
      <w:r w:rsidR="00E646AC">
        <w:rPr>
          <w:rFonts w:ascii="Times New Roman" w:hAnsi="Times New Roman" w:cs="Times New Roman"/>
          <w:sz w:val="28"/>
          <w:szCs w:val="28"/>
        </w:rPr>
        <w:t>плану  на</w:t>
      </w:r>
      <w:proofErr w:type="gramEnd"/>
      <w:r w:rsidR="00E646AC">
        <w:rPr>
          <w:rFonts w:ascii="Times New Roman" w:hAnsi="Times New Roman" w:cs="Times New Roman"/>
          <w:sz w:val="28"/>
          <w:szCs w:val="28"/>
        </w:rPr>
        <w:t xml:space="preserve">  2021</w:t>
      </w:r>
      <w:r w:rsidR="009B3EE2" w:rsidRPr="00EE1309">
        <w:rPr>
          <w:rFonts w:ascii="Times New Roman" w:hAnsi="Times New Roman" w:cs="Times New Roman"/>
          <w:sz w:val="28"/>
          <w:szCs w:val="28"/>
        </w:rPr>
        <w:t xml:space="preserve"> г. подлежало  диспансер</w:t>
      </w:r>
      <w:r w:rsidR="00E646AC">
        <w:rPr>
          <w:rFonts w:ascii="Times New Roman" w:hAnsi="Times New Roman" w:cs="Times New Roman"/>
          <w:sz w:val="28"/>
          <w:szCs w:val="28"/>
        </w:rPr>
        <w:t>изации 9291</w:t>
      </w:r>
      <w:r w:rsidR="009B3EE2" w:rsidRPr="00EE1309">
        <w:rPr>
          <w:rFonts w:ascii="Times New Roman" w:hAnsi="Times New Roman" w:cs="Times New Roman"/>
          <w:sz w:val="28"/>
          <w:szCs w:val="28"/>
        </w:rPr>
        <w:t xml:space="preserve">  детей – сирот и детей,  находящихся  в трудной  жизненной  ситуации, пребывающих  в стационарных  учреждениях системы здравоохранения, </w:t>
      </w:r>
      <w:r w:rsidR="00E646AC">
        <w:rPr>
          <w:rFonts w:ascii="Times New Roman" w:hAnsi="Times New Roman" w:cs="Times New Roman"/>
          <w:sz w:val="28"/>
          <w:szCs w:val="28"/>
        </w:rPr>
        <w:t xml:space="preserve">образования и социальной защиты и </w:t>
      </w:r>
      <w:r w:rsidR="00E646AC" w:rsidRPr="00EE1309">
        <w:rPr>
          <w:rFonts w:ascii="Times New Roman" w:hAnsi="Times New Roman" w:cs="Times New Roman"/>
          <w:sz w:val="28"/>
          <w:szCs w:val="28"/>
        </w:rPr>
        <w:t xml:space="preserve">детей, оставшихся без попечения родителей, в  том числе усыновлённых (удочерённых), принятых под опеку в приёмную  или патронатную семью, </w:t>
      </w:r>
      <w:r w:rsidR="00E646AC">
        <w:rPr>
          <w:rFonts w:ascii="Times New Roman" w:hAnsi="Times New Roman" w:cs="Times New Roman"/>
          <w:sz w:val="28"/>
          <w:szCs w:val="28"/>
        </w:rPr>
        <w:t>Охвачены  диспансеризацией 9096</w:t>
      </w:r>
      <w:r w:rsidR="009B3EE2" w:rsidRPr="00EE1309">
        <w:rPr>
          <w:rFonts w:ascii="Times New Roman" w:hAnsi="Times New Roman" w:cs="Times New Roman"/>
          <w:sz w:val="28"/>
          <w:szCs w:val="28"/>
        </w:rPr>
        <w:t xml:space="preserve"> детей  -</w:t>
      </w:r>
      <w:r w:rsidR="007D339F" w:rsidRPr="00EE1309">
        <w:rPr>
          <w:rFonts w:ascii="Times New Roman" w:hAnsi="Times New Roman" w:cs="Times New Roman"/>
          <w:sz w:val="28"/>
          <w:szCs w:val="28"/>
        </w:rPr>
        <w:t xml:space="preserve"> 97,9</w:t>
      </w:r>
      <w:r w:rsidR="009B3EE2" w:rsidRPr="00EE1309">
        <w:rPr>
          <w:rFonts w:ascii="Times New Roman" w:hAnsi="Times New Roman" w:cs="Times New Roman"/>
          <w:sz w:val="28"/>
          <w:szCs w:val="28"/>
        </w:rPr>
        <w:t>%.</w:t>
      </w:r>
      <w:r w:rsidR="009B3EE2" w:rsidRPr="00EE1309">
        <w:rPr>
          <w:rFonts w:ascii="Times New Roman" w:hAnsi="Times New Roman" w:cs="Times New Roman"/>
          <w:color w:val="FF0000"/>
          <w:sz w:val="28"/>
          <w:szCs w:val="28"/>
        </w:rPr>
        <w:t xml:space="preserve">   </w:t>
      </w:r>
      <w:r w:rsidR="009B3EE2" w:rsidRPr="00EE1309">
        <w:rPr>
          <w:rFonts w:ascii="Times New Roman" w:hAnsi="Times New Roman" w:cs="Times New Roman"/>
          <w:sz w:val="28"/>
          <w:szCs w:val="28"/>
        </w:rPr>
        <w:t xml:space="preserve">По итогам профилактических осмотров </w:t>
      </w:r>
      <w:proofErr w:type="gramStart"/>
      <w:r w:rsidR="009B3EE2" w:rsidRPr="00EE1309">
        <w:rPr>
          <w:rFonts w:ascii="Times New Roman" w:hAnsi="Times New Roman" w:cs="Times New Roman"/>
          <w:sz w:val="28"/>
          <w:szCs w:val="28"/>
        </w:rPr>
        <w:t>охват  детей</w:t>
      </w:r>
      <w:proofErr w:type="gramEnd"/>
      <w:r w:rsidR="009B3EE2" w:rsidRPr="00EE1309">
        <w:rPr>
          <w:rFonts w:ascii="Times New Roman" w:hAnsi="Times New Roman" w:cs="Times New Roman"/>
          <w:sz w:val="28"/>
          <w:szCs w:val="28"/>
        </w:rPr>
        <w:t xml:space="preserve">  оздоровлением соста</w:t>
      </w:r>
      <w:r w:rsidR="00E646AC">
        <w:rPr>
          <w:rFonts w:ascii="Times New Roman" w:hAnsi="Times New Roman" w:cs="Times New Roman"/>
          <w:sz w:val="28"/>
          <w:szCs w:val="28"/>
        </w:rPr>
        <w:t>вил 84</w:t>
      </w:r>
      <w:r w:rsidR="0002118F" w:rsidRPr="00EE1309">
        <w:rPr>
          <w:rFonts w:ascii="Times New Roman" w:hAnsi="Times New Roman" w:cs="Times New Roman"/>
          <w:sz w:val="28"/>
          <w:szCs w:val="28"/>
        </w:rPr>
        <w:t>,7</w:t>
      </w:r>
      <w:bookmarkStart w:id="4" w:name="_Hlk1713529"/>
      <w:r w:rsidR="009D13E1">
        <w:rPr>
          <w:rFonts w:ascii="Times New Roman" w:hAnsi="Times New Roman" w:cs="Times New Roman"/>
          <w:sz w:val="28"/>
          <w:szCs w:val="28"/>
        </w:rPr>
        <w:t>%.</w:t>
      </w:r>
    </w:p>
    <w:p w:rsidR="00550D12" w:rsidRPr="0094477C" w:rsidRDefault="009D13E1" w:rsidP="0094477C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6" w:color="FFFFFF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3303E" w:rsidRPr="00EE13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24CDF" w:rsidRPr="00EE1309">
        <w:rPr>
          <w:rFonts w:ascii="Times New Roman" w:hAnsi="Times New Roman" w:cs="Times New Roman"/>
          <w:color w:val="000000" w:themeColor="text1"/>
          <w:sz w:val="28"/>
          <w:szCs w:val="28"/>
        </w:rPr>
        <w:t>Планомерная работа проводится медицинскими работниками по привитию населению, прежде всего детям, приверженности к здоровому образу жизни, профилактики вредных привычек.</w:t>
      </w:r>
      <w:r w:rsidR="00846C97" w:rsidRPr="00EE1309">
        <w:rPr>
          <w:bCs/>
          <w:sz w:val="28"/>
          <w:szCs w:val="28"/>
        </w:rPr>
        <w:t xml:space="preserve"> </w:t>
      </w:r>
      <w:r w:rsidR="00846C97" w:rsidRPr="00EE1309">
        <w:rPr>
          <w:rFonts w:ascii="Times New Roman" w:hAnsi="Times New Roman" w:cs="Times New Roman"/>
          <w:bCs/>
          <w:sz w:val="28"/>
          <w:szCs w:val="28"/>
        </w:rPr>
        <w:t xml:space="preserve">Минздравом РД разработаны методические пособия для педагогических </w:t>
      </w:r>
      <w:proofErr w:type="gramStart"/>
      <w:r w:rsidR="00846C97" w:rsidRPr="00EE1309">
        <w:rPr>
          <w:rFonts w:ascii="Times New Roman" w:hAnsi="Times New Roman" w:cs="Times New Roman"/>
          <w:bCs/>
          <w:sz w:val="28"/>
          <w:szCs w:val="28"/>
        </w:rPr>
        <w:t>работников</w:t>
      </w:r>
      <w:r w:rsidR="00550D12">
        <w:rPr>
          <w:rFonts w:ascii="Times New Roman" w:hAnsi="Times New Roman" w:cs="Times New Roman"/>
          <w:bCs/>
          <w:sz w:val="28"/>
          <w:szCs w:val="28"/>
        </w:rPr>
        <w:t xml:space="preserve">  родителей</w:t>
      </w:r>
      <w:proofErr w:type="gramEnd"/>
      <w:r w:rsidR="00550D12">
        <w:rPr>
          <w:rFonts w:ascii="Times New Roman" w:hAnsi="Times New Roman" w:cs="Times New Roman"/>
          <w:bCs/>
          <w:sz w:val="28"/>
          <w:szCs w:val="28"/>
        </w:rPr>
        <w:t xml:space="preserve">  на тему:</w:t>
      </w:r>
      <w:r w:rsidR="00846C97" w:rsidRPr="00EE1309">
        <w:rPr>
          <w:rFonts w:ascii="Times New Roman" w:hAnsi="Times New Roman" w:cs="Times New Roman"/>
          <w:bCs/>
          <w:sz w:val="28"/>
          <w:szCs w:val="28"/>
        </w:rPr>
        <w:t xml:space="preserve"> «Профилактика наркомании, алкоголизма, и </w:t>
      </w:r>
      <w:proofErr w:type="spellStart"/>
      <w:r w:rsidR="00846C97" w:rsidRPr="00EE1309">
        <w:rPr>
          <w:rFonts w:ascii="Times New Roman" w:hAnsi="Times New Roman" w:cs="Times New Roman"/>
          <w:bCs/>
          <w:sz w:val="28"/>
          <w:szCs w:val="28"/>
        </w:rPr>
        <w:t>табакокурения</w:t>
      </w:r>
      <w:proofErr w:type="spellEnd"/>
      <w:r w:rsidR="00846C97" w:rsidRPr="00EE1309">
        <w:rPr>
          <w:rFonts w:ascii="Times New Roman" w:hAnsi="Times New Roman" w:cs="Times New Roman"/>
          <w:bCs/>
          <w:sz w:val="28"/>
          <w:szCs w:val="28"/>
        </w:rPr>
        <w:t xml:space="preserve">», </w:t>
      </w:r>
      <w:r w:rsidR="00550D12">
        <w:rPr>
          <w:rFonts w:ascii="Times New Roman" w:hAnsi="Times New Roman" w:cs="Times New Roman"/>
          <w:bCs/>
          <w:sz w:val="28"/>
          <w:szCs w:val="28"/>
        </w:rPr>
        <w:t>«</w:t>
      </w:r>
      <w:r w:rsidR="00550D12" w:rsidRPr="00EE1309">
        <w:rPr>
          <w:rFonts w:ascii="Times New Roman" w:hAnsi="Times New Roman" w:cs="Times New Roman"/>
          <w:bCs/>
          <w:sz w:val="28"/>
          <w:szCs w:val="28"/>
        </w:rPr>
        <w:t xml:space="preserve">Профилактика </w:t>
      </w:r>
      <w:proofErr w:type="spellStart"/>
      <w:r w:rsidR="00550D12" w:rsidRPr="00EE1309">
        <w:rPr>
          <w:rFonts w:ascii="Times New Roman" w:hAnsi="Times New Roman" w:cs="Times New Roman"/>
          <w:bCs/>
          <w:sz w:val="28"/>
          <w:szCs w:val="28"/>
        </w:rPr>
        <w:t>девиантного</w:t>
      </w:r>
      <w:proofErr w:type="spellEnd"/>
      <w:r w:rsidR="00550D12">
        <w:rPr>
          <w:rFonts w:ascii="Times New Roman" w:hAnsi="Times New Roman" w:cs="Times New Roman"/>
          <w:bCs/>
          <w:sz w:val="28"/>
          <w:szCs w:val="28"/>
        </w:rPr>
        <w:t xml:space="preserve"> (суицидального)</w:t>
      </w:r>
      <w:r w:rsidR="00550D12" w:rsidRPr="00EE1309">
        <w:rPr>
          <w:rFonts w:ascii="Times New Roman" w:hAnsi="Times New Roman" w:cs="Times New Roman"/>
          <w:bCs/>
          <w:sz w:val="28"/>
          <w:szCs w:val="28"/>
        </w:rPr>
        <w:t xml:space="preserve"> поведения среди несовершеннолетних»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="0094477C">
        <w:rPr>
          <w:rFonts w:ascii="Times New Roman" w:hAnsi="Times New Roman" w:cs="Times New Roman"/>
          <w:bCs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50D12" w:rsidRPr="005906C8">
        <w:rPr>
          <w:rFonts w:ascii="Times New Roman" w:hAnsi="Times New Roman"/>
          <w:sz w:val="28"/>
          <w:szCs w:val="28"/>
        </w:rPr>
        <w:t>С целью раннего выявления вредных привычек у детей</w:t>
      </w:r>
      <w:r w:rsidR="00550D12">
        <w:rPr>
          <w:rFonts w:ascii="Times New Roman" w:hAnsi="Times New Roman"/>
          <w:sz w:val="28"/>
          <w:szCs w:val="28"/>
        </w:rPr>
        <w:t xml:space="preserve"> Минздравом РД</w:t>
      </w:r>
      <w:r w:rsidR="00550D12" w:rsidRPr="005906C8">
        <w:rPr>
          <w:rFonts w:ascii="Times New Roman" w:hAnsi="Times New Roman"/>
          <w:sz w:val="28"/>
          <w:szCs w:val="28"/>
        </w:rPr>
        <w:t xml:space="preserve"> с 2012 г. в республике проводится токсикологический мониторинг путем добровольного тестирования учащихся </w:t>
      </w:r>
      <w:proofErr w:type="gramStart"/>
      <w:r w:rsidR="00550D12" w:rsidRPr="005906C8">
        <w:rPr>
          <w:rFonts w:ascii="Times New Roman" w:hAnsi="Times New Roman"/>
          <w:sz w:val="28"/>
          <w:szCs w:val="28"/>
        </w:rPr>
        <w:t>общеобразовательных  учреждений</w:t>
      </w:r>
      <w:proofErr w:type="gramEnd"/>
      <w:r w:rsidR="00550D12" w:rsidRPr="005906C8">
        <w:rPr>
          <w:rFonts w:ascii="Times New Roman" w:hAnsi="Times New Roman"/>
          <w:sz w:val="28"/>
          <w:szCs w:val="28"/>
        </w:rPr>
        <w:t xml:space="preserve">. В целях качественного проведения социально-психологического тестирования несовершеннолетних, направленного на раннее выявление потребления наркотических средств и психотропных веществ внедрена </w:t>
      </w:r>
      <w:proofErr w:type="gramStart"/>
      <w:r w:rsidR="00550D12" w:rsidRPr="005906C8">
        <w:rPr>
          <w:rFonts w:ascii="Times New Roman" w:hAnsi="Times New Roman"/>
          <w:sz w:val="28"/>
          <w:szCs w:val="28"/>
        </w:rPr>
        <w:t>новая</w:t>
      </w:r>
      <w:r w:rsidR="00550D12">
        <w:rPr>
          <w:rFonts w:ascii="Times New Roman" w:hAnsi="Times New Roman"/>
          <w:sz w:val="28"/>
          <w:szCs w:val="28"/>
        </w:rPr>
        <w:t xml:space="preserve">  система</w:t>
      </w:r>
      <w:proofErr w:type="gramEnd"/>
      <w:r w:rsidR="00550D12">
        <w:rPr>
          <w:rFonts w:ascii="Times New Roman" w:hAnsi="Times New Roman"/>
          <w:sz w:val="28"/>
          <w:szCs w:val="28"/>
        </w:rPr>
        <w:t xml:space="preserve">  социально психологического тестирования</w:t>
      </w:r>
      <w:r w:rsidR="00550D12" w:rsidRPr="005906C8">
        <w:rPr>
          <w:rFonts w:ascii="Times New Roman" w:hAnsi="Times New Roman"/>
          <w:sz w:val="28"/>
          <w:szCs w:val="28"/>
        </w:rPr>
        <w:t xml:space="preserve"> </w:t>
      </w:r>
      <w:r w:rsidR="00550D12">
        <w:rPr>
          <w:rFonts w:ascii="Times New Roman" w:hAnsi="Times New Roman"/>
          <w:sz w:val="28"/>
          <w:szCs w:val="28"/>
        </w:rPr>
        <w:t xml:space="preserve"> (</w:t>
      </w:r>
      <w:r w:rsidR="00550D12" w:rsidRPr="005906C8">
        <w:rPr>
          <w:rFonts w:ascii="Times New Roman" w:hAnsi="Times New Roman"/>
          <w:sz w:val="28"/>
          <w:szCs w:val="28"/>
        </w:rPr>
        <w:t>СПТ</w:t>
      </w:r>
      <w:r w:rsidR="00550D12">
        <w:rPr>
          <w:rFonts w:ascii="Times New Roman" w:hAnsi="Times New Roman"/>
          <w:sz w:val="28"/>
          <w:szCs w:val="28"/>
        </w:rPr>
        <w:t>)</w:t>
      </w:r>
      <w:r w:rsidR="00550D12" w:rsidRPr="005906C8">
        <w:rPr>
          <w:rFonts w:ascii="Times New Roman" w:hAnsi="Times New Roman"/>
          <w:sz w:val="28"/>
          <w:szCs w:val="28"/>
        </w:rPr>
        <w:t>.</w:t>
      </w:r>
    </w:p>
    <w:p w:rsidR="0094477C" w:rsidRPr="0094477C" w:rsidRDefault="0094477C" w:rsidP="0094477C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6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77C">
        <w:rPr>
          <w:rFonts w:ascii="Times New Roman" w:hAnsi="Times New Roman" w:cs="Times New Roman"/>
          <w:sz w:val="28"/>
          <w:szCs w:val="28"/>
        </w:rPr>
        <w:t xml:space="preserve">      В республике остро стоит вопрос </w:t>
      </w:r>
      <w:proofErr w:type="gramStart"/>
      <w:r w:rsidRPr="0094477C">
        <w:rPr>
          <w:rFonts w:ascii="Times New Roman" w:hAnsi="Times New Roman" w:cs="Times New Roman"/>
          <w:sz w:val="28"/>
          <w:szCs w:val="28"/>
        </w:rPr>
        <w:t>обеспечения  отдельных</w:t>
      </w:r>
      <w:proofErr w:type="gramEnd"/>
      <w:r w:rsidRPr="0094477C">
        <w:rPr>
          <w:rFonts w:ascii="Times New Roman" w:hAnsi="Times New Roman" w:cs="Times New Roman"/>
          <w:sz w:val="28"/>
          <w:szCs w:val="28"/>
        </w:rPr>
        <w:t xml:space="preserve"> категорий граждан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D3418">
        <w:rPr>
          <w:rFonts w:ascii="Times New Roman" w:hAnsi="Times New Roman" w:cs="Times New Roman"/>
          <w:sz w:val="28"/>
          <w:szCs w:val="28"/>
        </w:rPr>
        <w:t>полноценным питанием</w:t>
      </w:r>
      <w:r>
        <w:rPr>
          <w:rFonts w:ascii="Times New Roman" w:hAnsi="Times New Roman" w:cs="Times New Roman"/>
          <w:sz w:val="28"/>
          <w:szCs w:val="28"/>
        </w:rPr>
        <w:t>, в свете выполнения постановления</w:t>
      </w:r>
      <w:r w:rsidRPr="00ED3418">
        <w:rPr>
          <w:rFonts w:ascii="Times New Roman" w:hAnsi="Times New Roman" w:cs="Times New Roman"/>
          <w:sz w:val="28"/>
          <w:szCs w:val="28"/>
        </w:rPr>
        <w:t xml:space="preserve"> Прави</w:t>
      </w:r>
      <w:r>
        <w:rPr>
          <w:rFonts w:ascii="Times New Roman" w:hAnsi="Times New Roman" w:cs="Times New Roman"/>
          <w:sz w:val="28"/>
          <w:szCs w:val="28"/>
        </w:rPr>
        <w:t xml:space="preserve">тельства Республики Дагестан от 5 марта 2019 года  </w:t>
      </w:r>
      <w:r w:rsidRPr="00ED3418">
        <w:rPr>
          <w:rFonts w:ascii="Times New Roman" w:hAnsi="Times New Roman" w:cs="Times New Roman"/>
          <w:sz w:val="28"/>
          <w:szCs w:val="28"/>
        </w:rPr>
        <w:t>№ 44.</w:t>
      </w:r>
    </w:p>
    <w:p w:rsidR="00F158EE" w:rsidRPr="00ED3418" w:rsidRDefault="007069BF" w:rsidP="007069BF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6" w:color="FFFFFF"/>
        </w:pBd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</w:t>
      </w:r>
      <w:proofErr w:type="gramStart"/>
      <w:r w:rsidR="0094477C" w:rsidRPr="007069BF">
        <w:rPr>
          <w:rFonts w:ascii="Times New Roman" w:hAnsi="Times New Roman" w:cs="Times New Roman"/>
          <w:sz w:val="28"/>
          <w:szCs w:val="28"/>
        </w:rPr>
        <w:t xml:space="preserve">В </w:t>
      </w:r>
      <w:r w:rsidR="00FA760B" w:rsidRPr="007069BF">
        <w:rPr>
          <w:rFonts w:ascii="Times New Roman" w:hAnsi="Times New Roman" w:cs="Times New Roman"/>
          <w:sz w:val="28"/>
          <w:szCs w:val="28"/>
        </w:rPr>
        <w:t xml:space="preserve"> 2021</w:t>
      </w:r>
      <w:proofErr w:type="gramEnd"/>
      <w:r w:rsidR="0094477C" w:rsidRPr="007069BF">
        <w:rPr>
          <w:rFonts w:ascii="Times New Roman" w:hAnsi="Times New Roman" w:cs="Times New Roman"/>
          <w:sz w:val="28"/>
          <w:szCs w:val="28"/>
        </w:rPr>
        <w:t xml:space="preserve"> г. </w:t>
      </w:r>
      <w:r w:rsidR="00FA760B" w:rsidRPr="007069BF">
        <w:rPr>
          <w:rFonts w:ascii="Times New Roman" w:hAnsi="Times New Roman" w:cs="Times New Roman"/>
          <w:sz w:val="28"/>
          <w:szCs w:val="28"/>
        </w:rPr>
        <w:t xml:space="preserve"> </w:t>
      </w:r>
      <w:r w:rsidR="0094477C" w:rsidRPr="007069BF">
        <w:rPr>
          <w:rFonts w:ascii="Times New Roman" w:hAnsi="Times New Roman" w:cs="Times New Roman"/>
          <w:sz w:val="28"/>
          <w:szCs w:val="28"/>
        </w:rPr>
        <w:t>ч</w:t>
      </w:r>
      <w:r w:rsidR="00F158EE" w:rsidRPr="007069BF">
        <w:rPr>
          <w:rFonts w:ascii="Times New Roman" w:hAnsi="Times New Roman" w:cs="Times New Roman"/>
          <w:sz w:val="28"/>
          <w:szCs w:val="28"/>
        </w:rPr>
        <w:t>исленность отдельных категорий граждан, нуждающихся в обеспе</w:t>
      </w:r>
      <w:r w:rsidR="0094477C" w:rsidRPr="007069BF">
        <w:rPr>
          <w:rFonts w:ascii="Times New Roman" w:hAnsi="Times New Roman" w:cs="Times New Roman"/>
          <w:sz w:val="28"/>
          <w:szCs w:val="28"/>
        </w:rPr>
        <w:t xml:space="preserve">чении полноценным питанием составляет   52451, в том </w:t>
      </w:r>
      <w:proofErr w:type="gramStart"/>
      <w:r w:rsidR="0094477C" w:rsidRPr="007069BF">
        <w:rPr>
          <w:rFonts w:ascii="Times New Roman" w:hAnsi="Times New Roman" w:cs="Times New Roman"/>
          <w:sz w:val="28"/>
          <w:szCs w:val="28"/>
        </w:rPr>
        <w:t xml:space="preserve">числе:   </w:t>
      </w:r>
      <w:proofErr w:type="gramEnd"/>
      <w:r w:rsidR="0094477C" w:rsidRPr="007069BF">
        <w:rPr>
          <w:rFonts w:ascii="Times New Roman" w:hAnsi="Times New Roman" w:cs="Times New Roman"/>
          <w:sz w:val="28"/>
          <w:szCs w:val="28"/>
        </w:rPr>
        <w:t xml:space="preserve"> </w:t>
      </w:r>
      <w:r w:rsidR="00F158EE" w:rsidRPr="007069BF">
        <w:rPr>
          <w:rFonts w:ascii="Times New Roman" w:hAnsi="Times New Roman" w:cs="Times New Roman"/>
          <w:sz w:val="28"/>
          <w:szCs w:val="28"/>
        </w:rPr>
        <w:t>беременных женщин – 160;</w:t>
      </w:r>
      <w:r w:rsidR="0094477C" w:rsidRPr="007069BF">
        <w:rPr>
          <w:rFonts w:ascii="Times New Roman" w:hAnsi="Times New Roman" w:cs="Times New Roman"/>
          <w:sz w:val="28"/>
          <w:szCs w:val="28"/>
        </w:rPr>
        <w:t xml:space="preserve">  </w:t>
      </w:r>
      <w:r w:rsidR="00F158EE" w:rsidRPr="007069BF">
        <w:rPr>
          <w:rFonts w:ascii="Times New Roman" w:hAnsi="Times New Roman" w:cs="Times New Roman"/>
          <w:sz w:val="28"/>
          <w:szCs w:val="28"/>
        </w:rPr>
        <w:t>кормящих</w:t>
      </w:r>
      <w:r w:rsidR="00F158EE" w:rsidRPr="00ED3418">
        <w:rPr>
          <w:rFonts w:ascii="Times New Roman" w:hAnsi="Times New Roman" w:cs="Times New Roman"/>
          <w:sz w:val="28"/>
          <w:szCs w:val="28"/>
        </w:rPr>
        <w:t xml:space="preserve"> матерей – 90</w:t>
      </w:r>
      <w:r w:rsidR="00F158EE">
        <w:rPr>
          <w:rFonts w:ascii="Times New Roman" w:hAnsi="Times New Roman" w:cs="Times New Roman"/>
          <w:sz w:val="28"/>
          <w:szCs w:val="28"/>
        </w:rPr>
        <w:t>;</w:t>
      </w:r>
      <w:r w:rsidR="0094477C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F158EE" w:rsidRPr="00ED3418">
        <w:rPr>
          <w:rFonts w:ascii="Times New Roman" w:hAnsi="Times New Roman" w:cs="Times New Roman"/>
          <w:sz w:val="28"/>
          <w:szCs w:val="28"/>
        </w:rPr>
        <w:t>дете</w:t>
      </w:r>
      <w:r w:rsidR="00F158EE">
        <w:rPr>
          <w:rFonts w:ascii="Times New Roman" w:hAnsi="Times New Roman" w:cs="Times New Roman"/>
          <w:sz w:val="28"/>
          <w:szCs w:val="28"/>
        </w:rPr>
        <w:t xml:space="preserve">й в возрасте до 3-х лет – 52 201, </w:t>
      </w:r>
      <w:r w:rsidR="00F158EE" w:rsidRPr="00ED3418">
        <w:rPr>
          <w:rFonts w:ascii="Times New Roman" w:hAnsi="Times New Roman" w:cs="Times New Roman"/>
          <w:sz w:val="28"/>
          <w:szCs w:val="28"/>
        </w:rPr>
        <w:t>из них дети первого года – 19</w:t>
      </w:r>
      <w:r w:rsidR="00F158EE">
        <w:rPr>
          <w:rFonts w:ascii="Times New Roman" w:hAnsi="Times New Roman" w:cs="Times New Roman"/>
          <w:sz w:val="28"/>
          <w:szCs w:val="28"/>
        </w:rPr>
        <w:t xml:space="preserve"> </w:t>
      </w:r>
      <w:r w:rsidR="00F158EE" w:rsidRPr="00ED3418">
        <w:rPr>
          <w:rFonts w:ascii="Times New Roman" w:hAnsi="Times New Roman" w:cs="Times New Roman"/>
          <w:sz w:val="28"/>
          <w:szCs w:val="28"/>
        </w:rPr>
        <w:t>995, дети второго и третьего года жизни – 32</w:t>
      </w:r>
      <w:r w:rsidR="00F158EE">
        <w:rPr>
          <w:rFonts w:ascii="Times New Roman" w:hAnsi="Times New Roman" w:cs="Times New Roman"/>
          <w:sz w:val="28"/>
          <w:szCs w:val="28"/>
        </w:rPr>
        <w:t xml:space="preserve"> </w:t>
      </w:r>
      <w:r w:rsidR="00F158EE" w:rsidRPr="00ED3418">
        <w:rPr>
          <w:rFonts w:ascii="Times New Roman" w:hAnsi="Times New Roman" w:cs="Times New Roman"/>
          <w:sz w:val="28"/>
          <w:szCs w:val="28"/>
        </w:rPr>
        <w:t xml:space="preserve">206. </w:t>
      </w:r>
    </w:p>
    <w:p w:rsidR="00F158EE" w:rsidRDefault="0094477C" w:rsidP="007069BF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6" w:color="FFFFFF"/>
        </w:pBd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069BF">
        <w:rPr>
          <w:rFonts w:ascii="Times New Roman" w:hAnsi="Times New Roman" w:cs="Times New Roman"/>
          <w:sz w:val="28"/>
          <w:szCs w:val="28"/>
        </w:rPr>
        <w:t xml:space="preserve">Из данной категории </w:t>
      </w:r>
      <w:proofErr w:type="gramStart"/>
      <w:r w:rsidRPr="007069BF">
        <w:rPr>
          <w:rFonts w:ascii="Times New Roman" w:hAnsi="Times New Roman" w:cs="Times New Roman"/>
          <w:sz w:val="28"/>
          <w:szCs w:val="28"/>
        </w:rPr>
        <w:t>граждан  получили</w:t>
      </w:r>
      <w:proofErr w:type="gramEnd"/>
      <w:r w:rsidRPr="007069BF">
        <w:rPr>
          <w:rFonts w:ascii="Times New Roman" w:hAnsi="Times New Roman" w:cs="Times New Roman"/>
          <w:sz w:val="28"/>
          <w:szCs w:val="28"/>
        </w:rPr>
        <w:t xml:space="preserve"> полноценное питание в 2021 году:</w:t>
      </w:r>
      <w:r>
        <w:rPr>
          <w:rFonts w:ascii="Times New Roman" w:hAnsi="Times New Roman" w:cs="Times New Roman"/>
          <w:sz w:val="28"/>
          <w:szCs w:val="28"/>
        </w:rPr>
        <w:t xml:space="preserve">  54896 человек, </w:t>
      </w:r>
      <w:r w:rsidR="00F158EE" w:rsidRPr="00ED3418">
        <w:rPr>
          <w:rFonts w:ascii="Times New Roman" w:hAnsi="Times New Roman" w:cs="Times New Roman"/>
          <w:sz w:val="28"/>
          <w:szCs w:val="28"/>
        </w:rPr>
        <w:t>в том числе</w:t>
      </w:r>
      <w:r w:rsidR="007069BF">
        <w:rPr>
          <w:rFonts w:ascii="Times New Roman" w:hAnsi="Times New Roman" w:cs="Times New Roman"/>
          <w:sz w:val="28"/>
          <w:szCs w:val="28"/>
        </w:rPr>
        <w:t>:</w:t>
      </w:r>
      <w:r w:rsidR="007069B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069BF">
        <w:rPr>
          <w:rFonts w:ascii="Times New Roman" w:hAnsi="Times New Roman" w:cs="Times New Roman"/>
          <w:sz w:val="28"/>
          <w:szCs w:val="28"/>
        </w:rPr>
        <w:t xml:space="preserve">беременные </w:t>
      </w:r>
      <w:r w:rsidR="00F158EE" w:rsidRPr="00ED3418">
        <w:rPr>
          <w:rFonts w:ascii="Times New Roman" w:hAnsi="Times New Roman" w:cs="Times New Roman"/>
          <w:sz w:val="28"/>
          <w:szCs w:val="28"/>
        </w:rPr>
        <w:t xml:space="preserve"> женщин</w:t>
      </w:r>
      <w:r w:rsidR="007069BF">
        <w:rPr>
          <w:rFonts w:ascii="Times New Roman" w:hAnsi="Times New Roman" w:cs="Times New Roman"/>
          <w:sz w:val="28"/>
          <w:szCs w:val="28"/>
        </w:rPr>
        <w:t>ы</w:t>
      </w:r>
      <w:r w:rsidR="00F158EE" w:rsidRPr="00ED3418">
        <w:rPr>
          <w:rFonts w:ascii="Times New Roman" w:hAnsi="Times New Roman" w:cs="Times New Roman"/>
          <w:sz w:val="28"/>
          <w:szCs w:val="28"/>
        </w:rPr>
        <w:t xml:space="preserve"> – 69</w:t>
      </w:r>
      <w:r w:rsidR="00F158EE">
        <w:rPr>
          <w:rFonts w:ascii="Times New Roman" w:hAnsi="Times New Roman" w:cs="Times New Roman"/>
          <w:sz w:val="28"/>
          <w:szCs w:val="28"/>
        </w:rPr>
        <w:t>;</w:t>
      </w:r>
      <w:r w:rsidR="007069BF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7069BF">
        <w:rPr>
          <w:rFonts w:ascii="Times New Roman" w:hAnsi="Times New Roman" w:cs="Times New Roman"/>
          <w:sz w:val="28"/>
          <w:szCs w:val="28"/>
        </w:rPr>
        <w:t>кормящие матери</w:t>
      </w:r>
      <w:r w:rsidR="00F158EE" w:rsidRPr="00ED3418">
        <w:rPr>
          <w:rFonts w:ascii="Times New Roman" w:hAnsi="Times New Roman" w:cs="Times New Roman"/>
          <w:sz w:val="28"/>
          <w:szCs w:val="28"/>
        </w:rPr>
        <w:t xml:space="preserve"> – 38</w:t>
      </w:r>
      <w:r w:rsidR="00F158EE">
        <w:rPr>
          <w:rFonts w:ascii="Times New Roman" w:hAnsi="Times New Roman" w:cs="Times New Roman"/>
          <w:sz w:val="28"/>
          <w:szCs w:val="28"/>
        </w:rPr>
        <w:t>;</w:t>
      </w:r>
      <w:r w:rsidR="007069BF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7069BF">
        <w:rPr>
          <w:rFonts w:ascii="Times New Roman" w:hAnsi="Times New Roman" w:cs="Times New Roman"/>
          <w:sz w:val="28"/>
          <w:szCs w:val="28"/>
        </w:rPr>
        <w:t xml:space="preserve">дети </w:t>
      </w:r>
      <w:r w:rsidR="00F158EE" w:rsidRPr="00ED3418">
        <w:rPr>
          <w:rFonts w:ascii="Times New Roman" w:hAnsi="Times New Roman" w:cs="Times New Roman"/>
          <w:sz w:val="28"/>
          <w:szCs w:val="28"/>
        </w:rPr>
        <w:t xml:space="preserve"> в возрасте до 3-х лет – 54</w:t>
      </w:r>
      <w:r w:rsidR="00F158EE">
        <w:rPr>
          <w:rFonts w:ascii="Times New Roman" w:hAnsi="Times New Roman" w:cs="Times New Roman"/>
          <w:sz w:val="28"/>
          <w:szCs w:val="28"/>
        </w:rPr>
        <w:t xml:space="preserve"> </w:t>
      </w:r>
      <w:r w:rsidR="00F158EE" w:rsidRPr="00ED3418">
        <w:rPr>
          <w:rFonts w:ascii="Times New Roman" w:hAnsi="Times New Roman" w:cs="Times New Roman"/>
          <w:sz w:val="28"/>
          <w:szCs w:val="28"/>
        </w:rPr>
        <w:t>789, из них дети первого года – 33</w:t>
      </w:r>
      <w:r w:rsidR="00F158EE">
        <w:rPr>
          <w:rFonts w:ascii="Times New Roman" w:hAnsi="Times New Roman" w:cs="Times New Roman"/>
          <w:sz w:val="28"/>
          <w:szCs w:val="28"/>
        </w:rPr>
        <w:t xml:space="preserve"> </w:t>
      </w:r>
      <w:r w:rsidR="00F158EE" w:rsidRPr="00ED3418">
        <w:rPr>
          <w:rFonts w:ascii="Times New Roman" w:hAnsi="Times New Roman" w:cs="Times New Roman"/>
          <w:sz w:val="28"/>
          <w:szCs w:val="28"/>
        </w:rPr>
        <w:t>257, дети второго и третьего года жизни – 21</w:t>
      </w:r>
      <w:r w:rsidR="00F158EE">
        <w:rPr>
          <w:rFonts w:ascii="Times New Roman" w:hAnsi="Times New Roman" w:cs="Times New Roman"/>
          <w:sz w:val="28"/>
          <w:szCs w:val="28"/>
        </w:rPr>
        <w:t xml:space="preserve"> </w:t>
      </w:r>
      <w:r w:rsidR="00F158EE" w:rsidRPr="00ED3418">
        <w:rPr>
          <w:rFonts w:ascii="Times New Roman" w:hAnsi="Times New Roman" w:cs="Times New Roman"/>
          <w:sz w:val="28"/>
          <w:szCs w:val="28"/>
        </w:rPr>
        <w:t>532.</w:t>
      </w:r>
      <w:r w:rsidR="00F158EE" w:rsidRPr="00F158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58EE" w:rsidRPr="008E14EE" w:rsidRDefault="00F158EE" w:rsidP="00F158EE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6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3418">
        <w:rPr>
          <w:rFonts w:ascii="Times New Roman" w:hAnsi="Times New Roman" w:cs="Times New Roman"/>
          <w:sz w:val="28"/>
          <w:szCs w:val="28"/>
        </w:rPr>
        <w:t>Желающих получать детское питание до 3-х лет оказалось больше, чем было заявлено руководителями медицинских организаций на год, а именно детей из малоимущих се</w:t>
      </w:r>
      <w:r>
        <w:rPr>
          <w:rFonts w:ascii="Times New Roman" w:hAnsi="Times New Roman" w:cs="Times New Roman"/>
          <w:sz w:val="28"/>
          <w:szCs w:val="28"/>
        </w:rPr>
        <w:t>мей с медицинскими показаниями. В</w:t>
      </w:r>
      <w:r w:rsidRPr="00ED3418">
        <w:rPr>
          <w:rFonts w:ascii="Times New Roman" w:hAnsi="Times New Roman" w:cs="Times New Roman"/>
          <w:sz w:val="28"/>
          <w:szCs w:val="28"/>
        </w:rPr>
        <w:t xml:space="preserve"> некоторых территориях имелся дефицит продуктов детского питания, что послужило </w:t>
      </w:r>
      <w:r w:rsidRPr="00ED3418">
        <w:rPr>
          <w:rFonts w:ascii="Times New Roman" w:hAnsi="Times New Roman" w:cs="Times New Roman"/>
          <w:sz w:val="28"/>
          <w:szCs w:val="28"/>
        </w:rPr>
        <w:lastRenderedPageBreak/>
        <w:t>поводом для жалоб со стороны родителей. Минздравом РД было проведено перераспределение питания в эти территории.</w:t>
      </w:r>
    </w:p>
    <w:p w:rsidR="00F158EE" w:rsidRPr="00BC0C0F" w:rsidRDefault="00F158EE" w:rsidP="00F158EE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6" w:color="FFFFFF"/>
        </w:pBd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C0C0F">
        <w:rPr>
          <w:rFonts w:ascii="Times New Roman" w:hAnsi="Times New Roman" w:cs="Times New Roman"/>
          <w:sz w:val="28"/>
          <w:szCs w:val="28"/>
        </w:rPr>
        <w:t>На реализацию прав беременных, кормящих матерей, а также детей в возрасте до 3-х лет на обеспечение полноценным питанием в 2021 году за</w:t>
      </w:r>
      <w:r>
        <w:rPr>
          <w:rFonts w:ascii="Times New Roman" w:hAnsi="Times New Roman" w:cs="Times New Roman"/>
          <w:sz w:val="28"/>
          <w:szCs w:val="28"/>
        </w:rPr>
        <w:t>явле</w:t>
      </w:r>
      <w:r w:rsidR="007069BF">
        <w:rPr>
          <w:rFonts w:ascii="Times New Roman" w:hAnsi="Times New Roman" w:cs="Times New Roman"/>
          <w:sz w:val="28"/>
          <w:szCs w:val="28"/>
        </w:rPr>
        <w:t xml:space="preserve">но  </w:t>
      </w:r>
      <w:r w:rsidRPr="00BC0C0F">
        <w:rPr>
          <w:rFonts w:ascii="Times New Roman" w:hAnsi="Times New Roman" w:cs="Times New Roman"/>
          <w:sz w:val="28"/>
          <w:szCs w:val="28"/>
        </w:rPr>
        <w:t xml:space="preserve"> </w:t>
      </w:r>
      <w:r w:rsidR="007069BF" w:rsidRPr="007069BF">
        <w:rPr>
          <w:rFonts w:ascii="Times New Roman" w:hAnsi="Times New Roman" w:cs="Times New Roman"/>
          <w:sz w:val="28"/>
          <w:szCs w:val="28"/>
        </w:rPr>
        <w:t xml:space="preserve">финансовых </w:t>
      </w:r>
      <w:proofErr w:type="gramStart"/>
      <w:r w:rsidR="007069BF" w:rsidRPr="007069BF">
        <w:rPr>
          <w:rFonts w:ascii="Times New Roman" w:hAnsi="Times New Roman" w:cs="Times New Roman"/>
          <w:sz w:val="28"/>
          <w:szCs w:val="28"/>
        </w:rPr>
        <w:t>средств  в</w:t>
      </w:r>
      <w:proofErr w:type="gramEnd"/>
      <w:r w:rsidR="007069BF" w:rsidRPr="007069BF">
        <w:rPr>
          <w:rFonts w:ascii="Times New Roman" w:hAnsi="Times New Roman" w:cs="Times New Roman"/>
          <w:sz w:val="28"/>
          <w:szCs w:val="28"/>
        </w:rPr>
        <w:t xml:space="preserve"> сумме  </w:t>
      </w:r>
      <w:r w:rsidRPr="007069BF">
        <w:rPr>
          <w:rFonts w:ascii="Times New Roman" w:hAnsi="Times New Roman" w:cs="Times New Roman"/>
          <w:sz w:val="28"/>
          <w:szCs w:val="28"/>
        </w:rPr>
        <w:t>415,6 млн рублей</w:t>
      </w:r>
      <w:r w:rsidRPr="00BC0C0F">
        <w:rPr>
          <w:rFonts w:ascii="Times New Roman" w:hAnsi="Times New Roman" w:cs="Times New Roman"/>
          <w:sz w:val="28"/>
          <w:szCs w:val="28"/>
        </w:rPr>
        <w:t>.</w:t>
      </w:r>
    </w:p>
    <w:p w:rsidR="007069BF" w:rsidRDefault="007069BF" w:rsidP="007069BF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6" w:color="FFFFFF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F158EE" w:rsidRPr="00BC0C0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158EE" w:rsidRPr="007069BF">
        <w:rPr>
          <w:rFonts w:ascii="Times New Roman" w:hAnsi="Times New Roman" w:cs="Times New Roman"/>
          <w:sz w:val="28"/>
          <w:szCs w:val="28"/>
        </w:rPr>
        <w:t>Объем выделенных бюджетных ассигнований в 2021 году на эти цели</w:t>
      </w:r>
      <w:r w:rsidRPr="007069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250 млн рублей</w:t>
      </w:r>
      <w:r w:rsidRPr="007069BF">
        <w:rPr>
          <w:rFonts w:ascii="Times New Roman" w:hAnsi="Times New Roman" w:cs="Times New Roman"/>
          <w:sz w:val="28"/>
          <w:szCs w:val="28"/>
        </w:rPr>
        <w:t xml:space="preserve">.   </w:t>
      </w:r>
      <w:r w:rsidR="00F158EE" w:rsidRPr="007069BF">
        <w:rPr>
          <w:rFonts w:ascii="Times New Roman" w:hAnsi="Times New Roman" w:cs="Times New Roman"/>
          <w:sz w:val="28"/>
          <w:szCs w:val="28"/>
        </w:rPr>
        <w:t xml:space="preserve"> Объем использованных бюджетных ассигнований (на конец </w:t>
      </w:r>
      <w:proofErr w:type="gramStart"/>
      <w:r w:rsidR="00F158EE" w:rsidRPr="007069BF">
        <w:rPr>
          <w:rFonts w:ascii="Times New Roman" w:hAnsi="Times New Roman" w:cs="Times New Roman"/>
          <w:sz w:val="28"/>
          <w:szCs w:val="28"/>
        </w:rPr>
        <w:t>года)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69BF">
        <w:rPr>
          <w:rFonts w:ascii="Times New Roman" w:hAnsi="Times New Roman" w:cs="Times New Roman"/>
          <w:sz w:val="28"/>
          <w:szCs w:val="28"/>
        </w:rPr>
        <w:t xml:space="preserve"> составил</w:t>
      </w:r>
      <w:proofErr w:type="gramEnd"/>
      <w:r w:rsidRPr="007069BF">
        <w:rPr>
          <w:rFonts w:ascii="Times New Roman" w:hAnsi="Times New Roman" w:cs="Times New Roman"/>
          <w:sz w:val="28"/>
          <w:szCs w:val="28"/>
        </w:rPr>
        <w:t xml:space="preserve"> 249,6 млн рублей</w:t>
      </w:r>
      <w:bookmarkEnd w:id="4"/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7069BF" w:rsidRDefault="00143558" w:rsidP="007069BF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6" w:color="FFFFFF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3303E" w:rsidRPr="00EE13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7289C" w:rsidRPr="00EE1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Госпрограммы ежегодно по плану проходят подготовку и переподготовку в обучающих </w:t>
      </w:r>
      <w:proofErr w:type="spellStart"/>
      <w:r w:rsidR="0037289C" w:rsidRPr="00EE1309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симуляционных</w:t>
      </w:r>
      <w:proofErr w:type="spellEnd"/>
      <w:r w:rsidR="0037289C" w:rsidRPr="00EE1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центрах акушеры-гинекологи, неонатологи, анестезиологи-реаниматологи по вопросам выхаживания недоношенных новорожденных, современным перинатальным технол</w:t>
      </w:r>
      <w:r w:rsidR="0013303E" w:rsidRPr="00EE1309">
        <w:rPr>
          <w:rFonts w:ascii="Times New Roman" w:eastAsia="Times New Roman" w:hAnsi="Times New Roman" w:cs="Times New Roman"/>
          <w:sz w:val="28"/>
          <w:szCs w:val="28"/>
          <w:lang w:eastAsia="ru-RU"/>
        </w:rPr>
        <w:t>огиям</w:t>
      </w:r>
      <w:r w:rsidR="007069BF">
        <w:rPr>
          <w:rFonts w:ascii="Times New Roman" w:eastAsia="Times New Roman" w:hAnsi="Times New Roman" w:cs="Times New Roman"/>
          <w:sz w:val="28"/>
          <w:szCs w:val="28"/>
          <w:lang w:eastAsia="ru-RU"/>
        </w:rPr>
        <w:t>. В 2021</w:t>
      </w:r>
      <w:r w:rsidR="0037289C" w:rsidRPr="00EE1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на базе </w:t>
      </w:r>
      <w:proofErr w:type="spellStart"/>
      <w:r w:rsidR="0037289C" w:rsidRPr="00EE1309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симуляционно-тренингового</w:t>
      </w:r>
      <w:proofErr w:type="spellEnd"/>
      <w:r w:rsidR="0037289C" w:rsidRPr="00EE1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центра ГБОУ ВО «ДГ</w:t>
      </w:r>
      <w:r w:rsidR="00706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МУ» Минздрава России обучено </w:t>
      </w:r>
      <w:proofErr w:type="gramStart"/>
      <w:r w:rsidR="00706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231 </w:t>
      </w:r>
      <w:r w:rsidR="0037289C" w:rsidRPr="00EE1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69B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</w:t>
      </w:r>
      <w:proofErr w:type="gramEnd"/>
      <w:r w:rsidR="0037289C" w:rsidRPr="00EE1309">
        <w:rPr>
          <w:rFonts w:ascii="Times New Roman" w:eastAsia="Times New Roman" w:hAnsi="Times New Roman" w:cs="Times New Roman"/>
          <w:sz w:val="28"/>
          <w:szCs w:val="28"/>
          <w:lang w:eastAsia="ru-RU"/>
        </w:rPr>
        <w:t>, план по выполне</w:t>
      </w:r>
      <w:r w:rsidR="007069BF">
        <w:rPr>
          <w:rFonts w:ascii="Times New Roman" w:eastAsia="Times New Roman" w:hAnsi="Times New Roman" w:cs="Times New Roman"/>
          <w:sz w:val="28"/>
          <w:szCs w:val="28"/>
          <w:lang w:eastAsia="ru-RU"/>
        </w:rPr>
        <w:t>нию индикатора выполнен на  108, 3%</w:t>
      </w:r>
      <w:r w:rsidR="0037289C" w:rsidRPr="00EE1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5354">
        <w:rPr>
          <w:rFonts w:ascii="Times New Roman" w:eastAsia="Times New Roman" w:hAnsi="Times New Roman" w:cs="Times New Roman"/>
          <w:sz w:val="28"/>
          <w:szCs w:val="28"/>
          <w:lang w:eastAsia="ru-RU"/>
        </w:rPr>
        <w:t>(п</w:t>
      </w:r>
      <w:r w:rsidR="00706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лан </w:t>
      </w:r>
      <w:r w:rsidR="00145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подготовки  специалистов на 2021 г.- 212 человек). </w:t>
      </w:r>
    </w:p>
    <w:p w:rsidR="007069BF" w:rsidRDefault="007069BF" w:rsidP="007069BF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6" w:color="FFFFFF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9BF" w:rsidRDefault="007069BF" w:rsidP="007069BF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6" w:color="FFFFFF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24E" w:rsidRPr="003A7237" w:rsidRDefault="009D224E" w:rsidP="007B3C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" w:name="_GoBack"/>
      <w:bookmarkEnd w:id="5"/>
      <w:r w:rsidRPr="003A7237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9D224E" w:rsidRPr="003A7237" w:rsidSect="00301D29">
      <w:pgSz w:w="11906" w:h="16838"/>
      <w:pgMar w:top="709" w:right="79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E02"/>
    <w:rsid w:val="000110ED"/>
    <w:rsid w:val="0002118F"/>
    <w:rsid w:val="00026726"/>
    <w:rsid w:val="00027EE8"/>
    <w:rsid w:val="00035BED"/>
    <w:rsid w:val="00057BC4"/>
    <w:rsid w:val="000703CE"/>
    <w:rsid w:val="000D1293"/>
    <w:rsid w:val="000D4F05"/>
    <w:rsid w:val="000D5CAD"/>
    <w:rsid w:val="000E20A2"/>
    <w:rsid w:val="00113E85"/>
    <w:rsid w:val="001205AF"/>
    <w:rsid w:val="00130FF1"/>
    <w:rsid w:val="0013120C"/>
    <w:rsid w:val="0013303E"/>
    <w:rsid w:val="00135460"/>
    <w:rsid w:val="00136041"/>
    <w:rsid w:val="00143558"/>
    <w:rsid w:val="00145354"/>
    <w:rsid w:val="001618A4"/>
    <w:rsid w:val="00172DEF"/>
    <w:rsid w:val="0017446A"/>
    <w:rsid w:val="001A7C73"/>
    <w:rsid w:val="001F7A24"/>
    <w:rsid w:val="00234175"/>
    <w:rsid w:val="00236C46"/>
    <w:rsid w:val="00251E62"/>
    <w:rsid w:val="00257693"/>
    <w:rsid w:val="002834E5"/>
    <w:rsid w:val="00285F88"/>
    <w:rsid w:val="002901A4"/>
    <w:rsid w:val="002A44D0"/>
    <w:rsid w:val="002C7076"/>
    <w:rsid w:val="002E46C3"/>
    <w:rsid w:val="00301D29"/>
    <w:rsid w:val="0030540A"/>
    <w:rsid w:val="00320252"/>
    <w:rsid w:val="00340B22"/>
    <w:rsid w:val="003532A5"/>
    <w:rsid w:val="0035669F"/>
    <w:rsid w:val="0037289C"/>
    <w:rsid w:val="00382DCE"/>
    <w:rsid w:val="003A7237"/>
    <w:rsid w:val="003B5E1B"/>
    <w:rsid w:val="003B6143"/>
    <w:rsid w:val="003C1B1D"/>
    <w:rsid w:val="003D0621"/>
    <w:rsid w:val="003D365B"/>
    <w:rsid w:val="003D6F9D"/>
    <w:rsid w:val="003F20C5"/>
    <w:rsid w:val="004131CF"/>
    <w:rsid w:val="0041320D"/>
    <w:rsid w:val="0042447D"/>
    <w:rsid w:val="00443424"/>
    <w:rsid w:val="00482BFE"/>
    <w:rsid w:val="004A39A3"/>
    <w:rsid w:val="004B7F55"/>
    <w:rsid w:val="004C7D36"/>
    <w:rsid w:val="004D1A67"/>
    <w:rsid w:val="004D783B"/>
    <w:rsid w:val="004F6A61"/>
    <w:rsid w:val="00502CFE"/>
    <w:rsid w:val="00512404"/>
    <w:rsid w:val="00524CDF"/>
    <w:rsid w:val="00542A52"/>
    <w:rsid w:val="00550D12"/>
    <w:rsid w:val="0056367F"/>
    <w:rsid w:val="005A56CE"/>
    <w:rsid w:val="005D2C02"/>
    <w:rsid w:val="005F1113"/>
    <w:rsid w:val="005F7E1E"/>
    <w:rsid w:val="0060451B"/>
    <w:rsid w:val="0061643F"/>
    <w:rsid w:val="00631C6D"/>
    <w:rsid w:val="0068559C"/>
    <w:rsid w:val="006A4A84"/>
    <w:rsid w:val="006B7325"/>
    <w:rsid w:val="006F4A2B"/>
    <w:rsid w:val="006F50ED"/>
    <w:rsid w:val="007069BF"/>
    <w:rsid w:val="00715FB8"/>
    <w:rsid w:val="00720D3D"/>
    <w:rsid w:val="00733C49"/>
    <w:rsid w:val="00743E25"/>
    <w:rsid w:val="007575E9"/>
    <w:rsid w:val="007725F6"/>
    <w:rsid w:val="00792D4C"/>
    <w:rsid w:val="007A3187"/>
    <w:rsid w:val="007B0E51"/>
    <w:rsid w:val="007B3CA7"/>
    <w:rsid w:val="007B6357"/>
    <w:rsid w:val="007D339F"/>
    <w:rsid w:val="007F0A03"/>
    <w:rsid w:val="00844C63"/>
    <w:rsid w:val="00846C97"/>
    <w:rsid w:val="00883284"/>
    <w:rsid w:val="00886F02"/>
    <w:rsid w:val="008A5605"/>
    <w:rsid w:val="008B566E"/>
    <w:rsid w:val="008D6079"/>
    <w:rsid w:val="0090399D"/>
    <w:rsid w:val="00920388"/>
    <w:rsid w:val="0094477C"/>
    <w:rsid w:val="00952ACD"/>
    <w:rsid w:val="009803CC"/>
    <w:rsid w:val="009B3EE2"/>
    <w:rsid w:val="009C7147"/>
    <w:rsid w:val="009D13E1"/>
    <w:rsid w:val="009D224E"/>
    <w:rsid w:val="009D6426"/>
    <w:rsid w:val="009E0856"/>
    <w:rsid w:val="009F0CE0"/>
    <w:rsid w:val="009F32B5"/>
    <w:rsid w:val="00A24E6A"/>
    <w:rsid w:val="00A25B06"/>
    <w:rsid w:val="00A668D8"/>
    <w:rsid w:val="00A735CC"/>
    <w:rsid w:val="00A87263"/>
    <w:rsid w:val="00A951E2"/>
    <w:rsid w:val="00AA1541"/>
    <w:rsid w:val="00AC5045"/>
    <w:rsid w:val="00AC56EE"/>
    <w:rsid w:val="00AE382D"/>
    <w:rsid w:val="00B00467"/>
    <w:rsid w:val="00B05EF6"/>
    <w:rsid w:val="00B228DB"/>
    <w:rsid w:val="00B41242"/>
    <w:rsid w:val="00BA7F1C"/>
    <w:rsid w:val="00BE3B2F"/>
    <w:rsid w:val="00C04916"/>
    <w:rsid w:val="00C32162"/>
    <w:rsid w:val="00C3788D"/>
    <w:rsid w:val="00C4721A"/>
    <w:rsid w:val="00C60F0F"/>
    <w:rsid w:val="00C8379D"/>
    <w:rsid w:val="00CB1CED"/>
    <w:rsid w:val="00CB405F"/>
    <w:rsid w:val="00CC28D8"/>
    <w:rsid w:val="00CD07D3"/>
    <w:rsid w:val="00CD7BFC"/>
    <w:rsid w:val="00CE72E4"/>
    <w:rsid w:val="00CF1966"/>
    <w:rsid w:val="00D268D8"/>
    <w:rsid w:val="00D30FB1"/>
    <w:rsid w:val="00D33229"/>
    <w:rsid w:val="00D354B1"/>
    <w:rsid w:val="00D35DA4"/>
    <w:rsid w:val="00D40E29"/>
    <w:rsid w:val="00D62669"/>
    <w:rsid w:val="00D70267"/>
    <w:rsid w:val="00D7105B"/>
    <w:rsid w:val="00D95EEE"/>
    <w:rsid w:val="00DD6032"/>
    <w:rsid w:val="00DF287F"/>
    <w:rsid w:val="00E205D2"/>
    <w:rsid w:val="00E22B38"/>
    <w:rsid w:val="00E258DD"/>
    <w:rsid w:val="00E646AC"/>
    <w:rsid w:val="00E80C46"/>
    <w:rsid w:val="00E817CB"/>
    <w:rsid w:val="00E83097"/>
    <w:rsid w:val="00E93A03"/>
    <w:rsid w:val="00EC4702"/>
    <w:rsid w:val="00EE1309"/>
    <w:rsid w:val="00EF49B7"/>
    <w:rsid w:val="00EF5C87"/>
    <w:rsid w:val="00F15326"/>
    <w:rsid w:val="00F158EE"/>
    <w:rsid w:val="00F322BD"/>
    <w:rsid w:val="00F442B9"/>
    <w:rsid w:val="00F6161F"/>
    <w:rsid w:val="00F97E02"/>
    <w:rsid w:val="00FA4EAC"/>
    <w:rsid w:val="00FA760B"/>
    <w:rsid w:val="00FB3BED"/>
    <w:rsid w:val="00FC495B"/>
    <w:rsid w:val="00FC4DEC"/>
    <w:rsid w:val="00FE4011"/>
    <w:rsid w:val="00FE4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85D2CC-1E71-46B0-A249-81790297D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7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672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ody Text"/>
    <w:basedOn w:val="a"/>
    <w:link w:val="a5"/>
    <w:semiHidden/>
    <w:unhideWhenUsed/>
    <w:rsid w:val="00542A52"/>
    <w:pPr>
      <w:widowControl w:val="0"/>
      <w:shd w:val="clear" w:color="auto" w:fill="FFFFFF"/>
      <w:spacing w:after="0" w:line="322" w:lineRule="exact"/>
      <w:jc w:val="both"/>
    </w:pPr>
    <w:rPr>
      <w:rFonts w:ascii="Times New Roman" w:hAnsi="Times New Roman" w:cs="Times New Roman"/>
      <w:sz w:val="25"/>
      <w:szCs w:val="25"/>
    </w:rPr>
  </w:style>
  <w:style w:type="character" w:customStyle="1" w:styleId="a5">
    <w:name w:val="Основной текст Знак"/>
    <w:basedOn w:val="a0"/>
    <w:link w:val="a4"/>
    <w:rsid w:val="00542A52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6">
    <w:name w:val="Normal (Web)"/>
    <w:basedOn w:val="a"/>
    <w:uiPriority w:val="99"/>
    <w:unhideWhenUsed/>
    <w:qFormat/>
    <w:rsid w:val="0035669F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99"/>
    <w:qFormat/>
    <w:rsid w:val="000D4F0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8">
    <w:name w:val="Table Grid"/>
    <w:basedOn w:val="a1"/>
    <w:rsid w:val="0041320D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Plain Text"/>
    <w:basedOn w:val="a"/>
    <w:link w:val="aa"/>
    <w:rsid w:val="009B3EE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rsid w:val="009B3EE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FC4D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C4DEC"/>
    <w:rPr>
      <w:rFonts w:ascii="Segoe UI" w:hAnsi="Segoe UI" w:cs="Segoe UI"/>
      <w:sz w:val="18"/>
      <w:szCs w:val="18"/>
    </w:rPr>
  </w:style>
  <w:style w:type="paragraph" w:customStyle="1" w:styleId="formattext">
    <w:name w:val="formattext"/>
    <w:basedOn w:val="a"/>
    <w:rsid w:val="00136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Основной текст (4)1"/>
    <w:basedOn w:val="a"/>
    <w:uiPriority w:val="99"/>
    <w:rsid w:val="00136041"/>
    <w:pPr>
      <w:shd w:val="clear" w:color="auto" w:fill="FFFFFF"/>
      <w:tabs>
        <w:tab w:val="left" w:pos="708"/>
      </w:tabs>
      <w:suppressAutoHyphens/>
      <w:autoSpaceDN w:val="0"/>
      <w:spacing w:before="240" w:after="0" w:line="240" w:lineRule="atLeast"/>
      <w:textAlignment w:val="baseline"/>
    </w:pPr>
    <w:rPr>
      <w:rFonts w:ascii="Times New Roman" w:eastAsia="SimSun" w:hAnsi="Times New Roman" w:cs="Calibri"/>
      <w:i/>
      <w:iCs/>
      <w:color w:val="00000A"/>
      <w:kern w:val="3"/>
      <w:sz w:val="28"/>
      <w:szCs w:val="28"/>
    </w:rPr>
  </w:style>
  <w:style w:type="character" w:customStyle="1" w:styleId="117">
    <w:name w:val="Основной текст (11) + Не курсив7"/>
    <w:uiPriority w:val="99"/>
    <w:rsid w:val="00743E25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styleId="ad">
    <w:name w:val="Hyperlink"/>
    <w:basedOn w:val="a0"/>
    <w:uiPriority w:val="99"/>
    <w:semiHidden/>
    <w:unhideWhenUsed/>
    <w:rsid w:val="00FE40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77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A91C1-E49E-496D-8EC8-617DDECFB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2921</Words>
  <Characters>16651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KOSTROVA</dc:creator>
  <cp:lastModifiedBy>SHAHSINOVA</cp:lastModifiedBy>
  <cp:revision>2</cp:revision>
  <cp:lastPrinted>2022-02-17T17:07:00Z</cp:lastPrinted>
  <dcterms:created xsi:type="dcterms:W3CDTF">2022-08-15T16:49:00Z</dcterms:created>
  <dcterms:modified xsi:type="dcterms:W3CDTF">2022-08-15T16:49:00Z</dcterms:modified>
</cp:coreProperties>
</file>