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6C" w:rsidRPr="002C43B3" w:rsidRDefault="00E12CB1" w:rsidP="00D07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</w:t>
      </w:r>
      <w:r w:rsidR="00D07F6C" w:rsidRPr="002C43B3">
        <w:rPr>
          <w:rFonts w:ascii="Times New Roman" w:hAnsi="Times New Roman" w:cs="Times New Roman"/>
          <w:sz w:val="24"/>
          <w:szCs w:val="24"/>
        </w:rPr>
        <w:t>Утверждена</w:t>
      </w:r>
    </w:p>
    <w:p w:rsidR="00D07F6C" w:rsidRPr="002C43B3" w:rsidRDefault="002C43B3" w:rsidP="00D07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07F6C" w:rsidRPr="002C43B3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="00D07F6C" w:rsidRPr="002C43B3">
        <w:rPr>
          <w:rFonts w:ascii="Times New Roman" w:hAnsi="Times New Roman" w:cs="Times New Roman"/>
          <w:sz w:val="24"/>
          <w:szCs w:val="24"/>
        </w:rPr>
        <w:t xml:space="preserve"> Президента</w:t>
      </w:r>
    </w:p>
    <w:p w:rsidR="00D07F6C" w:rsidRPr="002C43B3" w:rsidRDefault="00D07F6C" w:rsidP="00D07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07F6C" w:rsidRPr="002C43B3" w:rsidRDefault="00D07F6C" w:rsidP="00D07F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от 23 июня 2014 г. N 460</w:t>
      </w:r>
    </w:p>
    <w:p w:rsidR="00D07F6C" w:rsidRPr="002C43B3" w:rsidRDefault="00D07F6C" w:rsidP="00D07F6C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   </w:t>
      </w:r>
      <w:r w:rsidR="002C43B3">
        <w:rPr>
          <w:rFonts w:ascii="Times New Roman" w:hAnsi="Times New Roman" w:cs="Times New Roman"/>
          <w:sz w:val="24"/>
          <w:szCs w:val="24"/>
        </w:rPr>
        <w:t xml:space="preserve">                              В</w:t>
      </w:r>
      <w:r w:rsidRPr="002C43B3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BB360C" w:rsidRPr="002C43B3">
        <w:rPr>
          <w:rFonts w:ascii="Times New Roman" w:hAnsi="Times New Roman" w:cs="Times New Roman"/>
          <w:sz w:val="24"/>
          <w:szCs w:val="24"/>
        </w:rPr>
        <w:t>_________________</w:t>
      </w:r>
      <w:r w:rsidR="002C43B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(указывается наименование кадрового</w:t>
      </w:r>
      <w:r w:rsidR="002C43B3">
        <w:rPr>
          <w:rFonts w:ascii="Times New Roman" w:hAnsi="Times New Roman" w:cs="Times New Roman"/>
          <w:sz w:val="24"/>
          <w:szCs w:val="24"/>
        </w:rPr>
        <w:t xml:space="preserve"> </w:t>
      </w:r>
      <w:r w:rsidRPr="002C43B3">
        <w:rPr>
          <w:rFonts w:ascii="Times New Roman" w:hAnsi="Times New Roman" w:cs="Times New Roman"/>
          <w:sz w:val="24"/>
          <w:szCs w:val="24"/>
        </w:rPr>
        <w:t>подразделения федерального</w:t>
      </w:r>
      <w:r w:rsidR="002C43B3">
        <w:rPr>
          <w:rFonts w:ascii="Times New Roman" w:hAnsi="Times New Roman" w:cs="Times New Roman"/>
          <w:sz w:val="24"/>
          <w:szCs w:val="24"/>
        </w:rPr>
        <w:t xml:space="preserve"> </w:t>
      </w:r>
      <w:r w:rsidRPr="002C43B3">
        <w:rPr>
          <w:rFonts w:ascii="Times New Roman" w:hAnsi="Times New Roman" w:cs="Times New Roman"/>
          <w:sz w:val="24"/>
          <w:szCs w:val="24"/>
        </w:rPr>
        <w:t>государственного органа, иного</w:t>
      </w:r>
      <w:r w:rsidR="002C43B3">
        <w:rPr>
          <w:rFonts w:ascii="Times New Roman" w:hAnsi="Times New Roman" w:cs="Times New Roman"/>
          <w:sz w:val="24"/>
          <w:szCs w:val="24"/>
        </w:rPr>
        <w:t xml:space="preserve"> </w:t>
      </w:r>
      <w:r w:rsidRPr="002C43B3">
        <w:rPr>
          <w:rFonts w:ascii="Times New Roman" w:hAnsi="Times New Roman" w:cs="Times New Roman"/>
          <w:sz w:val="24"/>
          <w:szCs w:val="24"/>
        </w:rPr>
        <w:t>органа или организации)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ar545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w:anchor="Par546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(фамилия, имя, отчество, дата рождения, серия и номер паспорта,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дата выдачи и орган, выдавший паспорт)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(место работы (службы), занимаемая (замещаемая) должность; в случае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отсутствия основного места работы (службы) - род занятий; должность,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на замещение которой претендует гражданин (если применимо))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зарегистрированный по адресу: ____________________________________________,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(адрес места регистрации)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сообщаю   сведения   о   </w:t>
      </w:r>
      <w:proofErr w:type="gramStart"/>
      <w:r w:rsidRPr="002C43B3">
        <w:rPr>
          <w:rFonts w:ascii="Times New Roman" w:hAnsi="Times New Roman" w:cs="Times New Roman"/>
          <w:sz w:val="24"/>
          <w:szCs w:val="24"/>
        </w:rPr>
        <w:t xml:space="preserve">доходах,   </w:t>
      </w:r>
      <w:proofErr w:type="gramEnd"/>
      <w:r w:rsidRPr="002C43B3">
        <w:rPr>
          <w:rFonts w:ascii="Times New Roman" w:hAnsi="Times New Roman" w:cs="Times New Roman"/>
          <w:sz w:val="24"/>
          <w:szCs w:val="24"/>
        </w:rPr>
        <w:t>расходах   своих   супруги   (супруга),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несовершеннолетнего ребенка (нужное подчеркнуть)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(фамилия, имя, отчество, год рождения, серия и номер паспорта,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дата выдачи и орган, выдавший паспорт)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(адрес места регистрации, основное место работы (службы), занимаемая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(замещаемая) должность)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(в случае отсутствия основного места работы (службы) - род занятий)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за    отчетный   период   </w:t>
      </w:r>
      <w:proofErr w:type="gramStart"/>
      <w:r w:rsidRPr="002C43B3">
        <w:rPr>
          <w:rFonts w:ascii="Times New Roman" w:hAnsi="Times New Roman" w:cs="Times New Roman"/>
          <w:sz w:val="24"/>
          <w:szCs w:val="24"/>
        </w:rPr>
        <w:t>с  1</w:t>
      </w:r>
      <w:proofErr w:type="gramEnd"/>
      <w:r w:rsidRPr="002C43B3">
        <w:rPr>
          <w:rFonts w:ascii="Times New Roman" w:hAnsi="Times New Roman" w:cs="Times New Roman"/>
          <w:sz w:val="24"/>
          <w:szCs w:val="24"/>
        </w:rPr>
        <w:t xml:space="preserve">  января  20__ г.   по   </w:t>
      </w:r>
      <w:proofErr w:type="gramStart"/>
      <w:r w:rsidRPr="002C43B3">
        <w:rPr>
          <w:rFonts w:ascii="Times New Roman" w:hAnsi="Times New Roman" w:cs="Times New Roman"/>
          <w:sz w:val="24"/>
          <w:szCs w:val="24"/>
        </w:rPr>
        <w:t>31  декабря</w:t>
      </w:r>
      <w:proofErr w:type="gramEnd"/>
      <w:r w:rsidRPr="002C43B3">
        <w:rPr>
          <w:rFonts w:ascii="Times New Roman" w:hAnsi="Times New Roman" w:cs="Times New Roman"/>
          <w:sz w:val="24"/>
          <w:szCs w:val="24"/>
        </w:rPr>
        <w:t xml:space="preserve">  20__ г.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об                         </w:t>
      </w:r>
      <w:proofErr w:type="gramStart"/>
      <w:r w:rsidRPr="002C43B3">
        <w:rPr>
          <w:rFonts w:ascii="Times New Roman" w:hAnsi="Times New Roman" w:cs="Times New Roman"/>
          <w:sz w:val="24"/>
          <w:szCs w:val="24"/>
        </w:rPr>
        <w:t xml:space="preserve">имуществе,   </w:t>
      </w:r>
      <w:proofErr w:type="gramEnd"/>
      <w:r w:rsidRPr="002C43B3">
        <w:rPr>
          <w:rFonts w:ascii="Times New Roman" w:hAnsi="Times New Roman" w:cs="Times New Roman"/>
          <w:sz w:val="24"/>
          <w:szCs w:val="24"/>
        </w:rPr>
        <w:t xml:space="preserve">                      принадлежащем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на   праве   </w:t>
      </w:r>
      <w:proofErr w:type="gramStart"/>
      <w:r w:rsidRPr="002C43B3">
        <w:rPr>
          <w:rFonts w:ascii="Times New Roman" w:hAnsi="Times New Roman" w:cs="Times New Roman"/>
          <w:sz w:val="24"/>
          <w:szCs w:val="24"/>
        </w:rPr>
        <w:t xml:space="preserve">собственности,   </w:t>
      </w:r>
      <w:proofErr w:type="gramEnd"/>
      <w:r w:rsidRPr="002C43B3">
        <w:rPr>
          <w:rFonts w:ascii="Times New Roman" w:hAnsi="Times New Roman" w:cs="Times New Roman"/>
          <w:sz w:val="24"/>
          <w:szCs w:val="24"/>
        </w:rPr>
        <w:t>о   вкладах  в  банках,  ценных  бумагах,  об</w:t>
      </w:r>
    </w:p>
    <w:p w:rsidR="00D07F6C" w:rsidRPr="002C43B3" w:rsidRDefault="00D07F6C" w:rsidP="002C43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"__" ______ 20__ г.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C43B3" w:rsidRDefault="002C43B3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43B3" w:rsidRDefault="002C43B3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C43B3" w:rsidRDefault="002C43B3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C43B3" w:rsidRDefault="002C43B3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lastRenderedPageBreak/>
        <w:t xml:space="preserve">Раздел 1. Сведения о доходах </w:t>
      </w:r>
      <w:hyperlink w:anchor="Par547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D07F6C" w:rsidRPr="002C4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ar548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07F6C" w:rsidRPr="002C4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7F6C" w:rsidRPr="002C4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Раздел 2. Сведения о расходах </w:t>
      </w:r>
      <w:hyperlink w:anchor="Par549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D07F6C" w:rsidRPr="002C43B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ar550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D07F6C" w:rsidRPr="002C43B3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F6C" w:rsidRPr="002C43B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Раздел 3. Сведения об имуществе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3.1. Недвижимое имущество</w:t>
      </w:r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D07F6C" w:rsidRPr="002C43B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551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552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</w:tr>
      <w:tr w:rsidR="00D07F6C" w:rsidRPr="002C43B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ar553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3.2. Транспортные средства</w:t>
      </w:r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D07F6C" w:rsidRPr="002C43B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554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D07F6C" w:rsidRPr="002C43B3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Мототранспортные</w:t>
            </w:r>
            <w:proofErr w:type="spellEnd"/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Раздел 4. Сведения о счетах в банках и иных кредитных организациях</w:t>
      </w:r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D07F6C" w:rsidRPr="002C43B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hyperlink w:anchor="Par555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hyperlink w:anchor="Par556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ar557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07F6C" w:rsidRPr="002C43B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C" w:rsidRPr="002C43B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366"/>
      <w:bookmarkEnd w:id="1"/>
      <w:r w:rsidRPr="002C43B3">
        <w:rPr>
          <w:rFonts w:ascii="Times New Roman" w:hAnsi="Times New Roman" w:cs="Times New Roman"/>
          <w:sz w:val="24"/>
          <w:szCs w:val="24"/>
        </w:rPr>
        <w:t xml:space="preserve">    Раздел 5. Сведения о ценных бумагах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368"/>
      <w:bookmarkEnd w:id="2"/>
      <w:r w:rsidRPr="002C43B3">
        <w:rPr>
          <w:rFonts w:ascii="Times New Roman" w:hAnsi="Times New Roman" w:cs="Times New Roman"/>
          <w:sz w:val="24"/>
          <w:szCs w:val="24"/>
        </w:rPr>
        <w:t xml:space="preserve">    5.1. Акции и иное участие в коммерческих организациях и фондах</w:t>
      </w:r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D07F6C" w:rsidRPr="002C43B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558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ar559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ar560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ar561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</w:tr>
      <w:tr w:rsidR="00D07F6C" w:rsidRPr="002C43B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C" w:rsidRPr="002C43B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5.2. Иные ценные бумаги</w:t>
      </w:r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ar562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ar563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&lt;19&gt;</w:t>
              </w:r>
            </w:hyperlink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Итого   по   </w:t>
      </w:r>
      <w:hyperlink w:anchor="Par366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разделу   5</w:t>
        </w:r>
      </w:hyperlink>
      <w:r w:rsidRPr="002C43B3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</w:t>
      </w:r>
      <w:proofErr w:type="gramStart"/>
      <w:r w:rsidRPr="002C43B3">
        <w:rPr>
          <w:rFonts w:ascii="Times New Roman" w:hAnsi="Times New Roman" w:cs="Times New Roman"/>
          <w:sz w:val="24"/>
          <w:szCs w:val="24"/>
        </w:rPr>
        <w:t>"  суммарная</w:t>
      </w:r>
      <w:proofErr w:type="gramEnd"/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организациях (руб.), ______________________________________________________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______________________________________.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Раздел 6. Сведения об обязательствах имущественного характера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6.1. Объекты недвижимого имущества, находящиеся в пользовании </w:t>
      </w:r>
      <w:hyperlink w:anchor="Par564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Вид имущества </w:t>
            </w:r>
            <w:hyperlink w:anchor="Par565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hyperlink w:anchor="Par566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ar567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6.2. Срочные обязательства финансового характера </w:t>
      </w:r>
      <w:hyperlink w:anchor="Par568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D07F6C" w:rsidRPr="002C43B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ar569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(должник) </w:t>
            </w:r>
            <w:hyperlink w:anchor="Par570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ar571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572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&lt;28&gt;</w:t>
              </w:r>
            </w:hyperlink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hyperlink w:anchor="Par573" w:history="1">
              <w:r w:rsidRPr="002C43B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&lt;29&gt;</w:t>
              </w:r>
            </w:hyperlink>
          </w:p>
        </w:tc>
      </w:tr>
      <w:tr w:rsidR="00D07F6C" w:rsidRPr="002C43B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07F6C" w:rsidRPr="002C43B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F6C" w:rsidRPr="002C43B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6C" w:rsidRPr="002C43B3" w:rsidRDefault="00D07F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Достоверность и полноту настоящих сведений подтверждаю.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                            (подпись лица, представляющего сведения)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07F6C" w:rsidRPr="002C43B3" w:rsidRDefault="00D07F6C" w:rsidP="00D07F6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 xml:space="preserve">                (Ф.И.О. и подпись лица, принявшего справку)</w:t>
      </w:r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43B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45"/>
      <w:bookmarkEnd w:id="3"/>
      <w:r w:rsidRPr="002C43B3">
        <w:rPr>
          <w:rFonts w:ascii="Times New Roman" w:hAnsi="Times New Roman" w:cs="Times New Roman"/>
          <w:sz w:val="24"/>
          <w:szCs w:val="24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46"/>
      <w:bookmarkEnd w:id="4"/>
      <w:r w:rsidRPr="002C43B3">
        <w:rPr>
          <w:rFonts w:ascii="Times New Roman" w:hAnsi="Times New Roman" w:cs="Times New Roman"/>
          <w:sz w:val="24"/>
          <w:szCs w:val="24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47"/>
      <w:bookmarkEnd w:id="5"/>
      <w:r w:rsidRPr="002C43B3">
        <w:rPr>
          <w:rFonts w:ascii="Times New Roman" w:hAnsi="Times New Roman" w:cs="Times New Roman"/>
          <w:sz w:val="24"/>
          <w:szCs w:val="24"/>
        </w:rPr>
        <w:t>&lt;3&gt; Указываются доходы (включая пенсии, пособия, иные выплаты) за отчетный период.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548"/>
      <w:bookmarkEnd w:id="6"/>
      <w:r w:rsidRPr="002C43B3">
        <w:rPr>
          <w:rFonts w:ascii="Times New Roman" w:hAnsi="Times New Roman" w:cs="Times New Roman"/>
          <w:sz w:val="24"/>
          <w:szCs w:val="24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549"/>
      <w:bookmarkEnd w:id="7"/>
      <w:r w:rsidRPr="002C43B3">
        <w:rPr>
          <w:rFonts w:ascii="Times New Roman" w:hAnsi="Times New Roman" w:cs="Times New Roman"/>
          <w:sz w:val="24"/>
          <w:szCs w:val="24"/>
        </w:rPr>
        <w:t xml:space="preserve">&lt;5&gt; Сведения о расходах представляются в случаях, установленных </w:t>
      </w:r>
      <w:hyperlink r:id="rId5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статьей 3</w:t>
        </w:r>
      </w:hyperlink>
      <w:r w:rsidRPr="002C43B3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550"/>
      <w:bookmarkEnd w:id="8"/>
      <w:r w:rsidRPr="002C43B3">
        <w:rPr>
          <w:rFonts w:ascii="Times New Roman" w:hAnsi="Times New Roman" w:cs="Times New Roman"/>
          <w:sz w:val="24"/>
          <w:szCs w:val="24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551"/>
      <w:bookmarkEnd w:id="9"/>
      <w:r w:rsidRPr="002C43B3">
        <w:rPr>
          <w:rFonts w:ascii="Times New Roman" w:hAnsi="Times New Roman" w:cs="Times New Roman"/>
          <w:sz w:val="24"/>
          <w:szCs w:val="24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552"/>
      <w:bookmarkEnd w:id="10"/>
      <w:r w:rsidRPr="002C43B3">
        <w:rPr>
          <w:rFonts w:ascii="Times New Roman" w:hAnsi="Times New Roman" w:cs="Times New Roman"/>
          <w:sz w:val="24"/>
          <w:szCs w:val="24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6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4</w:t>
        </w:r>
      </w:hyperlink>
      <w:r w:rsidRPr="002C43B3">
        <w:rPr>
          <w:rFonts w:ascii="Times New Roman" w:hAnsi="Times New Roman" w:cs="Times New Roman"/>
          <w:sz w:val="24"/>
          <w:szCs w:val="24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553"/>
      <w:bookmarkEnd w:id="11"/>
      <w:r w:rsidRPr="002C43B3">
        <w:rPr>
          <w:rFonts w:ascii="Times New Roman" w:hAnsi="Times New Roman" w:cs="Times New Roman"/>
          <w:sz w:val="24"/>
          <w:szCs w:val="24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554"/>
      <w:bookmarkEnd w:id="12"/>
      <w:r w:rsidRPr="002C43B3">
        <w:rPr>
          <w:rFonts w:ascii="Times New Roman" w:hAnsi="Times New Roman" w:cs="Times New Roman"/>
          <w:sz w:val="24"/>
          <w:szCs w:val="24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555"/>
      <w:bookmarkEnd w:id="13"/>
      <w:r w:rsidRPr="002C43B3">
        <w:rPr>
          <w:rFonts w:ascii="Times New Roman" w:hAnsi="Times New Roman" w:cs="Times New Roman"/>
          <w:sz w:val="24"/>
          <w:szCs w:val="24"/>
        </w:rPr>
        <w:t>&lt;11&gt; Указываются вид счета (депозитный, текущий, расчетный, ссудный и другие) и валюта счета.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556"/>
      <w:bookmarkEnd w:id="14"/>
      <w:r w:rsidRPr="002C43B3">
        <w:rPr>
          <w:rFonts w:ascii="Times New Roman" w:hAnsi="Times New Roman" w:cs="Times New Roman"/>
          <w:sz w:val="24"/>
          <w:szCs w:val="24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557"/>
      <w:bookmarkEnd w:id="15"/>
      <w:r w:rsidRPr="002C43B3">
        <w:rPr>
          <w:rFonts w:ascii="Times New Roman" w:hAnsi="Times New Roman" w:cs="Times New Roman"/>
          <w:sz w:val="24"/>
          <w:szCs w:val="24"/>
        </w:rPr>
        <w:lastRenderedPageBreak/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558"/>
      <w:bookmarkEnd w:id="16"/>
      <w:r w:rsidRPr="002C43B3">
        <w:rPr>
          <w:rFonts w:ascii="Times New Roman" w:hAnsi="Times New Roman" w:cs="Times New Roman"/>
          <w:sz w:val="24"/>
          <w:szCs w:val="24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559"/>
      <w:bookmarkEnd w:id="17"/>
      <w:r w:rsidRPr="002C43B3">
        <w:rPr>
          <w:rFonts w:ascii="Times New Roman" w:hAnsi="Times New Roman" w:cs="Times New Roman"/>
          <w:sz w:val="24"/>
          <w:szCs w:val="24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560"/>
      <w:bookmarkEnd w:id="18"/>
      <w:r w:rsidRPr="002C43B3">
        <w:rPr>
          <w:rFonts w:ascii="Times New Roman" w:hAnsi="Times New Roman" w:cs="Times New Roman"/>
          <w:sz w:val="24"/>
          <w:szCs w:val="24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561"/>
      <w:bookmarkEnd w:id="19"/>
      <w:r w:rsidRPr="002C43B3">
        <w:rPr>
          <w:rFonts w:ascii="Times New Roman" w:hAnsi="Times New Roman" w:cs="Times New Roman"/>
          <w:sz w:val="24"/>
          <w:szCs w:val="24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562"/>
      <w:bookmarkEnd w:id="20"/>
      <w:r w:rsidRPr="002C43B3">
        <w:rPr>
          <w:rFonts w:ascii="Times New Roman" w:hAnsi="Times New Roman" w:cs="Times New Roman"/>
          <w:sz w:val="24"/>
          <w:szCs w:val="24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368" w:history="1">
        <w:r w:rsidRPr="002C43B3">
          <w:rPr>
            <w:rFonts w:ascii="Times New Roman" w:hAnsi="Times New Roman" w:cs="Times New Roman"/>
            <w:color w:val="0000FF"/>
            <w:sz w:val="24"/>
            <w:szCs w:val="24"/>
          </w:rPr>
          <w:t>подразделе 5.1</w:t>
        </w:r>
      </w:hyperlink>
      <w:r w:rsidRPr="002C43B3"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 и фондах".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563"/>
      <w:bookmarkEnd w:id="21"/>
      <w:r w:rsidRPr="002C43B3">
        <w:rPr>
          <w:rFonts w:ascii="Times New Roman" w:hAnsi="Times New Roman" w:cs="Times New Roman"/>
          <w:sz w:val="24"/>
          <w:szCs w:val="24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564"/>
      <w:bookmarkEnd w:id="22"/>
      <w:r w:rsidRPr="002C43B3">
        <w:rPr>
          <w:rFonts w:ascii="Times New Roman" w:hAnsi="Times New Roman" w:cs="Times New Roman"/>
          <w:sz w:val="24"/>
          <w:szCs w:val="24"/>
        </w:rPr>
        <w:t>&lt;20&gt; Указываются по состоянию на отчетную дату.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565"/>
      <w:bookmarkEnd w:id="23"/>
      <w:r w:rsidRPr="002C43B3">
        <w:rPr>
          <w:rFonts w:ascii="Times New Roman" w:hAnsi="Times New Roman" w:cs="Times New Roman"/>
          <w:sz w:val="24"/>
          <w:szCs w:val="24"/>
        </w:rPr>
        <w:t>&lt;21&gt; Указывается вид недвижимого имущества (земельный участок, жилой дом, дача и другие).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566"/>
      <w:bookmarkEnd w:id="24"/>
      <w:r w:rsidRPr="002C43B3">
        <w:rPr>
          <w:rFonts w:ascii="Times New Roman" w:hAnsi="Times New Roman" w:cs="Times New Roman"/>
          <w:sz w:val="24"/>
          <w:szCs w:val="24"/>
        </w:rPr>
        <w:t>&lt;22&gt; Указываются вид пользования (аренда, безвозмездное пользование и другие) и сроки пользования.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567"/>
      <w:bookmarkEnd w:id="25"/>
      <w:r w:rsidRPr="002C43B3">
        <w:rPr>
          <w:rFonts w:ascii="Times New Roman" w:hAnsi="Times New Roman" w:cs="Times New Roman"/>
          <w:sz w:val="24"/>
          <w:szCs w:val="24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568"/>
      <w:bookmarkEnd w:id="26"/>
      <w:r w:rsidRPr="002C43B3">
        <w:rPr>
          <w:rFonts w:ascii="Times New Roman" w:hAnsi="Times New Roman" w:cs="Times New Roman"/>
          <w:sz w:val="24"/>
          <w:szCs w:val="24"/>
        </w:rPr>
        <w:t xml:space="preserve">&lt;24&gt; 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2C43B3">
        <w:rPr>
          <w:rFonts w:ascii="Times New Roman" w:hAnsi="Times New Roman" w:cs="Times New Roman"/>
          <w:sz w:val="24"/>
          <w:szCs w:val="24"/>
        </w:rPr>
        <w:t>должником</w:t>
      </w:r>
      <w:proofErr w:type="gramEnd"/>
      <w:r w:rsidRPr="002C43B3">
        <w:rPr>
          <w:rFonts w:ascii="Times New Roman" w:hAnsi="Times New Roman" w:cs="Times New Roman"/>
          <w:sz w:val="24"/>
          <w:szCs w:val="24"/>
        </w:rPr>
        <w:t xml:space="preserve"> по которым является лицо, сведения об обязательствах которого представляются.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569"/>
      <w:bookmarkEnd w:id="27"/>
      <w:r w:rsidRPr="002C43B3">
        <w:rPr>
          <w:rFonts w:ascii="Times New Roman" w:hAnsi="Times New Roman" w:cs="Times New Roman"/>
          <w:sz w:val="24"/>
          <w:szCs w:val="24"/>
        </w:rPr>
        <w:t>&lt;25&gt; Указывается существо обязательства (заем, кредит и другие).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570"/>
      <w:bookmarkEnd w:id="28"/>
      <w:r w:rsidRPr="002C43B3">
        <w:rPr>
          <w:rFonts w:ascii="Times New Roman" w:hAnsi="Times New Roman" w:cs="Times New Roman"/>
          <w:sz w:val="24"/>
          <w:szCs w:val="24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571"/>
      <w:bookmarkEnd w:id="29"/>
      <w:r w:rsidRPr="002C43B3">
        <w:rPr>
          <w:rFonts w:ascii="Times New Roman" w:hAnsi="Times New Roman" w:cs="Times New Roman"/>
          <w:sz w:val="24"/>
          <w:szCs w:val="24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572"/>
      <w:bookmarkEnd w:id="30"/>
      <w:r w:rsidRPr="002C43B3">
        <w:rPr>
          <w:rFonts w:ascii="Times New Roman" w:hAnsi="Times New Roman" w:cs="Times New Roman"/>
          <w:sz w:val="24"/>
          <w:szCs w:val="24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D07F6C" w:rsidRPr="002C43B3" w:rsidRDefault="00D07F6C" w:rsidP="00D07F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573"/>
      <w:bookmarkEnd w:id="31"/>
      <w:r w:rsidRPr="002C43B3">
        <w:rPr>
          <w:rFonts w:ascii="Times New Roman" w:hAnsi="Times New Roman" w:cs="Times New Roman"/>
          <w:sz w:val="24"/>
          <w:szCs w:val="24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7F6C" w:rsidRPr="002C43B3" w:rsidRDefault="00D07F6C" w:rsidP="00D07F6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34AB" w:rsidRPr="002C43B3" w:rsidRDefault="005934AB">
      <w:pPr>
        <w:rPr>
          <w:rFonts w:ascii="Times New Roman" w:hAnsi="Times New Roman" w:cs="Times New Roman"/>
          <w:sz w:val="24"/>
          <w:szCs w:val="24"/>
        </w:rPr>
      </w:pPr>
    </w:p>
    <w:sectPr w:rsidR="005934AB" w:rsidRPr="002C43B3" w:rsidSect="00937A5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5A"/>
    <w:rsid w:val="002C43B3"/>
    <w:rsid w:val="005934AB"/>
    <w:rsid w:val="007D075A"/>
    <w:rsid w:val="00BB360C"/>
    <w:rsid w:val="00D07F6C"/>
    <w:rsid w:val="00E1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21FAD-F8FB-4A2E-9130-0819E9C3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F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07F6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3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857AE01B5753B97E2A3FB6052B64CCD4B20C32433C90DBA57E3F166E4A1F1DF31A3D32B6C5081Dg16AF" TargetMode="External"/><Relationship Id="rId5" Type="http://schemas.openxmlformats.org/officeDocument/2006/relationships/hyperlink" Target="consultantplus://offline/ref=70857AE01B5753B97E2A3FB6052B64CCD4B20C32443B90DBA57E3F166E4A1F1DF31A3D32B6C5081Cg16DF" TargetMode="External"/><Relationship Id="rId4" Type="http://schemas.openxmlformats.org/officeDocument/2006/relationships/hyperlink" Target="consultantplus://offline/ref=70857AE01B5753B97E2A3FB6052B64CCD4B30A32413690DBA57E3F166Eg46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1970</Words>
  <Characters>11235</Characters>
  <Application>Microsoft Office Word</Application>
  <DocSecurity>0</DocSecurity>
  <Lines>93</Lines>
  <Paragraphs>26</Paragraphs>
  <ScaleCrop>false</ScaleCrop>
  <Company/>
  <LinksUpToDate>false</LinksUpToDate>
  <CharactersWithSpaces>13179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2015-09-08T15:12:00Z</cp:lastPrinted>
  <dcterms:created xsi:type="dcterms:W3CDTF">2015-08-18T05:58:00Z</dcterms:created>
  <dcterms:modified xsi:type="dcterms:W3CDTF">2017-04-19T13:45:00Z</dcterms:modified>
</cp:coreProperties>
</file>