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E04" w14:textId="7239F3DB" w:rsidR="00D957B4" w:rsidRDefault="006812BE" w:rsidP="00634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A62">
        <w:rPr>
          <w:rFonts w:ascii="Times New Roman" w:hAnsi="Times New Roman" w:cs="Times New Roman"/>
          <w:b/>
          <w:sz w:val="28"/>
          <w:szCs w:val="28"/>
        </w:rPr>
        <w:t>Подведены итоги конкурса на включение в кадровый резерв</w:t>
      </w:r>
      <w:r w:rsidR="00F11783">
        <w:rPr>
          <w:rFonts w:ascii="Times New Roman" w:hAnsi="Times New Roman" w:cs="Times New Roman"/>
          <w:b/>
          <w:sz w:val="28"/>
          <w:szCs w:val="28"/>
        </w:rPr>
        <w:t xml:space="preserve"> Министерства здравоохранения Республики Дагестан</w:t>
      </w:r>
      <w:r w:rsidRPr="00E36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6A3">
        <w:rPr>
          <w:rFonts w:ascii="Times New Roman" w:hAnsi="Times New Roman" w:cs="Times New Roman"/>
          <w:b/>
          <w:sz w:val="28"/>
          <w:szCs w:val="28"/>
        </w:rPr>
        <w:t xml:space="preserve">для замещения должностей государственной гражданской службы Республики Дагестан </w:t>
      </w:r>
      <w:r w:rsidRPr="00E36A62">
        <w:rPr>
          <w:rFonts w:ascii="Times New Roman" w:hAnsi="Times New Roman" w:cs="Times New Roman"/>
          <w:b/>
          <w:sz w:val="28"/>
          <w:szCs w:val="28"/>
        </w:rPr>
        <w:t xml:space="preserve">по главной и ведущей группе должностей </w:t>
      </w:r>
    </w:p>
    <w:p w14:paraId="0430188A" w14:textId="77777777" w:rsidR="003166A5" w:rsidRPr="00E36A62" w:rsidRDefault="003166A5" w:rsidP="003166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222CD" w14:textId="645AB055" w:rsidR="006812BE" w:rsidRPr="00E36A62" w:rsidRDefault="003166A5" w:rsidP="00E36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ноября</w:t>
      </w:r>
      <w:r w:rsidR="006C131C">
        <w:rPr>
          <w:rFonts w:ascii="Times New Roman" w:hAnsi="Times New Roman" w:cs="Times New Roman"/>
          <w:sz w:val="28"/>
          <w:szCs w:val="28"/>
        </w:rPr>
        <w:t xml:space="preserve"> 2024 </w:t>
      </w:r>
      <w:r w:rsidR="006812BE" w:rsidRPr="00E36A62">
        <w:rPr>
          <w:rFonts w:ascii="Times New Roman" w:hAnsi="Times New Roman" w:cs="Times New Roman"/>
          <w:sz w:val="28"/>
          <w:szCs w:val="28"/>
        </w:rPr>
        <w:t xml:space="preserve">года в Министерстве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  <w:r w:rsidR="006812BE" w:rsidRPr="00E36A62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7704E9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="006812BE" w:rsidRPr="00E36A62">
        <w:rPr>
          <w:rFonts w:ascii="Times New Roman" w:hAnsi="Times New Roman" w:cs="Times New Roman"/>
          <w:sz w:val="28"/>
          <w:szCs w:val="28"/>
        </w:rPr>
        <w:t>второй этап конкурса на включение в кадровый резерв государственной гражданской службы Республики Дагестан по главной и ведущей группе должностей.</w:t>
      </w:r>
    </w:p>
    <w:p w14:paraId="550DFC58" w14:textId="302BDC3F" w:rsidR="006812BE" w:rsidRDefault="006812BE" w:rsidP="00E36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62">
        <w:rPr>
          <w:rFonts w:ascii="Times New Roman" w:hAnsi="Times New Roman" w:cs="Times New Roman"/>
          <w:sz w:val="28"/>
          <w:szCs w:val="28"/>
        </w:rPr>
        <w:t xml:space="preserve">В соответствии с Методикой проведения конкурсов в целях оценки профессиональных и личностных качеств претендентов, уровня владения государственным языком Российской Федерации (русским языком), знаниями основ </w:t>
      </w:r>
      <w:hyperlink r:id="rId6" w:history="1">
        <w:r w:rsidRPr="00E36A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 w:rsidRPr="00E36A62">
        <w:rPr>
          <w:rFonts w:ascii="Times New Roman" w:hAnsi="Times New Roman" w:cs="Times New Roman"/>
          <w:sz w:val="28"/>
          <w:szCs w:val="28"/>
        </w:rPr>
        <w:t xml:space="preserve"> Российской Федерации, Конституции Республики Дагестан, законодательства Российской Федерации и Республики Дагестан о государственной службе и о противодействии коррупции, знаниями и умениями в сфере информационно-коммуникационных технологий</w:t>
      </w:r>
      <w:r w:rsidR="00E22D39">
        <w:rPr>
          <w:rFonts w:ascii="Times New Roman" w:hAnsi="Times New Roman" w:cs="Times New Roman"/>
          <w:sz w:val="28"/>
          <w:szCs w:val="28"/>
        </w:rPr>
        <w:t xml:space="preserve"> </w:t>
      </w:r>
      <w:r w:rsidR="006C131C">
        <w:rPr>
          <w:rFonts w:ascii="Times New Roman" w:hAnsi="Times New Roman" w:cs="Times New Roman"/>
          <w:sz w:val="28"/>
          <w:szCs w:val="28"/>
        </w:rPr>
        <w:t xml:space="preserve">1 </w:t>
      </w:r>
      <w:r w:rsidR="003166A5">
        <w:rPr>
          <w:rFonts w:ascii="Times New Roman" w:hAnsi="Times New Roman" w:cs="Times New Roman"/>
          <w:sz w:val="28"/>
          <w:szCs w:val="28"/>
        </w:rPr>
        <w:t>ноября</w:t>
      </w:r>
      <w:r w:rsidR="006C131C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C906AB" w:rsidRPr="00E36A62">
        <w:rPr>
          <w:rFonts w:ascii="Times New Roman" w:hAnsi="Times New Roman" w:cs="Times New Roman"/>
          <w:sz w:val="28"/>
          <w:szCs w:val="28"/>
        </w:rPr>
        <w:t xml:space="preserve">было проведено компьютерное тестирование  </w:t>
      </w:r>
      <w:r w:rsidR="00C906AB" w:rsidRPr="00E3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="00C906AB" w:rsidRPr="00E36A62">
        <w:rPr>
          <w:rFonts w:ascii="Times New Roman" w:hAnsi="Times New Roman" w:cs="Times New Roman"/>
          <w:sz w:val="28"/>
          <w:szCs w:val="28"/>
        </w:rPr>
        <w:t xml:space="preserve">ГБУ ДПО РД «Дагестанский кадровый центр». </w:t>
      </w:r>
    </w:p>
    <w:p w14:paraId="1496AF10" w14:textId="7CBE3B42" w:rsidR="006C131C" w:rsidRPr="00E36A62" w:rsidRDefault="006C131C" w:rsidP="006C1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Индивидуальное собеседование состоялось </w:t>
      </w:r>
      <w:r w:rsidR="003166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6A5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2024 года в </w:t>
      </w:r>
      <w:r w:rsidRPr="00E36A62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3166A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E36A6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CC648E" w14:textId="2D82355F" w:rsidR="00E36A62" w:rsidRDefault="009A0060" w:rsidP="00E36A62">
      <w:pPr>
        <w:tabs>
          <w:tab w:val="left" w:pos="180"/>
          <w:tab w:val="left" w:pos="993"/>
          <w:tab w:val="left" w:pos="7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собеседование на главн</w:t>
      </w:r>
      <w:r w:rsidR="006C131C">
        <w:rPr>
          <w:rFonts w:ascii="Times New Roman" w:hAnsi="Times New Roman" w:cs="Times New Roman"/>
          <w:sz w:val="28"/>
          <w:szCs w:val="28"/>
        </w:rPr>
        <w:t>ую группу должностей про</w:t>
      </w:r>
      <w:r w:rsidR="000A2612">
        <w:rPr>
          <w:rFonts w:ascii="Times New Roman" w:hAnsi="Times New Roman" w:cs="Times New Roman"/>
          <w:sz w:val="28"/>
          <w:szCs w:val="28"/>
        </w:rPr>
        <w:t>шли</w:t>
      </w:r>
      <w:r w:rsidR="003166A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кандидатов.</w:t>
      </w:r>
    </w:p>
    <w:p w14:paraId="673A7520" w14:textId="233E6F62" w:rsidR="00C906AB" w:rsidRPr="00E36A62" w:rsidRDefault="006C131C" w:rsidP="00E36A62">
      <w:pPr>
        <w:tabs>
          <w:tab w:val="left" w:pos="180"/>
          <w:tab w:val="left" w:pos="993"/>
          <w:tab w:val="left" w:pos="7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собеседование</w:t>
      </w:r>
      <w:r w:rsidR="00C906AB" w:rsidRPr="00E36A62">
        <w:rPr>
          <w:rFonts w:ascii="Times New Roman" w:hAnsi="Times New Roman" w:cs="Times New Roman"/>
          <w:sz w:val="28"/>
          <w:szCs w:val="28"/>
        </w:rPr>
        <w:t xml:space="preserve"> по ведущей группе до</w:t>
      </w:r>
      <w:r w:rsidR="009A0060">
        <w:rPr>
          <w:rFonts w:ascii="Times New Roman" w:hAnsi="Times New Roman" w:cs="Times New Roman"/>
          <w:sz w:val="28"/>
          <w:szCs w:val="28"/>
        </w:rPr>
        <w:t>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D39">
        <w:rPr>
          <w:rFonts w:ascii="Times New Roman" w:hAnsi="Times New Roman" w:cs="Times New Roman"/>
          <w:sz w:val="28"/>
          <w:szCs w:val="28"/>
        </w:rPr>
        <w:t>про</w:t>
      </w:r>
      <w:r w:rsidR="000A2612">
        <w:rPr>
          <w:rFonts w:ascii="Times New Roman" w:hAnsi="Times New Roman" w:cs="Times New Roman"/>
          <w:sz w:val="28"/>
          <w:szCs w:val="28"/>
        </w:rPr>
        <w:t>шли</w:t>
      </w:r>
      <w:r w:rsidR="003166A5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 кандидатов</w:t>
      </w:r>
      <w:r w:rsidR="00E36A62" w:rsidRPr="00E36A62">
        <w:rPr>
          <w:rFonts w:ascii="Times New Roman" w:hAnsi="Times New Roman" w:cs="Times New Roman"/>
          <w:sz w:val="28"/>
          <w:szCs w:val="28"/>
        </w:rPr>
        <w:t>.</w:t>
      </w:r>
    </w:p>
    <w:p w14:paraId="48AC28C9" w14:textId="59452A84" w:rsidR="00502E53" w:rsidRPr="00502E53" w:rsidRDefault="00E22D39" w:rsidP="00E22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Конкурсной Комиссии, по итогам прохождения конкурсных процедур, </w:t>
      </w:r>
      <w:r w:rsidR="00E36A62" w:rsidRPr="00E36A62">
        <w:rPr>
          <w:rFonts w:ascii="Times New Roman" w:hAnsi="Times New Roman" w:cs="Times New Roman"/>
          <w:sz w:val="28"/>
          <w:szCs w:val="28"/>
        </w:rPr>
        <w:t xml:space="preserve">в кадровый резерв Министерства </w:t>
      </w:r>
      <w:r w:rsidR="003166A5">
        <w:rPr>
          <w:rFonts w:ascii="Times New Roman" w:hAnsi="Times New Roman" w:cs="Times New Roman"/>
          <w:sz w:val="28"/>
          <w:szCs w:val="28"/>
        </w:rPr>
        <w:t>здравоохранения</w:t>
      </w:r>
      <w:r w:rsidR="00E36A62" w:rsidRPr="00E36A62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по главной группе должностей </w:t>
      </w:r>
      <w:r w:rsidRPr="00502E53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 гражданской службы Республики Дагестан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6364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включены</w:t>
      </w:r>
      <w:r w:rsidR="00502E53" w:rsidRPr="00502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45403642" w14:textId="77777777" w:rsidR="006C131C" w:rsidRDefault="006C131C" w:rsidP="006C13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A27BA0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Агаева</w:t>
      </w:r>
      <w:proofErr w:type="spellEnd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Мариям </w:t>
      </w: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Гаджимагомедовна</w:t>
      </w:r>
      <w:proofErr w:type="spellEnd"/>
    </w:p>
    <w:p w14:paraId="5F6D9A31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Джамалов Магомед </w:t>
      </w: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Джамалович</w:t>
      </w:r>
      <w:proofErr w:type="spellEnd"/>
    </w:p>
    <w:p w14:paraId="0AC12751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Абдуллаев </w:t>
      </w: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Магомедгаджи</w:t>
      </w:r>
      <w:proofErr w:type="spellEnd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Абдулаевич</w:t>
      </w:r>
      <w:proofErr w:type="spellEnd"/>
    </w:p>
    <w:p w14:paraId="2F0DF5EA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Мирзаев Надир </w:t>
      </w: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Закирович</w:t>
      </w:r>
      <w:proofErr w:type="spellEnd"/>
    </w:p>
    <w:p w14:paraId="459FE148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Курбанов Тимур </w:t>
      </w: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Муминович</w:t>
      </w:r>
      <w:proofErr w:type="spellEnd"/>
    </w:p>
    <w:p w14:paraId="219267BE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Зайналов Ахмедхан </w:t>
      </w: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Зайнулабидович</w:t>
      </w:r>
      <w:proofErr w:type="spellEnd"/>
    </w:p>
    <w:p w14:paraId="462DAFE5" w14:textId="41851418" w:rsid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Султанов </w:t>
      </w: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Рамиз</w:t>
      </w:r>
      <w:proofErr w:type="spellEnd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Алидарович</w:t>
      </w:r>
      <w:proofErr w:type="spellEnd"/>
    </w:p>
    <w:p w14:paraId="178DF65E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Грачев Александр Николаевич</w:t>
      </w:r>
    </w:p>
    <w:p w14:paraId="3C3120BB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Закиев</w:t>
      </w:r>
      <w:proofErr w:type="spellEnd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Мурад </w:t>
      </w: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Джигарович</w:t>
      </w:r>
      <w:proofErr w:type="spellEnd"/>
    </w:p>
    <w:p w14:paraId="43C182B2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Кулиева </w:t>
      </w: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Хавяр</w:t>
      </w:r>
      <w:proofErr w:type="spellEnd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Эйдаровна</w:t>
      </w:r>
      <w:proofErr w:type="spellEnd"/>
    </w:p>
    <w:p w14:paraId="2960C65F" w14:textId="71BFBB8E" w:rsid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Абдулганиев</w:t>
      </w:r>
      <w:proofErr w:type="spellEnd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Гамзат </w:t>
      </w:r>
      <w:proofErr w:type="spellStart"/>
      <w:r w:rsidRPr="00D0074F">
        <w:rPr>
          <w:rFonts w:ascii="Times New Roman" w:hAnsi="Times New Roman" w:cs="Times New Roman"/>
          <w:sz w:val="28"/>
          <w:szCs w:val="28"/>
          <w:shd w:val="clear" w:color="auto" w:fill="FFFFFF"/>
        </w:rPr>
        <w:t>Абдулганиевич</w:t>
      </w:r>
      <w:proofErr w:type="spellEnd"/>
    </w:p>
    <w:p w14:paraId="5F1D1C2A" w14:textId="77777777" w:rsidR="00D0074F" w:rsidRDefault="00D0074F" w:rsidP="00502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79962E" w14:textId="77777777" w:rsidR="00D0074F" w:rsidRDefault="00D0074F" w:rsidP="00502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6E53A6" w14:textId="7ACE6806" w:rsidR="00502E53" w:rsidRPr="00502E53" w:rsidRDefault="00502E53" w:rsidP="00502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E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кадровый резерв Министерства </w:t>
      </w:r>
      <w:r w:rsidR="003166A5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здравоохранения</w:t>
      </w:r>
      <w:r w:rsidRPr="00502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Дагестан по </w:t>
      </w:r>
      <w:r w:rsidR="00C76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ведущей </w:t>
      </w:r>
      <w:r w:rsidRPr="00502E53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группе должностей государственной гражданской службы Республики Дагестан</w:t>
      </w:r>
      <w:r w:rsidR="00C76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включены</w:t>
      </w:r>
      <w:r w:rsidRPr="00502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628BE0B1" w14:textId="77777777" w:rsidR="00502E53" w:rsidRPr="00502E53" w:rsidRDefault="00502E53" w:rsidP="00502E53">
      <w:pPr>
        <w:spacing w:after="0" w:line="240" w:lineRule="auto"/>
        <w:jc w:val="both"/>
        <w:rPr>
          <w:rFonts w:ascii="Arial" w:hAnsi="Arial" w:cs="Arial"/>
          <w:color w:val="2D2D2D"/>
          <w:sz w:val="23"/>
          <w:szCs w:val="23"/>
          <w:shd w:val="clear" w:color="auto" w:fill="FFFFFF"/>
        </w:rPr>
      </w:pPr>
    </w:p>
    <w:p w14:paraId="00410C83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Байгишиева</w:t>
      </w:r>
      <w:proofErr w:type="spellEnd"/>
      <w:r w:rsidRPr="00D00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Муминат</w:t>
      </w:r>
      <w:proofErr w:type="spellEnd"/>
      <w:r w:rsidRPr="00D00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Арсеновна</w:t>
      </w:r>
      <w:proofErr w:type="spellEnd"/>
    </w:p>
    <w:p w14:paraId="5A89BEB4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4F">
        <w:rPr>
          <w:rFonts w:ascii="Times New Roman" w:hAnsi="Times New Roman" w:cs="Times New Roman"/>
          <w:sz w:val="28"/>
          <w:szCs w:val="28"/>
        </w:rPr>
        <w:t>Сахаватова</w:t>
      </w:r>
      <w:proofErr w:type="spellEnd"/>
      <w:r w:rsidRPr="00D0074F">
        <w:rPr>
          <w:rFonts w:ascii="Times New Roman" w:hAnsi="Times New Roman" w:cs="Times New Roman"/>
          <w:sz w:val="28"/>
          <w:szCs w:val="28"/>
        </w:rPr>
        <w:t xml:space="preserve"> Патимат Рустамовна</w:t>
      </w:r>
    </w:p>
    <w:p w14:paraId="7165D34F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4F">
        <w:rPr>
          <w:rFonts w:ascii="Times New Roman" w:hAnsi="Times New Roman" w:cs="Times New Roman"/>
          <w:sz w:val="28"/>
          <w:szCs w:val="28"/>
        </w:rPr>
        <w:t>Эмирбеков</w:t>
      </w:r>
      <w:proofErr w:type="spellEnd"/>
      <w:r w:rsidRPr="00D0074F">
        <w:rPr>
          <w:rFonts w:ascii="Times New Roman" w:hAnsi="Times New Roman" w:cs="Times New Roman"/>
          <w:sz w:val="28"/>
          <w:szCs w:val="28"/>
        </w:rPr>
        <w:t xml:space="preserve"> Рамазан Магомедович</w:t>
      </w:r>
    </w:p>
    <w:p w14:paraId="6A6876B5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74F">
        <w:rPr>
          <w:rFonts w:ascii="Times New Roman" w:hAnsi="Times New Roman" w:cs="Times New Roman"/>
          <w:sz w:val="28"/>
          <w:szCs w:val="28"/>
        </w:rPr>
        <w:t xml:space="preserve">Алиева Алина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Айдемировна</w:t>
      </w:r>
      <w:proofErr w:type="spellEnd"/>
    </w:p>
    <w:p w14:paraId="449EE514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74F">
        <w:rPr>
          <w:rFonts w:ascii="Times New Roman" w:hAnsi="Times New Roman" w:cs="Times New Roman"/>
          <w:sz w:val="28"/>
          <w:szCs w:val="28"/>
        </w:rPr>
        <w:t xml:space="preserve">Меджидова Фарида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Сайпутдиновна</w:t>
      </w:r>
      <w:proofErr w:type="spellEnd"/>
    </w:p>
    <w:p w14:paraId="1EC71C9D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Агмадова</w:t>
      </w:r>
      <w:proofErr w:type="spellEnd"/>
      <w:r w:rsidRPr="00D0074F">
        <w:rPr>
          <w:rFonts w:ascii="Times New Roman" w:hAnsi="Times New Roman" w:cs="Times New Roman"/>
          <w:sz w:val="28"/>
          <w:szCs w:val="28"/>
        </w:rPr>
        <w:t xml:space="preserve"> Зарина Магомедовна</w:t>
      </w:r>
    </w:p>
    <w:p w14:paraId="57A17F89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Варисова</w:t>
      </w:r>
      <w:proofErr w:type="spellEnd"/>
      <w:r w:rsidRPr="00D0074F">
        <w:rPr>
          <w:rFonts w:ascii="Times New Roman" w:hAnsi="Times New Roman" w:cs="Times New Roman"/>
          <w:sz w:val="28"/>
          <w:szCs w:val="28"/>
        </w:rPr>
        <w:t xml:space="preserve"> Эльмира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Шамильевна</w:t>
      </w:r>
      <w:proofErr w:type="spellEnd"/>
    </w:p>
    <w:p w14:paraId="69A69611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74F">
        <w:rPr>
          <w:rFonts w:ascii="Times New Roman" w:hAnsi="Times New Roman" w:cs="Times New Roman"/>
          <w:sz w:val="28"/>
          <w:szCs w:val="28"/>
        </w:rPr>
        <w:t xml:space="preserve">Тагирова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Шарипат</w:t>
      </w:r>
      <w:proofErr w:type="spellEnd"/>
      <w:r w:rsidRPr="00D00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Басировна</w:t>
      </w:r>
      <w:proofErr w:type="spellEnd"/>
    </w:p>
    <w:p w14:paraId="36D7E836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74F">
        <w:rPr>
          <w:rFonts w:ascii="Times New Roman" w:hAnsi="Times New Roman" w:cs="Times New Roman"/>
          <w:sz w:val="28"/>
          <w:szCs w:val="28"/>
        </w:rPr>
        <w:t xml:space="preserve">Абдулаев Магомед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Магомедзагидович</w:t>
      </w:r>
      <w:proofErr w:type="spellEnd"/>
    </w:p>
    <w:p w14:paraId="13F437E3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74F">
        <w:rPr>
          <w:rFonts w:ascii="Times New Roman" w:hAnsi="Times New Roman" w:cs="Times New Roman"/>
          <w:sz w:val="28"/>
          <w:szCs w:val="28"/>
        </w:rPr>
        <w:t xml:space="preserve">Джафарова Дженнет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Ханмурзаевна</w:t>
      </w:r>
      <w:proofErr w:type="spellEnd"/>
    </w:p>
    <w:p w14:paraId="1B10B1E5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Адильханова</w:t>
      </w:r>
      <w:proofErr w:type="spellEnd"/>
      <w:r w:rsidRPr="00D0074F">
        <w:rPr>
          <w:rFonts w:ascii="Times New Roman" w:hAnsi="Times New Roman" w:cs="Times New Roman"/>
          <w:sz w:val="28"/>
          <w:szCs w:val="28"/>
        </w:rPr>
        <w:t xml:space="preserve"> Айгуль Шах-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Гусейновна</w:t>
      </w:r>
      <w:proofErr w:type="spellEnd"/>
    </w:p>
    <w:p w14:paraId="6A855B08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74F">
        <w:rPr>
          <w:rFonts w:ascii="Times New Roman" w:hAnsi="Times New Roman" w:cs="Times New Roman"/>
          <w:sz w:val="28"/>
          <w:szCs w:val="28"/>
        </w:rPr>
        <w:t xml:space="preserve">Магомедова Саида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Зайнуллаевна</w:t>
      </w:r>
      <w:proofErr w:type="spellEnd"/>
    </w:p>
    <w:p w14:paraId="19022EA1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74F">
        <w:rPr>
          <w:rFonts w:ascii="Times New Roman" w:hAnsi="Times New Roman" w:cs="Times New Roman"/>
          <w:sz w:val="28"/>
          <w:szCs w:val="28"/>
        </w:rPr>
        <w:t xml:space="preserve">Амирханова Аида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Шамильевна</w:t>
      </w:r>
      <w:proofErr w:type="spellEnd"/>
    </w:p>
    <w:p w14:paraId="03C39F79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74F">
        <w:rPr>
          <w:rFonts w:ascii="Times New Roman" w:hAnsi="Times New Roman" w:cs="Times New Roman"/>
          <w:sz w:val="28"/>
          <w:szCs w:val="28"/>
        </w:rPr>
        <w:t xml:space="preserve">Магомедова Эльвира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Абдулкадыровна</w:t>
      </w:r>
      <w:proofErr w:type="spellEnd"/>
    </w:p>
    <w:p w14:paraId="02C9954A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Лямаева</w:t>
      </w:r>
      <w:proofErr w:type="spellEnd"/>
      <w:r w:rsidRPr="00D0074F">
        <w:rPr>
          <w:rFonts w:ascii="Times New Roman" w:hAnsi="Times New Roman" w:cs="Times New Roman"/>
          <w:sz w:val="28"/>
          <w:szCs w:val="28"/>
        </w:rPr>
        <w:t xml:space="preserve"> Ольга Денисовна</w:t>
      </w:r>
    </w:p>
    <w:p w14:paraId="0A70F16E" w14:textId="77777777" w:rsidR="00D0074F" w:rsidRPr="00D0074F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 w:rsidRPr="00D00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Джалил</w:t>
      </w:r>
      <w:proofErr w:type="spellEnd"/>
      <w:r w:rsidRPr="00D00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74F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</w:p>
    <w:p w14:paraId="0D87DB3C" w14:textId="406A55DC" w:rsidR="00E22D39" w:rsidRDefault="00D0074F" w:rsidP="00D0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74F">
        <w:rPr>
          <w:rFonts w:ascii="Times New Roman" w:hAnsi="Times New Roman" w:cs="Times New Roman"/>
          <w:sz w:val="28"/>
          <w:szCs w:val="28"/>
        </w:rPr>
        <w:t>Буттаев</w:t>
      </w:r>
      <w:proofErr w:type="spellEnd"/>
      <w:r w:rsidRPr="00D0074F">
        <w:rPr>
          <w:rFonts w:ascii="Times New Roman" w:hAnsi="Times New Roman" w:cs="Times New Roman"/>
          <w:sz w:val="28"/>
          <w:szCs w:val="28"/>
        </w:rPr>
        <w:t xml:space="preserve"> Алибек Абдуллаевич</w:t>
      </w:r>
    </w:p>
    <w:p w14:paraId="687349FC" w14:textId="18D194D8" w:rsidR="000A2612" w:rsidRDefault="000A2612" w:rsidP="000A2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C1748" w14:textId="295D14EE" w:rsidR="000A2612" w:rsidRPr="000A2612" w:rsidRDefault="000A2612" w:rsidP="000A26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12">
        <w:rPr>
          <w:rFonts w:ascii="Times New Roman" w:hAnsi="Times New Roman" w:cs="Times New Roman"/>
          <w:sz w:val="28"/>
          <w:szCs w:val="28"/>
        </w:rPr>
        <w:t xml:space="preserve">Документы, поданные Вами для участия в конкурсе, можно получить по адресу: РД, г. Махачкала, ул. </w:t>
      </w:r>
      <w:proofErr w:type="spellStart"/>
      <w:r w:rsidRPr="000A2612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 w:rsidRPr="000A2612">
        <w:rPr>
          <w:rFonts w:ascii="Times New Roman" w:hAnsi="Times New Roman" w:cs="Times New Roman"/>
          <w:sz w:val="28"/>
          <w:szCs w:val="28"/>
        </w:rPr>
        <w:t xml:space="preserve"> 10, в здании Министерства здравоохранения Республики Дагестан на 1 этаже (отдел государственной службы и кадрового обеспечения)</w:t>
      </w:r>
      <w:r>
        <w:rPr>
          <w:rFonts w:ascii="Times New Roman" w:hAnsi="Times New Roman" w:cs="Times New Roman"/>
          <w:sz w:val="28"/>
          <w:szCs w:val="28"/>
        </w:rPr>
        <w:t xml:space="preserve"> по письменному заявлению.</w:t>
      </w:r>
    </w:p>
    <w:p w14:paraId="3B47DC17" w14:textId="1E5621FD" w:rsidR="000A2612" w:rsidRPr="000A2612" w:rsidRDefault="000A2612" w:rsidP="000A2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2612" w:rsidRPr="000A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588C"/>
    <w:multiLevelType w:val="hybridMultilevel"/>
    <w:tmpl w:val="51721494"/>
    <w:lvl w:ilvl="0" w:tplc="2A126A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E14BA"/>
    <w:multiLevelType w:val="hybridMultilevel"/>
    <w:tmpl w:val="CBCA7F86"/>
    <w:lvl w:ilvl="0" w:tplc="9BA0D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CB5259"/>
    <w:multiLevelType w:val="hybridMultilevel"/>
    <w:tmpl w:val="0406AEB0"/>
    <w:lvl w:ilvl="0" w:tplc="93FCB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A55167"/>
    <w:multiLevelType w:val="hybridMultilevel"/>
    <w:tmpl w:val="B352FE34"/>
    <w:lvl w:ilvl="0" w:tplc="93FCB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9A6D33"/>
    <w:multiLevelType w:val="hybridMultilevel"/>
    <w:tmpl w:val="94D8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C0587"/>
    <w:multiLevelType w:val="hybridMultilevel"/>
    <w:tmpl w:val="2846638E"/>
    <w:lvl w:ilvl="0" w:tplc="97B0E8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C4"/>
    <w:rsid w:val="000A2612"/>
    <w:rsid w:val="003166A5"/>
    <w:rsid w:val="003D4BA3"/>
    <w:rsid w:val="003F24AA"/>
    <w:rsid w:val="00502E53"/>
    <w:rsid w:val="006346A3"/>
    <w:rsid w:val="006812BE"/>
    <w:rsid w:val="006C131C"/>
    <w:rsid w:val="00757CF6"/>
    <w:rsid w:val="007704E9"/>
    <w:rsid w:val="00784F4B"/>
    <w:rsid w:val="00793687"/>
    <w:rsid w:val="009730C4"/>
    <w:rsid w:val="009A0060"/>
    <w:rsid w:val="00B00721"/>
    <w:rsid w:val="00B30B67"/>
    <w:rsid w:val="00C76364"/>
    <w:rsid w:val="00C906AB"/>
    <w:rsid w:val="00D0074F"/>
    <w:rsid w:val="00E22D39"/>
    <w:rsid w:val="00E36A62"/>
    <w:rsid w:val="00F1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CE52"/>
  <w15:chartTrackingRefBased/>
  <w15:docId w15:val="{9367D686-67B6-4C7C-BA6B-E4F3107D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2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12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6A62"/>
    <w:pPr>
      <w:ind w:left="720"/>
      <w:contextualSpacing/>
    </w:pPr>
  </w:style>
  <w:style w:type="paragraph" w:customStyle="1" w:styleId="ConsPlusNormal">
    <w:name w:val="ConsPlusNormal"/>
    <w:rsid w:val="00E36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316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62D38D67A3E4A038990B69B27B1603E5DB64BBC873DF8DD348509NFWD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01E6-36D9-4288-8EB9-C883F321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Хавяр</dc:creator>
  <cp:keywords/>
  <dc:description/>
  <cp:lastModifiedBy>Admin</cp:lastModifiedBy>
  <cp:revision>17</cp:revision>
  <dcterms:created xsi:type="dcterms:W3CDTF">2023-04-06T06:37:00Z</dcterms:created>
  <dcterms:modified xsi:type="dcterms:W3CDTF">2024-11-13T13:25:00Z</dcterms:modified>
</cp:coreProperties>
</file>