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B6F4A" w14:textId="77777777" w:rsidR="005B24E5" w:rsidRPr="005B24E5" w:rsidRDefault="005B24E5" w:rsidP="005B2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E5">
        <w:rPr>
          <w:rFonts w:ascii="Times New Roman" w:hAnsi="Times New Roman" w:cs="Times New Roman"/>
          <w:b/>
          <w:sz w:val="24"/>
          <w:szCs w:val="24"/>
        </w:rPr>
        <w:t>Информация о порядке направления детей на медицинскую реабилитацию</w:t>
      </w:r>
    </w:p>
    <w:p w14:paraId="5B393509" w14:textId="77777777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</w:p>
    <w:p w14:paraId="3CB47B3A" w14:textId="77777777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t>Медицинская реабилитация детям осуществляется при наличии подтвержденной результатами обследования перспективы восстановления функций (реабилитационного потенциала) в зависимости от тяжести состояния пациента в три этапа.</w:t>
      </w:r>
    </w:p>
    <w:p w14:paraId="72E83B8E" w14:textId="77777777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t>Первый этап медицинской реабилитации осуществляется в острый период течения заболевания или травмы в отделениях реанимации и интенсивной терапии медицинских организаций области по профилю основного заболевания при отсутствии противопоказаний к методам реабилитации.</w:t>
      </w:r>
    </w:p>
    <w:p w14:paraId="5241AE78" w14:textId="77777777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</w:p>
    <w:p w14:paraId="2A461F8A" w14:textId="1E511A5E" w:rsid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t>Второй этап медицинской реабилитации осуществляется в ранний восстановительный период течения заболевания или травмы, поздний реабилитационный период, период остаточных явлений течения заболевания, при хроническом течении заболевания вне обострения в стационарных условиях</w:t>
      </w:r>
      <w:r>
        <w:rPr>
          <w:rFonts w:ascii="Times New Roman" w:hAnsi="Times New Roman" w:cs="Times New Roman"/>
          <w:sz w:val="24"/>
          <w:szCs w:val="24"/>
        </w:rPr>
        <w:t xml:space="preserve"> или условиях дневного стационара детям, не требующим круглосуточного наблюдения,</w:t>
      </w:r>
      <w:r w:rsidRPr="005B24E5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следующих медицинских организациях:</w:t>
      </w:r>
    </w:p>
    <w:p w14:paraId="286D4D9C" w14:textId="242B27C0" w:rsidR="002D521B" w:rsidRPr="002D521B" w:rsidRDefault="002D521B" w:rsidP="002D52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21B">
        <w:rPr>
          <w:rFonts w:ascii="Times New Roman" w:hAnsi="Times New Roman" w:cs="Times New Roman"/>
          <w:b/>
          <w:sz w:val="24"/>
          <w:szCs w:val="24"/>
        </w:rPr>
        <w:t>Медицинские организации, осуществляющие медицинскую реабилитацию детям в Республике Дагестан на втором этапе.</w:t>
      </w: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368"/>
        <w:gridCol w:w="3119"/>
        <w:gridCol w:w="4436"/>
      </w:tblGrid>
      <w:tr w:rsidR="005B24E5" w14:paraId="5E278A62" w14:textId="77777777" w:rsidTr="005B24E5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D4FE5" w14:textId="77777777" w:rsidR="005B24E5" w:rsidRDefault="005B24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Название медицинской организации, осуществляющей медицинскую реабилитацию детей на 2 этапе медицинской реабилитации за счет территориальной программы ОМС с указанием ИНН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D81A" w14:textId="77777777" w:rsidR="005B24E5" w:rsidRDefault="005B24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Профили реабилитационных коек и их число, условия оказания (отдельно для условий стационара/дневного стационара)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32FA5" w14:textId="582954EF" w:rsidR="005B24E5" w:rsidRDefault="005B24E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>
              <w:rPr>
                <w:b/>
                <w:szCs w:val="24"/>
              </w:rPr>
              <w:t>дрес нахождения</w:t>
            </w:r>
            <w:r w:rsidR="00117154">
              <w:rPr>
                <w:b/>
                <w:szCs w:val="24"/>
              </w:rPr>
              <w:t>, ссылка на официальный сайт</w:t>
            </w:r>
          </w:p>
        </w:tc>
      </w:tr>
      <w:tr w:rsidR="005B24E5" w14:paraId="1B172E9F" w14:textId="77777777" w:rsidTr="005B24E5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4A958" w14:textId="77777777" w:rsidR="005B24E5" w:rsidRDefault="005B2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Название/ИНН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D00A9" w14:textId="77777777" w:rsidR="005B24E5" w:rsidRDefault="005B2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Профиль/число коек/условия оказания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F1722" w14:textId="77777777" w:rsidR="005B24E5" w:rsidRDefault="005B2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Название отделения/адрес нахождения отделения</w:t>
            </w:r>
          </w:p>
        </w:tc>
      </w:tr>
      <w:tr w:rsidR="005B24E5" w14:paraId="0BC654EA" w14:textId="77777777" w:rsidTr="005B24E5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4573C" w14:textId="77777777" w:rsidR="005B24E5" w:rsidRDefault="005B24E5">
            <w:pPr>
              <w:jc w:val="both"/>
            </w:pPr>
            <w:r>
              <w:t>ГБУ РД «Республиканский детский реабилитационный центр»</w:t>
            </w:r>
          </w:p>
          <w:p w14:paraId="1B7391F5" w14:textId="77777777" w:rsidR="005B24E5" w:rsidRDefault="005B24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0573000321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1CC26" w14:textId="77777777" w:rsidR="005B24E5" w:rsidRDefault="005B24E5">
            <w:pPr>
              <w:jc w:val="both"/>
              <w:rPr>
                <w:b/>
                <w:sz w:val="24"/>
              </w:rPr>
            </w:pPr>
            <w:r>
              <w:rPr>
                <w:b/>
              </w:rPr>
              <w:t xml:space="preserve">Для детей с заболеваниями нервной системы (неврологические)/ </w:t>
            </w:r>
          </w:p>
          <w:p w14:paraId="13F1C58B" w14:textId="77777777" w:rsidR="005B24E5" w:rsidRDefault="005B24E5">
            <w:pPr>
              <w:jc w:val="both"/>
            </w:pPr>
            <w:r>
              <w:t>50 /круглосуточные)</w:t>
            </w:r>
          </w:p>
          <w:p w14:paraId="3D342303" w14:textId="77777777" w:rsidR="005B24E5" w:rsidRDefault="005B24E5">
            <w:pPr>
              <w:jc w:val="both"/>
              <w:rPr>
                <w:b/>
              </w:rPr>
            </w:pPr>
            <w:r>
              <w:rPr>
                <w:b/>
              </w:rPr>
              <w:t xml:space="preserve">Для детей с заболеваниями нервной системы (неврологические)/ </w:t>
            </w:r>
          </w:p>
          <w:p w14:paraId="143008CD" w14:textId="77777777" w:rsidR="005B24E5" w:rsidRDefault="005B24E5">
            <w:pPr>
              <w:jc w:val="both"/>
            </w:pPr>
            <w:r>
              <w:t>20 (дневной стационар)</w:t>
            </w:r>
          </w:p>
          <w:p w14:paraId="11CE6ABB" w14:textId="77777777" w:rsidR="005B24E5" w:rsidRDefault="005B24E5">
            <w:pPr>
              <w:jc w:val="both"/>
              <w:rPr>
                <w:b/>
              </w:rPr>
            </w:pPr>
            <w:r>
              <w:rPr>
                <w:b/>
              </w:rPr>
              <w:t>Для детей с заболеваниями опорно-двигательной системы/</w:t>
            </w:r>
          </w:p>
          <w:p w14:paraId="36E13BA3" w14:textId="77777777" w:rsidR="005B24E5" w:rsidRDefault="005B24E5">
            <w:pPr>
              <w:jc w:val="both"/>
            </w:pPr>
            <w:r>
              <w:t>15 /круглосуточные</w:t>
            </w:r>
          </w:p>
          <w:p w14:paraId="79B99C6D" w14:textId="77777777" w:rsidR="005B24E5" w:rsidRDefault="005B24E5">
            <w:pPr>
              <w:jc w:val="both"/>
              <w:rPr>
                <w:b/>
              </w:rPr>
            </w:pPr>
            <w:r>
              <w:rPr>
                <w:b/>
              </w:rPr>
              <w:t>Для детей с заболеваниями опорно-двигательной системы/</w:t>
            </w:r>
          </w:p>
          <w:p w14:paraId="60B2F4FC" w14:textId="77777777" w:rsidR="005B24E5" w:rsidRDefault="005B24E5">
            <w:pPr>
              <w:jc w:val="both"/>
              <w:rPr>
                <w:sz w:val="28"/>
                <w:szCs w:val="28"/>
              </w:rPr>
            </w:pPr>
            <w:r>
              <w:t>10/ дневной стационар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2B60" w14:textId="44AC3E8C" w:rsidR="005B24E5" w:rsidRDefault="005B24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367009, РД, г.Махачкала, ул. Лизы Чайкиной, 45</w:t>
            </w:r>
          </w:p>
          <w:p w14:paraId="78CDD737" w14:textId="6700634D" w:rsidR="005B24E5" w:rsidRDefault="00117154">
            <w:pPr>
              <w:jc w:val="both"/>
              <w:rPr>
                <w:szCs w:val="24"/>
              </w:rPr>
            </w:pPr>
            <w:hyperlink r:id="rId5" w:history="1">
              <w:r w:rsidRPr="00D13403">
                <w:rPr>
                  <w:rStyle w:val="a5"/>
                  <w:szCs w:val="24"/>
                </w:rPr>
                <w:t>https://rdrc-rd.gosuslugi.ru/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5B24E5" w14:paraId="192BF44A" w14:textId="77777777" w:rsidTr="005B24E5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5944" w14:textId="77777777" w:rsidR="005B24E5" w:rsidRDefault="005B24E5">
            <w:r>
              <w:t>ГБУ РД «Республиканская детская больница восстановительного лечения им. Хайрудиновой М.А.»</w:t>
            </w:r>
          </w:p>
          <w:p w14:paraId="6BD171BF" w14:textId="77777777" w:rsidR="005B24E5" w:rsidRDefault="005B24E5">
            <w:r>
              <w:t xml:space="preserve">ИНН 0561061224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B384" w14:textId="77777777" w:rsidR="005B24E5" w:rsidRDefault="005B24E5">
            <w:pPr>
              <w:jc w:val="both"/>
              <w:rPr>
                <w:b/>
              </w:rPr>
            </w:pPr>
            <w:r>
              <w:rPr>
                <w:b/>
              </w:rPr>
              <w:t xml:space="preserve">Для детей с заболеваниями нервной системы (неврологические)/ </w:t>
            </w:r>
          </w:p>
          <w:p w14:paraId="68ECB275" w14:textId="77777777" w:rsidR="005B24E5" w:rsidRDefault="005B24E5">
            <w:pPr>
              <w:jc w:val="both"/>
            </w:pPr>
            <w:r>
              <w:t>30 /круглосуточные</w:t>
            </w:r>
          </w:p>
          <w:p w14:paraId="5B8714BC" w14:textId="77777777" w:rsidR="005B24E5" w:rsidRDefault="005B24E5">
            <w:pPr>
              <w:jc w:val="both"/>
              <w:rPr>
                <w:b/>
              </w:rPr>
            </w:pPr>
            <w:r>
              <w:rPr>
                <w:b/>
              </w:rPr>
              <w:t xml:space="preserve">Для детей с заболеваниями нервной системы (неврологические)/ </w:t>
            </w:r>
            <w:r>
              <w:t>20/дневной стационар</w:t>
            </w:r>
          </w:p>
          <w:p w14:paraId="68334F27" w14:textId="77777777" w:rsidR="005B24E5" w:rsidRDefault="005B24E5">
            <w:pPr>
              <w:jc w:val="both"/>
              <w:rPr>
                <w:b/>
              </w:rPr>
            </w:pPr>
            <w:r>
              <w:rPr>
                <w:b/>
              </w:rPr>
              <w:t>Для детей с заболеваниями опорно-двигательной системы/</w:t>
            </w:r>
          </w:p>
          <w:p w14:paraId="137089BA" w14:textId="77777777" w:rsidR="005B24E5" w:rsidRDefault="005B24E5">
            <w:pPr>
              <w:jc w:val="both"/>
            </w:pPr>
            <w:r>
              <w:lastRenderedPageBreak/>
              <w:t>20 /круглосуточные</w:t>
            </w:r>
          </w:p>
          <w:p w14:paraId="5F605007" w14:textId="77777777" w:rsidR="005B24E5" w:rsidRDefault="005B24E5">
            <w:pPr>
              <w:jc w:val="both"/>
              <w:rPr>
                <w:b/>
              </w:rPr>
            </w:pPr>
            <w:r>
              <w:rPr>
                <w:b/>
              </w:rPr>
              <w:t>Для детей с заболеваниями опорно-двигательной системы/</w:t>
            </w:r>
          </w:p>
          <w:p w14:paraId="0CEB03DF" w14:textId="77777777" w:rsidR="005B24E5" w:rsidRDefault="005B24E5">
            <w:r>
              <w:t>20/дневной стационар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CE24" w14:textId="77777777" w:rsidR="005B24E5" w:rsidRDefault="005B24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367003, РД, г. Махачкала, ул. Нахимова, 16</w:t>
            </w:r>
          </w:p>
          <w:p w14:paraId="67649819" w14:textId="0C2059A1" w:rsidR="005B24E5" w:rsidRDefault="00117154" w:rsidP="005B24E5">
            <w:pPr>
              <w:jc w:val="both"/>
              <w:rPr>
                <w:szCs w:val="24"/>
              </w:rPr>
            </w:pPr>
            <w:hyperlink r:id="rId6" w:history="1">
              <w:r w:rsidRPr="00D13403">
                <w:rPr>
                  <w:rStyle w:val="a5"/>
                  <w:szCs w:val="24"/>
                </w:rPr>
                <w:t>https://rdbvlrd.gosuslugi.ru/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5B24E5" w14:paraId="5C33F96B" w14:textId="77777777" w:rsidTr="005B24E5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7825D" w14:textId="77777777" w:rsidR="005B24E5" w:rsidRDefault="005B24E5">
            <w:r>
              <w:t>ГБУ РД Республиканский детский ревматологический санаторий «Ахты»</w:t>
            </w:r>
          </w:p>
          <w:p w14:paraId="40610E90" w14:textId="77777777" w:rsidR="005B24E5" w:rsidRDefault="005B24E5">
            <w:r>
              <w:t>ИНН 0504005689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5E989" w14:textId="77777777" w:rsidR="005B24E5" w:rsidRDefault="005B24E5">
            <w:pPr>
              <w:rPr>
                <w:b/>
              </w:rPr>
            </w:pPr>
            <w:r>
              <w:rPr>
                <w:b/>
              </w:rPr>
              <w:t xml:space="preserve">Для реабилитации детей с соматическими заболеваниями/ </w:t>
            </w:r>
            <w:r>
              <w:t>45 /круглосуточные</w:t>
            </w:r>
          </w:p>
          <w:p w14:paraId="414D0B54" w14:textId="77777777" w:rsidR="005B24E5" w:rsidRDefault="005B24E5">
            <w:r>
              <w:rPr>
                <w:b/>
              </w:rPr>
              <w:t xml:space="preserve">Для реабилитации детей с соматическими заболеваниями/ </w:t>
            </w:r>
            <w:r>
              <w:t>5 дневной стационар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98D1C" w14:textId="77777777" w:rsidR="005B24E5" w:rsidRDefault="005B24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368730, РД, р-н Ахтынский, с. Курукал, ул. Курортная, 1</w:t>
            </w:r>
          </w:p>
          <w:p w14:paraId="16E7F879" w14:textId="237E88CD" w:rsidR="00117154" w:rsidRDefault="00117154">
            <w:pPr>
              <w:jc w:val="both"/>
              <w:rPr>
                <w:szCs w:val="24"/>
              </w:rPr>
            </w:pPr>
            <w:hyperlink r:id="rId7" w:history="1">
              <w:r w:rsidRPr="00D13403">
                <w:rPr>
                  <w:rStyle w:val="a5"/>
                  <w:szCs w:val="24"/>
                </w:rPr>
                <w:t>https://med-san-rdrs-xasavyurt-r82.gosweb.gosuslugi.ru/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5B24E5" w14:paraId="6FD7F7F0" w14:textId="77777777" w:rsidTr="005B24E5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4784E" w14:textId="77777777" w:rsidR="005B24E5" w:rsidRDefault="005B24E5">
            <w:r>
              <w:t>ГБУ РД Республиканский детский санаторий «Гуниб»</w:t>
            </w:r>
          </w:p>
          <w:p w14:paraId="4DB81A88" w14:textId="77777777" w:rsidR="005B24E5" w:rsidRDefault="005B24E5">
            <w:r>
              <w:t>ИНН 0510007250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6A5C" w14:textId="77777777" w:rsidR="005B24E5" w:rsidRDefault="005B24E5">
            <w:r>
              <w:rPr>
                <w:b/>
              </w:rPr>
              <w:t>Для реабилитации детей с соматическими заболеваниями /</w:t>
            </w:r>
          </w:p>
          <w:p w14:paraId="2C2819CC" w14:textId="77777777" w:rsidR="005B24E5" w:rsidRDefault="005B24E5">
            <w:pPr>
              <w:rPr>
                <w:b/>
              </w:rPr>
            </w:pPr>
            <w:r>
              <w:t>110 /круглосуточные</w:t>
            </w:r>
          </w:p>
          <w:p w14:paraId="197280CD" w14:textId="77777777" w:rsidR="005B24E5" w:rsidRDefault="005B24E5"/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7846" w14:textId="77777777" w:rsidR="005B24E5" w:rsidRDefault="005B24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368340, РД, р-н Гунибский, с Гуниб, ул. Имени Имама Шамиля, 120</w:t>
            </w:r>
          </w:p>
          <w:p w14:paraId="71AF5EE2" w14:textId="2AED006C" w:rsidR="00117154" w:rsidRDefault="00117154">
            <w:pPr>
              <w:jc w:val="both"/>
              <w:rPr>
                <w:szCs w:val="24"/>
              </w:rPr>
            </w:pPr>
            <w:hyperlink r:id="rId8" w:history="1">
              <w:r w:rsidRPr="00D13403">
                <w:rPr>
                  <w:rStyle w:val="a5"/>
                  <w:szCs w:val="24"/>
                </w:rPr>
                <w:t>https://rdsgunib.gosuslugi.ru/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5B24E5" w14:paraId="341F6CD7" w14:textId="77777777" w:rsidTr="005B24E5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AB7F" w14:textId="77777777" w:rsidR="005B24E5" w:rsidRDefault="005B24E5">
            <w:r>
              <w:t>ГБУ РД Республиканский детский желудочно-кишечный санаторий «Журавлик»</w:t>
            </w:r>
          </w:p>
          <w:p w14:paraId="4A7303F9" w14:textId="77777777" w:rsidR="005B24E5" w:rsidRDefault="005B24E5">
            <w:r>
              <w:t>ИНН 0572000079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6ECB" w14:textId="77777777" w:rsidR="005B24E5" w:rsidRDefault="005B24E5">
            <w:r>
              <w:rPr>
                <w:b/>
              </w:rPr>
              <w:t>Для реабилитации детей с соматическими заболеваниями/</w:t>
            </w:r>
            <w:r>
              <w:t xml:space="preserve"> </w:t>
            </w:r>
          </w:p>
          <w:p w14:paraId="2D2A1898" w14:textId="77777777" w:rsidR="005B24E5" w:rsidRDefault="005B24E5">
            <w:pPr>
              <w:rPr>
                <w:b/>
              </w:rPr>
            </w:pPr>
            <w:r>
              <w:t>100 /круглосуточные</w:t>
            </w:r>
          </w:p>
          <w:p w14:paraId="42FE578F" w14:textId="77777777" w:rsidR="005B24E5" w:rsidRDefault="005B24E5">
            <w:pPr>
              <w:rPr>
                <w:b/>
              </w:rPr>
            </w:pP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10BC" w14:textId="77777777" w:rsidR="005B24E5" w:rsidRDefault="005B24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367000, РД, г.Махачкала, ул. Батырая, 11</w:t>
            </w:r>
          </w:p>
          <w:p w14:paraId="56F946D6" w14:textId="773F6098" w:rsidR="00117154" w:rsidRDefault="00117154">
            <w:pPr>
              <w:jc w:val="both"/>
              <w:rPr>
                <w:szCs w:val="24"/>
              </w:rPr>
            </w:pPr>
            <w:hyperlink r:id="rId9" w:history="1">
              <w:r w:rsidRPr="00D13403">
                <w:rPr>
                  <w:rStyle w:val="a5"/>
                  <w:szCs w:val="24"/>
                </w:rPr>
                <w:t>https://med-san-zhuravlik-xasavyurt-r82.gosweb.gosuslugi.ru/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5B24E5" w14:paraId="4E67852C" w14:textId="77777777" w:rsidTr="005B24E5"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F3991" w14:textId="77777777" w:rsidR="005B24E5" w:rsidRDefault="005B24E5">
            <w:r>
              <w:t>ГБУ РД «Детская республиканская клиническая больница им. Н.М. Кураева»</w:t>
            </w:r>
          </w:p>
          <w:p w14:paraId="5B7031C3" w14:textId="77777777" w:rsidR="005B24E5" w:rsidRDefault="005B24E5">
            <w:r>
              <w:t>ИНН 0560020779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9A2C" w14:textId="77777777" w:rsidR="005B24E5" w:rsidRDefault="005B24E5">
            <w:pPr>
              <w:rPr>
                <w:b/>
              </w:rPr>
            </w:pPr>
            <w:r>
              <w:rPr>
                <w:b/>
              </w:rPr>
              <w:t>Для реабилитации детей с заболеваниями нервной системы/</w:t>
            </w:r>
          </w:p>
          <w:p w14:paraId="0B1A7AE8" w14:textId="77777777" w:rsidR="005B24E5" w:rsidRDefault="005B24E5">
            <w:r>
              <w:t>20 /дневной стационар</w:t>
            </w:r>
          </w:p>
        </w:tc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13B1D" w14:textId="77777777" w:rsidR="005B24E5" w:rsidRDefault="005B24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367027, РД, г. Махачкала, ул. Ахмеда Магомедова, 2А</w:t>
            </w:r>
          </w:p>
          <w:p w14:paraId="4F641ADE" w14:textId="3F417EB5" w:rsidR="00117154" w:rsidRDefault="00117154">
            <w:pPr>
              <w:jc w:val="both"/>
              <w:rPr>
                <w:szCs w:val="24"/>
              </w:rPr>
            </w:pPr>
            <w:hyperlink r:id="rId10" w:history="1">
              <w:r w:rsidRPr="00D13403">
                <w:rPr>
                  <w:rStyle w:val="a5"/>
                  <w:szCs w:val="24"/>
                </w:rPr>
                <w:t>https://drkb05.gosuslugi.ru/</w:t>
              </w:r>
            </w:hyperlink>
            <w:r>
              <w:rPr>
                <w:szCs w:val="24"/>
              </w:rPr>
              <w:t xml:space="preserve"> </w:t>
            </w:r>
          </w:p>
        </w:tc>
      </w:tr>
    </w:tbl>
    <w:p w14:paraId="718E499C" w14:textId="77777777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</w:p>
    <w:p w14:paraId="07086DBB" w14:textId="77777777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</w:p>
    <w:p w14:paraId="69666357" w14:textId="326D0402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t xml:space="preserve">Отбор, обследование пациентов для определения показаний для проведения медицинской реабилитации в </w:t>
      </w:r>
      <w:r>
        <w:rPr>
          <w:rFonts w:ascii="Times New Roman" w:hAnsi="Times New Roman" w:cs="Times New Roman"/>
          <w:sz w:val="24"/>
          <w:szCs w:val="24"/>
        </w:rPr>
        <w:t xml:space="preserve">стационарных условиях или условиях дневного стационара </w:t>
      </w:r>
      <w:r w:rsidRPr="005B24E5">
        <w:rPr>
          <w:rFonts w:ascii="Times New Roman" w:hAnsi="Times New Roman" w:cs="Times New Roman"/>
          <w:sz w:val="24"/>
          <w:szCs w:val="24"/>
        </w:rPr>
        <w:t>осуществляется лечащим врачом-специалистом профильного стационарного отделения и (или) амбулаторно-поликлинического подразделения медицинской организации, где наблюдается пациент.</w:t>
      </w:r>
    </w:p>
    <w:p w14:paraId="17FDFA97" w14:textId="77777777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</w:p>
    <w:p w14:paraId="1778AD7B" w14:textId="2768C28D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t xml:space="preserve">Решение о направлении пациента на </w:t>
      </w:r>
      <w:r>
        <w:rPr>
          <w:rFonts w:ascii="Times New Roman" w:hAnsi="Times New Roman" w:cs="Times New Roman"/>
          <w:sz w:val="24"/>
          <w:szCs w:val="24"/>
        </w:rPr>
        <w:t xml:space="preserve">медицинскую реабилитацию </w:t>
      </w:r>
      <w:r w:rsidRPr="005B24E5">
        <w:rPr>
          <w:rFonts w:ascii="Times New Roman" w:hAnsi="Times New Roman" w:cs="Times New Roman"/>
          <w:sz w:val="24"/>
          <w:szCs w:val="24"/>
        </w:rPr>
        <w:t>принимается лечащим врачом-специалистом профильного стационарного отделения и (или) амбулаторно-поликлинического подразделения медицинской организации, где наблюдается пациент</w:t>
      </w:r>
      <w:r w:rsidR="00117154">
        <w:rPr>
          <w:rFonts w:ascii="Times New Roman" w:hAnsi="Times New Roman" w:cs="Times New Roman"/>
          <w:sz w:val="24"/>
          <w:szCs w:val="24"/>
        </w:rPr>
        <w:t>.</w:t>
      </w:r>
      <w:r w:rsidR="00671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A8B08" w14:textId="69446BAC" w:rsidR="00117154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t xml:space="preserve">Направление на </w:t>
      </w:r>
      <w:r>
        <w:rPr>
          <w:rFonts w:ascii="Times New Roman" w:hAnsi="Times New Roman" w:cs="Times New Roman"/>
          <w:sz w:val="24"/>
          <w:szCs w:val="24"/>
        </w:rPr>
        <w:t xml:space="preserve">медицинскую реабилитацию </w:t>
      </w:r>
      <w:r w:rsidRPr="005B24E5">
        <w:rPr>
          <w:rFonts w:ascii="Times New Roman" w:hAnsi="Times New Roman" w:cs="Times New Roman"/>
          <w:sz w:val="24"/>
          <w:szCs w:val="24"/>
        </w:rPr>
        <w:t>оформляется лечащим врачом-специалистом посредством единого информационного ресурса</w:t>
      </w:r>
      <w:r w:rsidR="00117154">
        <w:rPr>
          <w:rFonts w:ascii="Times New Roman" w:hAnsi="Times New Roman" w:cs="Times New Roman"/>
          <w:sz w:val="24"/>
          <w:szCs w:val="24"/>
        </w:rPr>
        <w:t xml:space="preserve"> </w:t>
      </w:r>
      <w:r w:rsidR="00117154" w:rsidRPr="00117154">
        <w:rPr>
          <w:rFonts w:ascii="Times New Roman" w:hAnsi="Times New Roman" w:cs="Times New Roman"/>
          <w:sz w:val="24"/>
          <w:szCs w:val="24"/>
        </w:rPr>
        <w:t>с выдачей направления на госпитализацию, восстановительное лечение, обследование, консультацию по форме № 057/у, утвержденной приказом Министерства здравоохранения и социального развития Российской Федерации от 22 ноября 2004 года № 255</w:t>
      </w:r>
      <w:r w:rsidR="00117154">
        <w:rPr>
          <w:rFonts w:ascii="Times New Roman" w:hAnsi="Times New Roman" w:cs="Times New Roman"/>
          <w:sz w:val="24"/>
          <w:szCs w:val="24"/>
        </w:rPr>
        <w:t>.</w:t>
      </w:r>
      <w:r w:rsidRPr="005B2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06D63" w14:textId="1088178D" w:rsid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t>Срок ожидания плановой госпитализации — не более 14 дней</w:t>
      </w:r>
      <w:r w:rsidR="00117154">
        <w:rPr>
          <w:rFonts w:ascii="Times New Roman" w:hAnsi="Times New Roman" w:cs="Times New Roman"/>
          <w:sz w:val="24"/>
          <w:szCs w:val="24"/>
        </w:rPr>
        <w:t>.</w:t>
      </w:r>
    </w:p>
    <w:p w14:paraId="4FFC382A" w14:textId="21918470" w:rsidR="00117154" w:rsidRPr="005B24E5" w:rsidRDefault="00117154" w:rsidP="005B24E5">
      <w:pPr>
        <w:rPr>
          <w:rFonts w:ascii="Times New Roman" w:hAnsi="Times New Roman" w:cs="Times New Roman"/>
          <w:sz w:val="24"/>
          <w:szCs w:val="24"/>
        </w:rPr>
      </w:pPr>
      <w:r w:rsidRPr="00117154">
        <w:rPr>
          <w:rFonts w:ascii="Times New Roman" w:hAnsi="Times New Roman" w:cs="Times New Roman"/>
          <w:sz w:val="24"/>
          <w:szCs w:val="24"/>
        </w:rPr>
        <w:t>Дата госпитализации пациента согласовывается с заведующим отделени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117154">
        <w:rPr>
          <w:rFonts w:ascii="Times New Roman" w:hAnsi="Times New Roman" w:cs="Times New Roman"/>
          <w:sz w:val="24"/>
          <w:szCs w:val="24"/>
        </w:rPr>
        <w:t xml:space="preserve"> медицинской реабилитации</w:t>
      </w:r>
      <w:r>
        <w:rPr>
          <w:rFonts w:ascii="Times New Roman" w:hAnsi="Times New Roman" w:cs="Times New Roman"/>
          <w:sz w:val="24"/>
          <w:szCs w:val="24"/>
        </w:rPr>
        <w:t>, куда направляется пациент.</w:t>
      </w:r>
    </w:p>
    <w:p w14:paraId="0CD8413C" w14:textId="3D0D7E62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t>Пациенты, поступающие на медицинскую реабилитацию, предварительно обследуются всеми доступными методами и средствами, имеющимися в распоряжении направляющей медицинской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Подробную информацию о порядке госпитализации в медицинскую организацию можно посмотреть на официальном сайте учреждения или позвонив по указанным номерам телефонов.</w:t>
      </w:r>
    </w:p>
    <w:p w14:paraId="5F4B40EF" w14:textId="26A0AFD7" w:rsid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lastRenderedPageBreak/>
        <w:t>Третий этап медицинской реабилитации осуществляется в ранний и поздний реабилитационный периоды, период остаточных явлений течения заболевания, при хроническом течении заболевания вне обострения в отделениях (кабинетах) реабилитации, физиотерапии, лечебной физкультуры, рефлексотерапии, мануальной терапии, психотерапии, медицинской психологии, кабинетах логопеда (учителя-дефектолога), специалистов по профилю оказываемой помощи медицинских организаций, оказывающих медицинскую помощь в амбулаторных условиях</w:t>
      </w:r>
      <w:r w:rsidR="002D521B">
        <w:rPr>
          <w:rFonts w:ascii="Times New Roman" w:hAnsi="Times New Roman" w:cs="Times New Roman"/>
          <w:sz w:val="24"/>
          <w:szCs w:val="24"/>
        </w:rPr>
        <w:t xml:space="preserve"> и условиях дневного стационара</w:t>
      </w:r>
      <w:r w:rsidRPr="005B24E5">
        <w:rPr>
          <w:rFonts w:ascii="Times New Roman" w:hAnsi="Times New Roman" w:cs="Times New Roman"/>
          <w:sz w:val="24"/>
          <w:szCs w:val="24"/>
        </w:rPr>
        <w:t>.</w:t>
      </w:r>
    </w:p>
    <w:p w14:paraId="71493F3E" w14:textId="689A1559" w:rsidR="002F4804" w:rsidRPr="002D521B" w:rsidRDefault="002F4804" w:rsidP="002F4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21B">
        <w:rPr>
          <w:rFonts w:ascii="Times New Roman" w:hAnsi="Times New Roman" w:cs="Times New Roman"/>
          <w:b/>
          <w:sz w:val="24"/>
          <w:szCs w:val="24"/>
        </w:rPr>
        <w:t xml:space="preserve">Медицинские организации, осуществляющие медицинскую реабилитацию детям в Республике Дагестан на </w:t>
      </w:r>
      <w:r>
        <w:rPr>
          <w:rFonts w:ascii="Times New Roman" w:hAnsi="Times New Roman" w:cs="Times New Roman"/>
          <w:b/>
          <w:sz w:val="24"/>
          <w:szCs w:val="24"/>
        </w:rPr>
        <w:t>третьем</w:t>
      </w:r>
      <w:r w:rsidRPr="002D521B">
        <w:rPr>
          <w:rFonts w:ascii="Times New Roman" w:hAnsi="Times New Roman" w:cs="Times New Roman"/>
          <w:b/>
          <w:sz w:val="24"/>
          <w:szCs w:val="24"/>
        </w:rPr>
        <w:t xml:space="preserve"> этапе.</w:t>
      </w:r>
    </w:p>
    <w:p w14:paraId="7D86A2B1" w14:textId="77777777" w:rsidR="002D521B" w:rsidRPr="005B24E5" w:rsidRDefault="002D521B" w:rsidP="005B24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68"/>
        <w:gridCol w:w="3119"/>
        <w:gridCol w:w="4578"/>
      </w:tblGrid>
      <w:tr w:rsidR="002F4804" w14:paraId="15F9AE8C" w14:textId="77777777" w:rsidTr="00E01812">
        <w:tc>
          <w:tcPr>
            <w:tcW w:w="2368" w:type="dxa"/>
          </w:tcPr>
          <w:p w14:paraId="630F20D5" w14:textId="1F004F0A" w:rsidR="002F4804" w:rsidRPr="0078178C" w:rsidRDefault="002F4804" w:rsidP="00222BA9">
            <w:pPr>
              <w:jc w:val="center"/>
              <w:rPr>
                <w:b/>
                <w:szCs w:val="24"/>
              </w:rPr>
            </w:pPr>
            <w:r w:rsidRPr="0078178C">
              <w:rPr>
                <w:b/>
                <w:szCs w:val="24"/>
              </w:rPr>
              <w:t xml:space="preserve">Название медицинской организации, осуществляющей медицинскую реабилитацию детей на </w:t>
            </w:r>
            <w:r w:rsidR="00E01812">
              <w:rPr>
                <w:b/>
                <w:szCs w:val="24"/>
              </w:rPr>
              <w:t>3</w:t>
            </w:r>
            <w:r w:rsidRPr="0078178C">
              <w:rPr>
                <w:b/>
                <w:szCs w:val="24"/>
              </w:rPr>
              <w:t xml:space="preserve"> этапе медицинской реабилитации за счет территориальной программы ОМС с указанием ИНН</w:t>
            </w:r>
          </w:p>
        </w:tc>
        <w:tc>
          <w:tcPr>
            <w:tcW w:w="3119" w:type="dxa"/>
          </w:tcPr>
          <w:p w14:paraId="743BC2CD" w14:textId="77777777" w:rsidR="002F4804" w:rsidRPr="0078178C" w:rsidRDefault="002F4804" w:rsidP="00222BA9">
            <w:pPr>
              <w:jc w:val="center"/>
              <w:rPr>
                <w:b/>
                <w:szCs w:val="24"/>
              </w:rPr>
            </w:pPr>
            <w:r w:rsidRPr="0078178C">
              <w:rPr>
                <w:b/>
                <w:szCs w:val="24"/>
              </w:rPr>
              <w:t>Профили реабилитационных коек и их число, условия оказания (отдельно для условий стационара/дневного стационара)</w:t>
            </w:r>
          </w:p>
        </w:tc>
        <w:tc>
          <w:tcPr>
            <w:tcW w:w="4578" w:type="dxa"/>
          </w:tcPr>
          <w:p w14:paraId="33AD2F3B" w14:textId="6DBC1DD1" w:rsidR="002F4804" w:rsidRPr="0078178C" w:rsidRDefault="00117154" w:rsidP="00222BA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2F4804" w:rsidRPr="0078178C">
              <w:rPr>
                <w:b/>
                <w:szCs w:val="24"/>
              </w:rPr>
              <w:t>дрес нахождения</w:t>
            </w:r>
            <w:r>
              <w:rPr>
                <w:b/>
                <w:szCs w:val="24"/>
              </w:rPr>
              <w:t>, ссылка на официальный сайт</w:t>
            </w:r>
          </w:p>
        </w:tc>
      </w:tr>
      <w:tr w:rsidR="002F4804" w14:paraId="4B7646F1" w14:textId="77777777" w:rsidTr="00E01812">
        <w:tc>
          <w:tcPr>
            <w:tcW w:w="2368" w:type="dxa"/>
          </w:tcPr>
          <w:p w14:paraId="26A9E89C" w14:textId="77777777" w:rsidR="002F4804" w:rsidRPr="0078178C" w:rsidRDefault="002F4804" w:rsidP="00222BA9">
            <w:pPr>
              <w:jc w:val="center"/>
              <w:rPr>
                <w:szCs w:val="24"/>
              </w:rPr>
            </w:pPr>
            <w:r w:rsidRPr="0078178C">
              <w:rPr>
                <w:szCs w:val="24"/>
              </w:rPr>
              <w:t>Название/ИНН</w:t>
            </w:r>
          </w:p>
        </w:tc>
        <w:tc>
          <w:tcPr>
            <w:tcW w:w="3119" w:type="dxa"/>
          </w:tcPr>
          <w:p w14:paraId="36A3E62A" w14:textId="77777777" w:rsidR="002F4804" w:rsidRPr="0078178C" w:rsidRDefault="002F4804" w:rsidP="00222BA9">
            <w:pPr>
              <w:jc w:val="center"/>
              <w:rPr>
                <w:szCs w:val="24"/>
              </w:rPr>
            </w:pPr>
            <w:r w:rsidRPr="0078178C">
              <w:rPr>
                <w:szCs w:val="24"/>
              </w:rPr>
              <w:t>Профиль/число коек/условия оказания</w:t>
            </w:r>
          </w:p>
        </w:tc>
        <w:tc>
          <w:tcPr>
            <w:tcW w:w="4578" w:type="dxa"/>
          </w:tcPr>
          <w:p w14:paraId="48C1BCD6" w14:textId="77777777" w:rsidR="002F4804" w:rsidRPr="0078178C" w:rsidRDefault="002F4804" w:rsidP="00222BA9">
            <w:pPr>
              <w:jc w:val="center"/>
              <w:rPr>
                <w:szCs w:val="24"/>
              </w:rPr>
            </w:pPr>
            <w:r w:rsidRPr="0078178C">
              <w:rPr>
                <w:szCs w:val="24"/>
              </w:rPr>
              <w:t>Название отделения/адрес нахождения отделения</w:t>
            </w:r>
          </w:p>
        </w:tc>
      </w:tr>
      <w:tr w:rsidR="002F4804" w14:paraId="1401BA7F" w14:textId="77777777" w:rsidTr="00E01812">
        <w:tc>
          <w:tcPr>
            <w:tcW w:w="2368" w:type="dxa"/>
          </w:tcPr>
          <w:p w14:paraId="138C664B" w14:textId="7F16A027" w:rsidR="002F4804" w:rsidRDefault="002F4804" w:rsidP="00222BA9">
            <w:pPr>
              <w:jc w:val="both"/>
            </w:pPr>
            <w:r>
              <w:t>ГБУ РД «</w:t>
            </w:r>
            <w:r w:rsidR="00E01812">
              <w:t>Детский центр восстановительной медицины и реабилитации</w:t>
            </w:r>
            <w:r>
              <w:t>»</w:t>
            </w:r>
          </w:p>
          <w:p w14:paraId="0C3CFD74" w14:textId="4569D8F0" w:rsidR="002F4804" w:rsidRPr="00AC4F3F" w:rsidRDefault="002F4804" w:rsidP="00222BA9">
            <w:pPr>
              <w:jc w:val="both"/>
              <w:rPr>
                <w:szCs w:val="24"/>
              </w:rPr>
            </w:pPr>
            <w:r w:rsidRPr="00AC4F3F">
              <w:rPr>
                <w:szCs w:val="24"/>
              </w:rPr>
              <w:t>ИНН</w:t>
            </w:r>
            <w:r w:rsidRPr="00E01812">
              <w:rPr>
                <w:szCs w:val="24"/>
              </w:rPr>
              <w:t xml:space="preserve"> </w:t>
            </w:r>
            <w:r w:rsidR="00E01812" w:rsidRPr="00E01812">
              <w:rPr>
                <w:bCs/>
                <w:szCs w:val="24"/>
              </w:rPr>
              <w:t>0562076657</w:t>
            </w:r>
          </w:p>
        </w:tc>
        <w:tc>
          <w:tcPr>
            <w:tcW w:w="3119" w:type="dxa"/>
          </w:tcPr>
          <w:p w14:paraId="502118FC" w14:textId="77777777" w:rsidR="002F4804" w:rsidRPr="001F4889" w:rsidRDefault="002F4804" w:rsidP="00222BA9">
            <w:pPr>
              <w:jc w:val="both"/>
              <w:rPr>
                <w:b/>
              </w:rPr>
            </w:pPr>
            <w:r w:rsidRPr="001F4889">
              <w:rPr>
                <w:b/>
              </w:rPr>
              <w:t>Для детей с заболеваниями нервной системы (неврологические)</w:t>
            </w:r>
            <w:r>
              <w:rPr>
                <w:b/>
              </w:rPr>
              <w:t>/</w:t>
            </w:r>
            <w:r w:rsidRPr="001F4889">
              <w:rPr>
                <w:b/>
              </w:rPr>
              <w:t xml:space="preserve"> </w:t>
            </w:r>
          </w:p>
          <w:p w14:paraId="20C869C5" w14:textId="7C93B7F0" w:rsidR="002F4804" w:rsidRDefault="00E01812" w:rsidP="00222BA9">
            <w:pPr>
              <w:jc w:val="both"/>
            </w:pPr>
            <w:r>
              <w:t>25</w:t>
            </w:r>
            <w:r w:rsidR="002F4804">
              <w:t>/</w:t>
            </w:r>
            <w:r>
              <w:t>дневной стационар</w:t>
            </w:r>
            <w:r w:rsidR="002F4804">
              <w:t>)</w:t>
            </w:r>
          </w:p>
          <w:p w14:paraId="438E6576" w14:textId="2C150654" w:rsidR="002F4804" w:rsidRPr="001F4889" w:rsidRDefault="002F4804" w:rsidP="00222BA9">
            <w:pPr>
              <w:jc w:val="both"/>
              <w:rPr>
                <w:b/>
              </w:rPr>
            </w:pPr>
            <w:r w:rsidRPr="001F4889">
              <w:rPr>
                <w:b/>
              </w:rPr>
              <w:t xml:space="preserve">Для детей с </w:t>
            </w:r>
            <w:r w:rsidR="00E01812">
              <w:rPr>
                <w:b/>
              </w:rPr>
              <w:t>соматическими заболеваниями и заболеваниями опорно-двигательного аппарата</w:t>
            </w:r>
            <w:r>
              <w:rPr>
                <w:b/>
              </w:rPr>
              <w:t>/</w:t>
            </w:r>
            <w:r w:rsidRPr="001F4889">
              <w:rPr>
                <w:b/>
              </w:rPr>
              <w:t xml:space="preserve"> </w:t>
            </w:r>
          </w:p>
          <w:p w14:paraId="48D730DD" w14:textId="313C9D01" w:rsidR="002F4804" w:rsidRDefault="00E01812" w:rsidP="00222BA9">
            <w:pPr>
              <w:jc w:val="both"/>
            </w:pPr>
            <w:r>
              <w:t>5</w:t>
            </w:r>
            <w:r w:rsidR="002F4804">
              <w:t xml:space="preserve"> (дневной стационар)</w:t>
            </w:r>
          </w:p>
          <w:p w14:paraId="73CF2016" w14:textId="77777777" w:rsidR="00E01812" w:rsidRDefault="00E01812" w:rsidP="00222BA9">
            <w:pPr>
              <w:jc w:val="both"/>
              <w:rPr>
                <w:b/>
              </w:rPr>
            </w:pPr>
            <w:r>
              <w:rPr>
                <w:b/>
              </w:rPr>
              <w:t>Без профиля</w:t>
            </w:r>
          </w:p>
          <w:p w14:paraId="2F01ADE4" w14:textId="0D38E40E" w:rsidR="002F4804" w:rsidRDefault="00E01812" w:rsidP="00222BA9">
            <w:pPr>
              <w:jc w:val="both"/>
            </w:pPr>
            <w:r>
              <w:t>амбулаторно</w:t>
            </w:r>
          </w:p>
          <w:p w14:paraId="2B3F0FEE" w14:textId="2855F790" w:rsidR="002F4804" w:rsidRDefault="002F4804" w:rsidP="00222B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78" w:type="dxa"/>
          </w:tcPr>
          <w:p w14:paraId="61A42521" w14:textId="64D0CB05" w:rsidR="002F4804" w:rsidRDefault="002F4804" w:rsidP="00222BA9">
            <w:pPr>
              <w:jc w:val="both"/>
              <w:rPr>
                <w:szCs w:val="24"/>
              </w:rPr>
            </w:pPr>
            <w:r w:rsidRPr="007E5C01">
              <w:rPr>
                <w:szCs w:val="24"/>
              </w:rPr>
              <w:t>36700</w:t>
            </w:r>
            <w:r w:rsidR="00E01812">
              <w:rPr>
                <w:szCs w:val="24"/>
              </w:rPr>
              <w:t>8</w:t>
            </w:r>
            <w:r w:rsidRPr="007E5C01">
              <w:rPr>
                <w:szCs w:val="24"/>
              </w:rPr>
              <w:t>,</w:t>
            </w:r>
            <w:r>
              <w:rPr>
                <w:szCs w:val="24"/>
              </w:rPr>
              <w:t xml:space="preserve"> РД</w:t>
            </w:r>
            <w:r w:rsidRPr="007E5C01">
              <w:rPr>
                <w:szCs w:val="24"/>
              </w:rPr>
              <w:t>, г</w:t>
            </w:r>
            <w:r>
              <w:rPr>
                <w:szCs w:val="24"/>
              </w:rPr>
              <w:t>.</w:t>
            </w:r>
            <w:r w:rsidRPr="007E5C01">
              <w:rPr>
                <w:szCs w:val="24"/>
              </w:rPr>
              <w:t>Махачкала, ул</w:t>
            </w:r>
            <w:r>
              <w:rPr>
                <w:szCs w:val="24"/>
              </w:rPr>
              <w:t>.</w:t>
            </w:r>
            <w:r w:rsidRPr="007E5C01">
              <w:rPr>
                <w:szCs w:val="24"/>
              </w:rPr>
              <w:t xml:space="preserve"> Л</w:t>
            </w:r>
            <w:r w:rsidR="00E01812">
              <w:rPr>
                <w:szCs w:val="24"/>
              </w:rPr>
              <w:t>яхова</w:t>
            </w:r>
            <w:r w:rsidRPr="007E5C01">
              <w:rPr>
                <w:szCs w:val="24"/>
              </w:rPr>
              <w:t>, 45</w:t>
            </w:r>
          </w:p>
          <w:bookmarkStart w:id="0" w:name="_GoBack"/>
          <w:bookmarkEnd w:id="0"/>
          <w:p w14:paraId="71313D93" w14:textId="692DBC57" w:rsidR="002F4804" w:rsidRDefault="00117154" w:rsidP="00222BA9">
            <w:pPr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HYPERLINK "</w:instrText>
            </w:r>
            <w:r w:rsidRPr="00117154">
              <w:rPr>
                <w:szCs w:val="24"/>
              </w:rPr>
              <w:instrText>https://dcvmir05.gosuslugi.ru/</w:instrText>
            </w:r>
            <w:r>
              <w:rPr>
                <w:szCs w:val="24"/>
              </w:rPr>
              <w:instrText xml:space="preserve">" </w:instrText>
            </w:r>
            <w:r>
              <w:rPr>
                <w:szCs w:val="24"/>
              </w:rPr>
              <w:fldChar w:fldCharType="separate"/>
            </w:r>
            <w:r w:rsidRPr="00D13403">
              <w:rPr>
                <w:rStyle w:val="a5"/>
                <w:szCs w:val="24"/>
              </w:rPr>
              <w:t>https://dcvmir05.gosuslugi.ru/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</w:p>
          <w:p w14:paraId="7FC8AD76" w14:textId="77777777" w:rsidR="002F4804" w:rsidRPr="007E5C01" w:rsidRDefault="002F4804" w:rsidP="00222BA9">
            <w:pPr>
              <w:jc w:val="both"/>
              <w:rPr>
                <w:szCs w:val="24"/>
              </w:rPr>
            </w:pPr>
          </w:p>
          <w:p w14:paraId="50B39255" w14:textId="77777777" w:rsidR="002F4804" w:rsidRPr="007E5C01" w:rsidRDefault="002F4804" w:rsidP="00222BA9">
            <w:pPr>
              <w:jc w:val="both"/>
              <w:rPr>
                <w:szCs w:val="24"/>
              </w:rPr>
            </w:pPr>
          </w:p>
        </w:tc>
      </w:tr>
    </w:tbl>
    <w:p w14:paraId="6506FC1F" w14:textId="77777777" w:rsidR="005B24E5" w:rsidRPr="005B24E5" w:rsidRDefault="005B24E5" w:rsidP="005B24E5">
      <w:pPr>
        <w:rPr>
          <w:rFonts w:ascii="Times New Roman" w:hAnsi="Times New Roman" w:cs="Times New Roman"/>
          <w:sz w:val="24"/>
          <w:szCs w:val="24"/>
        </w:rPr>
      </w:pPr>
    </w:p>
    <w:p w14:paraId="05DC2DFD" w14:textId="6ADCE500" w:rsidR="00E01812" w:rsidRPr="005B24E5" w:rsidRDefault="005B24E5" w:rsidP="00E01812">
      <w:pPr>
        <w:rPr>
          <w:rFonts w:ascii="Times New Roman" w:hAnsi="Times New Roman" w:cs="Times New Roman"/>
          <w:sz w:val="24"/>
          <w:szCs w:val="24"/>
        </w:rPr>
      </w:pPr>
      <w:r w:rsidRPr="005B24E5">
        <w:rPr>
          <w:rFonts w:ascii="Times New Roman" w:hAnsi="Times New Roman" w:cs="Times New Roman"/>
          <w:sz w:val="24"/>
          <w:szCs w:val="24"/>
        </w:rPr>
        <w:t>Отбор, обследование пациентов, для определения показаний для проведения третьего этапа медицинской реабилитации, составление индивидуальной программы реабилитации осуществляется лечащим врачом-специалистом профильного стационарного отделения и (или) амбулаторно-поликлинического подразделения медицинской организации, где наблюдается пациент.</w:t>
      </w:r>
    </w:p>
    <w:p w14:paraId="1D5D53F2" w14:textId="1A497FE7" w:rsidR="00E01812" w:rsidRPr="005B24E5" w:rsidRDefault="00E01812" w:rsidP="00E01812">
      <w:pPr>
        <w:rPr>
          <w:rFonts w:ascii="Times New Roman" w:hAnsi="Times New Roman" w:cs="Times New Roman"/>
          <w:sz w:val="24"/>
          <w:szCs w:val="24"/>
        </w:rPr>
      </w:pPr>
    </w:p>
    <w:p w14:paraId="1DF9668E" w14:textId="6684F0B2" w:rsidR="00A774D5" w:rsidRPr="005B24E5" w:rsidRDefault="00A774D5" w:rsidP="005B24E5">
      <w:pPr>
        <w:rPr>
          <w:rFonts w:ascii="Times New Roman" w:hAnsi="Times New Roman" w:cs="Times New Roman"/>
          <w:sz w:val="24"/>
          <w:szCs w:val="24"/>
        </w:rPr>
      </w:pPr>
    </w:p>
    <w:sectPr w:rsidR="00A774D5" w:rsidRPr="005B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099E"/>
    <w:multiLevelType w:val="multilevel"/>
    <w:tmpl w:val="638C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36602"/>
    <w:multiLevelType w:val="multilevel"/>
    <w:tmpl w:val="73E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80CB4"/>
    <w:multiLevelType w:val="multilevel"/>
    <w:tmpl w:val="1CD4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34D85"/>
    <w:multiLevelType w:val="multilevel"/>
    <w:tmpl w:val="7F06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53EB8"/>
    <w:multiLevelType w:val="multilevel"/>
    <w:tmpl w:val="B34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54"/>
    <w:rsid w:val="00117154"/>
    <w:rsid w:val="002D521B"/>
    <w:rsid w:val="002F4804"/>
    <w:rsid w:val="005B24E5"/>
    <w:rsid w:val="0067183C"/>
    <w:rsid w:val="00A774D5"/>
    <w:rsid w:val="00DF4454"/>
    <w:rsid w:val="00E0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C7A8"/>
  <w15:chartTrackingRefBased/>
  <w15:docId w15:val="{B4095FCA-F41A-4BA1-BD2C-8344EA7D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4E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E01812"/>
    <w:rPr>
      <w:b/>
      <w:bCs/>
    </w:rPr>
  </w:style>
  <w:style w:type="character" w:styleId="a5">
    <w:name w:val="Hyperlink"/>
    <w:basedOn w:val="a0"/>
    <w:uiPriority w:val="99"/>
    <w:unhideWhenUsed/>
    <w:rsid w:val="0011715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17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dsguni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-san-rdrs-xasavyurt-r82.gosweb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bvlrd.gosuslugi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drc-rd.gosuslugi.ru/" TargetMode="External"/><Relationship Id="rId10" Type="http://schemas.openxmlformats.org/officeDocument/2006/relationships/hyperlink" Target="https://drkb05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-san-zhuravlik-xasavyurt-r82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 Валиева</dc:creator>
  <cp:keywords/>
  <dc:description/>
  <cp:lastModifiedBy>Рабият Валиева</cp:lastModifiedBy>
  <cp:revision>4</cp:revision>
  <dcterms:created xsi:type="dcterms:W3CDTF">2026-02-11T13:28:00Z</dcterms:created>
  <dcterms:modified xsi:type="dcterms:W3CDTF">2026-02-11T14:20:00Z</dcterms:modified>
</cp:coreProperties>
</file>