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2A2A" w14:textId="77777777" w:rsidR="000F342C" w:rsidRDefault="000F342C" w:rsidP="000F3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  <w:r>
        <w:rPr>
          <w:rFonts w:ascii="Times New Roman" w:hAnsi="Times New Roman"/>
          <w:b/>
          <w:bCs/>
          <w:sz w:val="28"/>
          <w:szCs w:val="28"/>
        </w:rPr>
        <w:br/>
        <w:t>о результатах конкурса на право замещение вакантной должности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lang w:eastAsia="en-US"/>
        </w:rPr>
        <w:t>руководителя государственного учреждения, подведомственного Министерству здравоохранения Республики Дагестан</w:t>
      </w:r>
    </w:p>
    <w:p w14:paraId="163C8F7C" w14:textId="77777777" w:rsidR="000F342C" w:rsidRDefault="000F342C" w:rsidP="000F342C">
      <w:pPr>
        <w:spacing w:after="0" w:line="240" w:lineRule="auto"/>
        <w:jc w:val="center"/>
        <w:outlineLvl w:val="2"/>
        <w:rPr>
          <w:rFonts w:ascii="Helvetica" w:hAnsi="Helvetica" w:cs="Helvetica"/>
          <w:b/>
          <w:bCs/>
          <w:sz w:val="35"/>
          <w:szCs w:val="35"/>
        </w:rPr>
      </w:pPr>
    </w:p>
    <w:p w14:paraId="2C595633" w14:textId="6D881EE2" w:rsidR="000F342C" w:rsidRDefault="000F342C" w:rsidP="000F3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Министерством здравоохранения Республики Дагестан </w:t>
      </w:r>
      <w:r w:rsidR="00C51A9B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23D36">
        <w:rPr>
          <w:rFonts w:ascii="Times New Roman" w:hAnsi="Times New Roman"/>
          <w:b/>
          <w:sz w:val="28"/>
          <w:szCs w:val="28"/>
        </w:rPr>
        <w:t>ма</w:t>
      </w:r>
      <w:r>
        <w:rPr>
          <w:rFonts w:ascii="Times New Roman" w:hAnsi="Times New Roman"/>
          <w:b/>
          <w:sz w:val="28"/>
          <w:szCs w:val="28"/>
        </w:rPr>
        <w:t>я 202</w:t>
      </w:r>
      <w:r w:rsidR="00D23D3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 xml:space="preserve">в рамках конкурсных процедур, проведено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индивидуальное собеседование </w:t>
      </w:r>
      <w:r>
        <w:rPr>
          <w:rFonts w:ascii="Times New Roman" w:hAnsi="Times New Roman"/>
          <w:sz w:val="28"/>
          <w:szCs w:val="28"/>
          <w:lang w:eastAsia="en-US"/>
        </w:rPr>
        <w:t>на право замещения вакантных должностей руководителей</w:t>
      </w:r>
      <w:r w:rsidR="00D23D36">
        <w:rPr>
          <w:rFonts w:ascii="Times New Roman" w:hAnsi="Times New Roman"/>
          <w:sz w:val="28"/>
          <w:szCs w:val="28"/>
          <w:lang w:eastAsia="en-US"/>
        </w:rPr>
        <w:t>: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14:paraId="57FD9D7A" w14:textId="14FB9FD4" w:rsidR="000F342C" w:rsidRDefault="000F342C" w:rsidP="000F3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ГБУ РД «</w:t>
      </w:r>
      <w:r w:rsidR="00C51A9B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Республиканский онкологический центр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»</w:t>
      </w:r>
      <w:r w:rsidR="00D23D36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</w:t>
      </w:r>
    </w:p>
    <w:p w14:paraId="42E3AB32" w14:textId="70D9479C" w:rsidR="00D23D36" w:rsidRPr="00C51A9B" w:rsidRDefault="000F342C" w:rsidP="000F3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ГБ</w:t>
      </w:r>
      <w:r w:rsidR="00C51A9B">
        <w:rPr>
          <w:rFonts w:ascii="Times New Roman" w:hAnsi="Times New Roman"/>
          <w:bCs/>
          <w:sz w:val="28"/>
          <w:szCs w:val="28"/>
          <w:lang w:eastAsia="en-US"/>
        </w:rPr>
        <w:t>ПО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У РД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«</w:t>
      </w:r>
      <w:r w:rsidR="00C51A9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Кизлярское медицинское училище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C51A9B">
        <w:rPr>
          <w:rFonts w:ascii="Times New Roman" w:hAnsi="Times New Roman"/>
          <w:sz w:val="28"/>
          <w:szCs w:val="28"/>
          <w:lang w:eastAsia="en-US"/>
        </w:rPr>
        <w:t>.</w:t>
      </w:r>
    </w:p>
    <w:p w14:paraId="0B3DECA5" w14:textId="77777777" w:rsidR="000F342C" w:rsidRDefault="000F342C" w:rsidP="000F34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По результатам оценки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профессионального уровня кандидатов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а также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их способности осуществлять руководство учреждением,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победителями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  <w:lang w:eastAsia="en-US"/>
        </w:rPr>
        <w:t>признаны:</w:t>
      </w:r>
    </w:p>
    <w:p w14:paraId="61AC3F85" w14:textId="19D6EFA0" w:rsidR="000F342C" w:rsidRDefault="000F342C" w:rsidP="000F342C">
      <w:pPr>
        <w:spacing w:after="0" w:line="24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C51A9B">
        <w:rPr>
          <w:rFonts w:ascii="Times New Roman" w:hAnsi="Times New Roman"/>
          <w:sz w:val="28"/>
          <w:szCs w:val="28"/>
        </w:rPr>
        <w:t xml:space="preserve">Ахмедов Руслан </w:t>
      </w:r>
      <w:proofErr w:type="spellStart"/>
      <w:r w:rsidR="00C51A9B">
        <w:rPr>
          <w:rFonts w:ascii="Times New Roman" w:hAnsi="Times New Roman"/>
          <w:sz w:val="28"/>
          <w:szCs w:val="28"/>
        </w:rPr>
        <w:t>Камилович</w:t>
      </w:r>
      <w:proofErr w:type="spellEnd"/>
      <w:r w:rsidR="00D2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право замещения вакантной должности</w:t>
      </w:r>
      <w:r w:rsidR="00C51A9B">
        <w:rPr>
          <w:rFonts w:ascii="Times New Roman" w:hAnsi="Times New Roman"/>
          <w:sz w:val="28"/>
          <w:szCs w:val="28"/>
        </w:rPr>
        <w:t xml:space="preserve">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D23D36" w:rsidRPr="00D23D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ГБ</w:t>
      </w:r>
      <w:r w:rsidR="008D379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</w:t>
      </w:r>
      <w:r w:rsidR="00C51A9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</w:t>
      </w:r>
      <w:r w:rsidR="00D23D36" w:rsidRPr="00D23D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 РД «</w:t>
      </w:r>
      <w:r w:rsidR="00C51A9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Кизлярское медицинское училище</w:t>
      </w:r>
      <w:r w:rsidR="00D23D36" w:rsidRPr="00D23D36">
        <w:rPr>
          <w:rFonts w:ascii="Times New Roman" w:hAnsi="Times New Roman"/>
          <w:sz w:val="28"/>
          <w:szCs w:val="28"/>
        </w:rPr>
        <w:t>»</w:t>
      </w:r>
      <w:r w:rsidR="00D23D36">
        <w:rPr>
          <w:rFonts w:ascii="Times New Roman" w:hAnsi="Times New Roman"/>
          <w:sz w:val="28"/>
          <w:szCs w:val="28"/>
        </w:rPr>
        <w:t>;</w:t>
      </w:r>
    </w:p>
    <w:p w14:paraId="30C459E9" w14:textId="354A83BC" w:rsidR="00B43CFB" w:rsidRPr="008D3792" w:rsidRDefault="00D23D36" w:rsidP="008D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="008D3792">
        <w:rPr>
          <w:rFonts w:ascii="Times New Roman" w:hAnsi="Times New Roman"/>
          <w:sz w:val="28"/>
          <w:szCs w:val="28"/>
        </w:rPr>
        <w:t xml:space="preserve"> на замещение вакантной должности главного врача </w:t>
      </w:r>
      <w:r w:rsidR="008D379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ГБУ РД «Республиканский онкологический центр»</w:t>
      </w:r>
      <w:r>
        <w:rPr>
          <w:rFonts w:ascii="Times New Roman" w:hAnsi="Times New Roman"/>
          <w:sz w:val="28"/>
          <w:szCs w:val="28"/>
        </w:rPr>
        <w:t xml:space="preserve"> признан не состоявшимся</w:t>
      </w:r>
      <w:r w:rsidR="008D3792">
        <w:rPr>
          <w:rFonts w:ascii="Times New Roman" w:hAnsi="Times New Roman"/>
          <w:sz w:val="28"/>
          <w:szCs w:val="28"/>
        </w:rPr>
        <w:t>.</w:t>
      </w:r>
    </w:p>
    <w:p w14:paraId="11C292E7" w14:textId="77777777" w:rsidR="00D23D36" w:rsidRPr="00D062B6" w:rsidRDefault="00D23D36" w:rsidP="00D23D36">
      <w:pPr>
        <w:spacing w:after="0" w:line="259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</w:pPr>
      <w:r w:rsidRPr="00D062B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br/>
      </w:r>
      <w:r w:rsidRPr="00D062B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ab/>
      </w:r>
    </w:p>
    <w:p w14:paraId="6EBB9DE7" w14:textId="77777777" w:rsidR="00D23D36" w:rsidRDefault="00D23D36"/>
    <w:sectPr w:rsidR="00D23D36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F0"/>
    <w:rsid w:val="000F342C"/>
    <w:rsid w:val="00182BAE"/>
    <w:rsid w:val="0035101E"/>
    <w:rsid w:val="00406006"/>
    <w:rsid w:val="004B1E6E"/>
    <w:rsid w:val="005B5ECE"/>
    <w:rsid w:val="00703D85"/>
    <w:rsid w:val="007976C2"/>
    <w:rsid w:val="008D3792"/>
    <w:rsid w:val="00A50990"/>
    <w:rsid w:val="00B253AB"/>
    <w:rsid w:val="00B43CFB"/>
    <w:rsid w:val="00B54FE8"/>
    <w:rsid w:val="00B81EAC"/>
    <w:rsid w:val="00C51A9B"/>
    <w:rsid w:val="00CC3891"/>
    <w:rsid w:val="00D23D36"/>
    <w:rsid w:val="00DA00F0"/>
    <w:rsid w:val="00F06C50"/>
    <w:rsid w:val="00F60A91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7143"/>
  <w15:chartTrackingRefBased/>
  <w15:docId w15:val="{BD9E1E4D-A405-4E86-9AA9-06ABFD2C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23D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7</cp:revision>
  <dcterms:created xsi:type="dcterms:W3CDTF">2020-09-24T08:20:00Z</dcterms:created>
  <dcterms:modified xsi:type="dcterms:W3CDTF">2026-06-11T07:42:00Z</dcterms:modified>
</cp:coreProperties>
</file>