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F4" w:rsidRPr="00E0688F" w:rsidRDefault="00F4671F" w:rsidP="00FE3F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688F">
        <w:rPr>
          <w:rFonts w:ascii="Times New Roman" w:eastAsia="Times New Roman" w:hAnsi="Times New Roman" w:cs="Times New Roman"/>
          <w:b/>
          <w:bCs/>
          <w:color w:val="000000"/>
          <w:spacing w:val="8"/>
          <w:sz w:val="26"/>
          <w:szCs w:val="26"/>
          <w:lang w:eastAsia="ru-RU"/>
        </w:rPr>
        <w:t xml:space="preserve">МИНИСТЕРСТВО ЗДРАВООХРАНЕНИЯ РЕСПУБЛИКИ ДАГЕСТАН </w:t>
      </w:r>
    </w:p>
    <w:p w:rsidR="00144DF4" w:rsidRPr="00E0688F" w:rsidRDefault="00144DF4" w:rsidP="00FE3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71F" w:rsidRPr="00E0688F" w:rsidRDefault="00F4671F" w:rsidP="00FE3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88F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F4671F" w:rsidRPr="00E0688F" w:rsidRDefault="00F4671F" w:rsidP="00FE3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71F" w:rsidRPr="00E0688F" w:rsidRDefault="00F4671F" w:rsidP="00F467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0688F">
        <w:rPr>
          <w:rFonts w:ascii="Times New Roman" w:hAnsi="Times New Roman" w:cs="Times New Roman"/>
          <w:b/>
          <w:sz w:val="28"/>
          <w:szCs w:val="28"/>
        </w:rPr>
        <w:t>о</w:t>
      </w:r>
      <w:r w:rsidR="00E0688F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E0688F">
        <w:rPr>
          <w:rFonts w:ascii="Times New Roman" w:hAnsi="Times New Roman" w:cs="Times New Roman"/>
          <w:b/>
          <w:sz w:val="28"/>
          <w:szCs w:val="28"/>
        </w:rPr>
        <w:t xml:space="preserve"> «_</w:t>
      </w:r>
      <w:r w:rsidR="00034297">
        <w:rPr>
          <w:rFonts w:ascii="Times New Roman" w:hAnsi="Times New Roman" w:cs="Times New Roman"/>
          <w:b/>
          <w:sz w:val="28"/>
          <w:szCs w:val="28"/>
        </w:rPr>
        <w:t>08</w:t>
      </w:r>
      <w:r w:rsidR="00E0688F">
        <w:rPr>
          <w:rFonts w:ascii="Times New Roman" w:hAnsi="Times New Roman" w:cs="Times New Roman"/>
          <w:b/>
          <w:sz w:val="28"/>
          <w:szCs w:val="28"/>
        </w:rPr>
        <w:t>_» _</w:t>
      </w:r>
      <w:r w:rsidR="00034297">
        <w:rPr>
          <w:rFonts w:ascii="Times New Roman" w:hAnsi="Times New Roman" w:cs="Times New Roman"/>
          <w:b/>
          <w:sz w:val="28"/>
          <w:szCs w:val="28"/>
        </w:rPr>
        <w:t>11</w:t>
      </w:r>
      <w:r w:rsidR="00E0688F">
        <w:rPr>
          <w:rFonts w:ascii="Times New Roman" w:hAnsi="Times New Roman" w:cs="Times New Roman"/>
          <w:b/>
          <w:sz w:val="28"/>
          <w:szCs w:val="28"/>
        </w:rPr>
        <w:t>__ 2017г.</w:t>
      </w:r>
      <w:r w:rsidRPr="00E0688F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0688F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E0688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0688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0688F">
        <w:rPr>
          <w:rFonts w:ascii="Times New Roman" w:hAnsi="Times New Roman" w:cs="Times New Roman"/>
          <w:b/>
          <w:sz w:val="28"/>
          <w:szCs w:val="28"/>
        </w:rPr>
        <w:t>№ _</w:t>
      </w:r>
      <w:r w:rsidR="00034297">
        <w:rPr>
          <w:rFonts w:ascii="Times New Roman" w:hAnsi="Times New Roman" w:cs="Times New Roman"/>
          <w:b/>
          <w:sz w:val="28"/>
          <w:szCs w:val="28"/>
        </w:rPr>
        <w:t>770-р_</w:t>
      </w:r>
      <w:bookmarkStart w:id="0" w:name="_GoBack"/>
      <w:bookmarkEnd w:id="0"/>
    </w:p>
    <w:p w:rsidR="00144DF4" w:rsidRPr="00E0688F" w:rsidRDefault="00144DF4" w:rsidP="00FE3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DF4" w:rsidRPr="00E0688F" w:rsidRDefault="00F4671F" w:rsidP="00FE3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88F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:rsidR="00F4671F" w:rsidRDefault="00F4671F" w:rsidP="00FE3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902" w:rsidRPr="00E0688F" w:rsidRDefault="00E7090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88F">
        <w:rPr>
          <w:rFonts w:ascii="Times New Roman" w:hAnsi="Times New Roman" w:cs="Times New Roman"/>
          <w:b/>
          <w:sz w:val="28"/>
          <w:szCs w:val="28"/>
        </w:rPr>
        <w:t xml:space="preserve">Об организации акушерско-гинекологической </w:t>
      </w:r>
      <w:r w:rsidR="002A7690" w:rsidRPr="00E0688F">
        <w:rPr>
          <w:rFonts w:ascii="Times New Roman" w:hAnsi="Times New Roman" w:cs="Times New Roman"/>
          <w:b/>
          <w:sz w:val="28"/>
          <w:szCs w:val="28"/>
        </w:rPr>
        <w:t xml:space="preserve">и неонатальной </w:t>
      </w:r>
      <w:r w:rsidRPr="00E0688F">
        <w:rPr>
          <w:rFonts w:ascii="Times New Roman" w:hAnsi="Times New Roman" w:cs="Times New Roman"/>
          <w:b/>
          <w:sz w:val="28"/>
          <w:szCs w:val="28"/>
        </w:rPr>
        <w:t>помощи</w:t>
      </w:r>
    </w:p>
    <w:p w:rsidR="00E70902" w:rsidRPr="00E0688F" w:rsidRDefault="00E7090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0688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06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90" w:rsidRPr="00E0688F">
        <w:rPr>
          <w:rFonts w:ascii="Times New Roman" w:hAnsi="Times New Roman" w:cs="Times New Roman"/>
          <w:b/>
          <w:sz w:val="28"/>
          <w:szCs w:val="28"/>
        </w:rPr>
        <w:t>медицинских организациях</w:t>
      </w:r>
      <w:r w:rsidRPr="00E0688F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</w:p>
    <w:p w:rsidR="00E70902" w:rsidRPr="00E0688F" w:rsidRDefault="00E70902" w:rsidP="00E06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0688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0688F">
        <w:rPr>
          <w:rFonts w:ascii="Times New Roman" w:hAnsi="Times New Roman" w:cs="Times New Roman"/>
          <w:b/>
          <w:sz w:val="28"/>
          <w:szCs w:val="28"/>
        </w:rPr>
        <w:t xml:space="preserve"> соответс</w:t>
      </w:r>
      <w:r w:rsidR="00F4671F" w:rsidRPr="00E0688F">
        <w:rPr>
          <w:rFonts w:ascii="Times New Roman" w:hAnsi="Times New Roman" w:cs="Times New Roman"/>
          <w:b/>
          <w:sz w:val="28"/>
          <w:szCs w:val="28"/>
        </w:rPr>
        <w:t xml:space="preserve">твии с современными </w:t>
      </w:r>
      <w:r w:rsidR="00E06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71F" w:rsidRPr="00E0688F">
        <w:rPr>
          <w:rFonts w:ascii="Times New Roman" w:hAnsi="Times New Roman" w:cs="Times New Roman"/>
          <w:b/>
          <w:sz w:val="28"/>
          <w:szCs w:val="28"/>
        </w:rPr>
        <w:t>протоколами</w:t>
      </w:r>
      <w:r w:rsidR="00E0688F">
        <w:rPr>
          <w:rFonts w:ascii="Times New Roman" w:hAnsi="Times New Roman" w:cs="Times New Roman"/>
          <w:b/>
          <w:sz w:val="28"/>
          <w:szCs w:val="28"/>
        </w:rPr>
        <w:t xml:space="preserve"> лечения</w:t>
      </w:r>
    </w:p>
    <w:p w:rsidR="00F4671F" w:rsidRPr="00E0688F" w:rsidRDefault="00F4671F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AE5" w:rsidRPr="00E0688F" w:rsidRDefault="00F4671F" w:rsidP="00E06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88F">
        <w:rPr>
          <w:rFonts w:ascii="Times New Roman" w:hAnsi="Times New Roman" w:cs="Times New Roman"/>
          <w:sz w:val="28"/>
          <w:szCs w:val="28"/>
        </w:rPr>
        <w:t>В целях снижения уровня материнской, младенческой и перинатальной смертности на территории Республики Дагестан</w:t>
      </w:r>
      <w:r w:rsidR="00B63AE5" w:rsidRPr="00E0688F">
        <w:rPr>
          <w:rFonts w:ascii="Times New Roman" w:hAnsi="Times New Roman" w:cs="Times New Roman"/>
          <w:sz w:val="28"/>
          <w:szCs w:val="28"/>
        </w:rPr>
        <w:t xml:space="preserve">, во исполнение </w:t>
      </w:r>
      <w:r w:rsidR="002A7690" w:rsidRPr="00E0688F">
        <w:rPr>
          <w:rFonts w:ascii="Times New Roman" w:hAnsi="Times New Roman" w:cs="Times New Roman"/>
          <w:sz w:val="28"/>
          <w:szCs w:val="28"/>
        </w:rPr>
        <w:t>п</w:t>
      </w:r>
      <w:r w:rsidR="00B63AE5" w:rsidRPr="00E0688F">
        <w:rPr>
          <w:rFonts w:ascii="Times New Roman" w:hAnsi="Times New Roman" w:cs="Times New Roman"/>
          <w:sz w:val="28"/>
          <w:szCs w:val="28"/>
        </w:rPr>
        <w:t>риказ</w:t>
      </w:r>
      <w:r w:rsidR="002A7690" w:rsidRPr="00E0688F">
        <w:rPr>
          <w:rFonts w:ascii="Times New Roman" w:hAnsi="Times New Roman" w:cs="Times New Roman"/>
          <w:sz w:val="28"/>
          <w:szCs w:val="28"/>
        </w:rPr>
        <w:t>ов</w:t>
      </w:r>
      <w:r w:rsidR="00B63AE5" w:rsidRPr="00E0688F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</w:t>
      </w:r>
      <w:r w:rsidR="002A7690" w:rsidRPr="00E0688F">
        <w:rPr>
          <w:rFonts w:ascii="Times New Roman" w:hAnsi="Times New Roman" w:cs="Times New Roman"/>
          <w:sz w:val="28"/>
          <w:szCs w:val="28"/>
        </w:rPr>
        <w:t xml:space="preserve"> РФ от 1 ноября 2012 г. №</w:t>
      </w:r>
      <w:r w:rsidR="00B63AE5" w:rsidRPr="00E0688F">
        <w:rPr>
          <w:rFonts w:ascii="Times New Roman" w:hAnsi="Times New Roman" w:cs="Times New Roman"/>
          <w:sz w:val="28"/>
          <w:szCs w:val="28"/>
        </w:rPr>
        <w:t>572н «Об утверждении Порядка оказания медицинской помощи по профилю «акушерство и гинекология (за исключением использования вспомогатель</w:t>
      </w:r>
      <w:r w:rsidR="00213D3A" w:rsidRPr="00E0688F">
        <w:rPr>
          <w:rFonts w:ascii="Times New Roman" w:hAnsi="Times New Roman" w:cs="Times New Roman"/>
          <w:sz w:val="28"/>
          <w:szCs w:val="28"/>
        </w:rPr>
        <w:t>ных репродуктивных технологий)»</w:t>
      </w:r>
      <w:r w:rsidR="002A7690" w:rsidRPr="00E0688F">
        <w:rPr>
          <w:rFonts w:ascii="Times New Roman" w:hAnsi="Times New Roman" w:cs="Times New Roman"/>
          <w:sz w:val="28"/>
          <w:szCs w:val="28"/>
        </w:rPr>
        <w:t xml:space="preserve"> и</w:t>
      </w:r>
      <w:r w:rsidR="002A7690" w:rsidRPr="00E0688F">
        <w:rPr>
          <w:sz w:val="28"/>
          <w:szCs w:val="28"/>
        </w:rPr>
        <w:t xml:space="preserve"> </w:t>
      </w:r>
      <w:r w:rsidR="002A7690" w:rsidRPr="00E0688F">
        <w:rPr>
          <w:rFonts w:ascii="Times New Roman" w:hAnsi="Times New Roman" w:cs="Times New Roman"/>
          <w:sz w:val="28"/>
          <w:szCs w:val="28"/>
        </w:rPr>
        <w:t>от 15 ноября 2012 года №921н «Об утверждении Порядка оказания медицинской помощи по профилю "неонатология"</w:t>
      </w:r>
      <w:r w:rsidR="00213D3A" w:rsidRPr="00E0688F">
        <w:rPr>
          <w:rFonts w:ascii="Times New Roman" w:hAnsi="Times New Roman" w:cs="Times New Roman"/>
          <w:sz w:val="28"/>
          <w:szCs w:val="28"/>
        </w:rPr>
        <w:t xml:space="preserve"> и внедрения современных клинических протоколов лечения</w:t>
      </w:r>
      <w:r w:rsidR="00B63AE5" w:rsidRPr="00E0688F">
        <w:rPr>
          <w:rFonts w:ascii="Times New Roman" w:hAnsi="Times New Roman" w:cs="Times New Roman"/>
          <w:sz w:val="28"/>
          <w:szCs w:val="28"/>
        </w:rPr>
        <w:t>,</w:t>
      </w:r>
      <w:r w:rsidR="00213D3A" w:rsidRPr="00E0688F">
        <w:rPr>
          <w:rFonts w:ascii="Times New Roman" w:hAnsi="Times New Roman" w:cs="Times New Roman"/>
          <w:sz w:val="28"/>
          <w:szCs w:val="28"/>
        </w:rPr>
        <w:t>-</w:t>
      </w:r>
      <w:r w:rsidR="00BF7FBB" w:rsidRPr="00E068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FBB" w:rsidRPr="00E0688F" w:rsidRDefault="00BF7FBB" w:rsidP="00B63AE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71F" w:rsidRPr="00E0688F" w:rsidRDefault="00B63AE5" w:rsidP="00B63AE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88F">
        <w:rPr>
          <w:rFonts w:ascii="Times New Roman" w:hAnsi="Times New Roman" w:cs="Times New Roman"/>
          <w:b/>
          <w:sz w:val="28"/>
          <w:szCs w:val="28"/>
        </w:rPr>
        <w:t>П Р И К А З Ы В А Ю</w:t>
      </w:r>
      <w:r w:rsidR="00BF7FBB" w:rsidRPr="00E0688F">
        <w:rPr>
          <w:rFonts w:ascii="Times New Roman" w:hAnsi="Times New Roman" w:cs="Times New Roman"/>
          <w:b/>
          <w:sz w:val="28"/>
          <w:szCs w:val="28"/>
        </w:rPr>
        <w:t>:</w:t>
      </w:r>
    </w:p>
    <w:p w:rsidR="00B63AE5" w:rsidRPr="00E0688F" w:rsidRDefault="00B63AE5" w:rsidP="00B63AE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690" w:rsidRPr="00E0688F" w:rsidRDefault="002A7690" w:rsidP="002A769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88F">
        <w:rPr>
          <w:rFonts w:ascii="Times New Roman" w:hAnsi="Times New Roman" w:cs="Times New Roman"/>
          <w:sz w:val="28"/>
          <w:szCs w:val="28"/>
        </w:rPr>
        <w:t xml:space="preserve">Руководителям медицинских организаций республики: </w:t>
      </w:r>
    </w:p>
    <w:p w:rsidR="002A7690" w:rsidRPr="00E0688F" w:rsidRDefault="002A7690" w:rsidP="00E0688F">
      <w:pPr>
        <w:pStyle w:val="a6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88F">
        <w:rPr>
          <w:rFonts w:ascii="Times New Roman" w:hAnsi="Times New Roman" w:cs="Times New Roman"/>
          <w:sz w:val="28"/>
          <w:szCs w:val="28"/>
        </w:rPr>
        <w:t>Для оказания квалифицированной акушерско-гинекологической и не</w:t>
      </w:r>
      <w:r w:rsidR="00E0688F">
        <w:rPr>
          <w:rFonts w:ascii="Times New Roman" w:hAnsi="Times New Roman" w:cs="Times New Roman"/>
          <w:sz w:val="28"/>
          <w:szCs w:val="28"/>
        </w:rPr>
        <w:t>о</w:t>
      </w:r>
      <w:r w:rsidRPr="00E0688F">
        <w:rPr>
          <w:rFonts w:ascii="Times New Roman" w:hAnsi="Times New Roman" w:cs="Times New Roman"/>
          <w:sz w:val="28"/>
          <w:szCs w:val="28"/>
        </w:rPr>
        <w:t xml:space="preserve">натальной помощи </w:t>
      </w:r>
      <w:r w:rsidR="00E0688F">
        <w:rPr>
          <w:rFonts w:ascii="Times New Roman" w:hAnsi="Times New Roman" w:cs="Times New Roman"/>
          <w:sz w:val="28"/>
          <w:szCs w:val="28"/>
        </w:rPr>
        <w:t>при</w:t>
      </w:r>
      <w:r w:rsidRPr="00E0688F">
        <w:rPr>
          <w:rFonts w:ascii="Times New Roman" w:hAnsi="Times New Roman" w:cs="Times New Roman"/>
          <w:sz w:val="28"/>
          <w:szCs w:val="28"/>
        </w:rPr>
        <w:t xml:space="preserve"> неотложных состояниях создать неснижаемый запас</w:t>
      </w:r>
      <w:r w:rsidR="00E0688F" w:rsidRPr="00E0688F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="00E0688F" w:rsidRPr="00E0688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E0688F" w:rsidRPr="00E0688F">
        <w:rPr>
          <w:rFonts w:ascii="Times New Roman" w:hAnsi="Times New Roman" w:cs="Times New Roman"/>
          <w:sz w:val="28"/>
          <w:szCs w:val="28"/>
        </w:rPr>
        <w:t xml:space="preserve">. за счет средств родовых </w:t>
      </w:r>
      <w:proofErr w:type="gramStart"/>
      <w:r w:rsidR="00E0688F" w:rsidRPr="00E0688F">
        <w:rPr>
          <w:rFonts w:ascii="Times New Roman" w:hAnsi="Times New Roman" w:cs="Times New Roman"/>
          <w:sz w:val="28"/>
          <w:szCs w:val="28"/>
        </w:rPr>
        <w:t xml:space="preserve">сертификатов) </w:t>
      </w:r>
      <w:r w:rsidRPr="00E0688F">
        <w:rPr>
          <w:rFonts w:ascii="Times New Roman" w:hAnsi="Times New Roman" w:cs="Times New Roman"/>
          <w:sz w:val="28"/>
          <w:szCs w:val="28"/>
        </w:rPr>
        <w:t xml:space="preserve"> лекарственных</w:t>
      </w:r>
      <w:proofErr w:type="gramEnd"/>
      <w:r w:rsidRPr="00E0688F">
        <w:rPr>
          <w:rFonts w:ascii="Times New Roman" w:hAnsi="Times New Roman" w:cs="Times New Roman"/>
          <w:sz w:val="28"/>
          <w:szCs w:val="28"/>
        </w:rPr>
        <w:t xml:space="preserve"> средств, компонентов крови, кровезаменителей и изделий медицинского назначения в соответствии с перечнем, указанным в приложении №1 к данному приказу.</w:t>
      </w:r>
    </w:p>
    <w:p w:rsidR="002A7690" w:rsidRPr="00E0688F" w:rsidRDefault="0073256E" w:rsidP="00E0688F">
      <w:pPr>
        <w:pStyle w:val="a6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88F">
        <w:rPr>
          <w:rFonts w:ascii="Times New Roman" w:hAnsi="Times New Roman" w:cs="Times New Roman"/>
          <w:sz w:val="28"/>
          <w:szCs w:val="28"/>
        </w:rPr>
        <w:t>Обязать специалистов акушеров-гинекологов</w:t>
      </w:r>
      <w:r w:rsidR="00FE42EB" w:rsidRPr="00E0688F">
        <w:rPr>
          <w:rFonts w:ascii="Times New Roman" w:hAnsi="Times New Roman" w:cs="Times New Roman"/>
          <w:sz w:val="28"/>
          <w:szCs w:val="28"/>
        </w:rPr>
        <w:t xml:space="preserve"> </w:t>
      </w:r>
      <w:r w:rsidR="00E0688F" w:rsidRPr="00E0688F">
        <w:rPr>
          <w:rFonts w:ascii="Times New Roman" w:hAnsi="Times New Roman" w:cs="Times New Roman"/>
          <w:sz w:val="28"/>
          <w:szCs w:val="28"/>
        </w:rPr>
        <w:t xml:space="preserve">и неонатологов </w:t>
      </w:r>
      <w:r w:rsidR="00FE42EB" w:rsidRPr="00E0688F">
        <w:rPr>
          <w:rFonts w:ascii="Times New Roman" w:hAnsi="Times New Roman" w:cs="Times New Roman"/>
          <w:sz w:val="28"/>
          <w:szCs w:val="28"/>
        </w:rPr>
        <w:t>назначать</w:t>
      </w:r>
      <w:r w:rsidRPr="00E0688F">
        <w:rPr>
          <w:rFonts w:ascii="Times New Roman" w:hAnsi="Times New Roman" w:cs="Times New Roman"/>
          <w:sz w:val="28"/>
          <w:szCs w:val="28"/>
        </w:rPr>
        <w:t xml:space="preserve"> терапию</w:t>
      </w:r>
      <w:r w:rsidR="00FE42EB" w:rsidRPr="00E0688F">
        <w:rPr>
          <w:rFonts w:ascii="Times New Roman" w:hAnsi="Times New Roman" w:cs="Times New Roman"/>
          <w:sz w:val="28"/>
          <w:szCs w:val="28"/>
        </w:rPr>
        <w:t xml:space="preserve"> с учётом диагноза, клинической картины болезни</w:t>
      </w:r>
      <w:r w:rsidR="00455354" w:rsidRPr="00E0688F">
        <w:rPr>
          <w:rFonts w:ascii="Times New Roman" w:hAnsi="Times New Roman" w:cs="Times New Roman"/>
          <w:sz w:val="28"/>
          <w:szCs w:val="28"/>
        </w:rPr>
        <w:t>,</w:t>
      </w:r>
      <w:r w:rsidRPr="00E0688F">
        <w:rPr>
          <w:rFonts w:ascii="Times New Roman" w:hAnsi="Times New Roman" w:cs="Times New Roman"/>
          <w:sz w:val="28"/>
          <w:szCs w:val="28"/>
        </w:rPr>
        <w:t xml:space="preserve"> в соответствии с клиническими рекомендациями (протоколами лечения),</w:t>
      </w:r>
      <w:r w:rsidR="00FE42EB" w:rsidRPr="00E0688F">
        <w:rPr>
          <w:rFonts w:ascii="Times New Roman" w:hAnsi="Times New Roman" w:cs="Times New Roman"/>
          <w:sz w:val="28"/>
          <w:szCs w:val="28"/>
        </w:rPr>
        <w:t xml:space="preserve"> порядками </w:t>
      </w:r>
      <w:r w:rsidR="00E0688F" w:rsidRPr="00E0688F">
        <w:rPr>
          <w:rFonts w:ascii="Times New Roman" w:hAnsi="Times New Roman" w:cs="Times New Roman"/>
          <w:sz w:val="28"/>
          <w:szCs w:val="28"/>
        </w:rPr>
        <w:t xml:space="preserve">и стандартами </w:t>
      </w:r>
      <w:r w:rsidR="00FE42EB" w:rsidRPr="00E0688F">
        <w:rPr>
          <w:rFonts w:ascii="Times New Roman" w:hAnsi="Times New Roman" w:cs="Times New Roman"/>
          <w:sz w:val="28"/>
          <w:szCs w:val="28"/>
        </w:rPr>
        <w:t>оказания медицинской</w:t>
      </w:r>
      <w:r w:rsidR="00E0688F" w:rsidRPr="00E0688F">
        <w:rPr>
          <w:rFonts w:ascii="Times New Roman" w:hAnsi="Times New Roman" w:cs="Times New Roman"/>
          <w:sz w:val="28"/>
          <w:szCs w:val="28"/>
        </w:rPr>
        <w:t xml:space="preserve"> помощи</w:t>
      </w:r>
      <w:r w:rsidR="00FE42EB" w:rsidRPr="00E0688F">
        <w:rPr>
          <w:rFonts w:ascii="Times New Roman" w:hAnsi="Times New Roman" w:cs="Times New Roman"/>
          <w:sz w:val="28"/>
          <w:szCs w:val="28"/>
        </w:rPr>
        <w:t>,</w:t>
      </w:r>
      <w:r w:rsidR="0052525D" w:rsidRPr="00E0688F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 w:rsidR="00E0688F" w:rsidRPr="00E0688F">
        <w:rPr>
          <w:rFonts w:ascii="Times New Roman" w:hAnsi="Times New Roman" w:cs="Times New Roman"/>
          <w:sz w:val="28"/>
          <w:szCs w:val="28"/>
        </w:rPr>
        <w:t>ми приказами</w:t>
      </w:r>
      <w:r w:rsidRPr="00E0688F">
        <w:rPr>
          <w:rFonts w:ascii="Times New Roman" w:hAnsi="Times New Roman" w:cs="Times New Roman"/>
          <w:sz w:val="28"/>
          <w:szCs w:val="28"/>
        </w:rPr>
        <w:t xml:space="preserve"> М</w:t>
      </w:r>
      <w:r w:rsidR="00E0688F" w:rsidRPr="00E0688F">
        <w:rPr>
          <w:rFonts w:ascii="Times New Roman" w:hAnsi="Times New Roman" w:cs="Times New Roman"/>
          <w:sz w:val="28"/>
          <w:szCs w:val="28"/>
        </w:rPr>
        <w:t>инздрава</w:t>
      </w:r>
      <w:r w:rsidRPr="00E0688F">
        <w:rPr>
          <w:rFonts w:ascii="Times New Roman" w:hAnsi="Times New Roman" w:cs="Times New Roman"/>
          <w:sz w:val="28"/>
          <w:szCs w:val="28"/>
        </w:rPr>
        <w:t xml:space="preserve"> РФ и</w:t>
      </w:r>
      <w:r w:rsidR="002A7690" w:rsidRPr="00E0688F">
        <w:rPr>
          <w:rFonts w:ascii="Times New Roman" w:hAnsi="Times New Roman" w:cs="Times New Roman"/>
          <w:sz w:val="28"/>
          <w:szCs w:val="28"/>
        </w:rPr>
        <w:t xml:space="preserve"> Р</w:t>
      </w:r>
      <w:r w:rsidR="00E0688F" w:rsidRPr="00E0688F">
        <w:rPr>
          <w:rFonts w:ascii="Times New Roman" w:hAnsi="Times New Roman" w:cs="Times New Roman"/>
          <w:sz w:val="28"/>
          <w:szCs w:val="28"/>
        </w:rPr>
        <w:t xml:space="preserve">Д </w:t>
      </w:r>
      <w:r w:rsidR="002A7690" w:rsidRPr="00E0688F">
        <w:rPr>
          <w:rFonts w:ascii="Times New Roman" w:hAnsi="Times New Roman" w:cs="Times New Roman"/>
          <w:sz w:val="28"/>
          <w:szCs w:val="28"/>
        </w:rPr>
        <w:t>с применением современных методов</w:t>
      </w:r>
      <w:r w:rsidR="00E0688F" w:rsidRPr="00E0688F">
        <w:rPr>
          <w:rFonts w:ascii="Times New Roman" w:hAnsi="Times New Roman" w:cs="Times New Roman"/>
          <w:sz w:val="28"/>
          <w:szCs w:val="28"/>
        </w:rPr>
        <w:t xml:space="preserve"> диагностики и лечения</w:t>
      </w:r>
      <w:r w:rsidR="002A7690" w:rsidRPr="00E0688F">
        <w:rPr>
          <w:rFonts w:ascii="Times New Roman" w:hAnsi="Times New Roman" w:cs="Times New Roman"/>
          <w:sz w:val="28"/>
          <w:szCs w:val="28"/>
        </w:rPr>
        <w:t>.</w:t>
      </w:r>
    </w:p>
    <w:p w:rsidR="00247963" w:rsidRPr="00E0688F" w:rsidRDefault="00D16C31" w:rsidP="00E0688F">
      <w:pPr>
        <w:pStyle w:val="a6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88F">
        <w:rPr>
          <w:rFonts w:ascii="Times New Roman" w:hAnsi="Times New Roman" w:cs="Times New Roman"/>
          <w:sz w:val="28"/>
          <w:szCs w:val="28"/>
        </w:rPr>
        <w:t>С целью совершенствования профессиональных знаний</w:t>
      </w:r>
      <w:r w:rsidR="00E0688F" w:rsidRPr="00E0688F">
        <w:rPr>
          <w:rFonts w:ascii="Times New Roman" w:hAnsi="Times New Roman" w:cs="Times New Roman"/>
          <w:sz w:val="28"/>
          <w:szCs w:val="28"/>
        </w:rPr>
        <w:t xml:space="preserve"> и практических навыков</w:t>
      </w:r>
      <w:r w:rsidRPr="00E0688F">
        <w:rPr>
          <w:rFonts w:ascii="Times New Roman" w:hAnsi="Times New Roman" w:cs="Times New Roman"/>
          <w:sz w:val="28"/>
          <w:szCs w:val="28"/>
        </w:rPr>
        <w:t xml:space="preserve"> обязать специалистов акушеров-гинекологов </w:t>
      </w:r>
      <w:r w:rsidR="00E0688F" w:rsidRPr="00E0688F">
        <w:rPr>
          <w:rFonts w:ascii="Times New Roman" w:hAnsi="Times New Roman" w:cs="Times New Roman"/>
          <w:sz w:val="28"/>
          <w:szCs w:val="28"/>
        </w:rPr>
        <w:t xml:space="preserve">и неонатологов </w:t>
      </w:r>
      <w:r w:rsidR="00FE42EB" w:rsidRPr="00E0688F">
        <w:rPr>
          <w:rFonts w:ascii="Times New Roman" w:hAnsi="Times New Roman" w:cs="Times New Roman"/>
          <w:sz w:val="28"/>
          <w:szCs w:val="28"/>
        </w:rPr>
        <w:t>отработать</w:t>
      </w:r>
      <w:r w:rsidR="00501CFF" w:rsidRPr="00E0688F">
        <w:rPr>
          <w:rFonts w:ascii="Times New Roman" w:hAnsi="Times New Roman" w:cs="Times New Roman"/>
          <w:sz w:val="28"/>
          <w:szCs w:val="28"/>
        </w:rPr>
        <w:t xml:space="preserve"> клинически</w:t>
      </w:r>
      <w:r w:rsidR="00E0688F" w:rsidRPr="00E0688F">
        <w:rPr>
          <w:rFonts w:ascii="Times New Roman" w:hAnsi="Times New Roman" w:cs="Times New Roman"/>
          <w:sz w:val="28"/>
          <w:szCs w:val="28"/>
        </w:rPr>
        <w:t>е</w:t>
      </w:r>
      <w:r w:rsidR="00501CFF" w:rsidRPr="00E0688F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E0688F" w:rsidRPr="00E0688F">
        <w:rPr>
          <w:rFonts w:ascii="Times New Roman" w:hAnsi="Times New Roman" w:cs="Times New Roman"/>
          <w:sz w:val="28"/>
          <w:szCs w:val="28"/>
        </w:rPr>
        <w:t xml:space="preserve">ы лечения </w:t>
      </w:r>
      <w:r w:rsidR="00501CFF" w:rsidRPr="00E0688F">
        <w:rPr>
          <w:rFonts w:ascii="Times New Roman" w:hAnsi="Times New Roman" w:cs="Times New Roman"/>
          <w:sz w:val="28"/>
          <w:szCs w:val="28"/>
        </w:rPr>
        <w:t xml:space="preserve">посредством использования </w:t>
      </w:r>
      <w:proofErr w:type="spellStart"/>
      <w:r w:rsidR="00501CFF" w:rsidRPr="00E0688F">
        <w:rPr>
          <w:rFonts w:ascii="Times New Roman" w:hAnsi="Times New Roman" w:cs="Times New Roman"/>
          <w:sz w:val="28"/>
          <w:szCs w:val="28"/>
        </w:rPr>
        <w:t>симуляционных</w:t>
      </w:r>
      <w:proofErr w:type="spellEnd"/>
      <w:r w:rsidR="00501CFF" w:rsidRPr="00E0688F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E0688F" w:rsidRPr="00E0688F">
        <w:rPr>
          <w:rFonts w:ascii="Times New Roman" w:hAnsi="Times New Roman" w:cs="Times New Roman"/>
          <w:sz w:val="28"/>
          <w:szCs w:val="28"/>
        </w:rPr>
        <w:t xml:space="preserve"> и ситуационных игр</w:t>
      </w:r>
      <w:r w:rsidR="00247963" w:rsidRPr="00E0688F">
        <w:rPr>
          <w:rFonts w:ascii="Times New Roman" w:hAnsi="Times New Roman" w:cs="Times New Roman"/>
          <w:sz w:val="28"/>
          <w:szCs w:val="28"/>
        </w:rPr>
        <w:t>.</w:t>
      </w:r>
    </w:p>
    <w:p w:rsidR="00A4152B" w:rsidRPr="00E0688F" w:rsidRDefault="009940E6" w:rsidP="00E0688F">
      <w:pPr>
        <w:pStyle w:val="a6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88F">
        <w:rPr>
          <w:rFonts w:ascii="Times New Roman" w:hAnsi="Times New Roman" w:cs="Times New Roman"/>
          <w:sz w:val="28"/>
          <w:szCs w:val="28"/>
        </w:rPr>
        <w:t>Информацию о результатах проведенных мероприятий представить</w:t>
      </w:r>
      <w:r w:rsidR="00A4152B" w:rsidRPr="00E0688F">
        <w:rPr>
          <w:rFonts w:ascii="Times New Roman" w:hAnsi="Times New Roman" w:cs="Times New Roman"/>
          <w:sz w:val="28"/>
          <w:szCs w:val="28"/>
        </w:rPr>
        <w:t xml:space="preserve"> в М</w:t>
      </w:r>
      <w:r w:rsidR="00BA5092">
        <w:rPr>
          <w:rFonts w:ascii="Times New Roman" w:hAnsi="Times New Roman" w:cs="Times New Roman"/>
          <w:sz w:val="28"/>
          <w:szCs w:val="28"/>
        </w:rPr>
        <w:t>инздрав</w:t>
      </w:r>
      <w:r w:rsidR="00A4152B" w:rsidRPr="00E0688F">
        <w:rPr>
          <w:rFonts w:ascii="Times New Roman" w:hAnsi="Times New Roman" w:cs="Times New Roman"/>
          <w:sz w:val="28"/>
          <w:szCs w:val="28"/>
        </w:rPr>
        <w:t xml:space="preserve"> РД </w:t>
      </w:r>
      <w:r w:rsidRPr="00E0688F">
        <w:rPr>
          <w:rFonts w:ascii="Times New Roman" w:hAnsi="Times New Roman" w:cs="Times New Roman"/>
          <w:sz w:val="28"/>
          <w:szCs w:val="28"/>
        </w:rPr>
        <w:t>совместно с годовым статистическим отчётом за 2017 г</w:t>
      </w:r>
      <w:r w:rsidR="00E0688F" w:rsidRPr="00E0688F">
        <w:rPr>
          <w:rFonts w:ascii="Times New Roman" w:hAnsi="Times New Roman" w:cs="Times New Roman"/>
          <w:sz w:val="28"/>
          <w:szCs w:val="28"/>
        </w:rPr>
        <w:t>од</w:t>
      </w:r>
      <w:r w:rsidRPr="00E0688F">
        <w:rPr>
          <w:rFonts w:ascii="Times New Roman" w:hAnsi="Times New Roman" w:cs="Times New Roman"/>
          <w:sz w:val="28"/>
          <w:szCs w:val="28"/>
        </w:rPr>
        <w:t>.</w:t>
      </w:r>
    </w:p>
    <w:p w:rsidR="00E0688F" w:rsidRPr="00E0688F" w:rsidRDefault="00E0688F" w:rsidP="00E0688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88F">
        <w:rPr>
          <w:rFonts w:ascii="Times New Roman" w:hAnsi="Times New Roman" w:cs="Times New Roman"/>
          <w:sz w:val="28"/>
          <w:szCs w:val="28"/>
        </w:rPr>
        <w:t xml:space="preserve">Главным врачам ГБУ РД </w:t>
      </w:r>
      <w:r w:rsidR="00BA5092">
        <w:rPr>
          <w:rFonts w:ascii="Times New Roman" w:hAnsi="Times New Roman" w:cs="Times New Roman"/>
          <w:sz w:val="28"/>
          <w:szCs w:val="28"/>
        </w:rPr>
        <w:t>«</w:t>
      </w:r>
      <w:r w:rsidRPr="00E0688F">
        <w:rPr>
          <w:rFonts w:ascii="Times New Roman" w:hAnsi="Times New Roman" w:cs="Times New Roman"/>
          <w:sz w:val="28"/>
          <w:szCs w:val="28"/>
        </w:rPr>
        <w:t>РКБ</w:t>
      </w:r>
      <w:r w:rsidR="00BA5092">
        <w:rPr>
          <w:rFonts w:ascii="Times New Roman" w:hAnsi="Times New Roman" w:cs="Times New Roman"/>
          <w:sz w:val="28"/>
          <w:szCs w:val="28"/>
        </w:rPr>
        <w:t>»</w:t>
      </w:r>
      <w:r w:rsidRPr="00E0688F">
        <w:rPr>
          <w:rFonts w:ascii="Times New Roman" w:hAnsi="Times New Roman" w:cs="Times New Roman"/>
          <w:sz w:val="28"/>
          <w:szCs w:val="28"/>
        </w:rPr>
        <w:t xml:space="preserve"> Магомедову И.У. и ГБУ РД </w:t>
      </w:r>
      <w:r w:rsidR="00BA5092">
        <w:rPr>
          <w:rFonts w:ascii="Times New Roman" w:hAnsi="Times New Roman" w:cs="Times New Roman"/>
          <w:sz w:val="28"/>
          <w:szCs w:val="28"/>
        </w:rPr>
        <w:t>«</w:t>
      </w:r>
      <w:r w:rsidRPr="00E0688F">
        <w:rPr>
          <w:rFonts w:ascii="Times New Roman" w:hAnsi="Times New Roman" w:cs="Times New Roman"/>
          <w:sz w:val="28"/>
          <w:szCs w:val="28"/>
        </w:rPr>
        <w:t>ДРКБ им Кураева Н.М.</w:t>
      </w:r>
      <w:r w:rsidR="00BA5092">
        <w:rPr>
          <w:rFonts w:ascii="Times New Roman" w:hAnsi="Times New Roman" w:cs="Times New Roman"/>
          <w:sz w:val="28"/>
          <w:szCs w:val="28"/>
        </w:rPr>
        <w:t>»</w:t>
      </w:r>
      <w:r w:rsidRPr="00E06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88F">
        <w:rPr>
          <w:rFonts w:ascii="Times New Roman" w:hAnsi="Times New Roman" w:cs="Times New Roman"/>
          <w:sz w:val="28"/>
          <w:szCs w:val="28"/>
        </w:rPr>
        <w:t>Махачеву</w:t>
      </w:r>
      <w:proofErr w:type="spellEnd"/>
      <w:r w:rsidRPr="00E0688F">
        <w:rPr>
          <w:rFonts w:ascii="Times New Roman" w:hAnsi="Times New Roman" w:cs="Times New Roman"/>
          <w:sz w:val="28"/>
          <w:szCs w:val="28"/>
        </w:rPr>
        <w:t xml:space="preserve"> Б.М. при осуществлении кураторских выездов в медицинские организации районов и городов обеспечить контроль за </w:t>
      </w:r>
      <w:r w:rsidRPr="00E0688F">
        <w:rPr>
          <w:rFonts w:ascii="Times New Roman" w:hAnsi="Times New Roman" w:cs="Times New Roman"/>
          <w:sz w:val="28"/>
          <w:szCs w:val="28"/>
        </w:rPr>
        <w:lastRenderedPageBreak/>
        <w:t>наличием неснижаемого запаса медикаментов с целью оказания своевременной экстренной помощи женщинам и детям в неотложных состояниях.</w:t>
      </w:r>
    </w:p>
    <w:p w:rsidR="009C2E1F" w:rsidRPr="00E0688F" w:rsidRDefault="009C2E1F" w:rsidP="0024796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88F">
        <w:rPr>
          <w:rFonts w:ascii="Times New Roman" w:hAnsi="Times New Roman" w:cs="Times New Roman"/>
          <w:sz w:val="28"/>
          <w:szCs w:val="28"/>
        </w:rPr>
        <w:t xml:space="preserve">Начальнику отдела оказания медицинской помощи </w:t>
      </w:r>
      <w:r w:rsidR="00E0688F" w:rsidRPr="00E0688F">
        <w:rPr>
          <w:rFonts w:ascii="Times New Roman" w:hAnsi="Times New Roman" w:cs="Times New Roman"/>
          <w:sz w:val="28"/>
          <w:szCs w:val="28"/>
        </w:rPr>
        <w:t>женщинам</w:t>
      </w:r>
      <w:r w:rsidRPr="00E0688F">
        <w:rPr>
          <w:rFonts w:ascii="Times New Roman" w:hAnsi="Times New Roman" w:cs="Times New Roman"/>
          <w:sz w:val="28"/>
          <w:szCs w:val="28"/>
        </w:rPr>
        <w:t xml:space="preserve"> и детям </w:t>
      </w:r>
      <w:proofErr w:type="spellStart"/>
      <w:r w:rsidRPr="00E0688F">
        <w:rPr>
          <w:rFonts w:ascii="Times New Roman" w:hAnsi="Times New Roman" w:cs="Times New Roman"/>
          <w:sz w:val="28"/>
          <w:szCs w:val="28"/>
        </w:rPr>
        <w:t>Шахсиновой</w:t>
      </w:r>
      <w:proofErr w:type="spellEnd"/>
      <w:r w:rsidRPr="00E0688F">
        <w:rPr>
          <w:rFonts w:ascii="Times New Roman" w:hAnsi="Times New Roman" w:cs="Times New Roman"/>
          <w:sz w:val="28"/>
          <w:szCs w:val="28"/>
        </w:rPr>
        <w:t xml:space="preserve"> Р.Н. обеспечить контроль за</w:t>
      </w:r>
      <w:r w:rsidR="006A3C16" w:rsidRPr="00E0688F">
        <w:rPr>
          <w:rFonts w:ascii="Times New Roman" w:hAnsi="Times New Roman" w:cs="Times New Roman"/>
          <w:sz w:val="28"/>
          <w:szCs w:val="28"/>
        </w:rPr>
        <w:t xml:space="preserve"> исполне</w:t>
      </w:r>
      <w:r w:rsidR="00AD10C3" w:rsidRPr="00E0688F">
        <w:rPr>
          <w:rFonts w:ascii="Times New Roman" w:hAnsi="Times New Roman" w:cs="Times New Roman"/>
          <w:sz w:val="28"/>
          <w:szCs w:val="28"/>
        </w:rPr>
        <w:t>нием настоящего</w:t>
      </w:r>
      <w:r w:rsidR="006A3C16" w:rsidRPr="00E0688F">
        <w:rPr>
          <w:rFonts w:ascii="Times New Roman" w:hAnsi="Times New Roman" w:cs="Times New Roman"/>
          <w:sz w:val="28"/>
          <w:szCs w:val="28"/>
        </w:rPr>
        <w:t xml:space="preserve"> </w:t>
      </w:r>
      <w:r w:rsidR="00E0688F" w:rsidRPr="00E0688F">
        <w:rPr>
          <w:rFonts w:ascii="Times New Roman" w:hAnsi="Times New Roman" w:cs="Times New Roman"/>
          <w:sz w:val="28"/>
          <w:szCs w:val="28"/>
        </w:rPr>
        <w:t>п</w:t>
      </w:r>
      <w:r w:rsidR="006A3C16" w:rsidRPr="00E0688F">
        <w:rPr>
          <w:rFonts w:ascii="Times New Roman" w:hAnsi="Times New Roman" w:cs="Times New Roman"/>
          <w:sz w:val="28"/>
          <w:szCs w:val="28"/>
        </w:rPr>
        <w:t>риказа и оказать организационно-методическое руков</w:t>
      </w:r>
      <w:r w:rsidR="00891275" w:rsidRPr="00E0688F">
        <w:rPr>
          <w:rFonts w:ascii="Times New Roman" w:hAnsi="Times New Roman" w:cs="Times New Roman"/>
          <w:sz w:val="28"/>
          <w:szCs w:val="28"/>
        </w:rPr>
        <w:t xml:space="preserve">одство медицинским организациям </w:t>
      </w:r>
      <w:r w:rsidR="006A3C16" w:rsidRPr="00E0688F">
        <w:rPr>
          <w:rFonts w:ascii="Times New Roman" w:hAnsi="Times New Roman" w:cs="Times New Roman"/>
          <w:sz w:val="28"/>
          <w:szCs w:val="28"/>
        </w:rPr>
        <w:t>по вопросам оказания акушерско-гинекологической помощи.</w:t>
      </w:r>
      <w:r w:rsidRPr="00E068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275" w:rsidRDefault="00891275" w:rsidP="002D40D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40D4" w:rsidRPr="00BA5092" w:rsidRDefault="002D40D4" w:rsidP="002D40D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40D4" w:rsidRPr="00BA5092" w:rsidRDefault="002D40D4" w:rsidP="002D40D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40D4" w:rsidRPr="00BA5092" w:rsidRDefault="009B186B" w:rsidP="00E0688F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2D40D4" w:rsidRPr="00BA5092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D40D4" w:rsidRPr="00BA50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E0688F" w:rsidRPr="00BA509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A509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0688F" w:rsidRPr="00BA509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D40D4" w:rsidRPr="00BA5092">
        <w:rPr>
          <w:rFonts w:ascii="Times New Roman" w:hAnsi="Times New Roman" w:cs="Times New Roman"/>
          <w:b/>
          <w:sz w:val="28"/>
          <w:szCs w:val="28"/>
        </w:rPr>
        <w:t xml:space="preserve">                        Т.И. Ибрагимов</w:t>
      </w:r>
    </w:p>
    <w:p w:rsidR="00F4671F" w:rsidRDefault="00F4671F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67C" w:rsidRDefault="009D067C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67C" w:rsidRDefault="009D067C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67C" w:rsidRDefault="009D067C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67C" w:rsidRDefault="009D067C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Default="00BA5092" w:rsidP="00F46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92" w:rsidRPr="00BA5092" w:rsidRDefault="00BA5092" w:rsidP="00BA50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50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Приложение № 1 </w:t>
      </w:r>
    </w:p>
    <w:p w:rsidR="00BA5092" w:rsidRPr="00BA5092" w:rsidRDefault="00BA5092" w:rsidP="00BA50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509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</w:t>
      </w:r>
      <w:proofErr w:type="gramStart"/>
      <w:r w:rsidRPr="00BA5092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BA5092">
        <w:rPr>
          <w:rFonts w:ascii="Times New Roman" w:hAnsi="Times New Roman" w:cs="Times New Roman"/>
          <w:b/>
          <w:sz w:val="24"/>
          <w:szCs w:val="24"/>
        </w:rPr>
        <w:t xml:space="preserve"> приказу МЗ РД</w:t>
      </w:r>
    </w:p>
    <w:p w:rsidR="00BA5092" w:rsidRDefault="00BA5092" w:rsidP="00BA50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509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BA5092">
        <w:rPr>
          <w:rFonts w:ascii="Times New Roman" w:hAnsi="Times New Roman" w:cs="Times New Roman"/>
          <w:b/>
          <w:sz w:val="24"/>
          <w:szCs w:val="24"/>
        </w:rPr>
        <w:t>№ ______ от _____________</w:t>
      </w:r>
      <w:r w:rsidRPr="00BA5092">
        <w:rPr>
          <w:rFonts w:ascii="Times New Roman" w:hAnsi="Times New Roman" w:cs="Times New Roman"/>
          <w:b/>
          <w:sz w:val="24"/>
          <w:szCs w:val="24"/>
        </w:rPr>
        <w:tab/>
      </w:r>
      <w:r w:rsidRPr="00BA5092">
        <w:rPr>
          <w:rFonts w:ascii="Times New Roman" w:hAnsi="Times New Roman" w:cs="Times New Roman"/>
          <w:b/>
          <w:sz w:val="24"/>
          <w:szCs w:val="24"/>
        </w:rPr>
        <w:tab/>
      </w:r>
      <w:r w:rsidRPr="00BA5092">
        <w:rPr>
          <w:rFonts w:ascii="Times New Roman" w:hAnsi="Times New Roman" w:cs="Times New Roman"/>
          <w:b/>
          <w:sz w:val="24"/>
          <w:szCs w:val="24"/>
        </w:rPr>
        <w:tab/>
      </w:r>
    </w:p>
    <w:p w:rsidR="00F4671F" w:rsidRDefault="00F4671F" w:rsidP="00F467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840" w:rsidRPr="00BA5092" w:rsidRDefault="00A46840" w:rsidP="00292E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840" w:rsidRPr="00BA5092" w:rsidRDefault="00BA5092" w:rsidP="00A4684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092">
        <w:rPr>
          <w:rFonts w:ascii="Times New Roman" w:hAnsi="Times New Roman" w:cs="Times New Roman"/>
          <w:b/>
          <w:sz w:val="28"/>
          <w:szCs w:val="28"/>
        </w:rPr>
        <w:t>Перечень неснижаемого запаса лекарственных средств, компонентов крови, кровезаменителей и изделий медицинского назначения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Pr="00BA5092">
        <w:rPr>
          <w:rFonts w:ascii="Times New Roman" w:hAnsi="Times New Roman" w:cs="Times New Roman"/>
          <w:b/>
          <w:sz w:val="28"/>
          <w:szCs w:val="28"/>
        </w:rPr>
        <w:t>ля оказания квалифицированной акушерско-гинекологической и неонатальной помощи при неотложных состояниях</w:t>
      </w:r>
    </w:p>
    <w:p w:rsidR="00A46840" w:rsidRDefault="00A46840" w:rsidP="00A4684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15"/>
        <w:gridCol w:w="2067"/>
        <w:gridCol w:w="2065"/>
        <w:gridCol w:w="1498"/>
      </w:tblGrid>
      <w:tr w:rsidR="00222940" w:rsidTr="00095301">
        <w:tc>
          <w:tcPr>
            <w:tcW w:w="3715" w:type="dxa"/>
          </w:tcPr>
          <w:p w:rsidR="00222940" w:rsidRDefault="00222940" w:rsidP="00A4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222940" w:rsidRPr="00222940" w:rsidRDefault="00222940" w:rsidP="00A4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2065" w:type="dxa"/>
          </w:tcPr>
          <w:p w:rsidR="00222940" w:rsidRPr="00222940" w:rsidRDefault="00222940" w:rsidP="00A4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1498" w:type="dxa"/>
          </w:tcPr>
          <w:p w:rsidR="00222940" w:rsidRPr="00222940" w:rsidRDefault="00222940" w:rsidP="00A4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</w:tr>
      <w:tr w:rsidR="00222940" w:rsidTr="00095301">
        <w:tc>
          <w:tcPr>
            <w:tcW w:w="3715" w:type="dxa"/>
          </w:tcPr>
          <w:p w:rsidR="00222940" w:rsidRDefault="003F349F" w:rsidP="003F3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  <w:proofErr w:type="spellEnd"/>
          </w:p>
        </w:tc>
        <w:tc>
          <w:tcPr>
            <w:tcW w:w="2067" w:type="dxa"/>
          </w:tcPr>
          <w:p w:rsidR="00222940" w:rsidRDefault="00B073D3" w:rsidP="00A4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222940" w:rsidRDefault="00B073D3" w:rsidP="00A4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222940" w:rsidRDefault="00B073D3" w:rsidP="00A4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  <w:proofErr w:type="spellEnd"/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Метопролол</w:t>
            </w:r>
            <w:proofErr w:type="spellEnd"/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  <w:proofErr w:type="spellEnd"/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Урапидил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(после родов)</w:t>
            </w:r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Гепарин натрий</w:t>
            </w:r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Низкомолекулярный гепарин</w:t>
            </w:r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Окситоцин</w:t>
            </w:r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Карбетоцин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Пабал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Мизопростол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(после родов)</w:t>
            </w:r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Транексамовая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кислота</w:t>
            </w:r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Атозибан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Трактоцил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Гексопреналина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сульфат</w:t>
            </w:r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Апротинин</w:t>
            </w:r>
            <w:proofErr w:type="spellEnd"/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66960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Бетаметазон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  <w:proofErr w:type="spellEnd"/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66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Стерофундин </w:t>
            </w:r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ГЭК 6% в сбалансированном электролитном растворе</w:t>
            </w:r>
          </w:p>
        </w:tc>
        <w:tc>
          <w:tcPr>
            <w:tcW w:w="2067" w:type="dxa"/>
            <w:vAlign w:val="center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  <w:vAlign w:val="center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  <w:vAlign w:val="center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Сукцинилированный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желатин 4%</w:t>
            </w:r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Альбумин 20% раствор</w:t>
            </w:r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Свежезамороженная плазма</w:t>
            </w:r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Эпоитин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бета</w:t>
            </w:r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Тромбоцитарная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масса*</w:t>
            </w:r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Эритроцитарная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масса*</w:t>
            </w:r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rPr>
          <w:trHeight w:val="1380"/>
        </w:trPr>
        <w:tc>
          <w:tcPr>
            <w:tcW w:w="3715" w:type="dxa"/>
          </w:tcPr>
          <w:p w:rsidR="00F466EC" w:rsidRDefault="00F466EC" w:rsidP="00F4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факторов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протромбинового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</w:t>
            </w:r>
          </w:p>
          <w:p w:rsidR="00F466EC" w:rsidRDefault="00F466EC" w:rsidP="00F4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641E5">
              <w:rPr>
                <w:rFonts w:ascii="Times New Roman" w:hAnsi="Times New Roman" w:cs="Times New Roman"/>
                <w:sz w:val="24"/>
                <w:szCs w:val="24"/>
              </w:rPr>
              <w:t>Протромплекс</w:t>
            </w:r>
            <w:proofErr w:type="spellEnd"/>
            <w:r w:rsidRPr="008641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</w:p>
          <w:p w:rsidR="00F466EC" w:rsidRDefault="00F466EC" w:rsidP="00F4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Активированный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864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фактор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коагил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7" w:type="dxa"/>
            <w:vAlign w:val="center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  <w:vAlign w:val="center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  <w:vAlign w:val="center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Фентанил</w:t>
            </w:r>
            <w:proofErr w:type="spellEnd"/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Тиопентал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натрия</w:t>
            </w:r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Кетамин</w:t>
            </w:r>
            <w:proofErr w:type="spellEnd"/>
          </w:p>
        </w:tc>
        <w:tc>
          <w:tcPr>
            <w:tcW w:w="2067" w:type="dxa"/>
            <w:vAlign w:val="center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  <w:vAlign w:val="center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  <w:vAlign w:val="center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Сукцинилхолина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производные</w:t>
            </w:r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Профопол</w:t>
            </w:r>
            <w:proofErr w:type="spellEnd"/>
            <w:r w:rsidR="00F669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66960">
              <w:rPr>
                <w:rFonts w:ascii="Times New Roman" w:hAnsi="Times New Roman" w:cs="Times New Roman"/>
                <w:sz w:val="24"/>
                <w:szCs w:val="24"/>
              </w:rPr>
              <w:t>диприван</w:t>
            </w:r>
            <w:proofErr w:type="spellEnd"/>
            <w:r w:rsidR="00F669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7" w:type="dxa"/>
            <w:vAlign w:val="center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  <w:vAlign w:val="center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  <w:vAlign w:val="center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Бупивакаин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гипербарический 0,5%</w:t>
            </w:r>
          </w:p>
        </w:tc>
        <w:tc>
          <w:tcPr>
            <w:tcW w:w="2067" w:type="dxa"/>
            <w:vAlign w:val="center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  <w:vAlign w:val="center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  <w:vAlign w:val="center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Ропивакаин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0,2-0,75%</w:t>
            </w:r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Фенилэфрин</w:t>
            </w:r>
            <w:proofErr w:type="spellEnd"/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Норадреналин</w:t>
            </w:r>
          </w:p>
        </w:tc>
        <w:tc>
          <w:tcPr>
            <w:tcW w:w="2067" w:type="dxa"/>
            <w:vAlign w:val="center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  <w:vAlign w:val="center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  <w:vAlign w:val="center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Адреналин</w:t>
            </w:r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Цефтриаксон</w:t>
            </w:r>
            <w:proofErr w:type="spellEnd"/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Цефазолин</w:t>
            </w:r>
            <w:proofErr w:type="spellEnd"/>
          </w:p>
        </w:tc>
        <w:tc>
          <w:tcPr>
            <w:tcW w:w="2067" w:type="dxa"/>
            <w:vAlign w:val="center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  <w:vAlign w:val="center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  <w:vAlign w:val="center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466EC" w:rsidTr="00095301">
        <w:tc>
          <w:tcPr>
            <w:tcW w:w="3715" w:type="dxa"/>
          </w:tcPr>
          <w:p w:rsidR="00F466EC" w:rsidRDefault="00F466EC" w:rsidP="00F4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Карбапенемы</w:t>
            </w:r>
            <w:proofErr w:type="spellEnd"/>
          </w:p>
        </w:tc>
        <w:tc>
          <w:tcPr>
            <w:tcW w:w="2067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F466EC" w:rsidRDefault="00F466EC" w:rsidP="00F4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95301" w:rsidTr="00095301">
        <w:tc>
          <w:tcPr>
            <w:tcW w:w="3715" w:type="dxa"/>
          </w:tcPr>
          <w:p w:rsidR="00095301" w:rsidRDefault="00095301" w:rsidP="00095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Гликопептид</w:t>
            </w:r>
            <w:proofErr w:type="spellEnd"/>
          </w:p>
        </w:tc>
        <w:tc>
          <w:tcPr>
            <w:tcW w:w="2067" w:type="dxa"/>
          </w:tcPr>
          <w:p w:rsidR="00095301" w:rsidRDefault="00095301" w:rsidP="0009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095301" w:rsidRDefault="00095301" w:rsidP="0009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095301" w:rsidRDefault="00095301" w:rsidP="0009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95301" w:rsidTr="00095301">
        <w:tc>
          <w:tcPr>
            <w:tcW w:w="3715" w:type="dxa"/>
          </w:tcPr>
          <w:p w:rsidR="00095301" w:rsidRDefault="00095301" w:rsidP="00095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Антимикотики</w:t>
            </w:r>
            <w:proofErr w:type="spellEnd"/>
          </w:p>
        </w:tc>
        <w:tc>
          <w:tcPr>
            <w:tcW w:w="2067" w:type="dxa"/>
            <w:vAlign w:val="center"/>
          </w:tcPr>
          <w:p w:rsidR="00095301" w:rsidRDefault="00095301" w:rsidP="0009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  <w:vAlign w:val="center"/>
          </w:tcPr>
          <w:p w:rsidR="00095301" w:rsidRDefault="00095301" w:rsidP="0009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  <w:vAlign w:val="center"/>
          </w:tcPr>
          <w:p w:rsidR="00095301" w:rsidRDefault="00095301" w:rsidP="0009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95301" w:rsidTr="00095301">
        <w:tc>
          <w:tcPr>
            <w:tcW w:w="3715" w:type="dxa"/>
          </w:tcPr>
          <w:p w:rsidR="00095301" w:rsidRDefault="00095301" w:rsidP="00095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Сурфактант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7" w:type="dxa"/>
          </w:tcPr>
          <w:p w:rsidR="00095301" w:rsidRDefault="00095301" w:rsidP="0009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</w:tcPr>
          <w:p w:rsidR="00095301" w:rsidRDefault="00095301" w:rsidP="0009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</w:tcPr>
          <w:p w:rsidR="00095301" w:rsidRDefault="00095301" w:rsidP="0009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95301" w:rsidTr="00095301">
        <w:trPr>
          <w:trHeight w:val="345"/>
        </w:trPr>
        <w:tc>
          <w:tcPr>
            <w:tcW w:w="3715" w:type="dxa"/>
          </w:tcPr>
          <w:p w:rsidR="00095301" w:rsidRDefault="00095301" w:rsidP="00095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Антирезусный иммуноглобулин</w:t>
            </w:r>
          </w:p>
          <w:p w:rsidR="00095301" w:rsidRDefault="00095301" w:rsidP="00095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Резонатив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2067" w:type="dxa"/>
            <w:vAlign w:val="center"/>
          </w:tcPr>
          <w:p w:rsidR="00095301" w:rsidRDefault="00095301" w:rsidP="0009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5" w:type="dxa"/>
            <w:vAlign w:val="center"/>
          </w:tcPr>
          <w:p w:rsidR="00095301" w:rsidRDefault="00095301" w:rsidP="0009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  <w:vAlign w:val="center"/>
          </w:tcPr>
          <w:p w:rsidR="00095301" w:rsidRDefault="00095301" w:rsidP="0009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95301" w:rsidTr="00095301">
        <w:trPr>
          <w:trHeight w:val="480"/>
        </w:trPr>
        <w:tc>
          <w:tcPr>
            <w:tcW w:w="3715" w:type="dxa"/>
          </w:tcPr>
          <w:p w:rsidR="00095301" w:rsidRDefault="00095301" w:rsidP="00095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Иммуноглобулины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Октагам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Пентаглобин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7" w:type="dxa"/>
            <w:vAlign w:val="center"/>
          </w:tcPr>
          <w:p w:rsidR="00095301" w:rsidRDefault="00095301" w:rsidP="0009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65" w:type="dxa"/>
            <w:vAlign w:val="center"/>
          </w:tcPr>
          <w:p w:rsidR="00095301" w:rsidRDefault="00095301" w:rsidP="0009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8" w:type="dxa"/>
            <w:vAlign w:val="center"/>
          </w:tcPr>
          <w:p w:rsidR="00095301" w:rsidRDefault="00095301" w:rsidP="0009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DC4D9A" w:rsidRPr="00DC4D9A" w:rsidRDefault="00DC4D9A" w:rsidP="0022294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33"/>
        <w:gridCol w:w="2064"/>
        <w:gridCol w:w="2064"/>
        <w:gridCol w:w="1484"/>
      </w:tblGrid>
      <w:tr w:rsidR="00B073D3" w:rsidRPr="00DC4D9A" w:rsidTr="008D659B">
        <w:tc>
          <w:tcPr>
            <w:tcW w:w="3794" w:type="dxa"/>
          </w:tcPr>
          <w:p w:rsidR="00B073D3" w:rsidRPr="00DC4D9A" w:rsidRDefault="00B073D3" w:rsidP="00DC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D9A">
              <w:rPr>
                <w:rFonts w:ascii="Times New Roman" w:hAnsi="Times New Roman" w:cs="Times New Roman"/>
                <w:sz w:val="24"/>
                <w:szCs w:val="24"/>
              </w:rPr>
              <w:t>Внутриматочный баллон</w:t>
            </w:r>
          </w:p>
        </w:tc>
        <w:tc>
          <w:tcPr>
            <w:tcW w:w="2126" w:type="dxa"/>
          </w:tcPr>
          <w:p w:rsidR="00B073D3" w:rsidRDefault="00B073D3" w:rsidP="00CC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B073D3" w:rsidRDefault="00B073D3" w:rsidP="00CC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25" w:type="dxa"/>
          </w:tcPr>
          <w:p w:rsidR="00B073D3" w:rsidRDefault="00B073D3" w:rsidP="00CC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073D3" w:rsidRPr="00DC4D9A" w:rsidTr="008D659B">
        <w:tc>
          <w:tcPr>
            <w:tcW w:w="3794" w:type="dxa"/>
          </w:tcPr>
          <w:p w:rsidR="00213D3A" w:rsidRPr="006233BE" w:rsidRDefault="00B073D3" w:rsidP="00DC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D9A">
              <w:rPr>
                <w:rFonts w:ascii="Times New Roman" w:hAnsi="Times New Roman" w:cs="Times New Roman"/>
                <w:sz w:val="24"/>
                <w:szCs w:val="24"/>
              </w:rPr>
              <w:t>Вакуумный экстрактор</w:t>
            </w:r>
          </w:p>
        </w:tc>
        <w:tc>
          <w:tcPr>
            <w:tcW w:w="2126" w:type="dxa"/>
          </w:tcPr>
          <w:p w:rsidR="00B073D3" w:rsidRDefault="00B073D3" w:rsidP="00CC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B073D3" w:rsidRDefault="00B073D3" w:rsidP="00CC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25" w:type="dxa"/>
          </w:tcPr>
          <w:p w:rsidR="00B073D3" w:rsidRDefault="00B073D3" w:rsidP="00CC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DC4D9A" w:rsidRPr="00DC4D9A" w:rsidRDefault="00DC4D9A" w:rsidP="00DC4D9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C4D9A">
        <w:rPr>
          <w:rFonts w:ascii="Times New Roman" w:hAnsi="Times New Roman" w:cs="Times New Roman"/>
          <w:sz w:val="24"/>
          <w:szCs w:val="24"/>
        </w:rPr>
        <w:tab/>
      </w:r>
      <w:r w:rsidRPr="00DC4D9A">
        <w:rPr>
          <w:rFonts w:ascii="Times New Roman" w:hAnsi="Times New Roman" w:cs="Times New Roman"/>
          <w:sz w:val="24"/>
          <w:szCs w:val="24"/>
        </w:rPr>
        <w:tab/>
      </w:r>
      <w:r w:rsidRPr="00DC4D9A">
        <w:rPr>
          <w:rFonts w:ascii="Times New Roman" w:hAnsi="Times New Roman" w:cs="Times New Roman"/>
          <w:sz w:val="24"/>
          <w:szCs w:val="24"/>
        </w:rPr>
        <w:tab/>
      </w:r>
    </w:p>
    <w:p w:rsidR="00222940" w:rsidRPr="00222940" w:rsidRDefault="00222940" w:rsidP="0022294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22940">
        <w:rPr>
          <w:rFonts w:ascii="Times New Roman" w:hAnsi="Times New Roman" w:cs="Times New Roman"/>
          <w:sz w:val="24"/>
          <w:szCs w:val="24"/>
        </w:rPr>
        <w:tab/>
      </w:r>
      <w:r w:rsidRPr="00222940">
        <w:rPr>
          <w:rFonts w:ascii="Times New Roman" w:hAnsi="Times New Roman" w:cs="Times New Roman"/>
          <w:sz w:val="24"/>
          <w:szCs w:val="24"/>
        </w:rPr>
        <w:tab/>
      </w:r>
      <w:r w:rsidRPr="00222940">
        <w:rPr>
          <w:rFonts w:ascii="Times New Roman" w:hAnsi="Times New Roman" w:cs="Times New Roman"/>
          <w:sz w:val="24"/>
          <w:szCs w:val="24"/>
        </w:rPr>
        <w:tab/>
      </w:r>
    </w:p>
    <w:p w:rsidR="00222940" w:rsidRPr="00222940" w:rsidRDefault="00222940" w:rsidP="0022294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22940">
        <w:rPr>
          <w:rFonts w:ascii="Times New Roman" w:hAnsi="Times New Roman" w:cs="Times New Roman"/>
          <w:sz w:val="24"/>
          <w:szCs w:val="24"/>
        </w:rPr>
        <w:tab/>
      </w:r>
      <w:r w:rsidRPr="00222940">
        <w:rPr>
          <w:rFonts w:ascii="Times New Roman" w:hAnsi="Times New Roman" w:cs="Times New Roman"/>
          <w:sz w:val="24"/>
          <w:szCs w:val="24"/>
        </w:rPr>
        <w:tab/>
      </w:r>
      <w:r w:rsidRPr="00222940">
        <w:rPr>
          <w:rFonts w:ascii="Times New Roman" w:hAnsi="Times New Roman" w:cs="Times New Roman"/>
          <w:sz w:val="24"/>
          <w:szCs w:val="24"/>
        </w:rPr>
        <w:tab/>
      </w:r>
    </w:p>
    <w:p w:rsidR="00222940" w:rsidRPr="006233BE" w:rsidRDefault="00280DFB" w:rsidP="0062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3BE">
        <w:rPr>
          <w:rFonts w:ascii="Times New Roman" w:hAnsi="Times New Roman" w:cs="Times New Roman"/>
          <w:sz w:val="24"/>
          <w:szCs w:val="24"/>
        </w:rPr>
        <w:t>*</w:t>
      </w:r>
      <w:r w:rsidR="00DC4D9A" w:rsidRPr="006233BE">
        <w:rPr>
          <w:rFonts w:ascii="Times New Roman" w:hAnsi="Times New Roman" w:cs="Times New Roman"/>
          <w:sz w:val="24"/>
          <w:szCs w:val="24"/>
        </w:rPr>
        <w:t>- Возможно хранение на СПК</w:t>
      </w:r>
      <w:r w:rsidR="00222940" w:rsidRPr="006233BE">
        <w:rPr>
          <w:rFonts w:ascii="Times New Roman" w:hAnsi="Times New Roman" w:cs="Times New Roman"/>
          <w:sz w:val="24"/>
          <w:szCs w:val="24"/>
        </w:rPr>
        <w:tab/>
      </w:r>
      <w:r w:rsidR="00222940" w:rsidRPr="006233BE">
        <w:rPr>
          <w:rFonts w:ascii="Times New Roman" w:hAnsi="Times New Roman" w:cs="Times New Roman"/>
          <w:sz w:val="24"/>
          <w:szCs w:val="24"/>
        </w:rPr>
        <w:tab/>
      </w:r>
      <w:r w:rsidR="00222940" w:rsidRPr="006233BE">
        <w:rPr>
          <w:rFonts w:ascii="Times New Roman" w:hAnsi="Times New Roman" w:cs="Times New Roman"/>
          <w:sz w:val="24"/>
          <w:szCs w:val="24"/>
        </w:rPr>
        <w:tab/>
      </w:r>
    </w:p>
    <w:p w:rsidR="00222940" w:rsidRPr="00222940" w:rsidRDefault="00222940" w:rsidP="0022294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22940">
        <w:rPr>
          <w:rFonts w:ascii="Times New Roman" w:hAnsi="Times New Roman" w:cs="Times New Roman"/>
          <w:sz w:val="24"/>
          <w:szCs w:val="24"/>
        </w:rPr>
        <w:tab/>
      </w:r>
      <w:r w:rsidRPr="00222940">
        <w:rPr>
          <w:rFonts w:ascii="Times New Roman" w:hAnsi="Times New Roman" w:cs="Times New Roman"/>
          <w:sz w:val="24"/>
          <w:szCs w:val="24"/>
        </w:rPr>
        <w:tab/>
      </w:r>
      <w:r w:rsidRPr="00222940">
        <w:rPr>
          <w:rFonts w:ascii="Times New Roman" w:hAnsi="Times New Roman" w:cs="Times New Roman"/>
          <w:sz w:val="24"/>
          <w:szCs w:val="24"/>
        </w:rPr>
        <w:tab/>
      </w:r>
    </w:p>
    <w:p w:rsidR="00222940" w:rsidRPr="00222940" w:rsidRDefault="00222940" w:rsidP="0022294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22940">
        <w:rPr>
          <w:rFonts w:ascii="Times New Roman" w:hAnsi="Times New Roman" w:cs="Times New Roman"/>
          <w:sz w:val="24"/>
          <w:szCs w:val="24"/>
        </w:rPr>
        <w:tab/>
      </w:r>
      <w:r w:rsidRPr="00222940">
        <w:rPr>
          <w:rFonts w:ascii="Times New Roman" w:hAnsi="Times New Roman" w:cs="Times New Roman"/>
          <w:sz w:val="24"/>
          <w:szCs w:val="24"/>
        </w:rPr>
        <w:tab/>
      </w:r>
      <w:r w:rsidRPr="00222940">
        <w:rPr>
          <w:rFonts w:ascii="Times New Roman" w:hAnsi="Times New Roman" w:cs="Times New Roman"/>
          <w:sz w:val="24"/>
          <w:szCs w:val="24"/>
        </w:rPr>
        <w:tab/>
      </w:r>
    </w:p>
    <w:p w:rsidR="00222940" w:rsidRPr="00222940" w:rsidRDefault="00222940" w:rsidP="0022294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22940">
        <w:rPr>
          <w:rFonts w:ascii="Times New Roman" w:hAnsi="Times New Roman" w:cs="Times New Roman"/>
          <w:sz w:val="24"/>
          <w:szCs w:val="24"/>
        </w:rPr>
        <w:tab/>
      </w:r>
      <w:r w:rsidRPr="00222940">
        <w:rPr>
          <w:rFonts w:ascii="Times New Roman" w:hAnsi="Times New Roman" w:cs="Times New Roman"/>
          <w:sz w:val="24"/>
          <w:szCs w:val="24"/>
        </w:rPr>
        <w:tab/>
      </w:r>
      <w:r w:rsidRPr="00222940">
        <w:rPr>
          <w:rFonts w:ascii="Times New Roman" w:hAnsi="Times New Roman" w:cs="Times New Roman"/>
          <w:sz w:val="24"/>
          <w:szCs w:val="24"/>
        </w:rPr>
        <w:tab/>
      </w:r>
    </w:p>
    <w:p w:rsidR="00222940" w:rsidRPr="00222940" w:rsidRDefault="00222940" w:rsidP="0022294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22940">
        <w:rPr>
          <w:rFonts w:ascii="Times New Roman" w:hAnsi="Times New Roman" w:cs="Times New Roman"/>
          <w:sz w:val="24"/>
          <w:szCs w:val="24"/>
        </w:rPr>
        <w:tab/>
      </w:r>
      <w:r w:rsidRPr="00222940">
        <w:rPr>
          <w:rFonts w:ascii="Times New Roman" w:hAnsi="Times New Roman" w:cs="Times New Roman"/>
          <w:sz w:val="24"/>
          <w:szCs w:val="24"/>
        </w:rPr>
        <w:tab/>
      </w:r>
      <w:r w:rsidRPr="00222940">
        <w:rPr>
          <w:rFonts w:ascii="Times New Roman" w:hAnsi="Times New Roman" w:cs="Times New Roman"/>
          <w:sz w:val="24"/>
          <w:szCs w:val="24"/>
        </w:rPr>
        <w:tab/>
      </w:r>
    </w:p>
    <w:p w:rsidR="00222940" w:rsidRPr="00222940" w:rsidRDefault="00222940" w:rsidP="0022294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22940">
        <w:rPr>
          <w:rFonts w:ascii="Times New Roman" w:hAnsi="Times New Roman" w:cs="Times New Roman"/>
          <w:sz w:val="24"/>
          <w:szCs w:val="24"/>
        </w:rPr>
        <w:tab/>
      </w:r>
      <w:r w:rsidRPr="00222940">
        <w:rPr>
          <w:rFonts w:ascii="Times New Roman" w:hAnsi="Times New Roman" w:cs="Times New Roman"/>
          <w:sz w:val="24"/>
          <w:szCs w:val="24"/>
        </w:rPr>
        <w:tab/>
      </w:r>
      <w:r w:rsidRPr="00222940">
        <w:rPr>
          <w:rFonts w:ascii="Times New Roman" w:hAnsi="Times New Roman" w:cs="Times New Roman"/>
          <w:sz w:val="24"/>
          <w:szCs w:val="24"/>
        </w:rPr>
        <w:tab/>
      </w:r>
    </w:p>
    <w:p w:rsidR="00222940" w:rsidRPr="00222940" w:rsidRDefault="00222940" w:rsidP="0022294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22940">
        <w:rPr>
          <w:rFonts w:ascii="Times New Roman" w:hAnsi="Times New Roman" w:cs="Times New Roman"/>
          <w:sz w:val="24"/>
          <w:szCs w:val="24"/>
        </w:rPr>
        <w:tab/>
      </w:r>
      <w:r w:rsidRPr="00222940">
        <w:rPr>
          <w:rFonts w:ascii="Times New Roman" w:hAnsi="Times New Roman" w:cs="Times New Roman"/>
          <w:sz w:val="24"/>
          <w:szCs w:val="24"/>
        </w:rPr>
        <w:tab/>
      </w:r>
      <w:r w:rsidRPr="00222940">
        <w:rPr>
          <w:rFonts w:ascii="Times New Roman" w:hAnsi="Times New Roman" w:cs="Times New Roman"/>
          <w:sz w:val="24"/>
          <w:szCs w:val="24"/>
        </w:rPr>
        <w:tab/>
      </w:r>
    </w:p>
    <w:p w:rsidR="00222940" w:rsidRPr="00222940" w:rsidRDefault="00222940" w:rsidP="0022294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22940">
        <w:rPr>
          <w:rFonts w:ascii="Times New Roman" w:hAnsi="Times New Roman" w:cs="Times New Roman"/>
          <w:sz w:val="24"/>
          <w:szCs w:val="24"/>
        </w:rPr>
        <w:tab/>
      </w:r>
      <w:r w:rsidRPr="00222940">
        <w:rPr>
          <w:rFonts w:ascii="Times New Roman" w:hAnsi="Times New Roman" w:cs="Times New Roman"/>
          <w:sz w:val="24"/>
          <w:szCs w:val="24"/>
        </w:rPr>
        <w:tab/>
      </w:r>
      <w:r w:rsidRPr="00222940">
        <w:rPr>
          <w:rFonts w:ascii="Times New Roman" w:hAnsi="Times New Roman" w:cs="Times New Roman"/>
          <w:sz w:val="24"/>
          <w:szCs w:val="24"/>
        </w:rPr>
        <w:tab/>
      </w:r>
    </w:p>
    <w:p w:rsidR="00A46840" w:rsidRPr="00A46840" w:rsidRDefault="00222940" w:rsidP="0022294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22940">
        <w:rPr>
          <w:rFonts w:ascii="Times New Roman" w:hAnsi="Times New Roman" w:cs="Times New Roman"/>
          <w:sz w:val="24"/>
          <w:szCs w:val="24"/>
        </w:rPr>
        <w:tab/>
      </w:r>
      <w:r w:rsidRPr="00222940">
        <w:rPr>
          <w:rFonts w:ascii="Times New Roman" w:hAnsi="Times New Roman" w:cs="Times New Roman"/>
          <w:sz w:val="24"/>
          <w:szCs w:val="24"/>
        </w:rPr>
        <w:tab/>
      </w:r>
      <w:r w:rsidRPr="00222940">
        <w:rPr>
          <w:rFonts w:ascii="Times New Roman" w:hAnsi="Times New Roman" w:cs="Times New Roman"/>
          <w:sz w:val="24"/>
          <w:szCs w:val="24"/>
        </w:rPr>
        <w:tab/>
      </w:r>
    </w:p>
    <w:sectPr w:rsidR="00A46840" w:rsidRPr="00A46840" w:rsidSect="00C225B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D77" w:rsidRDefault="009D0D77" w:rsidP="005F1138">
      <w:pPr>
        <w:spacing w:after="0" w:line="240" w:lineRule="auto"/>
      </w:pPr>
      <w:r>
        <w:separator/>
      </w:r>
    </w:p>
  </w:endnote>
  <w:endnote w:type="continuationSeparator" w:id="0">
    <w:p w:rsidR="009D0D77" w:rsidRDefault="009D0D77" w:rsidP="005F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50" w:rsidRPr="00C225B1" w:rsidRDefault="00C225B1" w:rsidP="00C225B1">
    <w:pPr>
      <w:pStyle w:val="a9"/>
    </w:pPr>
    <w:r w:rsidRPr="00C225B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D77" w:rsidRDefault="009D0D77" w:rsidP="005F1138">
      <w:pPr>
        <w:spacing w:after="0" w:line="240" w:lineRule="auto"/>
      </w:pPr>
      <w:r>
        <w:separator/>
      </w:r>
    </w:p>
  </w:footnote>
  <w:footnote w:type="continuationSeparator" w:id="0">
    <w:p w:rsidR="009D0D77" w:rsidRDefault="009D0D77" w:rsidP="005F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50" w:rsidRPr="00C225B1" w:rsidRDefault="007D1950" w:rsidP="00BA5092">
    <w:pPr>
      <w:pStyle w:val="a7"/>
      <w:rPr>
        <w:rFonts w:ascii="Times New Roman" w:hAnsi="Times New Roman" w:cs="Times New Roman"/>
        <w:sz w:val="24"/>
        <w:szCs w:val="24"/>
      </w:rPr>
    </w:pPr>
    <w:r>
      <w:ptab w:relativeTo="margin" w:alignment="right" w:leader="none"/>
    </w:r>
    <w:r w:rsidR="00C225B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73A6F"/>
    <w:multiLevelType w:val="multilevel"/>
    <w:tmpl w:val="02025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3C5215"/>
    <w:multiLevelType w:val="hybridMultilevel"/>
    <w:tmpl w:val="256AB1EE"/>
    <w:lvl w:ilvl="0" w:tplc="5204BE38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BED4B8F"/>
    <w:multiLevelType w:val="multilevel"/>
    <w:tmpl w:val="D424F4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74F0799D"/>
    <w:multiLevelType w:val="multilevel"/>
    <w:tmpl w:val="B6FEAC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BB"/>
    <w:rsid w:val="00016735"/>
    <w:rsid w:val="00034297"/>
    <w:rsid w:val="00064F05"/>
    <w:rsid w:val="0009437D"/>
    <w:rsid w:val="00095301"/>
    <w:rsid w:val="000F352C"/>
    <w:rsid w:val="000F4A91"/>
    <w:rsid w:val="00144DF4"/>
    <w:rsid w:val="001738E4"/>
    <w:rsid w:val="001A2207"/>
    <w:rsid w:val="001B332C"/>
    <w:rsid w:val="00213D3A"/>
    <w:rsid w:val="00222940"/>
    <w:rsid w:val="00247963"/>
    <w:rsid w:val="00273D18"/>
    <w:rsid w:val="00280DFB"/>
    <w:rsid w:val="00292ED1"/>
    <w:rsid w:val="002A7690"/>
    <w:rsid w:val="002D40D4"/>
    <w:rsid w:val="0031447C"/>
    <w:rsid w:val="003741AF"/>
    <w:rsid w:val="003A017E"/>
    <w:rsid w:val="003F349F"/>
    <w:rsid w:val="00401BBF"/>
    <w:rsid w:val="004324A6"/>
    <w:rsid w:val="00442B3D"/>
    <w:rsid w:val="00446A7D"/>
    <w:rsid w:val="00455354"/>
    <w:rsid w:val="00461E42"/>
    <w:rsid w:val="0048611E"/>
    <w:rsid w:val="004C5896"/>
    <w:rsid w:val="00501CFF"/>
    <w:rsid w:val="0052525D"/>
    <w:rsid w:val="00525A85"/>
    <w:rsid w:val="005B6AC0"/>
    <w:rsid w:val="005F1138"/>
    <w:rsid w:val="006233BE"/>
    <w:rsid w:val="00693736"/>
    <w:rsid w:val="006A3C16"/>
    <w:rsid w:val="00700E80"/>
    <w:rsid w:val="0071608F"/>
    <w:rsid w:val="0073256E"/>
    <w:rsid w:val="007D1950"/>
    <w:rsid w:val="007F4E9E"/>
    <w:rsid w:val="007F71F5"/>
    <w:rsid w:val="0083548E"/>
    <w:rsid w:val="008641E5"/>
    <w:rsid w:val="00891275"/>
    <w:rsid w:val="00894B50"/>
    <w:rsid w:val="00906D84"/>
    <w:rsid w:val="00955B38"/>
    <w:rsid w:val="009940E6"/>
    <w:rsid w:val="009B186B"/>
    <w:rsid w:val="009C2E1F"/>
    <w:rsid w:val="009D067C"/>
    <w:rsid w:val="009D0D77"/>
    <w:rsid w:val="00A31FB4"/>
    <w:rsid w:val="00A4152B"/>
    <w:rsid w:val="00A46840"/>
    <w:rsid w:val="00A66CF0"/>
    <w:rsid w:val="00AD10C3"/>
    <w:rsid w:val="00B073D3"/>
    <w:rsid w:val="00B63AE5"/>
    <w:rsid w:val="00BA5092"/>
    <w:rsid w:val="00BF7FBB"/>
    <w:rsid w:val="00C225B1"/>
    <w:rsid w:val="00C33E19"/>
    <w:rsid w:val="00C8109D"/>
    <w:rsid w:val="00CD17F0"/>
    <w:rsid w:val="00D16C31"/>
    <w:rsid w:val="00DC4D9A"/>
    <w:rsid w:val="00DE4F88"/>
    <w:rsid w:val="00E0688F"/>
    <w:rsid w:val="00E14B75"/>
    <w:rsid w:val="00E639F0"/>
    <w:rsid w:val="00E654BB"/>
    <w:rsid w:val="00E70902"/>
    <w:rsid w:val="00F32BBF"/>
    <w:rsid w:val="00F466EC"/>
    <w:rsid w:val="00F4671F"/>
    <w:rsid w:val="00F518BE"/>
    <w:rsid w:val="00F603F1"/>
    <w:rsid w:val="00F66960"/>
    <w:rsid w:val="00FE3F8C"/>
    <w:rsid w:val="00FE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747D2-CF6D-44C3-AE20-FB105331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F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2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C4D9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F1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1138"/>
  </w:style>
  <w:style w:type="paragraph" w:styleId="a9">
    <w:name w:val="footer"/>
    <w:basedOn w:val="a"/>
    <w:link w:val="aa"/>
    <w:uiPriority w:val="99"/>
    <w:unhideWhenUsed/>
    <w:rsid w:val="005F1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E830E-DBB6-46AA-9CBD-CF064D6F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5</cp:revision>
  <cp:lastPrinted>2018-02-09T09:08:00Z</cp:lastPrinted>
  <dcterms:created xsi:type="dcterms:W3CDTF">2017-11-02T18:13:00Z</dcterms:created>
  <dcterms:modified xsi:type="dcterms:W3CDTF">2018-02-09T09:10:00Z</dcterms:modified>
</cp:coreProperties>
</file>