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15" w:rsidRPr="00396615" w:rsidRDefault="00396615" w:rsidP="003966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6615">
        <w:rPr>
          <w:rFonts w:ascii="Times New Roman" w:hAnsi="Times New Roman" w:cs="Times New Roman"/>
          <w:sz w:val="24"/>
          <w:szCs w:val="24"/>
        </w:rPr>
        <w:t>проект</w:t>
      </w:r>
    </w:p>
    <w:p w:rsidR="006F2241" w:rsidRDefault="006F2241" w:rsidP="006F2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CE1FC8B" wp14:editId="24A21A1E">
            <wp:extent cx="819150" cy="7851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409" cy="788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241" w:rsidRDefault="006F2241" w:rsidP="006F2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241" w:rsidRPr="001745F5" w:rsidRDefault="006F2241" w:rsidP="006F2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5F5">
        <w:rPr>
          <w:rFonts w:ascii="Times New Roman" w:hAnsi="Times New Roman" w:cs="Times New Roman"/>
          <w:b/>
          <w:sz w:val="28"/>
          <w:szCs w:val="28"/>
        </w:rPr>
        <w:t>МИНИСТЕРСТВО ЗДРАВООХРАНЕНИЯ РЕСПУБЛИКИ ДАГЕСТАН</w:t>
      </w:r>
    </w:p>
    <w:p w:rsidR="006F2241" w:rsidRPr="001745F5" w:rsidRDefault="006F2241" w:rsidP="006F2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241" w:rsidRPr="001745F5" w:rsidRDefault="006F2241" w:rsidP="006F2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5F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F2241" w:rsidRPr="001745F5" w:rsidRDefault="006F2241" w:rsidP="006F2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241" w:rsidRPr="001745F5" w:rsidRDefault="006F2241" w:rsidP="006F22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5F5">
        <w:rPr>
          <w:rFonts w:ascii="Times New Roman" w:hAnsi="Times New Roman" w:cs="Times New Roman"/>
          <w:b/>
          <w:sz w:val="28"/>
          <w:szCs w:val="28"/>
        </w:rPr>
        <w:t>«___» _________ 202</w:t>
      </w:r>
      <w:r>
        <w:rPr>
          <w:rFonts w:ascii="Times New Roman" w:hAnsi="Times New Roman" w:cs="Times New Roman"/>
          <w:b/>
          <w:sz w:val="28"/>
          <w:szCs w:val="28"/>
        </w:rPr>
        <w:t xml:space="preserve">5 г.     </w:t>
      </w:r>
      <w:r w:rsidRPr="001745F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F284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745F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1745F5">
        <w:rPr>
          <w:rFonts w:ascii="Times New Roman" w:hAnsi="Times New Roman" w:cs="Times New Roman"/>
          <w:b/>
          <w:sz w:val="28"/>
          <w:szCs w:val="28"/>
        </w:rPr>
        <w:t>№ 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6F2241" w:rsidRPr="001745F5" w:rsidRDefault="006F2241" w:rsidP="006F2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241" w:rsidRPr="00BF2840" w:rsidRDefault="006F2241" w:rsidP="006F2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840">
        <w:rPr>
          <w:rFonts w:ascii="Times New Roman" w:hAnsi="Times New Roman" w:cs="Times New Roman"/>
          <w:b/>
          <w:sz w:val="28"/>
          <w:szCs w:val="28"/>
        </w:rPr>
        <w:t>г. Махачкала</w:t>
      </w:r>
    </w:p>
    <w:p w:rsidR="001745F5" w:rsidRDefault="001745F5" w:rsidP="001745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912" w:rsidRDefault="00527912" w:rsidP="0052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1906" w:rsidRDefault="00527912" w:rsidP="0052791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912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B41906">
        <w:rPr>
          <w:rFonts w:ascii="Times New Roman" w:hAnsi="Times New Roman" w:cs="Times New Roman"/>
          <w:b/>
          <w:sz w:val="28"/>
          <w:szCs w:val="28"/>
        </w:rPr>
        <w:t xml:space="preserve">утверждении Регламента </w:t>
      </w:r>
      <w:r w:rsidRPr="00527912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="00B41906">
        <w:rPr>
          <w:rFonts w:ascii="Times New Roman" w:hAnsi="Times New Roman" w:cs="Times New Roman"/>
          <w:b/>
          <w:sz w:val="28"/>
          <w:szCs w:val="28"/>
        </w:rPr>
        <w:t>я</w:t>
      </w:r>
    </w:p>
    <w:p w:rsidR="00527912" w:rsidRPr="00527912" w:rsidRDefault="00527912" w:rsidP="005279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12">
        <w:rPr>
          <w:rFonts w:ascii="Times New Roman" w:hAnsi="Times New Roman" w:cs="Times New Roman"/>
          <w:b/>
          <w:sz w:val="28"/>
          <w:szCs w:val="28"/>
        </w:rPr>
        <w:t>ведомственного контроля в сфере закупок для обеспечения государственных нужд Республики Дагестан</w:t>
      </w:r>
    </w:p>
    <w:p w:rsidR="00527912" w:rsidRDefault="00527912" w:rsidP="0052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6">
        <w:r w:rsidRPr="00183C2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100</w:t>
        </w:r>
      </w:hyperlink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5 апреля 2013 г.</w:t>
      </w:r>
      <w:r w:rsidR="00BF28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 «О контрактной системе в сфере закупок товаров, работ, услуг для обеспечения федеральных и муниципальных нужд» и </w:t>
      </w:r>
      <w:hyperlink r:id="rId7">
        <w:r w:rsidRPr="00183C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  <w:r w:rsidR="00B41906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Pr="00183C27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Правительства Республики Дагестан </w:t>
      </w:r>
      <w:r>
        <w:rPr>
          <w:rFonts w:ascii="Times New Roman" w:hAnsi="Times New Roman" w:cs="Times New Roman"/>
          <w:sz w:val="28"/>
          <w:szCs w:val="28"/>
        </w:rPr>
        <w:t>от 10 апреля 2015 г.</w:t>
      </w:r>
      <w:r w:rsidR="00B419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183C27">
        <w:rPr>
          <w:rFonts w:ascii="Times New Roman" w:hAnsi="Times New Roman" w:cs="Times New Roman"/>
          <w:sz w:val="28"/>
          <w:szCs w:val="28"/>
        </w:rPr>
        <w:t xml:space="preserve"> 102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3C27">
        <w:rPr>
          <w:rFonts w:ascii="Times New Roman" w:hAnsi="Times New Roman" w:cs="Times New Roman"/>
          <w:sz w:val="28"/>
          <w:szCs w:val="28"/>
        </w:rPr>
        <w:t>Об утверждении Правил осуществления ведомственного контроля</w:t>
      </w:r>
      <w:r w:rsidR="00B41906">
        <w:rPr>
          <w:rFonts w:ascii="Times New Roman" w:hAnsi="Times New Roman" w:cs="Times New Roman"/>
          <w:sz w:val="28"/>
          <w:szCs w:val="28"/>
        </w:rPr>
        <w:br/>
      </w:r>
      <w:r w:rsidRPr="00183C27">
        <w:rPr>
          <w:rFonts w:ascii="Times New Roman" w:hAnsi="Times New Roman" w:cs="Times New Roman"/>
          <w:sz w:val="28"/>
          <w:szCs w:val="28"/>
        </w:rPr>
        <w:t xml:space="preserve">за соблюдением законодательства Российской Федерации о контрактной системе в сфере закупок товаров, работ, услуг для обеспечения государственных нужд 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Дагестан» </w:t>
      </w:r>
      <w:r w:rsidRPr="00183C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приказываю: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38">
        <w:r w:rsidRPr="00183C2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19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ведомственного контроля</w:t>
      </w:r>
      <w:r w:rsidR="00BF2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0AD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в сфере </w:t>
      </w:r>
      <w:r w:rsidRPr="00BF2840">
        <w:rPr>
          <w:rFonts w:ascii="Times New Roman" w:hAnsi="Times New Roman" w:cs="Times New Roman"/>
          <w:color w:val="000000" w:themeColor="text1"/>
          <w:sz w:val="28"/>
          <w:szCs w:val="28"/>
        </w:rPr>
        <w:t>закупок для обеспечения государственных нужд Республики Дагестан</w:t>
      </w:r>
      <w:r w:rsidR="00BF2840" w:rsidRPr="00BF2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(приложение)</w:t>
      </w:r>
      <w:r w:rsidR="00A9197C" w:rsidRPr="00BF28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Разместить настоящий приказ на официальном сайте Министерства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Дагестан в информационно-телекоммуникационной сети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(https://minzdravrd.e-dag.ru/).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. Направить настоящий приказ для государственной регистрации</w:t>
      </w:r>
      <w:r w:rsidR="00B419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в Министерство юстиции Республики Дагестан в установленном законодательством порядке.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0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</w:t>
      </w:r>
      <w:r w:rsidRPr="00183C27">
        <w:rPr>
          <w:rFonts w:ascii="Times New Roman" w:hAnsi="Times New Roman" w:cs="Times New Roman"/>
          <w:sz w:val="28"/>
          <w:szCs w:val="28"/>
        </w:rPr>
        <w:t>приказа оставляю за собой.</w:t>
      </w:r>
    </w:p>
    <w:p w:rsidR="00527912" w:rsidRDefault="00527912" w:rsidP="0052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912" w:rsidRDefault="00527912" w:rsidP="0052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8CE" w:rsidRPr="00183C27" w:rsidRDefault="00A428CE" w:rsidP="0052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912" w:rsidRPr="00527912" w:rsidRDefault="00527912" w:rsidP="0052791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27912">
        <w:rPr>
          <w:rFonts w:ascii="Times New Roman" w:hAnsi="Times New Roman" w:cs="Times New Roman"/>
          <w:b/>
          <w:sz w:val="28"/>
          <w:szCs w:val="28"/>
        </w:rPr>
        <w:t xml:space="preserve">Министр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5279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Я.Н. Глазов </w:t>
      </w:r>
    </w:p>
    <w:p w:rsidR="00527912" w:rsidRDefault="00527912" w:rsidP="0052791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7912" w:rsidRPr="00183C27" w:rsidRDefault="00527912" w:rsidP="005279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83C2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27912" w:rsidRPr="00183C27" w:rsidRDefault="00527912" w:rsidP="005279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3C27"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527912" w:rsidRPr="00183C27" w:rsidRDefault="00527912" w:rsidP="005279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Pr="00183C27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527912" w:rsidRPr="00183C27" w:rsidRDefault="00527912" w:rsidP="005279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3C2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 _______ 202__ г. №_______</w:t>
      </w:r>
    </w:p>
    <w:p w:rsidR="00527912" w:rsidRPr="00183C27" w:rsidRDefault="00527912" w:rsidP="0052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912" w:rsidRPr="00183C27" w:rsidRDefault="00527912" w:rsidP="0052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183C27">
        <w:rPr>
          <w:rFonts w:ascii="Times New Roman" w:hAnsi="Times New Roman" w:cs="Times New Roman"/>
          <w:sz w:val="28"/>
          <w:szCs w:val="28"/>
        </w:rPr>
        <w:t>РЕГЛАМЕНТ</w:t>
      </w:r>
    </w:p>
    <w:p w:rsidR="00527912" w:rsidRPr="00183C27" w:rsidRDefault="00B41906" w:rsidP="005279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527912" w:rsidRPr="00183C27">
        <w:rPr>
          <w:rFonts w:ascii="Times New Roman" w:hAnsi="Times New Roman" w:cs="Times New Roman"/>
          <w:sz w:val="28"/>
          <w:szCs w:val="28"/>
        </w:rPr>
        <w:t xml:space="preserve"> ВЕДОМСТВЕННОГО КОНТРОЛЯ</w:t>
      </w:r>
      <w:r w:rsidR="00527912">
        <w:rPr>
          <w:rFonts w:ascii="Times New Roman" w:hAnsi="Times New Roman" w:cs="Times New Roman"/>
          <w:sz w:val="28"/>
          <w:szCs w:val="28"/>
        </w:rPr>
        <w:br/>
      </w:r>
      <w:r w:rsidR="00527912" w:rsidRPr="00183C27">
        <w:rPr>
          <w:rFonts w:ascii="Times New Roman" w:hAnsi="Times New Roman" w:cs="Times New Roman"/>
          <w:sz w:val="28"/>
          <w:szCs w:val="28"/>
        </w:rPr>
        <w:t>В СФЕРЕ ЗАКУПОК</w:t>
      </w:r>
      <w:r w:rsidR="00527912">
        <w:rPr>
          <w:rFonts w:ascii="Times New Roman" w:hAnsi="Times New Roman" w:cs="Times New Roman"/>
          <w:sz w:val="28"/>
          <w:szCs w:val="28"/>
        </w:rPr>
        <w:t xml:space="preserve"> </w:t>
      </w:r>
      <w:r w:rsidR="00527912" w:rsidRPr="00183C27">
        <w:rPr>
          <w:rFonts w:ascii="Times New Roman" w:hAnsi="Times New Roman" w:cs="Times New Roman"/>
          <w:sz w:val="28"/>
          <w:szCs w:val="28"/>
        </w:rPr>
        <w:t>ДЛЯ ОБЕСПЕЧЕНИЯ ГОСУДАРСТВЕННЫХ НУЖД РЕСПУБЛИКИ ДАГЕСТАН</w:t>
      </w:r>
    </w:p>
    <w:p w:rsidR="00527912" w:rsidRPr="00183C27" w:rsidRDefault="00527912" w:rsidP="0052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912" w:rsidRPr="00B41906" w:rsidRDefault="00527912" w:rsidP="0052791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190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27912" w:rsidRPr="00183C27" w:rsidRDefault="00527912" w:rsidP="0052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Настоящий Регламент устанавливает порядок проведения Министерством здравоохранения Республики Дагестан (далее </w:t>
      </w:r>
      <w:r w:rsidR="00B4190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Министерство) ведомственного контроля в сфере закупок для обеспечения государственных нужд Республики Дагестан (далее </w:t>
      </w:r>
      <w:r w:rsidR="00B4190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Регламент, 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ведомственный контроль)</w:t>
      </w:r>
      <w:r w:rsidR="00BF28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соблюдением Федерального </w:t>
      </w:r>
      <w:hyperlink r:id="rId8">
        <w:r w:rsidRPr="00183C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 апреля 2013 г. № 44-ФЗ</w:t>
      </w:r>
      <w:r w:rsidR="00BF28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федеральных и муниципальных нужд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иных нормативных актов Российской Федерации о контрактной системе в сфере закупок товаров, работ, услуг для обеспечения государственных нужд (далее </w:t>
      </w:r>
      <w:r w:rsidR="00B4190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 Российской Федерации о контрактной системе в сфере закупок), в соответствии</w:t>
      </w:r>
      <w:r w:rsidR="00BF28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9">
        <w:r w:rsidRPr="00183C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ведомственного контроля за соблюдением законодательства Российской Федерации</w:t>
      </w:r>
      <w:r w:rsidR="00BF2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нужд Республики Дагестан, утвержденными постановлением Правительства Республики Дагестан от 10 апреля 2015 г.</w:t>
      </w:r>
      <w:r w:rsidR="00BF2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102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B4190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Правила)</w:t>
      </w:r>
      <w:r w:rsidR="002678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F28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заказчиков, являющихся подведомственными Министерству учреждениями (далее </w:t>
      </w:r>
      <w:r w:rsidR="00B4190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заказчики).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2. Предметом ведомственного контроля является соблюдение заказчиками, в том числе их контрактными службами, контрактными управляющими, комиссиями по осуществлению закупок, законодательства Российской Федерации о контрактной системе в сфере закупок.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3. При осуществлении ведомственного контроля Министерство проводит проверку соблюдения законодательства Российской Федерации</w:t>
      </w:r>
      <w:r w:rsidR="00BF2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закупок, в том числе: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50"/>
      <w:bookmarkEnd w:id="2"/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б) соблюдения требований к обоснованию закупок и обоснованности закупок;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в) соблюдения требований о нормировании в сфере закупок;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54"/>
      <w:bookmarkEnd w:id="3"/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</w:t>
      </w:r>
      <w:r w:rsidR="00BF2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сведения 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заказчика;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56"/>
      <w:bookmarkEnd w:id="4"/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е) соответствия информации об идентификационных кодах закупок</w:t>
      </w:r>
      <w:r w:rsidR="00BF28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и объеме финансового обеспечения для осуществления данных закупок, содержащейся: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планах-графиках </w:t>
      </w:r>
      <w:r w:rsidR="00B4190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информации, содержащейся в планах закупок;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протоколах определения поставщиков (подрядчиков, исполнителей) </w:t>
      </w:r>
      <w:r w:rsidR="00B4190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информации, содержащейся в документации о закупках;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проектов контрактов, направляемых участникам закупок,</w:t>
      </w:r>
      <w:r w:rsidR="00BF28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которыми заключаются контракты </w:t>
      </w:r>
      <w:r w:rsidR="00B4190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информации, содержащейся</w:t>
      </w:r>
      <w:r w:rsidR="002678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в протоколах определения поставщиков (подрядчиков, исполнителей);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реестре контрактов, заключенных заказчиками </w:t>
      </w:r>
      <w:r w:rsidR="00B4190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условиям контрактов;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ж) предоставления учреждениям и предприятиям уголовно-исполнительной системы, организациям инвалидов преимущества</w:t>
      </w:r>
      <w:r w:rsidR="002678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предлагаемой ими цены контракта;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и) соблюдения требований по определению поставщика (подрядчика, исполнителя);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</w:t>
      </w:r>
      <w:r w:rsidR="00BF28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у единственного поставщика (подрядчика, исполнителя) для заключения контракта;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527912" w:rsidRPr="00183C27" w:rsidRDefault="00527912" w:rsidP="0052791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912" w:rsidRPr="00B41906" w:rsidRDefault="00527912" w:rsidP="00527912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19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Порядок организации и проведения мероприятия</w:t>
      </w:r>
    </w:p>
    <w:p w:rsidR="00527912" w:rsidRPr="00B41906" w:rsidRDefault="00527912" w:rsidP="0052791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19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ведомственного контроля</w:t>
      </w:r>
    </w:p>
    <w:p w:rsidR="00527912" w:rsidRPr="00183C27" w:rsidRDefault="00527912" w:rsidP="0052791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4. Ведомственный контроль осуществляется посредством проведения плановых и внеплановых мероприятий ведомственного контроля. Мероприятия ведомственного контроля могут быть выездными или документарными.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BF28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мероприятия ведомственного контроля проводятся</w:t>
      </w:r>
      <w:r w:rsidR="00BF28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планом мероприятий ведомственного контроля, утвержденным приказом Министерства (далее </w:t>
      </w:r>
      <w:r w:rsidR="00B4190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план). В отношении каждого заказчика плановое мероприятие ведомственного контроля проводится</w:t>
      </w:r>
      <w:r w:rsidR="00BF2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не чаще чем один раз в два года.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 План утверждается ежегодно в текущем году на очередной календарный год. Внесение изменений в план допускается не позднее чем за два месяца</w:t>
      </w:r>
      <w:r w:rsidR="00BF28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проведения мероприятия ведомственного контроля,</w:t>
      </w:r>
      <w:r w:rsidR="00BF2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которого вносятся такие изменения.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План должен содержать следующие сведения: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а) наименование заказчика;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в) вид мероприятия ведомственного контроля (выездное или документарное);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г) дату начала и дату окончания проведения мероприятия ведомственного контроля;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д) состав комиссии, уполномоченной на проведение мероприятия ведомственного контроля.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7. План, а также вносимые в него изменения размещаются</w:t>
      </w:r>
      <w:r w:rsidR="00BF2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Министерства в информаци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B4190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официальный сайт Министерства) не позднее пяти рабочих дней со дня их утверждения.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8. Внеплановые мероприятия ведомственного контроля проводятся</w:t>
      </w:r>
      <w:r w:rsidR="00BF28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основании: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а) материалов, поступивших из правоохранительных органов, других государственных органов, органов местного самоуправления, от общественных объединений и указывающих на признаки нарушения законодательства Российской Федерации о контрактной системе в сфере закупок;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б) сообщений и заявлений физических лиц, юридических лиц, сообщений средств массовой информации, указывающих на признаки нарушения законодательства Российской Федерации о контрактной системе</w:t>
      </w:r>
      <w:r w:rsidR="002678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в сфере закупок;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в) поручения (указания) Главы Республики Дагестан или Правительства Республики Дагестан;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в) решения министра или уполномоченным им должностным лицом Министерства по выявленным Министерством признакам нарушения законодательства Российской Федерации о контрактной системе в сфере закупок.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Проведение мероприятия ведомственного контроля осуществляется комиссией Министерства (далее </w:t>
      </w:r>
      <w:r w:rsidR="00B4190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комиссия) на основании приказа Министерства (далее </w:t>
      </w:r>
      <w:r w:rsidR="00B4190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85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риказ).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10. В состав комиссии должны входить не менее трех человек. Комиссию возглавляет председатель комиссии, являющийся должностным лицом Министерства.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93"/>
      <w:bookmarkEnd w:id="5"/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Должностные лица Министерства,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</w:t>
      </w:r>
      <w:r w:rsidR="00BF2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в сфере закупок.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12. В целях реализации функций и полномочий, указанных в настоящем Регламенте, комиссия привлекает в случаях и порядке, предусмотренных законодательством Российской Федерации, к своей работе экспертов</w:t>
      </w:r>
      <w:r w:rsidR="002678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и экспертные организации.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13. Министерство уведомляет заказчика о проведении мероприятия ведомственного контроля путем направления уведомления.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проведении планового мероприятия ведомственного контроля направляется не позднее 3 рабочих дней до даты начала мероприятия ведомственного контроля. Уведомление о проведении внепланового мероприятия ведомственного контроля направляется</w:t>
      </w:r>
      <w:r w:rsidR="00BF2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2 рабочих дней до даты начала мероприятия ведомственного контроля.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14. Уведомление о проведении мероприятия ведомственного контроля должно содержать следующую информацию: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а) наименование заказчика, которому адресовано уведомление;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в) вид мероприятия ведомственного контроля (выездное или документарное);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г) дату начала и дату окончания проведения мероприятия ведомственного контроля;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д) перечень должностных лиц, уполномоченных на осуществление мероприятия ведомственного контроля;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ж) информацию о необходимости обеспечения условий для проведения выездного мероприятия ведомственного контроля, в том числе</w:t>
      </w:r>
      <w:r w:rsidR="002678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Уведомление и копия </w:t>
      </w:r>
      <w:r w:rsidR="0026785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риказа направляются заказчику по почте заказным письмом с уведомлением о вручении либо нарочно (с распиской</w:t>
      </w:r>
      <w:r w:rsidR="002678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о вручении) и телеграммой либо посредством факсимильной связи, либо</w:t>
      </w:r>
      <w:r w:rsidR="002678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 электронной почты, либо с использованием иных средств связи</w:t>
      </w:r>
      <w:r w:rsidR="002678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и доставки, обеспечивающих фиксирование такого уведомления и получение Министерством подтверждения о его вручении заказчику.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Срок проведения мероприятия ведомственного контроля должен составлять не более чем 15 календарных дней и может быть продлен только один раз не более чем на 15 календарных дней по решению министра здравоохранения Республики Дагестан </w:t>
      </w:r>
      <w:r w:rsidR="00A91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министр) 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или уполномоченным им должностным лицом Министерства.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17. При проведении мероприятия ведомственного контроля члены комиссии в соответствии с требованиями законодательства Российской Федерации имеют право: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</w:t>
      </w:r>
      <w:r w:rsidR="002678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и уведомления с учетом требований законодательства Российской Федерации о защите государственной тайны;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 истребование необходимых для проведения мероприятия ведомственного контроля документов с учетом требований законодательства 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 о защите государственной тайны (истребование осуществляется только на основании письменного запроса);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>18. По результатам проведения мероприятия ведомственного контроля составляется акт проверки, который в течение 5 рабочих дней со дня окончания проведения мероприятия ведомственного контроля подписывается председателем ком</w:t>
      </w:r>
      <w:r w:rsidR="00A9197C">
        <w:rPr>
          <w:rFonts w:ascii="Times New Roman" w:hAnsi="Times New Roman" w:cs="Times New Roman"/>
          <w:color w:val="000000" w:themeColor="text1"/>
          <w:sz w:val="28"/>
          <w:szCs w:val="28"/>
        </w:rPr>
        <w:t>иссии и представляется министру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уполномоченным им должностным лицом Министерства для рассмотрения и принятия решения по результатам мероприятия ведомственного контроля.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Акт проверки составляется в двух экземплярах: один экземпляр </w:t>
      </w:r>
      <w:r w:rsidR="00B4190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Министерства, второй экземпляр акта проверки в течение трех рабочих дней со дня его оформления направляется заказчику по почте заказным письмом с уведомлением о вручении либо нар</w:t>
      </w:r>
      <w:r w:rsidRPr="00183C27">
        <w:rPr>
          <w:rFonts w:ascii="Times New Roman" w:hAnsi="Times New Roman" w:cs="Times New Roman"/>
          <w:sz w:val="28"/>
          <w:szCs w:val="28"/>
        </w:rPr>
        <w:t>очно (с распиской о вручении), а также по адресу электронной почты заказчика.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C27">
        <w:rPr>
          <w:rFonts w:ascii="Times New Roman" w:hAnsi="Times New Roman" w:cs="Times New Roman"/>
          <w:sz w:val="28"/>
          <w:szCs w:val="28"/>
        </w:rPr>
        <w:t>20. При наличии возражений или замечаний по выводам, указанным</w:t>
      </w:r>
      <w:r w:rsidR="00267855">
        <w:rPr>
          <w:rFonts w:ascii="Times New Roman" w:hAnsi="Times New Roman" w:cs="Times New Roman"/>
          <w:sz w:val="28"/>
          <w:szCs w:val="28"/>
        </w:rPr>
        <w:br/>
      </w:r>
      <w:r w:rsidRPr="00183C27">
        <w:rPr>
          <w:rFonts w:ascii="Times New Roman" w:hAnsi="Times New Roman" w:cs="Times New Roman"/>
          <w:sz w:val="28"/>
          <w:szCs w:val="28"/>
        </w:rPr>
        <w:t>в акте проверки, руководитель заказчика вправе в срок, не превышающий</w:t>
      </w:r>
      <w:r w:rsidR="00267855">
        <w:rPr>
          <w:rFonts w:ascii="Times New Roman" w:hAnsi="Times New Roman" w:cs="Times New Roman"/>
          <w:sz w:val="28"/>
          <w:szCs w:val="28"/>
        </w:rPr>
        <w:br/>
      </w:r>
      <w:r w:rsidRPr="00183C27">
        <w:rPr>
          <w:rFonts w:ascii="Times New Roman" w:hAnsi="Times New Roman" w:cs="Times New Roman"/>
          <w:sz w:val="28"/>
          <w:szCs w:val="28"/>
        </w:rPr>
        <w:t>3 рабочих дней, представить письменные возражения или замечания, которые приобщаются к материалам проведения мероприятий ведомственного контроля.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C27">
        <w:rPr>
          <w:rFonts w:ascii="Times New Roman" w:hAnsi="Times New Roman" w:cs="Times New Roman"/>
          <w:sz w:val="28"/>
          <w:szCs w:val="28"/>
        </w:rPr>
        <w:t>21. При выявлении нарушений по результатам мероприятия ведомственного контроля членами комиссии в течение 5 рабочих дней</w:t>
      </w:r>
      <w:r w:rsidR="00267855">
        <w:rPr>
          <w:rFonts w:ascii="Times New Roman" w:hAnsi="Times New Roman" w:cs="Times New Roman"/>
          <w:sz w:val="28"/>
          <w:szCs w:val="28"/>
        </w:rPr>
        <w:br/>
      </w:r>
      <w:r w:rsidRPr="00183C27">
        <w:rPr>
          <w:rFonts w:ascii="Times New Roman" w:hAnsi="Times New Roman" w:cs="Times New Roman"/>
          <w:sz w:val="28"/>
          <w:szCs w:val="28"/>
        </w:rPr>
        <w:t>с момента подписания акта проверки разрабатывается план устранения выявленных нарушений, который содержит указание на установленные комиссией нарушения, способы и сроки устранения указанных нарушений.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C27">
        <w:rPr>
          <w:rFonts w:ascii="Times New Roman" w:hAnsi="Times New Roman" w:cs="Times New Roman"/>
          <w:sz w:val="28"/>
          <w:szCs w:val="28"/>
        </w:rPr>
        <w:t>22. Способы и сроки устранения выявленных нарушений должны соответствовать положениям законодательства Российской Федерации</w:t>
      </w:r>
      <w:r w:rsidR="00267855">
        <w:rPr>
          <w:rFonts w:ascii="Times New Roman" w:hAnsi="Times New Roman" w:cs="Times New Roman"/>
          <w:sz w:val="28"/>
          <w:szCs w:val="28"/>
        </w:rPr>
        <w:br/>
      </w:r>
      <w:r w:rsidRPr="00183C27">
        <w:rPr>
          <w:rFonts w:ascii="Times New Roman" w:hAnsi="Times New Roman" w:cs="Times New Roman"/>
          <w:sz w:val="28"/>
          <w:szCs w:val="28"/>
        </w:rPr>
        <w:t>и Республики Дагестан.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C27">
        <w:rPr>
          <w:rFonts w:ascii="Times New Roman" w:hAnsi="Times New Roman" w:cs="Times New Roman"/>
          <w:sz w:val="28"/>
          <w:szCs w:val="28"/>
        </w:rPr>
        <w:t>При определении способа устранения выявленного нарушения комиссия указывает конкретные действия, которые должен совершить заказчик для устранения такого нарушения.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C27">
        <w:rPr>
          <w:rFonts w:ascii="Times New Roman" w:hAnsi="Times New Roman" w:cs="Times New Roman"/>
          <w:sz w:val="28"/>
          <w:szCs w:val="28"/>
        </w:rPr>
        <w:t>23. План устранения выявленных нарушений утверждается министром или уполномоченным им должностным лицом Министерства и направляется для исполнения руководителю заказчика в течение 5 рабочих дней с момента его утверждения.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C27">
        <w:rPr>
          <w:rFonts w:ascii="Times New Roman" w:hAnsi="Times New Roman" w:cs="Times New Roman"/>
          <w:sz w:val="28"/>
          <w:szCs w:val="28"/>
        </w:rPr>
        <w:t>24. По состоянию на первое число месяца, следующего за отчетным, руководителем заказчика направляется в Министерство информация</w:t>
      </w:r>
      <w:r w:rsidR="00267855">
        <w:rPr>
          <w:rFonts w:ascii="Times New Roman" w:hAnsi="Times New Roman" w:cs="Times New Roman"/>
          <w:sz w:val="28"/>
          <w:szCs w:val="28"/>
        </w:rPr>
        <w:br/>
      </w:r>
      <w:r w:rsidRPr="00183C27">
        <w:rPr>
          <w:rFonts w:ascii="Times New Roman" w:hAnsi="Times New Roman" w:cs="Times New Roman"/>
          <w:sz w:val="28"/>
          <w:szCs w:val="28"/>
        </w:rPr>
        <w:t>о выполнении мероприятий, включенных в план устранения выявленных нарушений.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C27">
        <w:rPr>
          <w:rFonts w:ascii="Times New Roman" w:hAnsi="Times New Roman" w:cs="Times New Roman"/>
          <w:sz w:val="28"/>
          <w:szCs w:val="28"/>
        </w:rPr>
        <w:t>Заказчик, в отношении которого по результатам проведения мероприятия ведомственного контроля утвержден план устранения выявленных нарушений, вправе направить в комиссию мотивированное ходатайство о продлении срока устранения нарушений.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C27">
        <w:rPr>
          <w:rFonts w:ascii="Times New Roman" w:hAnsi="Times New Roman" w:cs="Times New Roman"/>
          <w:sz w:val="28"/>
          <w:szCs w:val="28"/>
        </w:rPr>
        <w:t>Комиссией данное ходатайство рассматривается в течение пяти рабочих дней с даты поступления.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C27">
        <w:rPr>
          <w:rFonts w:ascii="Times New Roman" w:hAnsi="Times New Roman" w:cs="Times New Roman"/>
          <w:sz w:val="28"/>
          <w:szCs w:val="28"/>
        </w:rPr>
        <w:t>25. Информация о результатах мероприятия ведомственного контроля</w:t>
      </w:r>
      <w:r w:rsidR="00267855">
        <w:rPr>
          <w:rFonts w:ascii="Times New Roman" w:hAnsi="Times New Roman" w:cs="Times New Roman"/>
          <w:sz w:val="28"/>
          <w:szCs w:val="28"/>
        </w:rPr>
        <w:br/>
      </w:r>
      <w:r w:rsidRPr="00183C27">
        <w:rPr>
          <w:rFonts w:ascii="Times New Roman" w:hAnsi="Times New Roman" w:cs="Times New Roman"/>
          <w:sz w:val="28"/>
          <w:szCs w:val="28"/>
        </w:rPr>
        <w:lastRenderedPageBreak/>
        <w:t>в течение 5 рабочих дней со дня подписания акта проверки размещается</w:t>
      </w:r>
      <w:r w:rsidR="00BF2840">
        <w:rPr>
          <w:rFonts w:ascii="Times New Roman" w:hAnsi="Times New Roman" w:cs="Times New Roman"/>
          <w:sz w:val="28"/>
          <w:szCs w:val="28"/>
        </w:rPr>
        <w:br/>
      </w:r>
      <w:r w:rsidRPr="00183C27">
        <w:rPr>
          <w:rFonts w:ascii="Times New Roman" w:hAnsi="Times New Roman" w:cs="Times New Roman"/>
          <w:sz w:val="28"/>
          <w:szCs w:val="28"/>
        </w:rPr>
        <w:t>на официальном сайте Министерства. Сведения, составляющие государственную или иную охраняемую законом тайну, на официальном сайте Министерства не размещаются.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C27">
        <w:rPr>
          <w:rFonts w:ascii="Times New Roman" w:hAnsi="Times New Roman" w:cs="Times New Roman"/>
          <w:sz w:val="28"/>
          <w:szCs w:val="28"/>
        </w:rPr>
        <w:t xml:space="preserve">26. В случае выявления по результатам мероприятий ведомственного контроля действий (бездействия) должностных лиц заказчика, содержащих признаки административного правонарушения, материалы указанных мероприятий в течение 5 рабочих дней со дня принятия министром или уполномоченным им должностным лицом Министерства соответствующего решения подлежат направлению в орган исполнительной власти Республики Дагестан,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</w:t>
      </w:r>
      <w:r w:rsidR="00B4190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83C27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органы.</w:t>
      </w: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C27">
        <w:rPr>
          <w:rFonts w:ascii="Times New Roman" w:hAnsi="Times New Roman" w:cs="Times New Roman"/>
          <w:sz w:val="28"/>
          <w:szCs w:val="28"/>
        </w:rPr>
        <w:t>27. Материалы по результатам мероприятий ведомственного контроля,</w:t>
      </w:r>
      <w:r w:rsidR="00267855">
        <w:rPr>
          <w:rFonts w:ascii="Times New Roman" w:hAnsi="Times New Roman" w:cs="Times New Roman"/>
          <w:sz w:val="28"/>
          <w:szCs w:val="28"/>
        </w:rPr>
        <w:br/>
      </w:r>
      <w:r w:rsidRPr="00183C27">
        <w:rPr>
          <w:rFonts w:ascii="Times New Roman" w:hAnsi="Times New Roman" w:cs="Times New Roman"/>
          <w:sz w:val="28"/>
          <w:szCs w:val="28"/>
        </w:rPr>
        <w:t>в том числе план устранения выявленных нарушений, а также иные документы и информация, полученные (разработанные) в ходе проведения мероприятий ведомственного контроля, хранятся в Министерстве не менее трех лет.</w:t>
      </w:r>
    </w:p>
    <w:p w:rsidR="00527912" w:rsidRPr="00183C27" w:rsidRDefault="00527912" w:rsidP="0052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912" w:rsidRPr="00B41906" w:rsidRDefault="00527912" w:rsidP="0052791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1906">
        <w:rPr>
          <w:rFonts w:ascii="Times New Roman" w:hAnsi="Times New Roman" w:cs="Times New Roman"/>
          <w:b/>
          <w:sz w:val="28"/>
          <w:szCs w:val="28"/>
        </w:rPr>
        <w:t>III. Заключительные положения</w:t>
      </w:r>
    </w:p>
    <w:p w:rsidR="00527912" w:rsidRPr="00183C27" w:rsidRDefault="00527912" w:rsidP="00527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912" w:rsidRPr="00183C27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C27">
        <w:rPr>
          <w:rFonts w:ascii="Times New Roman" w:hAnsi="Times New Roman" w:cs="Times New Roman"/>
          <w:sz w:val="28"/>
          <w:szCs w:val="28"/>
        </w:rPr>
        <w:t>28. Должностные лица Министерства, участвующие в осуществлении ведомственного контроля, несут ответственность за соблюдение законодательства Российской Федерации и Республики Дагестан.</w:t>
      </w:r>
    </w:p>
    <w:p w:rsidR="00D77BE2" w:rsidRPr="00A428CE" w:rsidRDefault="00527912" w:rsidP="004D5F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C27">
        <w:rPr>
          <w:rFonts w:ascii="Times New Roman" w:hAnsi="Times New Roman" w:cs="Times New Roman"/>
          <w:sz w:val="28"/>
          <w:szCs w:val="28"/>
        </w:rPr>
        <w:t>29. Решен</w:t>
      </w:r>
      <w:bookmarkStart w:id="6" w:name="_GoBack"/>
      <w:bookmarkEnd w:id="6"/>
      <w:r w:rsidRPr="00183C27">
        <w:rPr>
          <w:rFonts w:ascii="Times New Roman" w:hAnsi="Times New Roman" w:cs="Times New Roman"/>
          <w:sz w:val="28"/>
          <w:szCs w:val="28"/>
        </w:rPr>
        <w:t>ия, действия (бездействие) комиссии могут быть обжалованы заинтересованным лицом в порядке, предусмотренном законодательством Российской Федерации.</w:t>
      </w:r>
    </w:p>
    <w:sectPr w:rsidR="00D77BE2" w:rsidRPr="00A428CE" w:rsidSect="00BF2840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6EB8"/>
    <w:multiLevelType w:val="hybridMultilevel"/>
    <w:tmpl w:val="860CF1B6"/>
    <w:lvl w:ilvl="0" w:tplc="3EEA1A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F609CF"/>
    <w:multiLevelType w:val="hybridMultilevel"/>
    <w:tmpl w:val="5FD28C44"/>
    <w:lvl w:ilvl="0" w:tplc="0D1AEA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EF"/>
    <w:rsid w:val="00137BB2"/>
    <w:rsid w:val="001745F5"/>
    <w:rsid w:val="001872D2"/>
    <w:rsid w:val="00267855"/>
    <w:rsid w:val="002859C3"/>
    <w:rsid w:val="00396615"/>
    <w:rsid w:val="003C6E7E"/>
    <w:rsid w:val="004D5F84"/>
    <w:rsid w:val="00527912"/>
    <w:rsid w:val="00643013"/>
    <w:rsid w:val="006E7BEB"/>
    <w:rsid w:val="006F2241"/>
    <w:rsid w:val="00731977"/>
    <w:rsid w:val="008B3BEF"/>
    <w:rsid w:val="00A15D7F"/>
    <w:rsid w:val="00A428CE"/>
    <w:rsid w:val="00A9197C"/>
    <w:rsid w:val="00AE5F55"/>
    <w:rsid w:val="00B41906"/>
    <w:rsid w:val="00BF2840"/>
    <w:rsid w:val="00CC0AD9"/>
    <w:rsid w:val="00D6728E"/>
    <w:rsid w:val="00D77BE2"/>
    <w:rsid w:val="00DC0501"/>
    <w:rsid w:val="00E0370D"/>
    <w:rsid w:val="00E7077B"/>
    <w:rsid w:val="00F9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5FF3"/>
  <w15:docId w15:val="{3A70AEF5-9284-4213-9AB4-96ED6DC9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7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301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7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BB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279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79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1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46&amp;n=24964&amp;dst=10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154&amp;dst=10145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46&amp;n=24964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Rahime зак</cp:lastModifiedBy>
  <cp:revision>21</cp:revision>
  <cp:lastPrinted>2025-03-03T08:56:00Z</cp:lastPrinted>
  <dcterms:created xsi:type="dcterms:W3CDTF">2023-05-10T07:24:00Z</dcterms:created>
  <dcterms:modified xsi:type="dcterms:W3CDTF">2025-03-03T09:18:00Z</dcterms:modified>
</cp:coreProperties>
</file>