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2C" w:rsidRDefault="00DE252C" w:rsidP="00DE252C">
      <w:pPr>
        <w:jc w:val="both"/>
      </w:pPr>
      <w:r>
        <w:t xml:space="preserve">                  </w:t>
      </w:r>
    </w:p>
    <w:p w:rsidR="00DE252C" w:rsidRPr="002A6378" w:rsidRDefault="00DE252C" w:rsidP="00DE252C">
      <w:pPr>
        <w:ind w:left="-567"/>
        <w:jc w:val="center"/>
        <w:rPr>
          <w:b/>
          <w:sz w:val="72"/>
        </w:rPr>
      </w:pPr>
      <w:r w:rsidRPr="002A6378">
        <w:rPr>
          <w:b/>
          <w:sz w:val="72"/>
        </w:rPr>
        <w:object w:dxaOrig="1301" w:dyaOrig="1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pt" o:ole="" fillcolor="window">
            <v:imagedata r:id="rId7" o:title=""/>
          </v:shape>
          <o:OLEObject Type="Embed" ProgID="Word.Picture.8" ShapeID="_x0000_i1025" DrawAspect="Content" ObjectID="_1545734474" r:id="rId8"/>
        </w:object>
      </w:r>
    </w:p>
    <w:p w:rsidR="00DE252C" w:rsidRDefault="00DE252C" w:rsidP="00DE252C">
      <w:pPr>
        <w:rPr>
          <w:rFonts w:cs="Tahoma"/>
          <w:b/>
          <w:spacing w:val="30"/>
          <w:kern w:val="2"/>
        </w:rPr>
      </w:pPr>
    </w:p>
    <w:p w:rsidR="00DE252C" w:rsidRDefault="00DE252C" w:rsidP="00DE252C">
      <w:pPr>
        <w:rPr>
          <w:rFonts w:cs="Tahoma"/>
          <w:b/>
          <w:spacing w:val="30"/>
          <w:kern w:val="2"/>
          <w:sz w:val="32"/>
          <w:szCs w:val="32"/>
        </w:rPr>
      </w:pPr>
      <w:r>
        <w:rPr>
          <w:rFonts w:cs="Tahoma"/>
          <w:b/>
          <w:spacing w:val="30"/>
          <w:kern w:val="2"/>
          <w:sz w:val="32"/>
          <w:szCs w:val="32"/>
        </w:rPr>
        <w:t xml:space="preserve">    ПРАВИТЕЛЬСТВО  РЕСПУБЛИКИ  ДАГЕСТАН</w:t>
      </w:r>
    </w:p>
    <w:p w:rsidR="00DE252C" w:rsidRDefault="00DE252C" w:rsidP="00DE252C">
      <w:pPr>
        <w:pStyle w:val="Postan"/>
        <w:suppressAutoHyphens w:val="0"/>
        <w:rPr>
          <w:rFonts w:cs="Tahoma"/>
          <w:b/>
          <w:kern w:val="2"/>
          <w:sz w:val="52"/>
          <w:szCs w:val="52"/>
        </w:rPr>
      </w:pPr>
    </w:p>
    <w:p w:rsidR="00DE252C" w:rsidRDefault="00DE252C" w:rsidP="00DE252C">
      <w:pPr>
        <w:pStyle w:val="Postan"/>
        <w:suppressAutoHyphens w:val="0"/>
        <w:rPr>
          <w:rFonts w:cs="Tahoma"/>
          <w:b/>
          <w:kern w:val="2"/>
          <w:sz w:val="52"/>
          <w:szCs w:val="52"/>
        </w:rPr>
      </w:pPr>
      <w:proofErr w:type="gramStart"/>
      <w:r>
        <w:rPr>
          <w:rFonts w:cs="Tahoma"/>
          <w:b/>
          <w:kern w:val="2"/>
          <w:sz w:val="52"/>
          <w:szCs w:val="52"/>
        </w:rPr>
        <w:t>П</w:t>
      </w:r>
      <w:proofErr w:type="gramEnd"/>
      <w:r>
        <w:rPr>
          <w:rFonts w:cs="Tahoma"/>
          <w:b/>
          <w:kern w:val="2"/>
          <w:sz w:val="52"/>
          <w:szCs w:val="52"/>
        </w:rPr>
        <w:t xml:space="preserve"> О С Т А Н О В Л Е Н И Е</w:t>
      </w:r>
    </w:p>
    <w:p w:rsidR="00DE252C" w:rsidRDefault="00DE252C" w:rsidP="00DE252C">
      <w:pPr>
        <w:jc w:val="center"/>
        <w:rPr>
          <w:b/>
        </w:rPr>
      </w:pPr>
    </w:p>
    <w:p w:rsidR="00DE252C" w:rsidRDefault="00DF4444" w:rsidP="00DE252C">
      <w:pPr>
        <w:rPr>
          <w:b/>
        </w:rPr>
      </w:pPr>
      <w:r>
        <w:rPr>
          <w:b/>
        </w:rPr>
        <w:t xml:space="preserve">                                               от  23 декабря </w:t>
      </w:r>
      <w:r w:rsidR="00DE252C">
        <w:rPr>
          <w:b/>
        </w:rPr>
        <w:t xml:space="preserve"> 201</w:t>
      </w:r>
      <w:r w:rsidR="000973AC">
        <w:rPr>
          <w:b/>
        </w:rPr>
        <w:t>6</w:t>
      </w:r>
      <w:r w:rsidR="00DE252C">
        <w:rPr>
          <w:b/>
        </w:rPr>
        <w:t xml:space="preserve"> г.  </w:t>
      </w:r>
      <w:r>
        <w:rPr>
          <w:b/>
        </w:rPr>
        <w:t>№ 395</w:t>
      </w:r>
    </w:p>
    <w:p w:rsidR="00DE252C" w:rsidRDefault="00DE252C" w:rsidP="00DE252C">
      <w:pPr>
        <w:jc w:val="center"/>
        <w:rPr>
          <w:b/>
        </w:rPr>
      </w:pPr>
      <w:r>
        <w:rPr>
          <w:b/>
        </w:rPr>
        <w:t xml:space="preserve"> г. Махачкала</w:t>
      </w:r>
    </w:p>
    <w:p w:rsidR="00DE252C" w:rsidRDefault="00DE252C" w:rsidP="00DE252C">
      <w:pPr>
        <w:jc w:val="center"/>
        <w:rPr>
          <w:b/>
        </w:rPr>
      </w:pPr>
    </w:p>
    <w:p w:rsidR="00DE252C" w:rsidRDefault="00DE252C" w:rsidP="00DE252C">
      <w:pPr>
        <w:pStyle w:val="1"/>
        <w:spacing w:line="200" w:lineRule="exact"/>
        <w:rPr>
          <w:sz w:val="20"/>
          <w:lang w:val="ru-RU"/>
        </w:rPr>
      </w:pPr>
    </w:p>
    <w:p w:rsidR="00DE252C" w:rsidRDefault="00DE252C" w:rsidP="00DE252C">
      <w:pPr>
        <w:spacing w:line="240" w:lineRule="atLeast"/>
        <w:jc w:val="center"/>
        <w:rPr>
          <w:b/>
          <w:color w:val="000000"/>
          <w:sz w:val="28"/>
          <w:szCs w:val="28"/>
        </w:rPr>
      </w:pPr>
      <w:r w:rsidRPr="00705088">
        <w:rPr>
          <w:b/>
          <w:color w:val="000000"/>
          <w:sz w:val="28"/>
          <w:szCs w:val="28"/>
        </w:rPr>
        <w:t>О</w:t>
      </w:r>
      <w:r w:rsidR="00E314B9">
        <w:rPr>
          <w:b/>
          <w:color w:val="000000"/>
          <w:sz w:val="28"/>
          <w:szCs w:val="28"/>
        </w:rPr>
        <w:t>б утверждении Т</w:t>
      </w:r>
      <w:r>
        <w:rPr>
          <w:b/>
          <w:color w:val="000000"/>
          <w:sz w:val="28"/>
          <w:szCs w:val="28"/>
        </w:rPr>
        <w:t>ерриториальн</w:t>
      </w:r>
      <w:r w:rsidR="00E314B9">
        <w:rPr>
          <w:b/>
          <w:color w:val="000000"/>
          <w:sz w:val="28"/>
          <w:szCs w:val="28"/>
        </w:rPr>
        <w:t xml:space="preserve">ой </w:t>
      </w:r>
      <w:r>
        <w:rPr>
          <w:b/>
          <w:color w:val="000000"/>
          <w:sz w:val="28"/>
          <w:szCs w:val="28"/>
        </w:rPr>
        <w:t>программ</w:t>
      </w:r>
      <w:r w:rsidR="00E314B9">
        <w:rPr>
          <w:b/>
          <w:color w:val="000000"/>
          <w:sz w:val="28"/>
          <w:szCs w:val="28"/>
        </w:rPr>
        <w:t>ы</w:t>
      </w:r>
    </w:p>
    <w:p w:rsidR="00DE252C" w:rsidRDefault="00DE252C" w:rsidP="00DE252C">
      <w:pPr>
        <w:spacing w:line="240" w:lineRule="atLeast"/>
        <w:jc w:val="center"/>
        <w:rPr>
          <w:b/>
          <w:color w:val="000000"/>
          <w:sz w:val="28"/>
          <w:szCs w:val="28"/>
        </w:rPr>
      </w:pPr>
      <w:r w:rsidRPr="00705088">
        <w:rPr>
          <w:b/>
          <w:color w:val="000000"/>
          <w:sz w:val="28"/>
          <w:szCs w:val="28"/>
        </w:rPr>
        <w:t xml:space="preserve">государственных гарантий бесплатного оказания гражданам медицинской  помощи в Республике Дагестан </w:t>
      </w:r>
      <w:r>
        <w:rPr>
          <w:b/>
          <w:color w:val="000000"/>
          <w:sz w:val="28"/>
          <w:szCs w:val="28"/>
        </w:rPr>
        <w:t>на 201</w:t>
      </w:r>
      <w:r w:rsidR="000973AC">
        <w:rPr>
          <w:b/>
          <w:color w:val="000000"/>
          <w:sz w:val="28"/>
          <w:szCs w:val="28"/>
        </w:rPr>
        <w:t>7</w:t>
      </w:r>
      <w:r w:rsidRPr="00705088">
        <w:rPr>
          <w:b/>
          <w:color w:val="000000"/>
          <w:sz w:val="28"/>
          <w:szCs w:val="28"/>
        </w:rPr>
        <w:t xml:space="preserve"> год </w:t>
      </w:r>
    </w:p>
    <w:p w:rsidR="000973AC" w:rsidRDefault="000973AC" w:rsidP="00DE252C">
      <w:pPr>
        <w:spacing w:line="240" w:lineRule="atLeast"/>
        <w:jc w:val="center"/>
        <w:rPr>
          <w:b/>
          <w:color w:val="000000"/>
          <w:sz w:val="28"/>
          <w:szCs w:val="28"/>
        </w:rPr>
      </w:pPr>
      <w:r>
        <w:rPr>
          <w:b/>
          <w:color w:val="000000"/>
          <w:sz w:val="28"/>
          <w:szCs w:val="28"/>
        </w:rPr>
        <w:t xml:space="preserve">и на плановый период 2018 и 2019 годов </w:t>
      </w:r>
    </w:p>
    <w:p w:rsidR="00DE252C" w:rsidRDefault="00DE252C" w:rsidP="00DE252C">
      <w:pPr>
        <w:widowControl w:val="0"/>
        <w:autoSpaceDE w:val="0"/>
        <w:autoSpaceDN w:val="0"/>
        <w:adjustRightInd w:val="0"/>
        <w:ind w:firstLine="540"/>
        <w:jc w:val="both"/>
        <w:rPr>
          <w:sz w:val="28"/>
          <w:szCs w:val="28"/>
        </w:rPr>
      </w:pPr>
    </w:p>
    <w:p w:rsidR="002356AD" w:rsidRPr="000066E9" w:rsidRDefault="002356AD">
      <w:pPr>
        <w:pStyle w:val="ConsPlusNormal"/>
        <w:ind w:firstLine="540"/>
        <w:jc w:val="both"/>
        <w:rPr>
          <w:rFonts w:ascii="Times New Roman" w:hAnsi="Times New Roman" w:cs="Times New Roman"/>
          <w:sz w:val="28"/>
          <w:szCs w:val="28"/>
        </w:rPr>
      </w:pPr>
      <w:r w:rsidRPr="00DC3E90">
        <w:rPr>
          <w:rFonts w:ascii="Times New Roman" w:hAnsi="Times New Roman" w:cs="Times New Roman"/>
          <w:sz w:val="28"/>
          <w:szCs w:val="28"/>
        </w:rPr>
        <w:t xml:space="preserve">В соответствии с Федеральным </w:t>
      </w:r>
      <w:hyperlink r:id="rId9" w:history="1">
        <w:r w:rsidRPr="00DC3E90">
          <w:rPr>
            <w:rFonts w:ascii="Times New Roman" w:hAnsi="Times New Roman" w:cs="Times New Roman"/>
            <w:sz w:val="28"/>
            <w:szCs w:val="28"/>
          </w:rPr>
          <w:t>законом</w:t>
        </w:r>
      </w:hyperlink>
      <w:r w:rsidRPr="00DC3E90">
        <w:rPr>
          <w:rFonts w:ascii="Times New Roman" w:hAnsi="Times New Roman" w:cs="Times New Roman"/>
          <w:sz w:val="28"/>
          <w:szCs w:val="28"/>
        </w:rPr>
        <w:t xml:space="preserve"> </w:t>
      </w:r>
      <w:r w:rsidR="00E314B9" w:rsidRPr="00DC3E90">
        <w:rPr>
          <w:rFonts w:ascii="Times New Roman" w:hAnsi="Times New Roman" w:cs="Times New Roman"/>
          <w:sz w:val="28"/>
          <w:szCs w:val="28"/>
        </w:rPr>
        <w:t>«</w:t>
      </w:r>
      <w:r w:rsidRPr="00DC3E90">
        <w:rPr>
          <w:rFonts w:ascii="Times New Roman" w:hAnsi="Times New Roman" w:cs="Times New Roman"/>
          <w:sz w:val="28"/>
          <w:szCs w:val="28"/>
        </w:rPr>
        <w:t>Об обязательном медицинском страховании в Российской Федерации</w:t>
      </w:r>
      <w:r w:rsidR="00E314B9" w:rsidRPr="00DC3E90">
        <w:rPr>
          <w:rFonts w:ascii="Times New Roman" w:hAnsi="Times New Roman" w:cs="Times New Roman"/>
          <w:sz w:val="28"/>
          <w:szCs w:val="28"/>
        </w:rPr>
        <w:t>»</w:t>
      </w:r>
      <w:r w:rsidRPr="00DC3E90">
        <w:rPr>
          <w:rFonts w:ascii="Times New Roman" w:hAnsi="Times New Roman" w:cs="Times New Roman"/>
          <w:sz w:val="28"/>
          <w:szCs w:val="28"/>
        </w:rPr>
        <w:t xml:space="preserve">, Федеральным </w:t>
      </w:r>
      <w:hyperlink r:id="rId10" w:history="1">
        <w:r w:rsidRPr="00DC3E90">
          <w:rPr>
            <w:rFonts w:ascii="Times New Roman" w:hAnsi="Times New Roman" w:cs="Times New Roman"/>
            <w:sz w:val="28"/>
            <w:szCs w:val="28"/>
          </w:rPr>
          <w:t>законом</w:t>
        </w:r>
      </w:hyperlink>
      <w:r w:rsidRPr="00DC3E90">
        <w:rPr>
          <w:rFonts w:ascii="Times New Roman" w:hAnsi="Times New Roman" w:cs="Times New Roman"/>
          <w:sz w:val="28"/>
          <w:szCs w:val="28"/>
        </w:rPr>
        <w:t xml:space="preserve"> </w:t>
      </w:r>
      <w:r w:rsidR="00E314B9" w:rsidRPr="00DC3E90">
        <w:rPr>
          <w:rFonts w:ascii="Times New Roman" w:hAnsi="Times New Roman" w:cs="Times New Roman"/>
          <w:sz w:val="28"/>
          <w:szCs w:val="28"/>
        </w:rPr>
        <w:t>«</w:t>
      </w:r>
      <w:r w:rsidRPr="00DC3E90">
        <w:rPr>
          <w:rFonts w:ascii="Times New Roman" w:hAnsi="Times New Roman" w:cs="Times New Roman"/>
          <w:sz w:val="28"/>
          <w:szCs w:val="28"/>
        </w:rPr>
        <w:t>Об основах охраны здоровья</w:t>
      </w:r>
      <w:r w:rsidR="00E314B9" w:rsidRPr="00DC3E90">
        <w:rPr>
          <w:rFonts w:ascii="Times New Roman" w:hAnsi="Times New Roman" w:cs="Times New Roman"/>
          <w:sz w:val="28"/>
          <w:szCs w:val="28"/>
        </w:rPr>
        <w:t xml:space="preserve"> граждан в Российской Федерации»</w:t>
      </w:r>
      <w:r w:rsidRPr="00DC3E90">
        <w:rPr>
          <w:rFonts w:ascii="Times New Roman" w:hAnsi="Times New Roman" w:cs="Times New Roman"/>
          <w:sz w:val="28"/>
          <w:szCs w:val="28"/>
        </w:rPr>
        <w:t xml:space="preserve"> и во исполнение </w:t>
      </w:r>
      <w:hyperlink r:id="rId11" w:history="1">
        <w:r w:rsidRPr="00DC3E90">
          <w:rPr>
            <w:rFonts w:ascii="Times New Roman" w:hAnsi="Times New Roman" w:cs="Times New Roman"/>
            <w:sz w:val="28"/>
            <w:szCs w:val="28"/>
          </w:rPr>
          <w:t>постановления</w:t>
        </w:r>
      </w:hyperlink>
      <w:r w:rsidRPr="00DC3E90">
        <w:rPr>
          <w:rFonts w:ascii="Times New Roman" w:hAnsi="Times New Roman" w:cs="Times New Roman"/>
          <w:sz w:val="28"/>
          <w:szCs w:val="28"/>
        </w:rPr>
        <w:t xml:space="preserve"> </w:t>
      </w:r>
      <w:r w:rsidR="00E314B9" w:rsidRPr="00DC3E90">
        <w:rPr>
          <w:rFonts w:ascii="Times New Roman" w:hAnsi="Times New Roman" w:cs="Times New Roman"/>
          <w:sz w:val="28"/>
          <w:szCs w:val="28"/>
        </w:rPr>
        <w:t xml:space="preserve"> </w:t>
      </w:r>
      <w:r w:rsidRPr="00DC3E90">
        <w:rPr>
          <w:rFonts w:ascii="Times New Roman" w:hAnsi="Times New Roman" w:cs="Times New Roman"/>
          <w:sz w:val="28"/>
          <w:szCs w:val="28"/>
        </w:rPr>
        <w:t xml:space="preserve">Правительства Российской Федерации </w:t>
      </w:r>
      <w:r w:rsidR="00E314B9" w:rsidRPr="00DC3E90">
        <w:rPr>
          <w:rFonts w:ascii="Times New Roman" w:hAnsi="Times New Roman" w:cs="Times New Roman"/>
          <w:sz w:val="28"/>
          <w:szCs w:val="28"/>
        </w:rPr>
        <w:t xml:space="preserve"> </w:t>
      </w:r>
      <w:r w:rsidRPr="000066E9">
        <w:rPr>
          <w:rFonts w:ascii="Times New Roman" w:hAnsi="Times New Roman" w:cs="Times New Roman"/>
          <w:sz w:val="28"/>
          <w:szCs w:val="28"/>
        </w:rPr>
        <w:t xml:space="preserve">от </w:t>
      </w:r>
      <w:r w:rsidR="00DF4444">
        <w:rPr>
          <w:rFonts w:ascii="Times New Roman" w:hAnsi="Times New Roman" w:cs="Times New Roman"/>
          <w:sz w:val="28"/>
          <w:szCs w:val="28"/>
        </w:rPr>
        <w:t>19</w:t>
      </w:r>
      <w:r w:rsidR="004E5514" w:rsidRPr="000066E9">
        <w:rPr>
          <w:rFonts w:ascii="Times New Roman" w:hAnsi="Times New Roman" w:cs="Times New Roman"/>
          <w:sz w:val="28"/>
          <w:szCs w:val="28"/>
        </w:rPr>
        <w:t xml:space="preserve"> декаб</w:t>
      </w:r>
      <w:r w:rsidRPr="000066E9">
        <w:rPr>
          <w:rFonts w:ascii="Times New Roman" w:hAnsi="Times New Roman" w:cs="Times New Roman"/>
          <w:sz w:val="28"/>
          <w:szCs w:val="28"/>
        </w:rPr>
        <w:t>ря 201</w:t>
      </w:r>
      <w:r w:rsidR="000973AC" w:rsidRPr="000066E9">
        <w:rPr>
          <w:rFonts w:ascii="Times New Roman" w:hAnsi="Times New Roman" w:cs="Times New Roman"/>
          <w:sz w:val="28"/>
          <w:szCs w:val="28"/>
        </w:rPr>
        <w:t>6</w:t>
      </w:r>
      <w:r w:rsidRPr="000066E9">
        <w:rPr>
          <w:rFonts w:ascii="Times New Roman" w:hAnsi="Times New Roman" w:cs="Times New Roman"/>
          <w:sz w:val="28"/>
          <w:szCs w:val="28"/>
        </w:rPr>
        <w:t xml:space="preserve"> г. </w:t>
      </w:r>
      <w:r w:rsidR="00E314B9" w:rsidRPr="000066E9">
        <w:rPr>
          <w:rFonts w:ascii="Times New Roman" w:hAnsi="Times New Roman" w:cs="Times New Roman"/>
          <w:sz w:val="28"/>
          <w:szCs w:val="28"/>
        </w:rPr>
        <w:t>№</w:t>
      </w:r>
      <w:r w:rsidRPr="000066E9">
        <w:rPr>
          <w:rFonts w:ascii="Times New Roman" w:hAnsi="Times New Roman" w:cs="Times New Roman"/>
          <w:sz w:val="28"/>
          <w:szCs w:val="28"/>
        </w:rPr>
        <w:t xml:space="preserve"> </w:t>
      </w:r>
      <w:r w:rsidR="00DF4444">
        <w:rPr>
          <w:rFonts w:ascii="Times New Roman" w:hAnsi="Times New Roman" w:cs="Times New Roman"/>
          <w:sz w:val="28"/>
          <w:szCs w:val="28"/>
        </w:rPr>
        <w:t xml:space="preserve">1403 </w:t>
      </w:r>
      <w:r w:rsidR="00E314B9" w:rsidRPr="000066E9">
        <w:rPr>
          <w:rFonts w:ascii="Times New Roman" w:hAnsi="Times New Roman" w:cs="Times New Roman"/>
          <w:sz w:val="28"/>
          <w:szCs w:val="28"/>
        </w:rPr>
        <w:t>«</w:t>
      </w:r>
      <w:r w:rsidRPr="000066E9">
        <w:rPr>
          <w:rFonts w:ascii="Times New Roman" w:hAnsi="Times New Roman" w:cs="Times New Roman"/>
          <w:sz w:val="28"/>
          <w:szCs w:val="28"/>
        </w:rPr>
        <w:t>О программе государственных гарантий бесплатного оказания гражданам медицинской помощи на 201</w:t>
      </w:r>
      <w:r w:rsidR="000973AC" w:rsidRPr="000066E9">
        <w:rPr>
          <w:rFonts w:ascii="Times New Roman" w:hAnsi="Times New Roman" w:cs="Times New Roman"/>
          <w:sz w:val="28"/>
          <w:szCs w:val="28"/>
        </w:rPr>
        <w:t>7</w:t>
      </w:r>
      <w:r w:rsidRPr="000066E9">
        <w:rPr>
          <w:rFonts w:ascii="Times New Roman" w:hAnsi="Times New Roman" w:cs="Times New Roman"/>
          <w:sz w:val="28"/>
          <w:szCs w:val="28"/>
        </w:rPr>
        <w:t xml:space="preserve"> год</w:t>
      </w:r>
      <w:r w:rsidR="000973AC" w:rsidRPr="000066E9">
        <w:rPr>
          <w:rFonts w:ascii="Times New Roman" w:hAnsi="Times New Roman" w:cs="Times New Roman"/>
          <w:sz w:val="28"/>
          <w:szCs w:val="28"/>
        </w:rPr>
        <w:t xml:space="preserve"> и на плановый период 2018 и 2019 годов</w:t>
      </w:r>
      <w:r w:rsidR="00E314B9" w:rsidRPr="000066E9">
        <w:rPr>
          <w:rFonts w:ascii="Times New Roman" w:hAnsi="Times New Roman" w:cs="Times New Roman"/>
          <w:sz w:val="28"/>
          <w:szCs w:val="28"/>
        </w:rPr>
        <w:t>»</w:t>
      </w:r>
      <w:r w:rsidRPr="000066E9">
        <w:rPr>
          <w:rFonts w:ascii="Times New Roman" w:hAnsi="Times New Roman" w:cs="Times New Roman"/>
          <w:sz w:val="28"/>
          <w:szCs w:val="28"/>
        </w:rPr>
        <w:t xml:space="preserve"> Правительство Республики Дагестан постановляет:</w:t>
      </w:r>
    </w:p>
    <w:p w:rsidR="002356AD" w:rsidRDefault="002356AD">
      <w:pPr>
        <w:pStyle w:val="ConsPlusNormal"/>
        <w:ind w:firstLine="540"/>
        <w:jc w:val="both"/>
        <w:rPr>
          <w:rFonts w:ascii="Times New Roman" w:hAnsi="Times New Roman" w:cs="Times New Roman"/>
          <w:sz w:val="28"/>
          <w:szCs w:val="28"/>
        </w:rPr>
      </w:pPr>
      <w:r w:rsidRPr="00F71C4D">
        <w:rPr>
          <w:rFonts w:ascii="Times New Roman" w:hAnsi="Times New Roman" w:cs="Times New Roman"/>
          <w:sz w:val="28"/>
          <w:szCs w:val="28"/>
        </w:rPr>
        <w:t xml:space="preserve">1.Утвердить прилагаемую Территориальную </w:t>
      </w:r>
      <w:hyperlink w:anchor="P32" w:history="1">
        <w:r w:rsidRPr="00F71C4D">
          <w:rPr>
            <w:rFonts w:ascii="Times New Roman" w:hAnsi="Times New Roman" w:cs="Times New Roman"/>
            <w:sz w:val="28"/>
            <w:szCs w:val="28"/>
          </w:rPr>
          <w:t>программу</w:t>
        </w:r>
      </w:hyperlink>
      <w:r w:rsidRPr="00F71C4D">
        <w:rPr>
          <w:rFonts w:ascii="Times New Roman" w:hAnsi="Times New Roman" w:cs="Times New Roman"/>
          <w:sz w:val="28"/>
          <w:szCs w:val="28"/>
        </w:rPr>
        <w:t xml:space="preserve"> государственных гарантий бесплатного оказания гражданам медицинской помощи в Республике Дагестан на 201</w:t>
      </w:r>
      <w:r w:rsidR="000973AC">
        <w:rPr>
          <w:rFonts w:ascii="Times New Roman" w:hAnsi="Times New Roman" w:cs="Times New Roman"/>
          <w:sz w:val="28"/>
          <w:szCs w:val="28"/>
        </w:rPr>
        <w:t>7</w:t>
      </w:r>
      <w:r w:rsidRPr="00F71C4D">
        <w:rPr>
          <w:rFonts w:ascii="Times New Roman" w:hAnsi="Times New Roman" w:cs="Times New Roman"/>
          <w:sz w:val="28"/>
          <w:szCs w:val="28"/>
        </w:rPr>
        <w:t xml:space="preserve"> год</w:t>
      </w:r>
      <w:r w:rsidR="00DC3E90" w:rsidRPr="00F71C4D">
        <w:rPr>
          <w:rFonts w:ascii="Times New Roman" w:hAnsi="Times New Roman" w:cs="Times New Roman"/>
          <w:sz w:val="28"/>
          <w:szCs w:val="28"/>
        </w:rPr>
        <w:t xml:space="preserve"> </w:t>
      </w:r>
      <w:r w:rsidR="000973AC">
        <w:rPr>
          <w:rFonts w:ascii="Times New Roman" w:hAnsi="Times New Roman" w:cs="Times New Roman"/>
          <w:sz w:val="28"/>
          <w:szCs w:val="28"/>
        </w:rPr>
        <w:t xml:space="preserve">и на плановый период 2018 и 2019 годов </w:t>
      </w:r>
      <w:r w:rsidR="00DC3E90" w:rsidRPr="00F71C4D">
        <w:rPr>
          <w:rFonts w:ascii="Times New Roman" w:hAnsi="Times New Roman" w:cs="Times New Roman"/>
          <w:sz w:val="28"/>
          <w:szCs w:val="28"/>
        </w:rPr>
        <w:t>(да</w:t>
      </w:r>
      <w:r w:rsidRPr="00F71C4D">
        <w:rPr>
          <w:rFonts w:ascii="Times New Roman" w:hAnsi="Times New Roman" w:cs="Times New Roman"/>
          <w:sz w:val="28"/>
          <w:szCs w:val="28"/>
        </w:rPr>
        <w:t>лее - Программа).</w:t>
      </w:r>
    </w:p>
    <w:p w:rsidR="002356AD" w:rsidRPr="0090286E" w:rsidRDefault="002356AD">
      <w:pPr>
        <w:pStyle w:val="ConsPlusNormal"/>
        <w:ind w:firstLine="540"/>
        <w:jc w:val="both"/>
        <w:rPr>
          <w:rFonts w:ascii="Times New Roman" w:hAnsi="Times New Roman" w:cs="Times New Roman"/>
          <w:sz w:val="28"/>
          <w:szCs w:val="28"/>
        </w:rPr>
      </w:pPr>
      <w:r w:rsidRPr="001767E8">
        <w:rPr>
          <w:rFonts w:ascii="Times New Roman" w:hAnsi="Times New Roman" w:cs="Times New Roman"/>
          <w:sz w:val="28"/>
          <w:szCs w:val="28"/>
        </w:rPr>
        <w:t xml:space="preserve">2. </w:t>
      </w:r>
      <w:proofErr w:type="gramStart"/>
      <w:r w:rsidRPr="001767E8">
        <w:rPr>
          <w:rFonts w:ascii="Times New Roman" w:hAnsi="Times New Roman" w:cs="Times New Roman"/>
          <w:sz w:val="28"/>
          <w:szCs w:val="28"/>
        </w:rPr>
        <w:t xml:space="preserve">Утвердить стоимость </w:t>
      </w:r>
      <w:hyperlink w:anchor="P32" w:history="1">
        <w:r w:rsidRPr="001767E8">
          <w:rPr>
            <w:rFonts w:ascii="Times New Roman" w:hAnsi="Times New Roman" w:cs="Times New Roman"/>
            <w:sz w:val="28"/>
            <w:szCs w:val="28"/>
          </w:rPr>
          <w:t>Программы</w:t>
        </w:r>
      </w:hyperlink>
      <w:r w:rsidRPr="001767E8">
        <w:rPr>
          <w:rFonts w:ascii="Times New Roman" w:hAnsi="Times New Roman" w:cs="Times New Roman"/>
          <w:sz w:val="28"/>
          <w:szCs w:val="28"/>
        </w:rPr>
        <w:t xml:space="preserve"> на 201</w:t>
      </w:r>
      <w:r w:rsidR="000973AC" w:rsidRPr="001767E8">
        <w:rPr>
          <w:rFonts w:ascii="Times New Roman" w:hAnsi="Times New Roman" w:cs="Times New Roman"/>
          <w:sz w:val="28"/>
          <w:szCs w:val="28"/>
        </w:rPr>
        <w:t>7</w:t>
      </w:r>
      <w:r w:rsidRPr="001767E8">
        <w:rPr>
          <w:rFonts w:ascii="Times New Roman" w:hAnsi="Times New Roman" w:cs="Times New Roman"/>
          <w:sz w:val="28"/>
          <w:szCs w:val="28"/>
        </w:rPr>
        <w:t xml:space="preserve"> год в размере </w:t>
      </w:r>
      <w:r w:rsidR="0090286E" w:rsidRPr="001767E8">
        <w:rPr>
          <w:rFonts w:ascii="Times New Roman" w:hAnsi="Times New Roman" w:cs="Times New Roman"/>
          <w:sz w:val="28"/>
          <w:szCs w:val="28"/>
        </w:rPr>
        <w:t>26 628 723,6</w:t>
      </w:r>
      <w:r w:rsidRPr="001767E8">
        <w:rPr>
          <w:rFonts w:ascii="Times New Roman" w:hAnsi="Times New Roman" w:cs="Times New Roman"/>
          <w:sz w:val="28"/>
          <w:szCs w:val="28"/>
        </w:rPr>
        <w:t xml:space="preserve"> </w:t>
      </w:r>
      <w:r w:rsidR="00CA47F0" w:rsidRPr="001767E8">
        <w:rPr>
          <w:rFonts w:ascii="Times New Roman" w:hAnsi="Times New Roman" w:cs="Times New Roman"/>
          <w:sz w:val="28"/>
          <w:szCs w:val="28"/>
        </w:rPr>
        <w:t>тыс.</w:t>
      </w:r>
      <w:r w:rsidR="00417214" w:rsidRPr="001767E8">
        <w:rPr>
          <w:rFonts w:ascii="Times New Roman" w:hAnsi="Times New Roman" w:cs="Times New Roman"/>
          <w:sz w:val="28"/>
          <w:szCs w:val="28"/>
        </w:rPr>
        <w:t xml:space="preserve"> </w:t>
      </w:r>
      <w:r w:rsidRPr="001767E8">
        <w:rPr>
          <w:rFonts w:ascii="Times New Roman" w:hAnsi="Times New Roman" w:cs="Times New Roman"/>
          <w:sz w:val="28"/>
          <w:szCs w:val="28"/>
        </w:rPr>
        <w:t xml:space="preserve">рублей, в том числе Территориальной программы обязательного медицинского страхования Республики Дагестан (далее - Территориальная программа) в размере </w:t>
      </w:r>
      <w:r w:rsidR="0090286E" w:rsidRPr="001767E8">
        <w:rPr>
          <w:rFonts w:ascii="Times New Roman" w:hAnsi="Times New Roman" w:cs="Times New Roman"/>
          <w:sz w:val="28"/>
          <w:szCs w:val="28"/>
        </w:rPr>
        <w:t xml:space="preserve">24 120 119,4 </w:t>
      </w:r>
      <w:r w:rsidR="00CA47F0" w:rsidRPr="001767E8">
        <w:rPr>
          <w:rFonts w:ascii="Times New Roman" w:hAnsi="Times New Roman" w:cs="Times New Roman"/>
          <w:sz w:val="28"/>
          <w:szCs w:val="28"/>
        </w:rPr>
        <w:t>тыс.</w:t>
      </w:r>
      <w:r w:rsidR="00417214" w:rsidRPr="001767E8">
        <w:rPr>
          <w:rFonts w:ascii="Times New Roman" w:hAnsi="Times New Roman" w:cs="Times New Roman"/>
          <w:sz w:val="28"/>
          <w:szCs w:val="28"/>
        </w:rPr>
        <w:t xml:space="preserve"> </w:t>
      </w:r>
      <w:r w:rsidRPr="001767E8">
        <w:rPr>
          <w:rFonts w:ascii="Times New Roman" w:hAnsi="Times New Roman" w:cs="Times New Roman"/>
          <w:sz w:val="28"/>
          <w:szCs w:val="28"/>
        </w:rPr>
        <w:t xml:space="preserve"> рублей</w:t>
      </w:r>
      <w:r w:rsidR="000973AC" w:rsidRPr="001767E8">
        <w:rPr>
          <w:rFonts w:ascii="Times New Roman" w:hAnsi="Times New Roman" w:cs="Times New Roman"/>
          <w:sz w:val="28"/>
          <w:szCs w:val="28"/>
        </w:rPr>
        <w:t xml:space="preserve">; </w:t>
      </w:r>
      <w:r w:rsidR="000973AC" w:rsidRPr="001767E8">
        <w:rPr>
          <w:rFonts w:ascii="Times New Roman" w:hAnsi="Times New Roman"/>
          <w:sz w:val="28"/>
          <w:szCs w:val="28"/>
        </w:rPr>
        <w:t>на 201</w:t>
      </w:r>
      <w:r w:rsidR="0090286E" w:rsidRPr="001767E8">
        <w:rPr>
          <w:rFonts w:ascii="Times New Roman" w:hAnsi="Times New Roman"/>
          <w:sz w:val="28"/>
          <w:szCs w:val="28"/>
        </w:rPr>
        <w:t>8</w:t>
      </w:r>
      <w:r w:rsidR="000973AC" w:rsidRPr="001767E8">
        <w:rPr>
          <w:rFonts w:ascii="Times New Roman" w:hAnsi="Times New Roman"/>
          <w:sz w:val="28"/>
          <w:szCs w:val="28"/>
        </w:rPr>
        <w:t xml:space="preserve"> год </w:t>
      </w:r>
      <w:r w:rsidR="001767E8" w:rsidRPr="001767E8">
        <w:rPr>
          <w:rFonts w:ascii="Times New Roman" w:hAnsi="Times New Roman"/>
          <w:sz w:val="28"/>
          <w:szCs w:val="28"/>
        </w:rPr>
        <w:t xml:space="preserve">в размере </w:t>
      </w:r>
      <w:r w:rsidR="000973AC" w:rsidRPr="001767E8">
        <w:rPr>
          <w:rFonts w:ascii="Times New Roman" w:hAnsi="Times New Roman"/>
          <w:sz w:val="28"/>
          <w:szCs w:val="28"/>
        </w:rPr>
        <w:t xml:space="preserve">- </w:t>
      </w:r>
      <w:r w:rsidR="001767E8" w:rsidRPr="001767E8">
        <w:rPr>
          <w:rFonts w:ascii="Times New Roman" w:hAnsi="Times New Roman"/>
          <w:sz w:val="28"/>
          <w:szCs w:val="28"/>
        </w:rPr>
        <w:t xml:space="preserve">30 439 691,6 </w:t>
      </w:r>
      <w:r w:rsidR="000973AC" w:rsidRPr="001767E8">
        <w:rPr>
          <w:rFonts w:ascii="Times New Roman" w:hAnsi="Times New Roman"/>
          <w:sz w:val="28"/>
          <w:szCs w:val="28"/>
        </w:rPr>
        <w:t xml:space="preserve">тыс. рублей, в том числе Территориальной программы в размере </w:t>
      </w:r>
      <w:r w:rsidR="001767E8" w:rsidRPr="001767E8">
        <w:rPr>
          <w:rFonts w:ascii="Times New Roman" w:hAnsi="Times New Roman"/>
          <w:sz w:val="28"/>
          <w:szCs w:val="28"/>
        </w:rPr>
        <w:t>28 176 461,8</w:t>
      </w:r>
      <w:r w:rsidR="000973AC" w:rsidRPr="001767E8">
        <w:rPr>
          <w:rFonts w:ascii="Times New Roman" w:hAnsi="Times New Roman"/>
          <w:sz w:val="28"/>
          <w:szCs w:val="28"/>
        </w:rPr>
        <w:t xml:space="preserve"> тыс. рублей;</w:t>
      </w:r>
      <w:proofErr w:type="gramEnd"/>
      <w:r w:rsidR="000973AC" w:rsidRPr="001767E8">
        <w:rPr>
          <w:rFonts w:ascii="Times New Roman" w:hAnsi="Times New Roman"/>
          <w:sz w:val="28"/>
          <w:szCs w:val="28"/>
        </w:rPr>
        <w:t xml:space="preserve"> на 201</w:t>
      </w:r>
      <w:r w:rsidR="0090286E" w:rsidRPr="001767E8">
        <w:rPr>
          <w:rFonts w:ascii="Times New Roman" w:hAnsi="Times New Roman"/>
          <w:sz w:val="28"/>
          <w:szCs w:val="28"/>
        </w:rPr>
        <w:t>9</w:t>
      </w:r>
      <w:r w:rsidR="000973AC" w:rsidRPr="001767E8">
        <w:rPr>
          <w:rFonts w:ascii="Times New Roman" w:hAnsi="Times New Roman"/>
          <w:sz w:val="28"/>
          <w:szCs w:val="28"/>
        </w:rPr>
        <w:t xml:space="preserve"> год </w:t>
      </w:r>
      <w:r w:rsidR="001767E8" w:rsidRPr="001767E8">
        <w:rPr>
          <w:rFonts w:ascii="Times New Roman" w:hAnsi="Times New Roman"/>
          <w:sz w:val="28"/>
          <w:szCs w:val="28"/>
        </w:rPr>
        <w:t xml:space="preserve"> </w:t>
      </w:r>
      <w:r w:rsidR="000973AC" w:rsidRPr="001767E8">
        <w:rPr>
          <w:rFonts w:ascii="Times New Roman" w:hAnsi="Times New Roman"/>
          <w:sz w:val="28"/>
          <w:szCs w:val="28"/>
        </w:rPr>
        <w:t xml:space="preserve">в размере </w:t>
      </w:r>
      <w:r w:rsidR="001767E8" w:rsidRPr="001767E8">
        <w:rPr>
          <w:rFonts w:ascii="Times New Roman" w:hAnsi="Times New Roman"/>
          <w:sz w:val="28"/>
          <w:szCs w:val="28"/>
        </w:rPr>
        <w:t>31 910 341,1</w:t>
      </w:r>
      <w:r w:rsidR="000973AC" w:rsidRPr="001767E8">
        <w:rPr>
          <w:rFonts w:ascii="Times New Roman" w:hAnsi="Times New Roman"/>
          <w:sz w:val="28"/>
          <w:szCs w:val="28"/>
        </w:rPr>
        <w:t xml:space="preserve"> тыс. рублей, в</w:t>
      </w:r>
      <w:r w:rsidR="000973AC" w:rsidRPr="0090286E">
        <w:rPr>
          <w:rFonts w:ascii="Times New Roman" w:hAnsi="Times New Roman"/>
          <w:sz w:val="28"/>
          <w:szCs w:val="28"/>
        </w:rPr>
        <w:t xml:space="preserve"> том числе Территориальной программы в размере </w:t>
      </w:r>
      <w:r w:rsidR="001767E8">
        <w:rPr>
          <w:rFonts w:ascii="Times New Roman" w:hAnsi="Times New Roman"/>
          <w:sz w:val="28"/>
          <w:szCs w:val="28"/>
        </w:rPr>
        <w:t>29 647 169,7</w:t>
      </w:r>
      <w:r w:rsidR="000973AC" w:rsidRPr="0090286E">
        <w:rPr>
          <w:rFonts w:ascii="Times New Roman" w:hAnsi="Times New Roman"/>
          <w:sz w:val="28"/>
          <w:szCs w:val="28"/>
        </w:rPr>
        <w:t xml:space="preserve"> тыс. рублей.</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3. Контроль за исполнением настоящего постановления возложить на</w:t>
      </w:r>
      <w:proofErr w:type="gramStart"/>
      <w:r w:rsidRPr="00DE252C">
        <w:rPr>
          <w:rFonts w:ascii="Times New Roman" w:hAnsi="Times New Roman" w:cs="Times New Roman"/>
          <w:sz w:val="28"/>
          <w:szCs w:val="28"/>
        </w:rPr>
        <w:t xml:space="preserve"> </w:t>
      </w:r>
      <w:r w:rsidR="000973AC">
        <w:rPr>
          <w:rFonts w:ascii="Times New Roman" w:hAnsi="Times New Roman" w:cs="Times New Roman"/>
          <w:sz w:val="28"/>
          <w:szCs w:val="28"/>
        </w:rPr>
        <w:t>П</w:t>
      </w:r>
      <w:proofErr w:type="gramEnd"/>
      <w:r w:rsidRPr="00DE252C">
        <w:rPr>
          <w:rFonts w:ascii="Times New Roman" w:hAnsi="Times New Roman" w:cs="Times New Roman"/>
          <w:sz w:val="28"/>
          <w:szCs w:val="28"/>
        </w:rPr>
        <w:t>ервого заместителя Председателя Правительства Республики Дагестан Карибова А.Ш.</w:t>
      </w:r>
    </w:p>
    <w:p w:rsidR="000973AC" w:rsidRDefault="000973AC" w:rsidP="00F71C4D">
      <w:pPr>
        <w:widowControl w:val="0"/>
        <w:autoSpaceDE w:val="0"/>
        <w:autoSpaceDN w:val="0"/>
        <w:adjustRightInd w:val="0"/>
        <w:jc w:val="both"/>
        <w:rPr>
          <w:b/>
          <w:sz w:val="28"/>
          <w:szCs w:val="28"/>
        </w:rPr>
      </w:pPr>
      <w:r>
        <w:rPr>
          <w:b/>
          <w:sz w:val="28"/>
          <w:szCs w:val="28"/>
        </w:rPr>
        <w:t xml:space="preserve">          </w:t>
      </w:r>
      <w:r w:rsidR="00F71C4D">
        <w:rPr>
          <w:b/>
          <w:sz w:val="28"/>
          <w:szCs w:val="28"/>
        </w:rPr>
        <w:t xml:space="preserve">   </w:t>
      </w:r>
    </w:p>
    <w:p w:rsidR="00F71C4D" w:rsidRPr="00D1250E" w:rsidRDefault="000973AC" w:rsidP="00F71C4D">
      <w:pPr>
        <w:widowControl w:val="0"/>
        <w:autoSpaceDE w:val="0"/>
        <w:autoSpaceDN w:val="0"/>
        <w:adjustRightInd w:val="0"/>
        <w:jc w:val="both"/>
        <w:rPr>
          <w:b/>
          <w:sz w:val="28"/>
          <w:szCs w:val="28"/>
        </w:rPr>
      </w:pPr>
      <w:r>
        <w:rPr>
          <w:b/>
          <w:sz w:val="28"/>
          <w:szCs w:val="28"/>
        </w:rPr>
        <w:t xml:space="preserve">               </w:t>
      </w:r>
      <w:r w:rsidR="00F71C4D" w:rsidRPr="00D1250E">
        <w:rPr>
          <w:b/>
          <w:sz w:val="28"/>
          <w:szCs w:val="28"/>
        </w:rPr>
        <w:t>Председатель Правительства</w:t>
      </w:r>
      <w:r w:rsidR="00F71C4D">
        <w:rPr>
          <w:b/>
          <w:sz w:val="28"/>
          <w:szCs w:val="28"/>
        </w:rPr>
        <w:t xml:space="preserve"> </w:t>
      </w:r>
    </w:p>
    <w:p w:rsidR="00F71C4D" w:rsidRDefault="00F71C4D" w:rsidP="00F71C4D">
      <w:pPr>
        <w:widowControl w:val="0"/>
        <w:autoSpaceDE w:val="0"/>
        <w:autoSpaceDN w:val="0"/>
        <w:adjustRightInd w:val="0"/>
        <w:rPr>
          <w:b/>
          <w:sz w:val="28"/>
          <w:szCs w:val="28"/>
        </w:rPr>
      </w:pPr>
      <w:r>
        <w:rPr>
          <w:b/>
          <w:sz w:val="28"/>
          <w:szCs w:val="28"/>
        </w:rPr>
        <w:t xml:space="preserve">        </w:t>
      </w:r>
      <w:r w:rsidR="000973AC">
        <w:rPr>
          <w:b/>
          <w:sz w:val="28"/>
          <w:szCs w:val="28"/>
        </w:rPr>
        <w:t xml:space="preserve">              </w:t>
      </w:r>
      <w:r>
        <w:rPr>
          <w:b/>
          <w:sz w:val="28"/>
          <w:szCs w:val="28"/>
        </w:rPr>
        <w:t xml:space="preserve">  </w:t>
      </w:r>
      <w:r w:rsidRPr="00D1250E">
        <w:rPr>
          <w:b/>
          <w:sz w:val="28"/>
          <w:szCs w:val="28"/>
        </w:rPr>
        <w:t>Республики Дагестан</w:t>
      </w:r>
      <w:r>
        <w:rPr>
          <w:b/>
          <w:sz w:val="28"/>
          <w:szCs w:val="28"/>
        </w:rPr>
        <w:t xml:space="preserve">                                                 А</w:t>
      </w:r>
      <w:r w:rsidRPr="00D1250E">
        <w:rPr>
          <w:b/>
          <w:sz w:val="28"/>
          <w:szCs w:val="28"/>
        </w:rPr>
        <w:t>. Гамидов</w:t>
      </w:r>
    </w:p>
    <w:p w:rsidR="002356AD" w:rsidRPr="00DE252C" w:rsidRDefault="002356AD">
      <w:pPr>
        <w:pStyle w:val="ConsPlusNormal"/>
        <w:jc w:val="both"/>
        <w:rPr>
          <w:rFonts w:ascii="Times New Roman" w:hAnsi="Times New Roman" w:cs="Times New Roman"/>
          <w:sz w:val="28"/>
          <w:szCs w:val="28"/>
        </w:rPr>
      </w:pPr>
    </w:p>
    <w:p w:rsidR="002356AD" w:rsidRPr="00DE252C" w:rsidRDefault="002356AD" w:rsidP="007337B0">
      <w:pPr>
        <w:pStyle w:val="ConsPlusNormal"/>
        <w:jc w:val="both"/>
        <w:rPr>
          <w:rFonts w:ascii="Times New Roman" w:hAnsi="Times New Roman" w:cs="Times New Roman"/>
          <w:sz w:val="28"/>
          <w:szCs w:val="28"/>
        </w:rPr>
      </w:pPr>
    </w:p>
    <w:p w:rsidR="002356AD" w:rsidRPr="00DE252C" w:rsidRDefault="007337B0" w:rsidP="007337B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УТВЕРЖДЕНА</w:t>
      </w:r>
    </w:p>
    <w:p w:rsidR="002356AD" w:rsidRPr="00DE252C" w:rsidRDefault="007337B0" w:rsidP="007337B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356AD" w:rsidRPr="00DE252C">
        <w:rPr>
          <w:rFonts w:ascii="Times New Roman" w:hAnsi="Times New Roman" w:cs="Times New Roman"/>
          <w:sz w:val="28"/>
          <w:szCs w:val="28"/>
        </w:rPr>
        <w:t>постановлением Правительства</w:t>
      </w:r>
    </w:p>
    <w:p w:rsidR="002356AD" w:rsidRDefault="007337B0" w:rsidP="007337B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356AD" w:rsidRPr="00DE252C">
        <w:rPr>
          <w:rFonts w:ascii="Times New Roman" w:hAnsi="Times New Roman" w:cs="Times New Roman"/>
          <w:sz w:val="28"/>
          <w:szCs w:val="28"/>
        </w:rPr>
        <w:t>Республики Дагестан</w:t>
      </w:r>
    </w:p>
    <w:p w:rsidR="007337B0" w:rsidRPr="00DE252C" w:rsidRDefault="007337B0" w:rsidP="007337B0">
      <w:pPr>
        <w:pStyle w:val="ConsPlusNormal"/>
        <w:jc w:val="both"/>
        <w:rPr>
          <w:rFonts w:ascii="Times New Roman" w:hAnsi="Times New Roman" w:cs="Times New Roman"/>
          <w:sz w:val="28"/>
          <w:szCs w:val="28"/>
        </w:rPr>
      </w:pPr>
    </w:p>
    <w:p w:rsidR="002356AD" w:rsidRPr="00DE252C" w:rsidRDefault="002E0A22" w:rsidP="007337B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337B0">
        <w:rPr>
          <w:rFonts w:ascii="Times New Roman" w:hAnsi="Times New Roman" w:cs="Times New Roman"/>
          <w:sz w:val="28"/>
          <w:szCs w:val="28"/>
        </w:rPr>
        <w:t xml:space="preserve">  </w:t>
      </w:r>
      <w:r>
        <w:rPr>
          <w:rFonts w:ascii="Times New Roman" w:hAnsi="Times New Roman" w:cs="Times New Roman"/>
          <w:sz w:val="28"/>
          <w:szCs w:val="28"/>
        </w:rPr>
        <w:t xml:space="preserve"> </w:t>
      </w:r>
      <w:r w:rsidR="002356AD" w:rsidRPr="00DE252C">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DF4444">
        <w:rPr>
          <w:rFonts w:ascii="Times New Roman" w:hAnsi="Times New Roman" w:cs="Times New Roman"/>
          <w:sz w:val="28"/>
          <w:szCs w:val="28"/>
        </w:rPr>
        <w:t>23</w:t>
      </w:r>
      <w:r w:rsidR="002356AD" w:rsidRPr="00DE252C">
        <w:rPr>
          <w:rFonts w:ascii="Times New Roman" w:hAnsi="Times New Roman" w:cs="Times New Roman"/>
          <w:sz w:val="28"/>
          <w:szCs w:val="28"/>
        </w:rPr>
        <w:t xml:space="preserve"> декабря 201</w:t>
      </w:r>
      <w:r w:rsidR="007337B0">
        <w:rPr>
          <w:rFonts w:ascii="Times New Roman" w:hAnsi="Times New Roman" w:cs="Times New Roman"/>
          <w:sz w:val="28"/>
          <w:szCs w:val="28"/>
        </w:rPr>
        <w:t>6</w:t>
      </w:r>
      <w:r w:rsidR="002356AD" w:rsidRPr="00DE252C">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DF4444">
        <w:rPr>
          <w:rFonts w:ascii="Times New Roman" w:hAnsi="Times New Roman" w:cs="Times New Roman"/>
          <w:sz w:val="28"/>
          <w:szCs w:val="28"/>
        </w:rPr>
        <w:t>395</w:t>
      </w:r>
    </w:p>
    <w:p w:rsidR="002356AD" w:rsidRPr="00DE252C" w:rsidRDefault="002356AD">
      <w:pPr>
        <w:pStyle w:val="ConsPlusNormal"/>
        <w:jc w:val="both"/>
        <w:rPr>
          <w:rFonts w:ascii="Times New Roman" w:hAnsi="Times New Roman" w:cs="Times New Roman"/>
          <w:sz w:val="28"/>
          <w:szCs w:val="28"/>
        </w:rPr>
      </w:pPr>
    </w:p>
    <w:p w:rsidR="002D2330" w:rsidRDefault="002D2330">
      <w:pPr>
        <w:pStyle w:val="ConsPlusTitle"/>
        <w:jc w:val="center"/>
        <w:rPr>
          <w:rFonts w:ascii="Times New Roman" w:hAnsi="Times New Roman" w:cs="Times New Roman"/>
          <w:sz w:val="28"/>
          <w:szCs w:val="28"/>
        </w:rPr>
      </w:pPr>
      <w:bookmarkStart w:id="0" w:name="P32"/>
      <w:bookmarkEnd w:id="0"/>
    </w:p>
    <w:p w:rsidR="002D2330" w:rsidRDefault="002D2330">
      <w:pPr>
        <w:pStyle w:val="ConsPlusTitle"/>
        <w:jc w:val="center"/>
        <w:rPr>
          <w:rFonts w:ascii="Times New Roman" w:hAnsi="Times New Roman" w:cs="Times New Roman"/>
          <w:sz w:val="28"/>
          <w:szCs w:val="28"/>
        </w:rPr>
      </w:pPr>
    </w:p>
    <w:p w:rsidR="002D2330" w:rsidRDefault="002D2330" w:rsidP="002D2330">
      <w:pPr>
        <w:widowControl w:val="0"/>
        <w:autoSpaceDE w:val="0"/>
        <w:autoSpaceDN w:val="0"/>
        <w:adjustRightInd w:val="0"/>
        <w:jc w:val="center"/>
        <w:rPr>
          <w:b/>
          <w:bCs/>
          <w:sz w:val="28"/>
          <w:szCs w:val="28"/>
        </w:rPr>
      </w:pPr>
      <w:bookmarkStart w:id="1" w:name="Par35"/>
      <w:bookmarkEnd w:id="1"/>
      <w:r>
        <w:rPr>
          <w:b/>
          <w:bCs/>
          <w:sz w:val="28"/>
          <w:szCs w:val="28"/>
        </w:rPr>
        <w:t xml:space="preserve">ТЕРРИТОРИАЛЬНАЯ ПРОГРАММА </w:t>
      </w:r>
    </w:p>
    <w:p w:rsidR="002D2330" w:rsidRPr="00E11DA1" w:rsidRDefault="002D2330" w:rsidP="002D2330">
      <w:pPr>
        <w:widowControl w:val="0"/>
        <w:autoSpaceDE w:val="0"/>
        <w:autoSpaceDN w:val="0"/>
        <w:adjustRightInd w:val="0"/>
        <w:jc w:val="center"/>
        <w:rPr>
          <w:b/>
          <w:sz w:val="28"/>
          <w:szCs w:val="28"/>
        </w:rPr>
      </w:pPr>
      <w:r w:rsidRPr="00E11DA1">
        <w:rPr>
          <w:b/>
          <w:sz w:val="28"/>
          <w:szCs w:val="28"/>
        </w:rPr>
        <w:t xml:space="preserve">государственных гарантий бесплатного оказания гражданам </w:t>
      </w:r>
    </w:p>
    <w:p w:rsidR="002D2330" w:rsidRPr="00E11DA1" w:rsidRDefault="002D2330" w:rsidP="002D2330">
      <w:pPr>
        <w:widowControl w:val="0"/>
        <w:autoSpaceDE w:val="0"/>
        <w:autoSpaceDN w:val="0"/>
        <w:adjustRightInd w:val="0"/>
        <w:jc w:val="center"/>
        <w:rPr>
          <w:b/>
          <w:sz w:val="28"/>
          <w:szCs w:val="28"/>
        </w:rPr>
      </w:pPr>
      <w:r w:rsidRPr="00E11DA1">
        <w:rPr>
          <w:b/>
          <w:sz w:val="28"/>
          <w:szCs w:val="28"/>
        </w:rPr>
        <w:t>медицинской помощи в Республике Дагестан на 201</w:t>
      </w:r>
      <w:r w:rsidR="00BA2B1F">
        <w:rPr>
          <w:b/>
          <w:sz w:val="28"/>
          <w:szCs w:val="28"/>
        </w:rPr>
        <w:t>7</w:t>
      </w:r>
      <w:r w:rsidRPr="00E11DA1">
        <w:rPr>
          <w:b/>
          <w:sz w:val="28"/>
          <w:szCs w:val="28"/>
        </w:rPr>
        <w:t xml:space="preserve"> год</w:t>
      </w:r>
      <w:r w:rsidR="00BA2B1F">
        <w:rPr>
          <w:b/>
          <w:sz w:val="28"/>
          <w:szCs w:val="28"/>
        </w:rPr>
        <w:t xml:space="preserve"> и на плановый период 2018 и 2019 годов</w:t>
      </w:r>
      <w:r w:rsidRPr="00E11DA1">
        <w:rPr>
          <w:b/>
          <w:sz w:val="28"/>
          <w:szCs w:val="28"/>
        </w:rPr>
        <w:t xml:space="preserve"> </w:t>
      </w:r>
    </w:p>
    <w:p w:rsidR="002D2330" w:rsidRDefault="002D2330">
      <w:pPr>
        <w:pStyle w:val="ConsPlusTitle"/>
        <w:jc w:val="center"/>
        <w:rPr>
          <w:rFonts w:ascii="Times New Roman" w:hAnsi="Times New Roman" w:cs="Times New Roman"/>
          <w:sz w:val="28"/>
          <w:szCs w:val="28"/>
        </w:rPr>
      </w:pPr>
    </w:p>
    <w:p w:rsidR="002356AD" w:rsidRPr="002D2330" w:rsidRDefault="002356AD">
      <w:pPr>
        <w:pStyle w:val="ConsPlusNormal"/>
        <w:jc w:val="center"/>
        <w:rPr>
          <w:rFonts w:ascii="Times New Roman" w:hAnsi="Times New Roman" w:cs="Times New Roman"/>
          <w:b/>
          <w:sz w:val="28"/>
          <w:szCs w:val="28"/>
        </w:rPr>
      </w:pPr>
      <w:bookmarkStart w:id="2" w:name="P39"/>
      <w:bookmarkEnd w:id="2"/>
      <w:r w:rsidRPr="002D2330">
        <w:rPr>
          <w:rFonts w:ascii="Times New Roman" w:hAnsi="Times New Roman" w:cs="Times New Roman"/>
          <w:b/>
          <w:sz w:val="28"/>
          <w:szCs w:val="28"/>
        </w:rPr>
        <w:t>I. Общие положения</w:t>
      </w:r>
    </w:p>
    <w:p w:rsidR="002356AD" w:rsidRPr="00DE252C" w:rsidRDefault="002356AD">
      <w:pPr>
        <w:pStyle w:val="ConsPlusNormal"/>
        <w:jc w:val="both"/>
        <w:rPr>
          <w:rFonts w:ascii="Times New Roman" w:hAnsi="Times New Roman" w:cs="Times New Roman"/>
          <w:sz w:val="28"/>
          <w:szCs w:val="28"/>
        </w:rPr>
      </w:pPr>
    </w:p>
    <w:p w:rsidR="002356AD" w:rsidRPr="00DE252C" w:rsidRDefault="002356AD">
      <w:pPr>
        <w:pStyle w:val="ConsPlusNormal"/>
        <w:ind w:firstLine="540"/>
        <w:jc w:val="both"/>
        <w:rPr>
          <w:rFonts w:ascii="Times New Roman" w:hAnsi="Times New Roman" w:cs="Times New Roman"/>
          <w:sz w:val="28"/>
          <w:szCs w:val="28"/>
        </w:rPr>
      </w:pPr>
      <w:proofErr w:type="gramStart"/>
      <w:r w:rsidRPr="00DE252C">
        <w:rPr>
          <w:rFonts w:ascii="Times New Roman" w:hAnsi="Times New Roman" w:cs="Times New Roman"/>
          <w:sz w:val="28"/>
          <w:szCs w:val="28"/>
        </w:rPr>
        <w:t>Территориальная программа государственных гарантий бесплатного оказания гражданам медицинской помощи в Республике Дагестан на 201</w:t>
      </w:r>
      <w:r w:rsidR="00960D70">
        <w:rPr>
          <w:rFonts w:ascii="Times New Roman" w:hAnsi="Times New Roman" w:cs="Times New Roman"/>
          <w:sz w:val="28"/>
          <w:szCs w:val="28"/>
        </w:rPr>
        <w:t>7</w:t>
      </w:r>
      <w:r w:rsidRPr="00DE252C">
        <w:rPr>
          <w:rFonts w:ascii="Times New Roman" w:hAnsi="Times New Roman" w:cs="Times New Roman"/>
          <w:sz w:val="28"/>
          <w:szCs w:val="28"/>
        </w:rPr>
        <w:t xml:space="preserve"> год </w:t>
      </w:r>
      <w:r w:rsidR="00960D70">
        <w:rPr>
          <w:rFonts w:ascii="Times New Roman" w:hAnsi="Times New Roman" w:cs="Times New Roman"/>
          <w:sz w:val="28"/>
          <w:szCs w:val="28"/>
        </w:rPr>
        <w:t xml:space="preserve">и на плановый период 2018 и 2019 годов </w:t>
      </w:r>
      <w:r w:rsidRPr="00DE252C">
        <w:rPr>
          <w:rFonts w:ascii="Times New Roman" w:hAnsi="Times New Roman" w:cs="Times New Roman"/>
          <w:sz w:val="28"/>
          <w:szCs w:val="28"/>
        </w:rPr>
        <w:t xml:space="preserve">(далее </w:t>
      </w:r>
      <w:r w:rsidR="00201E94">
        <w:rPr>
          <w:rFonts w:ascii="Times New Roman" w:hAnsi="Times New Roman" w:cs="Times New Roman"/>
          <w:sz w:val="28"/>
          <w:szCs w:val="28"/>
        </w:rPr>
        <w:t xml:space="preserve">- </w:t>
      </w:r>
      <w:r w:rsidRPr="00DE252C">
        <w:rPr>
          <w:rFonts w:ascii="Times New Roman" w:hAnsi="Times New Roman" w:cs="Times New Roman"/>
          <w:sz w:val="28"/>
          <w:szCs w:val="28"/>
        </w:rPr>
        <w:t>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w:t>
      </w:r>
      <w:proofErr w:type="gramEnd"/>
      <w:r w:rsidRPr="00DE252C">
        <w:rPr>
          <w:rFonts w:ascii="Times New Roman" w:hAnsi="Times New Roman" w:cs="Times New Roman"/>
          <w:sz w:val="28"/>
          <w:szCs w:val="28"/>
        </w:rPr>
        <w:t xml:space="preserve">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Программе в части определения порядка и условий предоставления медицинской помощи, критериев доступности и качества медицинской помощи.</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в Республике Дагестан, основанных на данных медицинской статистики.</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Программа включает в себя:</w:t>
      </w:r>
    </w:p>
    <w:p w:rsidR="00E85177" w:rsidRPr="002A6B1C" w:rsidRDefault="00A04944" w:rsidP="00E85177">
      <w:pPr>
        <w:pStyle w:val="ConsPlusNormal"/>
        <w:ind w:firstLine="540"/>
        <w:jc w:val="both"/>
        <w:rPr>
          <w:rFonts w:ascii="Times New Roman" w:hAnsi="Times New Roman" w:cs="Times New Roman"/>
          <w:sz w:val="28"/>
          <w:szCs w:val="28"/>
        </w:rPr>
      </w:pPr>
      <w:hyperlink w:anchor="P807" w:history="1">
        <w:r w:rsidR="00E85177" w:rsidRPr="002A6B1C">
          <w:rPr>
            <w:rFonts w:ascii="Times New Roman" w:hAnsi="Times New Roman" w:cs="Times New Roman"/>
            <w:sz w:val="28"/>
            <w:szCs w:val="28"/>
          </w:rPr>
          <w:t>Порядок</w:t>
        </w:r>
      </w:hyperlink>
      <w:r w:rsidR="00E85177" w:rsidRPr="002A6B1C">
        <w:rPr>
          <w:rFonts w:ascii="Times New Roman" w:hAnsi="Times New Roman" w:cs="Times New Roman"/>
          <w:sz w:val="28"/>
          <w:szCs w:val="28"/>
        </w:rPr>
        <w:t xml:space="preserve"> и условия предоставления медицинской помощи в рамках Территориальной программы государственных гарантий бесплатного оказания гражданам медицинской помощи в Республике Дагестан на 201</w:t>
      </w:r>
      <w:r w:rsidR="00960D70">
        <w:rPr>
          <w:rFonts w:ascii="Times New Roman" w:hAnsi="Times New Roman" w:cs="Times New Roman"/>
          <w:sz w:val="28"/>
          <w:szCs w:val="28"/>
        </w:rPr>
        <w:t>7</w:t>
      </w:r>
      <w:r w:rsidR="00E85177" w:rsidRPr="002A6B1C">
        <w:rPr>
          <w:rFonts w:ascii="Times New Roman" w:hAnsi="Times New Roman" w:cs="Times New Roman"/>
          <w:sz w:val="28"/>
          <w:szCs w:val="28"/>
        </w:rPr>
        <w:t xml:space="preserve"> год </w:t>
      </w:r>
      <w:r w:rsidR="00960D70">
        <w:rPr>
          <w:rFonts w:ascii="Times New Roman" w:hAnsi="Times New Roman" w:cs="Times New Roman"/>
          <w:sz w:val="28"/>
          <w:szCs w:val="28"/>
        </w:rPr>
        <w:t xml:space="preserve">и </w:t>
      </w:r>
      <w:r w:rsidR="007B4649">
        <w:rPr>
          <w:rFonts w:ascii="Times New Roman" w:hAnsi="Times New Roman" w:cs="Times New Roman"/>
          <w:sz w:val="28"/>
          <w:szCs w:val="28"/>
        </w:rPr>
        <w:t xml:space="preserve">на плановый период 2018 и 2019 годов </w:t>
      </w:r>
      <w:r w:rsidR="00E85177" w:rsidRPr="002A6B1C">
        <w:rPr>
          <w:rFonts w:ascii="Times New Roman" w:hAnsi="Times New Roman" w:cs="Times New Roman"/>
          <w:sz w:val="28"/>
          <w:szCs w:val="28"/>
        </w:rPr>
        <w:t>(приложение № 1 к Программе);</w:t>
      </w:r>
    </w:p>
    <w:p w:rsidR="00E85177" w:rsidRDefault="00A04944" w:rsidP="00E85177">
      <w:pPr>
        <w:pStyle w:val="ConsPlusNormal"/>
        <w:ind w:firstLine="540"/>
        <w:jc w:val="both"/>
        <w:rPr>
          <w:rFonts w:ascii="Times New Roman" w:hAnsi="Times New Roman" w:cs="Times New Roman"/>
          <w:sz w:val="28"/>
          <w:szCs w:val="28"/>
        </w:rPr>
      </w:pPr>
      <w:hyperlink w:anchor="P2547" w:history="1">
        <w:proofErr w:type="gramStart"/>
        <w:r w:rsidR="00E85177" w:rsidRPr="002A6B1C">
          <w:rPr>
            <w:rFonts w:ascii="Times New Roman" w:hAnsi="Times New Roman" w:cs="Times New Roman"/>
            <w:sz w:val="28"/>
            <w:szCs w:val="28"/>
          </w:rPr>
          <w:t>перечень</w:t>
        </w:r>
      </w:hyperlink>
      <w:r w:rsidR="00E85177" w:rsidRPr="002A6B1C">
        <w:rPr>
          <w:rFonts w:ascii="Times New Roman" w:hAnsi="Times New Roman" w:cs="Times New Roman"/>
          <w:sz w:val="28"/>
          <w:szCs w:val="28"/>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w:t>
      </w:r>
      <w:r w:rsidR="00E85177" w:rsidRPr="002A6B1C">
        <w:rPr>
          <w:rFonts w:ascii="Times New Roman" w:hAnsi="Times New Roman" w:cs="Times New Roman"/>
          <w:sz w:val="28"/>
          <w:szCs w:val="28"/>
        </w:rPr>
        <w:lastRenderedPageBreak/>
        <w:t xml:space="preserve">лечении которых лекарственные средства отпускаются по рецептам врачей с пятидесятипроцентной скидкой (приложение </w:t>
      </w:r>
      <w:r w:rsidR="00E85177" w:rsidRPr="004E5514">
        <w:rPr>
          <w:rFonts w:ascii="Times New Roman" w:hAnsi="Times New Roman" w:cs="Times New Roman"/>
          <w:sz w:val="28"/>
          <w:szCs w:val="28"/>
        </w:rPr>
        <w:t xml:space="preserve">№ 2 к </w:t>
      </w:r>
      <w:r w:rsidR="00E85177" w:rsidRPr="002A6B1C">
        <w:rPr>
          <w:rFonts w:ascii="Times New Roman" w:hAnsi="Times New Roman" w:cs="Times New Roman"/>
          <w:sz w:val="28"/>
          <w:szCs w:val="28"/>
        </w:rPr>
        <w:t>Программе</w:t>
      </w:r>
      <w:r w:rsidR="00E85177">
        <w:rPr>
          <w:rFonts w:ascii="Times New Roman" w:hAnsi="Times New Roman" w:cs="Times New Roman"/>
          <w:sz w:val="28"/>
          <w:szCs w:val="28"/>
        </w:rPr>
        <w:t>);</w:t>
      </w:r>
      <w:proofErr w:type="gramEnd"/>
    </w:p>
    <w:p w:rsidR="00E85177" w:rsidRPr="002A6B1C" w:rsidRDefault="00A04944" w:rsidP="00E85177">
      <w:pPr>
        <w:pStyle w:val="ConsPlusNormal"/>
        <w:ind w:firstLine="540"/>
        <w:jc w:val="both"/>
        <w:rPr>
          <w:rFonts w:ascii="Times New Roman" w:hAnsi="Times New Roman" w:cs="Times New Roman"/>
          <w:sz w:val="28"/>
          <w:szCs w:val="28"/>
        </w:rPr>
      </w:pPr>
      <w:hyperlink w:anchor="P1086" w:history="1">
        <w:r w:rsidR="00E85177" w:rsidRPr="002A6B1C">
          <w:rPr>
            <w:rFonts w:ascii="Times New Roman" w:hAnsi="Times New Roman" w:cs="Times New Roman"/>
            <w:sz w:val="28"/>
            <w:szCs w:val="28"/>
          </w:rPr>
          <w:t>перечень</w:t>
        </w:r>
      </w:hyperlink>
      <w:r w:rsidR="00E85177" w:rsidRPr="002A6B1C">
        <w:rPr>
          <w:rFonts w:ascii="Times New Roman" w:hAnsi="Times New Roman" w:cs="Times New Roman"/>
          <w:sz w:val="28"/>
          <w:szCs w:val="28"/>
        </w:rP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Республике Дагестан на 201</w:t>
      </w:r>
      <w:r w:rsidR="007B4649">
        <w:rPr>
          <w:rFonts w:ascii="Times New Roman" w:hAnsi="Times New Roman" w:cs="Times New Roman"/>
          <w:sz w:val="28"/>
          <w:szCs w:val="28"/>
        </w:rPr>
        <w:t>7</w:t>
      </w:r>
      <w:r w:rsidR="00E85177" w:rsidRPr="002A6B1C">
        <w:rPr>
          <w:rFonts w:ascii="Times New Roman" w:hAnsi="Times New Roman" w:cs="Times New Roman"/>
          <w:sz w:val="28"/>
          <w:szCs w:val="28"/>
        </w:rPr>
        <w:t xml:space="preserve"> год </w:t>
      </w:r>
      <w:r w:rsidR="007B4649">
        <w:rPr>
          <w:rFonts w:ascii="Times New Roman" w:hAnsi="Times New Roman" w:cs="Times New Roman"/>
          <w:sz w:val="28"/>
          <w:szCs w:val="28"/>
        </w:rPr>
        <w:t xml:space="preserve">на плановый период 2018 и 2019 годов </w:t>
      </w:r>
      <w:r w:rsidR="00E85177" w:rsidRPr="002A6B1C">
        <w:rPr>
          <w:rFonts w:ascii="Times New Roman" w:hAnsi="Times New Roman" w:cs="Times New Roman"/>
          <w:sz w:val="28"/>
          <w:szCs w:val="28"/>
        </w:rPr>
        <w:t xml:space="preserve">(приложение № </w:t>
      </w:r>
      <w:r w:rsidR="00E85177">
        <w:rPr>
          <w:rFonts w:ascii="Times New Roman" w:hAnsi="Times New Roman" w:cs="Times New Roman"/>
          <w:sz w:val="28"/>
          <w:szCs w:val="28"/>
        </w:rPr>
        <w:t>3</w:t>
      </w:r>
      <w:r w:rsidR="00E85177" w:rsidRPr="002A6B1C">
        <w:rPr>
          <w:rFonts w:ascii="Times New Roman" w:hAnsi="Times New Roman" w:cs="Times New Roman"/>
          <w:sz w:val="28"/>
          <w:szCs w:val="28"/>
        </w:rPr>
        <w:t xml:space="preserve"> к Программе);</w:t>
      </w:r>
    </w:p>
    <w:p w:rsidR="00E85177" w:rsidRPr="002A6B1C" w:rsidRDefault="00E85177" w:rsidP="00E851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утвержденную </w:t>
      </w:r>
      <w:r w:rsidRPr="002A6B1C">
        <w:rPr>
          <w:rFonts w:ascii="Times New Roman" w:hAnsi="Times New Roman" w:cs="Times New Roman"/>
          <w:sz w:val="28"/>
          <w:szCs w:val="28"/>
        </w:rPr>
        <w:t xml:space="preserve">стоимость Территориальной программы государственных гарантий бесплатного оказания гражданам медицинской помощи в Республике Дагестан по источникам финансового </w:t>
      </w:r>
      <w:r w:rsidRPr="000066E9">
        <w:rPr>
          <w:rFonts w:ascii="Times New Roman" w:hAnsi="Times New Roman" w:cs="Times New Roman"/>
          <w:sz w:val="28"/>
          <w:szCs w:val="28"/>
        </w:rPr>
        <w:t xml:space="preserve">обеспечения </w:t>
      </w:r>
      <w:r w:rsidRPr="00134B68">
        <w:rPr>
          <w:rFonts w:ascii="Times New Roman" w:hAnsi="Times New Roman" w:cs="Times New Roman"/>
          <w:sz w:val="28"/>
          <w:szCs w:val="28"/>
        </w:rPr>
        <w:t>на 201</w:t>
      </w:r>
      <w:r w:rsidR="00B3292A" w:rsidRPr="00134B68">
        <w:rPr>
          <w:rFonts w:ascii="Times New Roman" w:hAnsi="Times New Roman" w:cs="Times New Roman"/>
          <w:sz w:val="28"/>
          <w:szCs w:val="28"/>
        </w:rPr>
        <w:t>7</w:t>
      </w:r>
      <w:r w:rsidR="005F2772" w:rsidRPr="00134B68">
        <w:rPr>
          <w:rFonts w:ascii="Times New Roman" w:hAnsi="Times New Roman" w:cs="Times New Roman"/>
          <w:sz w:val="28"/>
          <w:szCs w:val="28"/>
        </w:rPr>
        <w:t xml:space="preserve"> год и на плановый период 2018 и</w:t>
      </w:r>
      <w:r w:rsidR="000066E9" w:rsidRPr="00134B68">
        <w:rPr>
          <w:rFonts w:ascii="Times New Roman" w:hAnsi="Times New Roman" w:cs="Times New Roman"/>
          <w:sz w:val="28"/>
          <w:szCs w:val="28"/>
        </w:rPr>
        <w:t xml:space="preserve"> 2019 </w:t>
      </w:r>
      <w:r w:rsidRPr="00134B68">
        <w:rPr>
          <w:rFonts w:ascii="Times New Roman" w:hAnsi="Times New Roman" w:cs="Times New Roman"/>
          <w:sz w:val="28"/>
          <w:szCs w:val="28"/>
        </w:rPr>
        <w:t>год</w:t>
      </w:r>
      <w:r w:rsidR="005F2772" w:rsidRPr="00134B68">
        <w:rPr>
          <w:rFonts w:ascii="Times New Roman" w:hAnsi="Times New Roman" w:cs="Times New Roman"/>
          <w:sz w:val="28"/>
          <w:szCs w:val="28"/>
        </w:rPr>
        <w:t>ов</w:t>
      </w:r>
      <w:r w:rsidRPr="000066E9">
        <w:rPr>
          <w:rFonts w:ascii="Times New Roman" w:hAnsi="Times New Roman" w:cs="Times New Roman"/>
          <w:sz w:val="28"/>
          <w:szCs w:val="28"/>
        </w:rPr>
        <w:t xml:space="preserve"> (</w:t>
      </w:r>
      <w:hyperlink w:anchor="P1833" w:history="1">
        <w:r w:rsidRPr="000066E9">
          <w:rPr>
            <w:rFonts w:ascii="Times New Roman" w:hAnsi="Times New Roman" w:cs="Times New Roman"/>
            <w:sz w:val="28"/>
            <w:szCs w:val="28"/>
          </w:rPr>
          <w:t>приложение № 4</w:t>
        </w:r>
      </w:hyperlink>
      <w:r w:rsidRPr="000066E9">
        <w:rPr>
          <w:rFonts w:ascii="Times New Roman" w:hAnsi="Times New Roman" w:cs="Times New Roman"/>
          <w:sz w:val="28"/>
          <w:szCs w:val="28"/>
        </w:rPr>
        <w:t xml:space="preserve"> к Программе);</w:t>
      </w:r>
    </w:p>
    <w:p w:rsidR="00E90ACD" w:rsidRPr="00E90ACD" w:rsidRDefault="00E85177" w:rsidP="00E85177">
      <w:pPr>
        <w:pStyle w:val="ConsPlusNormal"/>
        <w:ind w:firstLine="540"/>
        <w:jc w:val="both"/>
        <w:rPr>
          <w:rFonts w:ascii="Times New Roman" w:hAnsi="Times New Roman" w:cs="Times New Roman"/>
          <w:sz w:val="28"/>
          <w:szCs w:val="28"/>
        </w:rPr>
      </w:pPr>
      <w:r w:rsidRPr="002A6B1C">
        <w:rPr>
          <w:rFonts w:ascii="Times New Roman" w:hAnsi="Times New Roman" w:cs="Times New Roman"/>
          <w:sz w:val="28"/>
          <w:szCs w:val="28"/>
        </w:rPr>
        <w:t xml:space="preserve">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w:t>
      </w:r>
      <w:r w:rsidRPr="00E90ACD">
        <w:rPr>
          <w:rFonts w:ascii="Times New Roman" w:hAnsi="Times New Roman" w:cs="Times New Roman"/>
          <w:sz w:val="28"/>
          <w:szCs w:val="28"/>
        </w:rPr>
        <w:t>оказания на 201</w:t>
      </w:r>
      <w:r w:rsidR="00B3292A" w:rsidRPr="00E90ACD">
        <w:rPr>
          <w:rFonts w:ascii="Times New Roman" w:hAnsi="Times New Roman" w:cs="Times New Roman"/>
          <w:sz w:val="28"/>
          <w:szCs w:val="28"/>
        </w:rPr>
        <w:t>7</w:t>
      </w:r>
      <w:r w:rsidRPr="00E90ACD">
        <w:rPr>
          <w:rFonts w:ascii="Times New Roman" w:hAnsi="Times New Roman" w:cs="Times New Roman"/>
          <w:sz w:val="28"/>
          <w:szCs w:val="28"/>
        </w:rPr>
        <w:t xml:space="preserve"> год (</w:t>
      </w:r>
      <w:hyperlink w:anchor="P1986" w:history="1">
        <w:r w:rsidRPr="00E90ACD">
          <w:rPr>
            <w:rFonts w:ascii="Times New Roman" w:hAnsi="Times New Roman" w:cs="Times New Roman"/>
            <w:sz w:val="28"/>
            <w:szCs w:val="28"/>
          </w:rPr>
          <w:t>приложение № 5</w:t>
        </w:r>
      </w:hyperlink>
      <w:r w:rsidRPr="00E90ACD">
        <w:rPr>
          <w:rFonts w:ascii="Times New Roman" w:hAnsi="Times New Roman" w:cs="Times New Roman"/>
          <w:sz w:val="28"/>
          <w:szCs w:val="28"/>
        </w:rPr>
        <w:t xml:space="preserve"> к Программе)</w:t>
      </w:r>
      <w:r w:rsidR="00E90ACD" w:rsidRPr="00E90ACD">
        <w:rPr>
          <w:rFonts w:ascii="Times New Roman" w:hAnsi="Times New Roman" w:cs="Times New Roman"/>
          <w:sz w:val="28"/>
          <w:szCs w:val="28"/>
        </w:rPr>
        <w:t>;</w:t>
      </w:r>
    </w:p>
    <w:p w:rsidR="00E90ACD" w:rsidRPr="00E90ACD" w:rsidRDefault="00E90ACD" w:rsidP="00E85177">
      <w:pPr>
        <w:pStyle w:val="ConsPlusNormal"/>
        <w:ind w:firstLine="540"/>
        <w:jc w:val="both"/>
        <w:rPr>
          <w:rFonts w:ascii="Times New Roman" w:hAnsi="Times New Roman" w:cs="Times New Roman"/>
          <w:sz w:val="28"/>
          <w:szCs w:val="28"/>
        </w:rPr>
      </w:pPr>
      <w:r w:rsidRPr="00E90ACD">
        <w:rPr>
          <w:rFonts w:ascii="Times New Roman" w:hAnsi="Times New Roman" w:cs="Times New Roman"/>
          <w:sz w:val="28"/>
          <w:szCs w:val="28"/>
        </w:rP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201</w:t>
      </w:r>
      <w:r>
        <w:rPr>
          <w:rFonts w:ascii="Times New Roman" w:hAnsi="Times New Roman" w:cs="Times New Roman"/>
          <w:sz w:val="28"/>
          <w:szCs w:val="28"/>
        </w:rPr>
        <w:t>8</w:t>
      </w:r>
      <w:r w:rsidRPr="00E90ACD">
        <w:rPr>
          <w:rFonts w:ascii="Times New Roman" w:hAnsi="Times New Roman" w:cs="Times New Roman"/>
          <w:sz w:val="28"/>
          <w:szCs w:val="28"/>
        </w:rPr>
        <w:t xml:space="preserve"> год (</w:t>
      </w:r>
      <w:hyperlink w:anchor="P1986" w:history="1">
        <w:r w:rsidRPr="00E90ACD">
          <w:rPr>
            <w:rFonts w:ascii="Times New Roman" w:hAnsi="Times New Roman" w:cs="Times New Roman"/>
            <w:sz w:val="28"/>
            <w:szCs w:val="28"/>
          </w:rPr>
          <w:t>приложение № 6</w:t>
        </w:r>
      </w:hyperlink>
      <w:r w:rsidRPr="00E90ACD">
        <w:rPr>
          <w:rFonts w:ascii="Times New Roman" w:hAnsi="Times New Roman" w:cs="Times New Roman"/>
          <w:sz w:val="28"/>
          <w:szCs w:val="28"/>
        </w:rPr>
        <w:t xml:space="preserve"> к Программе);</w:t>
      </w:r>
    </w:p>
    <w:p w:rsidR="00E85177" w:rsidRPr="00E90ACD" w:rsidRDefault="00E90ACD" w:rsidP="00E85177">
      <w:pPr>
        <w:pStyle w:val="ConsPlusNormal"/>
        <w:ind w:firstLine="540"/>
        <w:jc w:val="both"/>
        <w:rPr>
          <w:rFonts w:ascii="Times New Roman" w:hAnsi="Times New Roman" w:cs="Times New Roman"/>
          <w:sz w:val="28"/>
          <w:szCs w:val="28"/>
        </w:rPr>
      </w:pPr>
      <w:r w:rsidRPr="00E90ACD">
        <w:rPr>
          <w:rFonts w:ascii="Times New Roman" w:hAnsi="Times New Roman" w:cs="Times New Roman"/>
          <w:sz w:val="28"/>
          <w:szCs w:val="28"/>
        </w:rP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201</w:t>
      </w:r>
      <w:r>
        <w:rPr>
          <w:rFonts w:ascii="Times New Roman" w:hAnsi="Times New Roman" w:cs="Times New Roman"/>
          <w:sz w:val="28"/>
          <w:szCs w:val="28"/>
        </w:rPr>
        <w:t>9</w:t>
      </w:r>
      <w:r w:rsidRPr="00E90ACD">
        <w:rPr>
          <w:rFonts w:ascii="Times New Roman" w:hAnsi="Times New Roman" w:cs="Times New Roman"/>
          <w:sz w:val="28"/>
          <w:szCs w:val="28"/>
        </w:rPr>
        <w:t xml:space="preserve"> год (</w:t>
      </w:r>
      <w:hyperlink w:anchor="P1986" w:history="1">
        <w:r w:rsidRPr="00E90ACD">
          <w:rPr>
            <w:rFonts w:ascii="Times New Roman" w:hAnsi="Times New Roman" w:cs="Times New Roman"/>
            <w:sz w:val="28"/>
            <w:szCs w:val="28"/>
          </w:rPr>
          <w:t>приложение № 7</w:t>
        </w:r>
      </w:hyperlink>
      <w:r w:rsidRPr="00E90ACD">
        <w:rPr>
          <w:rFonts w:ascii="Times New Roman" w:hAnsi="Times New Roman" w:cs="Times New Roman"/>
          <w:sz w:val="28"/>
          <w:szCs w:val="28"/>
        </w:rPr>
        <w:t xml:space="preserve"> к Программе)</w:t>
      </w:r>
      <w:r w:rsidR="00E85177" w:rsidRPr="00E90ACD">
        <w:rPr>
          <w:rFonts w:ascii="Times New Roman" w:hAnsi="Times New Roman" w:cs="Times New Roman"/>
          <w:sz w:val="28"/>
          <w:szCs w:val="28"/>
        </w:rPr>
        <w:t>.</w:t>
      </w:r>
    </w:p>
    <w:p w:rsidR="00DF3BFA" w:rsidRDefault="00DF3BFA">
      <w:pPr>
        <w:pStyle w:val="ConsPlusNormal"/>
        <w:jc w:val="center"/>
        <w:rPr>
          <w:rFonts w:ascii="Times New Roman" w:hAnsi="Times New Roman" w:cs="Times New Roman"/>
          <w:b/>
          <w:sz w:val="28"/>
          <w:szCs w:val="28"/>
        </w:rPr>
      </w:pPr>
      <w:bookmarkStart w:id="3" w:name="P51"/>
      <w:bookmarkEnd w:id="3"/>
    </w:p>
    <w:p w:rsidR="002356AD" w:rsidRPr="000C0A18" w:rsidRDefault="002356AD">
      <w:pPr>
        <w:pStyle w:val="ConsPlusNormal"/>
        <w:jc w:val="center"/>
        <w:rPr>
          <w:rFonts w:ascii="Times New Roman" w:hAnsi="Times New Roman" w:cs="Times New Roman"/>
          <w:b/>
          <w:sz w:val="28"/>
          <w:szCs w:val="28"/>
        </w:rPr>
      </w:pPr>
      <w:r w:rsidRPr="000C0A18">
        <w:rPr>
          <w:rFonts w:ascii="Times New Roman" w:hAnsi="Times New Roman" w:cs="Times New Roman"/>
          <w:b/>
          <w:sz w:val="28"/>
          <w:szCs w:val="28"/>
        </w:rPr>
        <w:t>II. Перечень видов, форм и условий медицинской помощи,</w:t>
      </w:r>
    </w:p>
    <w:p w:rsidR="002356AD" w:rsidRPr="000C0A18" w:rsidRDefault="002356AD">
      <w:pPr>
        <w:pStyle w:val="ConsPlusNormal"/>
        <w:jc w:val="center"/>
        <w:rPr>
          <w:rFonts w:ascii="Times New Roman" w:hAnsi="Times New Roman" w:cs="Times New Roman"/>
          <w:b/>
          <w:sz w:val="28"/>
          <w:szCs w:val="28"/>
        </w:rPr>
      </w:pPr>
      <w:proofErr w:type="gramStart"/>
      <w:r w:rsidRPr="000C0A18">
        <w:rPr>
          <w:rFonts w:ascii="Times New Roman" w:hAnsi="Times New Roman" w:cs="Times New Roman"/>
          <w:b/>
          <w:sz w:val="28"/>
          <w:szCs w:val="28"/>
        </w:rPr>
        <w:t>оказание</w:t>
      </w:r>
      <w:proofErr w:type="gramEnd"/>
      <w:r w:rsidRPr="000C0A18">
        <w:rPr>
          <w:rFonts w:ascii="Times New Roman" w:hAnsi="Times New Roman" w:cs="Times New Roman"/>
          <w:b/>
          <w:sz w:val="28"/>
          <w:szCs w:val="28"/>
        </w:rPr>
        <w:t xml:space="preserve"> которой осуществляется бесплатно</w:t>
      </w:r>
    </w:p>
    <w:p w:rsidR="002356AD" w:rsidRPr="00DE252C" w:rsidRDefault="002356AD">
      <w:pPr>
        <w:pStyle w:val="ConsPlusNormal"/>
        <w:jc w:val="both"/>
        <w:rPr>
          <w:rFonts w:ascii="Times New Roman" w:hAnsi="Times New Roman" w:cs="Times New Roman"/>
          <w:sz w:val="28"/>
          <w:szCs w:val="28"/>
        </w:rPr>
      </w:pP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В рамках Программы </w:t>
      </w:r>
      <w:r w:rsidR="008A1957" w:rsidRPr="00201E94">
        <w:rPr>
          <w:rFonts w:ascii="Times New Roman" w:hAnsi="Times New Roman" w:cs="Times New Roman"/>
          <w:sz w:val="28"/>
          <w:szCs w:val="28"/>
        </w:rPr>
        <w:t>(за исключением медицинской помощи, оказываемой в рамках клинической апробации)</w:t>
      </w:r>
      <w:r w:rsidR="008A1957" w:rsidRPr="00207771">
        <w:t xml:space="preserve"> </w:t>
      </w:r>
      <w:r w:rsidRPr="00DE252C">
        <w:rPr>
          <w:rFonts w:ascii="Times New Roman" w:hAnsi="Times New Roman" w:cs="Times New Roman"/>
          <w:sz w:val="28"/>
          <w:szCs w:val="28"/>
        </w:rPr>
        <w:t>бесплатно предоставляются:</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специализированная, в том числе высокотехнологичная медицинская помощь;</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скорая, в том числе скорая специализированная медицинская помощь;</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паллиативная медицинская помощь</w:t>
      </w:r>
      <w:r w:rsidR="002D3075">
        <w:rPr>
          <w:rFonts w:ascii="Times New Roman" w:hAnsi="Times New Roman" w:cs="Times New Roman"/>
          <w:sz w:val="28"/>
          <w:szCs w:val="28"/>
        </w:rPr>
        <w:t xml:space="preserve">, оказываемая </w:t>
      </w:r>
      <w:r w:rsidRPr="00DE252C">
        <w:rPr>
          <w:rFonts w:ascii="Times New Roman" w:hAnsi="Times New Roman" w:cs="Times New Roman"/>
          <w:sz w:val="28"/>
          <w:szCs w:val="28"/>
        </w:rPr>
        <w:t>медицински</w:t>
      </w:r>
      <w:r w:rsidR="002D3075">
        <w:rPr>
          <w:rFonts w:ascii="Times New Roman" w:hAnsi="Times New Roman" w:cs="Times New Roman"/>
          <w:sz w:val="28"/>
          <w:szCs w:val="28"/>
        </w:rPr>
        <w:t xml:space="preserve">ми </w:t>
      </w:r>
      <w:r w:rsidRPr="00DE252C">
        <w:rPr>
          <w:rFonts w:ascii="Times New Roman" w:hAnsi="Times New Roman" w:cs="Times New Roman"/>
          <w:sz w:val="28"/>
          <w:szCs w:val="28"/>
        </w:rPr>
        <w:t xml:space="preserve"> организация</w:t>
      </w:r>
      <w:r w:rsidR="002D3075">
        <w:rPr>
          <w:rFonts w:ascii="Times New Roman" w:hAnsi="Times New Roman" w:cs="Times New Roman"/>
          <w:sz w:val="28"/>
          <w:szCs w:val="28"/>
        </w:rPr>
        <w:t>ми</w:t>
      </w:r>
      <w:r w:rsidRPr="00DE252C">
        <w:rPr>
          <w:rFonts w:ascii="Times New Roman" w:hAnsi="Times New Roman" w:cs="Times New Roman"/>
          <w:sz w:val="28"/>
          <w:szCs w:val="28"/>
        </w:rPr>
        <w:t>.</w:t>
      </w:r>
    </w:p>
    <w:p w:rsidR="002356AD" w:rsidRPr="002D3075" w:rsidRDefault="002356AD">
      <w:pPr>
        <w:pStyle w:val="ConsPlusNormal"/>
        <w:ind w:firstLine="540"/>
        <w:jc w:val="both"/>
        <w:rPr>
          <w:rFonts w:ascii="Times New Roman" w:hAnsi="Times New Roman" w:cs="Times New Roman"/>
          <w:sz w:val="28"/>
          <w:szCs w:val="28"/>
        </w:rPr>
      </w:pPr>
      <w:r w:rsidRPr="002D3075">
        <w:rPr>
          <w:rFonts w:ascii="Times New Roman" w:hAnsi="Times New Roman" w:cs="Times New Roman"/>
          <w:sz w:val="28"/>
          <w:szCs w:val="28"/>
        </w:rPr>
        <w:t xml:space="preserve">Понятие </w:t>
      </w:r>
      <w:r w:rsidR="002D3075" w:rsidRPr="002D3075">
        <w:rPr>
          <w:rFonts w:ascii="Times New Roman" w:hAnsi="Times New Roman" w:cs="Times New Roman"/>
          <w:sz w:val="28"/>
          <w:szCs w:val="28"/>
        </w:rPr>
        <w:t>«</w:t>
      </w:r>
      <w:r w:rsidRPr="002D3075">
        <w:rPr>
          <w:rFonts w:ascii="Times New Roman" w:hAnsi="Times New Roman" w:cs="Times New Roman"/>
          <w:sz w:val="28"/>
          <w:szCs w:val="28"/>
        </w:rPr>
        <w:t>медицинская организация</w:t>
      </w:r>
      <w:r w:rsidR="002D3075" w:rsidRPr="002D3075">
        <w:rPr>
          <w:rFonts w:ascii="Times New Roman" w:hAnsi="Times New Roman" w:cs="Times New Roman"/>
          <w:sz w:val="28"/>
          <w:szCs w:val="28"/>
        </w:rPr>
        <w:t>»</w:t>
      </w:r>
      <w:r w:rsidRPr="002D3075">
        <w:rPr>
          <w:rFonts w:ascii="Times New Roman" w:hAnsi="Times New Roman" w:cs="Times New Roman"/>
          <w:sz w:val="28"/>
          <w:szCs w:val="28"/>
        </w:rPr>
        <w:t xml:space="preserve"> используется в Программе в значении, определенном в федеральных законах </w:t>
      </w:r>
      <w:r w:rsidR="002D3075" w:rsidRPr="002D3075">
        <w:rPr>
          <w:rFonts w:ascii="Times New Roman" w:hAnsi="Times New Roman" w:cs="Times New Roman"/>
          <w:sz w:val="28"/>
          <w:szCs w:val="28"/>
        </w:rPr>
        <w:t>«</w:t>
      </w:r>
      <w:hyperlink r:id="rId12" w:history="1">
        <w:r w:rsidRPr="002D3075">
          <w:rPr>
            <w:rFonts w:ascii="Times New Roman" w:hAnsi="Times New Roman" w:cs="Times New Roman"/>
            <w:sz w:val="28"/>
            <w:szCs w:val="28"/>
          </w:rPr>
          <w:t>Об основах охраны здоровья граждан</w:t>
        </w:r>
      </w:hyperlink>
      <w:r w:rsidR="002D3075" w:rsidRPr="002D3075">
        <w:rPr>
          <w:rFonts w:ascii="Times New Roman" w:hAnsi="Times New Roman" w:cs="Times New Roman"/>
          <w:sz w:val="28"/>
          <w:szCs w:val="28"/>
        </w:rPr>
        <w:t xml:space="preserve"> в Российской Федерации»</w:t>
      </w:r>
      <w:r w:rsidRPr="002D3075">
        <w:rPr>
          <w:rFonts w:ascii="Times New Roman" w:hAnsi="Times New Roman" w:cs="Times New Roman"/>
          <w:sz w:val="28"/>
          <w:szCs w:val="28"/>
        </w:rPr>
        <w:t xml:space="preserve"> и </w:t>
      </w:r>
      <w:r w:rsidR="002D3075" w:rsidRPr="002D3075">
        <w:rPr>
          <w:rFonts w:ascii="Times New Roman" w:hAnsi="Times New Roman" w:cs="Times New Roman"/>
          <w:sz w:val="28"/>
          <w:szCs w:val="28"/>
        </w:rPr>
        <w:t>«</w:t>
      </w:r>
      <w:hyperlink r:id="rId13" w:history="1">
        <w:r w:rsidRPr="002D3075">
          <w:rPr>
            <w:rFonts w:ascii="Times New Roman" w:hAnsi="Times New Roman" w:cs="Times New Roman"/>
            <w:sz w:val="28"/>
            <w:szCs w:val="28"/>
          </w:rPr>
          <w:t>Об обязательном медицинском страховании</w:t>
        </w:r>
      </w:hyperlink>
      <w:r w:rsidR="002D3075" w:rsidRPr="002D3075">
        <w:rPr>
          <w:rFonts w:ascii="Times New Roman" w:hAnsi="Times New Roman" w:cs="Times New Roman"/>
          <w:sz w:val="28"/>
          <w:szCs w:val="28"/>
        </w:rPr>
        <w:t xml:space="preserve"> в Российской Федерации»</w:t>
      </w:r>
      <w:r w:rsidRPr="002D3075">
        <w:rPr>
          <w:rFonts w:ascii="Times New Roman" w:hAnsi="Times New Roman" w:cs="Times New Roman"/>
          <w:sz w:val="28"/>
          <w:szCs w:val="28"/>
        </w:rPr>
        <w:t>.</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lastRenderedPageBreak/>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356AD" w:rsidRPr="00DE252C" w:rsidRDefault="002356AD">
      <w:pPr>
        <w:pStyle w:val="ConsPlusNormal"/>
        <w:ind w:firstLine="540"/>
        <w:jc w:val="both"/>
        <w:rPr>
          <w:rFonts w:ascii="Times New Roman" w:hAnsi="Times New Roman" w:cs="Times New Roman"/>
          <w:sz w:val="28"/>
          <w:szCs w:val="28"/>
        </w:rPr>
      </w:pPr>
      <w:proofErr w:type="gramStart"/>
      <w:r w:rsidRPr="00DE252C">
        <w:rPr>
          <w:rFonts w:ascii="Times New Roman" w:hAnsi="Times New Roman" w:cs="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w:t>
      </w:r>
      <w:proofErr w:type="gramStart"/>
      <w:r w:rsidRPr="00DE252C">
        <w:rPr>
          <w:rFonts w:ascii="Times New Roman" w:hAnsi="Times New Roman" w:cs="Times New Roman"/>
          <w:sz w:val="28"/>
          <w:szCs w:val="28"/>
        </w:rPr>
        <w:t>содержащим</w:t>
      </w:r>
      <w:proofErr w:type="gramEnd"/>
      <w:r w:rsidRPr="00DE252C">
        <w:rPr>
          <w:rFonts w:ascii="Times New Roman" w:hAnsi="Times New Roman" w:cs="Times New Roman"/>
          <w:sz w:val="28"/>
          <w:szCs w:val="28"/>
        </w:rPr>
        <w:t xml:space="preserve"> в том числе методы лечения и источники финансового обеспечения высокотехнологичной медицинской помощи </w:t>
      </w:r>
      <w:r w:rsidR="005F2772" w:rsidRPr="00F27A64">
        <w:rPr>
          <w:rFonts w:ascii="Times New Roman" w:hAnsi="Times New Roman" w:cs="Times New Roman"/>
          <w:sz w:val="28"/>
          <w:szCs w:val="28"/>
        </w:rPr>
        <w:t>в соответствии с Программой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Федерации от ____ декабря 2016 г. №____</w:t>
      </w:r>
      <w:r w:rsidR="005F2772">
        <w:rPr>
          <w:rFonts w:ascii="Times New Roman" w:hAnsi="Times New Roman" w:cs="Times New Roman"/>
          <w:sz w:val="28"/>
          <w:szCs w:val="28"/>
        </w:rPr>
        <w:t xml:space="preserve"> </w:t>
      </w:r>
      <w:r w:rsidRPr="00DE252C">
        <w:rPr>
          <w:rFonts w:ascii="Times New Roman" w:hAnsi="Times New Roman" w:cs="Times New Roman"/>
          <w:sz w:val="28"/>
          <w:szCs w:val="28"/>
        </w:rPr>
        <w:t>(далее - перечень видов высокотехнологичной медицинской помощи).</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2356AD" w:rsidRPr="00DE252C" w:rsidRDefault="002356AD">
      <w:pPr>
        <w:pStyle w:val="ConsPlusNormal"/>
        <w:ind w:firstLine="540"/>
        <w:jc w:val="both"/>
        <w:rPr>
          <w:rFonts w:ascii="Times New Roman" w:hAnsi="Times New Roman" w:cs="Times New Roman"/>
          <w:sz w:val="28"/>
          <w:szCs w:val="28"/>
        </w:rPr>
      </w:pPr>
      <w:proofErr w:type="gramStart"/>
      <w:r w:rsidRPr="00DE252C">
        <w:rPr>
          <w:rFonts w:ascii="Times New Roman" w:hAnsi="Times New Roman" w:cs="Times New Roman"/>
          <w:sz w:val="28"/>
          <w:szCs w:val="28"/>
        </w:rPr>
        <w:lastRenderedPageBreak/>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DE252C">
        <w:rPr>
          <w:rFonts w:ascii="Times New Roman" w:hAnsi="Times New Roman" w:cs="Times New Roman"/>
          <w:sz w:val="28"/>
          <w:szCs w:val="28"/>
        </w:rPr>
        <w:t xml:space="preserve"> стихийных бедствий).</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Паллиативная медицинская помощь оказывается бесплатно </w:t>
      </w:r>
      <w:r w:rsidR="004E5514">
        <w:rPr>
          <w:rFonts w:ascii="Times New Roman" w:hAnsi="Times New Roman" w:cs="Times New Roman"/>
          <w:sz w:val="28"/>
          <w:szCs w:val="28"/>
        </w:rPr>
        <w:t xml:space="preserve">в </w:t>
      </w:r>
      <w:r w:rsidRPr="00DE252C">
        <w:rPr>
          <w:rFonts w:ascii="Times New Roman" w:hAnsi="Times New Roman" w:cs="Times New Roman"/>
          <w:sz w:val="28"/>
          <w:szCs w:val="28"/>
        </w:rPr>
        <w:t xml:space="preserve">амбулаторных и стационарных условиях медицинскими работниками, прошедшими </w:t>
      </w:r>
      <w:proofErr w:type="gramStart"/>
      <w:r w:rsidRPr="00DE252C">
        <w:rPr>
          <w:rFonts w:ascii="Times New Roman" w:hAnsi="Times New Roman" w:cs="Times New Roman"/>
          <w:sz w:val="28"/>
          <w:szCs w:val="28"/>
        </w:rPr>
        <w:t>обучение по оказанию</w:t>
      </w:r>
      <w:proofErr w:type="gramEnd"/>
      <w:r w:rsidRPr="00DE252C">
        <w:rPr>
          <w:rFonts w:ascii="Times New Roman" w:hAnsi="Times New Roman" w:cs="Times New Roman"/>
          <w:sz w:val="28"/>
          <w:szCs w:val="28"/>
        </w:rPr>
        <w:t xml:space="preserve">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Медицинская помощь оказывается в следующих формах:</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DD0300" w:rsidRPr="00111F54" w:rsidRDefault="00DD0300" w:rsidP="00DD0300">
      <w:pPr>
        <w:widowControl w:val="0"/>
        <w:autoSpaceDE w:val="0"/>
        <w:autoSpaceDN w:val="0"/>
        <w:adjustRightInd w:val="0"/>
        <w:ind w:firstLine="540"/>
        <w:jc w:val="both"/>
        <w:rPr>
          <w:sz w:val="28"/>
          <w:szCs w:val="28"/>
        </w:rPr>
      </w:pPr>
      <w:proofErr w:type="gramStart"/>
      <w:r w:rsidRPr="00111F54">
        <w:rPr>
          <w:sz w:val="28"/>
          <w:szCs w:val="28"/>
        </w:rPr>
        <w:t>При оказании в рамках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в стационарных условиях и в условиях дневного стационара,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w:t>
      </w:r>
      <w:proofErr w:type="gramEnd"/>
      <w:r w:rsidRPr="00111F54">
        <w:rPr>
          <w:sz w:val="28"/>
          <w:szCs w:val="28"/>
        </w:rPr>
        <w:t xml:space="preserve"> лекарственных препаратов в соответствии с Федеральным </w:t>
      </w:r>
      <w:hyperlink r:id="rId14" w:history="1">
        <w:r w:rsidRPr="00111F54">
          <w:rPr>
            <w:sz w:val="28"/>
            <w:szCs w:val="28"/>
          </w:rPr>
          <w:t>законом</w:t>
        </w:r>
      </w:hyperlink>
      <w:r w:rsidRPr="00111F54">
        <w:rPr>
          <w:sz w:val="28"/>
          <w:szCs w:val="28"/>
        </w:rPr>
        <w:t xml:space="preserve"> от 12 апреля 2010 г. </w:t>
      </w:r>
      <w:r w:rsidR="004E5514" w:rsidRPr="00111F54">
        <w:rPr>
          <w:sz w:val="28"/>
          <w:szCs w:val="28"/>
        </w:rPr>
        <w:t>№</w:t>
      </w:r>
      <w:r w:rsidRPr="00111F54">
        <w:rPr>
          <w:sz w:val="28"/>
          <w:szCs w:val="28"/>
        </w:rPr>
        <w:t xml:space="preserve"> 61-ФЗ </w:t>
      </w:r>
      <w:r w:rsidR="004E5514" w:rsidRPr="00111F54">
        <w:rPr>
          <w:sz w:val="28"/>
          <w:szCs w:val="28"/>
        </w:rPr>
        <w:t>«</w:t>
      </w:r>
      <w:r w:rsidRPr="00111F54">
        <w:rPr>
          <w:sz w:val="28"/>
          <w:szCs w:val="28"/>
        </w:rPr>
        <w:t>Об обращении лекарственных средств</w:t>
      </w:r>
      <w:r w:rsidR="004E5514" w:rsidRPr="00111F54">
        <w:rPr>
          <w:sz w:val="28"/>
          <w:szCs w:val="28"/>
        </w:rPr>
        <w:t>»</w:t>
      </w:r>
      <w:r w:rsidRPr="00111F54">
        <w:rPr>
          <w:sz w:val="28"/>
          <w:szCs w:val="28"/>
        </w:rPr>
        <w:t>, и медицинскими изделиями, которые предусмотрены стандартами медицинской помощи.</w:t>
      </w:r>
    </w:p>
    <w:p w:rsidR="0089358D" w:rsidRPr="00111F54" w:rsidRDefault="0089358D" w:rsidP="0089358D">
      <w:pPr>
        <w:spacing w:line="264" w:lineRule="auto"/>
        <w:ind w:firstLine="680"/>
        <w:jc w:val="both"/>
        <w:rPr>
          <w:sz w:val="28"/>
          <w:szCs w:val="28"/>
        </w:rPr>
      </w:pPr>
      <w:proofErr w:type="gramStart"/>
      <w:r w:rsidRPr="00111F54">
        <w:rPr>
          <w:sz w:val="28"/>
          <w:szCs w:val="28"/>
        </w:rPr>
        <w:t xml:space="preserve">За счет бюджетных ассигнований республиканского бюджета Республики Дагестан осуществляется обеспечение граждан лекарственными </w:t>
      </w:r>
      <w:r w:rsidRPr="00111F54">
        <w:rPr>
          <w:sz w:val="28"/>
          <w:szCs w:val="28"/>
        </w:rPr>
        <w:lastRenderedPageBreak/>
        <w:t>препаратами в соответствии с утвержденными постановлением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перечнями групп населения и категорий заболеваний, при амбулаторном лечении которых лекарственные препараты и медицинские</w:t>
      </w:r>
      <w:proofErr w:type="gramEnd"/>
      <w:r w:rsidRPr="00111F54">
        <w:rPr>
          <w:sz w:val="28"/>
          <w:szCs w:val="28"/>
        </w:rPr>
        <w:t xml:space="preserve"> изделия отпускаются по рецептам врачей бесплатно </w:t>
      </w:r>
      <w:r w:rsidRPr="00111F54">
        <w:rPr>
          <w:sz w:val="28"/>
          <w:szCs w:val="28"/>
        </w:rPr>
        <w:br/>
        <w:t>или с 50-процентной скидкой, при условии отсутствия указанных граждан в Федеральном регистре лиц, имеющих право на получение государственной социальной помощи в соответствии с Федеральным законом от 17 июля 1999 года № 178-ФЗ «О государственной социальной помощи».</w:t>
      </w:r>
    </w:p>
    <w:p w:rsidR="00DD0300" w:rsidRPr="00BA5922" w:rsidRDefault="00DD0300" w:rsidP="00DD0300">
      <w:pPr>
        <w:widowControl w:val="0"/>
        <w:autoSpaceDE w:val="0"/>
        <w:autoSpaceDN w:val="0"/>
        <w:adjustRightInd w:val="0"/>
        <w:ind w:firstLine="540"/>
        <w:jc w:val="both"/>
        <w:rPr>
          <w:sz w:val="28"/>
          <w:szCs w:val="28"/>
        </w:rPr>
      </w:pPr>
      <w:r w:rsidRPr="00DF4444">
        <w:rPr>
          <w:sz w:val="28"/>
          <w:szCs w:val="28"/>
        </w:rPr>
        <w:t>В рамках Программы осуществляется медицинская реабилитация и санаторно-курортное лечение больных в медицинских организациях или их соответствующих структурных подразделениях, включая центры восстановительной медицины и реабилитации, в том числе детские, а также санатории, в том числе детские, а также долечивание (реабилитация) работающих граждан непосредственно после стационарного лечения.</w:t>
      </w:r>
    </w:p>
    <w:p w:rsidR="002356AD" w:rsidRDefault="002356AD">
      <w:pPr>
        <w:pStyle w:val="ConsPlusNormal"/>
        <w:jc w:val="both"/>
        <w:rPr>
          <w:rFonts w:ascii="Times New Roman" w:hAnsi="Times New Roman" w:cs="Times New Roman"/>
          <w:color w:val="FF0000"/>
          <w:sz w:val="28"/>
          <w:szCs w:val="28"/>
        </w:rPr>
      </w:pPr>
    </w:p>
    <w:p w:rsidR="00E90ACD" w:rsidRPr="00FD78C3" w:rsidRDefault="00E90ACD">
      <w:pPr>
        <w:pStyle w:val="ConsPlusNormal"/>
        <w:jc w:val="both"/>
        <w:rPr>
          <w:rFonts w:ascii="Times New Roman" w:hAnsi="Times New Roman" w:cs="Times New Roman"/>
          <w:color w:val="FF0000"/>
          <w:sz w:val="28"/>
          <w:szCs w:val="28"/>
        </w:rPr>
      </w:pPr>
    </w:p>
    <w:p w:rsidR="002356AD" w:rsidRPr="0011627F" w:rsidRDefault="002356AD">
      <w:pPr>
        <w:pStyle w:val="ConsPlusNormal"/>
        <w:jc w:val="center"/>
        <w:rPr>
          <w:rFonts w:ascii="Times New Roman" w:hAnsi="Times New Roman" w:cs="Times New Roman"/>
          <w:b/>
          <w:sz w:val="28"/>
          <w:szCs w:val="28"/>
        </w:rPr>
      </w:pPr>
      <w:bookmarkStart w:id="4" w:name="P80"/>
      <w:bookmarkEnd w:id="4"/>
      <w:r w:rsidRPr="0011627F">
        <w:rPr>
          <w:rFonts w:ascii="Times New Roman" w:hAnsi="Times New Roman" w:cs="Times New Roman"/>
          <w:b/>
          <w:sz w:val="28"/>
          <w:szCs w:val="28"/>
        </w:rPr>
        <w:t>III. Перечень заболеваний и состояний, оказание</w:t>
      </w:r>
    </w:p>
    <w:p w:rsidR="002356AD" w:rsidRPr="0011627F" w:rsidRDefault="002356AD">
      <w:pPr>
        <w:pStyle w:val="ConsPlusNormal"/>
        <w:jc w:val="center"/>
        <w:rPr>
          <w:rFonts w:ascii="Times New Roman" w:hAnsi="Times New Roman" w:cs="Times New Roman"/>
          <w:b/>
          <w:sz w:val="28"/>
          <w:szCs w:val="28"/>
        </w:rPr>
      </w:pPr>
      <w:r w:rsidRPr="0011627F">
        <w:rPr>
          <w:rFonts w:ascii="Times New Roman" w:hAnsi="Times New Roman" w:cs="Times New Roman"/>
          <w:b/>
          <w:sz w:val="28"/>
          <w:szCs w:val="28"/>
        </w:rPr>
        <w:t xml:space="preserve">медицинской </w:t>
      </w:r>
      <w:proofErr w:type="gramStart"/>
      <w:r w:rsidRPr="0011627F">
        <w:rPr>
          <w:rFonts w:ascii="Times New Roman" w:hAnsi="Times New Roman" w:cs="Times New Roman"/>
          <w:b/>
          <w:sz w:val="28"/>
          <w:szCs w:val="28"/>
        </w:rPr>
        <w:t>помощи</w:t>
      </w:r>
      <w:proofErr w:type="gramEnd"/>
      <w:r w:rsidRPr="0011627F">
        <w:rPr>
          <w:rFonts w:ascii="Times New Roman" w:hAnsi="Times New Roman" w:cs="Times New Roman"/>
          <w:b/>
          <w:sz w:val="28"/>
          <w:szCs w:val="28"/>
        </w:rPr>
        <w:t xml:space="preserve"> при которых осуществляется</w:t>
      </w:r>
    </w:p>
    <w:p w:rsidR="002356AD" w:rsidRPr="0011627F" w:rsidRDefault="002356AD">
      <w:pPr>
        <w:pStyle w:val="ConsPlusNormal"/>
        <w:jc w:val="center"/>
        <w:rPr>
          <w:rFonts w:ascii="Times New Roman" w:hAnsi="Times New Roman" w:cs="Times New Roman"/>
          <w:b/>
          <w:sz w:val="28"/>
          <w:szCs w:val="28"/>
        </w:rPr>
      </w:pPr>
      <w:r w:rsidRPr="0011627F">
        <w:rPr>
          <w:rFonts w:ascii="Times New Roman" w:hAnsi="Times New Roman" w:cs="Times New Roman"/>
          <w:b/>
          <w:sz w:val="28"/>
          <w:szCs w:val="28"/>
        </w:rPr>
        <w:t>бесплатно, и категории граждан, оказание медицинской</w:t>
      </w:r>
    </w:p>
    <w:p w:rsidR="002356AD" w:rsidRPr="0011627F" w:rsidRDefault="002356AD">
      <w:pPr>
        <w:pStyle w:val="ConsPlusNormal"/>
        <w:jc w:val="center"/>
        <w:rPr>
          <w:rFonts w:ascii="Times New Roman" w:hAnsi="Times New Roman" w:cs="Times New Roman"/>
          <w:b/>
          <w:sz w:val="28"/>
          <w:szCs w:val="28"/>
        </w:rPr>
      </w:pPr>
      <w:proofErr w:type="gramStart"/>
      <w:r w:rsidRPr="0011627F">
        <w:rPr>
          <w:rFonts w:ascii="Times New Roman" w:hAnsi="Times New Roman" w:cs="Times New Roman"/>
          <w:b/>
          <w:sz w:val="28"/>
          <w:szCs w:val="28"/>
        </w:rPr>
        <w:t>помощи</w:t>
      </w:r>
      <w:proofErr w:type="gramEnd"/>
      <w:r w:rsidRPr="0011627F">
        <w:rPr>
          <w:rFonts w:ascii="Times New Roman" w:hAnsi="Times New Roman" w:cs="Times New Roman"/>
          <w:b/>
          <w:sz w:val="28"/>
          <w:szCs w:val="28"/>
        </w:rPr>
        <w:t xml:space="preserve"> которым осуществляется бесплатно</w:t>
      </w:r>
    </w:p>
    <w:p w:rsidR="002356AD" w:rsidRPr="0011627F" w:rsidRDefault="002356AD">
      <w:pPr>
        <w:pStyle w:val="ConsPlusNormal"/>
        <w:jc w:val="both"/>
        <w:rPr>
          <w:rFonts w:ascii="Times New Roman" w:hAnsi="Times New Roman" w:cs="Times New Roman"/>
          <w:b/>
          <w:sz w:val="28"/>
          <w:szCs w:val="28"/>
        </w:rPr>
      </w:pPr>
    </w:p>
    <w:p w:rsidR="00FD78C3" w:rsidRPr="00FD78C3" w:rsidRDefault="00FD78C3" w:rsidP="00FD78C3">
      <w:pPr>
        <w:ind w:firstLine="567"/>
        <w:jc w:val="both"/>
        <w:rPr>
          <w:sz w:val="28"/>
          <w:szCs w:val="28"/>
        </w:rPr>
      </w:pPr>
      <w:r w:rsidRPr="00FD78C3">
        <w:rPr>
          <w:sz w:val="28"/>
          <w:szCs w:val="28"/>
        </w:rPr>
        <w:t xml:space="preserve">Гражданин имеет право на бесплатное получение медицинской помощи по видам, формам и условиям ее оказания в соответствии с разделом </w:t>
      </w:r>
      <w:r w:rsidRPr="00FD78C3">
        <w:rPr>
          <w:sz w:val="28"/>
          <w:szCs w:val="28"/>
          <w:lang w:val="en-US"/>
        </w:rPr>
        <w:t>II</w:t>
      </w:r>
      <w:r w:rsidRPr="00FD78C3">
        <w:rPr>
          <w:sz w:val="28"/>
          <w:szCs w:val="28"/>
        </w:rPr>
        <w:t xml:space="preserve"> Программы при следующих заболеваниях и состояниях:</w:t>
      </w:r>
    </w:p>
    <w:p w:rsidR="00FD78C3" w:rsidRPr="00FD78C3" w:rsidRDefault="00FD78C3" w:rsidP="00FD78C3">
      <w:pPr>
        <w:ind w:firstLine="567"/>
        <w:jc w:val="both"/>
        <w:rPr>
          <w:sz w:val="28"/>
          <w:szCs w:val="28"/>
        </w:rPr>
      </w:pPr>
      <w:r w:rsidRPr="00FD78C3">
        <w:rPr>
          <w:sz w:val="28"/>
          <w:szCs w:val="28"/>
        </w:rPr>
        <w:t>инфекционные и паразитарные болезни;</w:t>
      </w:r>
    </w:p>
    <w:p w:rsidR="00FD78C3" w:rsidRPr="00FD78C3" w:rsidRDefault="00FD78C3" w:rsidP="00FD78C3">
      <w:pPr>
        <w:ind w:firstLine="567"/>
        <w:jc w:val="both"/>
        <w:rPr>
          <w:sz w:val="28"/>
          <w:szCs w:val="28"/>
        </w:rPr>
      </w:pPr>
      <w:r w:rsidRPr="00FD78C3">
        <w:rPr>
          <w:sz w:val="28"/>
          <w:szCs w:val="28"/>
        </w:rPr>
        <w:t>новообразования;</w:t>
      </w:r>
    </w:p>
    <w:p w:rsidR="00FD78C3" w:rsidRPr="00FD78C3" w:rsidRDefault="00FD78C3" w:rsidP="00FD78C3">
      <w:pPr>
        <w:ind w:firstLine="567"/>
        <w:jc w:val="both"/>
        <w:rPr>
          <w:sz w:val="28"/>
          <w:szCs w:val="28"/>
        </w:rPr>
      </w:pPr>
      <w:r w:rsidRPr="00FD78C3">
        <w:rPr>
          <w:sz w:val="28"/>
          <w:szCs w:val="28"/>
        </w:rPr>
        <w:t>болезни эндокринной системы;</w:t>
      </w:r>
    </w:p>
    <w:p w:rsidR="00FD78C3" w:rsidRPr="00FD78C3" w:rsidRDefault="00FD78C3" w:rsidP="00FD78C3">
      <w:pPr>
        <w:ind w:firstLine="567"/>
        <w:jc w:val="both"/>
        <w:rPr>
          <w:sz w:val="28"/>
          <w:szCs w:val="28"/>
        </w:rPr>
      </w:pPr>
      <w:r w:rsidRPr="00FD78C3">
        <w:rPr>
          <w:sz w:val="28"/>
          <w:szCs w:val="28"/>
        </w:rPr>
        <w:t>расстройства питания и нарушения обмена веществ;</w:t>
      </w:r>
    </w:p>
    <w:p w:rsidR="00FD78C3" w:rsidRPr="00FD78C3" w:rsidRDefault="00FD78C3" w:rsidP="00FD78C3">
      <w:pPr>
        <w:ind w:firstLine="567"/>
        <w:jc w:val="both"/>
        <w:rPr>
          <w:sz w:val="28"/>
          <w:szCs w:val="28"/>
        </w:rPr>
      </w:pPr>
      <w:r w:rsidRPr="00FD78C3">
        <w:rPr>
          <w:sz w:val="28"/>
          <w:szCs w:val="28"/>
        </w:rPr>
        <w:t>болезни нервной системы;</w:t>
      </w:r>
    </w:p>
    <w:p w:rsidR="00FD78C3" w:rsidRPr="00FD78C3" w:rsidRDefault="00FD78C3" w:rsidP="00FD78C3">
      <w:pPr>
        <w:ind w:firstLine="567"/>
        <w:jc w:val="both"/>
        <w:rPr>
          <w:sz w:val="28"/>
          <w:szCs w:val="28"/>
        </w:rPr>
      </w:pPr>
      <w:r w:rsidRPr="00FD78C3">
        <w:rPr>
          <w:sz w:val="28"/>
          <w:szCs w:val="28"/>
        </w:rPr>
        <w:t>болезни крови, кроветворных органов;</w:t>
      </w:r>
    </w:p>
    <w:p w:rsidR="00FD78C3" w:rsidRPr="00FD78C3" w:rsidRDefault="00FD78C3" w:rsidP="00FD78C3">
      <w:pPr>
        <w:ind w:firstLine="567"/>
        <w:jc w:val="both"/>
        <w:rPr>
          <w:sz w:val="28"/>
          <w:szCs w:val="28"/>
        </w:rPr>
      </w:pPr>
      <w:r w:rsidRPr="00FD78C3">
        <w:rPr>
          <w:sz w:val="28"/>
          <w:szCs w:val="28"/>
        </w:rPr>
        <w:t>отдельные нарушения, вовлекающие иммунный механизм;</w:t>
      </w:r>
    </w:p>
    <w:p w:rsidR="00FD78C3" w:rsidRPr="00FD78C3" w:rsidRDefault="00FD78C3" w:rsidP="00FD78C3">
      <w:pPr>
        <w:ind w:firstLine="567"/>
        <w:jc w:val="both"/>
        <w:rPr>
          <w:sz w:val="28"/>
          <w:szCs w:val="28"/>
        </w:rPr>
      </w:pPr>
      <w:r w:rsidRPr="00FD78C3">
        <w:rPr>
          <w:sz w:val="28"/>
          <w:szCs w:val="28"/>
        </w:rPr>
        <w:t>болезни глаза и его придаточного аппарата;</w:t>
      </w:r>
    </w:p>
    <w:p w:rsidR="00FD78C3" w:rsidRPr="00FD78C3" w:rsidRDefault="00FD78C3" w:rsidP="00FD78C3">
      <w:pPr>
        <w:ind w:firstLine="567"/>
        <w:jc w:val="both"/>
        <w:rPr>
          <w:sz w:val="28"/>
          <w:szCs w:val="28"/>
        </w:rPr>
      </w:pPr>
      <w:r w:rsidRPr="00FD78C3">
        <w:rPr>
          <w:sz w:val="28"/>
          <w:szCs w:val="28"/>
        </w:rPr>
        <w:t>болезни уха и сосцевидного отростка;</w:t>
      </w:r>
    </w:p>
    <w:p w:rsidR="00FD78C3" w:rsidRPr="00FD78C3" w:rsidRDefault="00FD78C3" w:rsidP="00FD78C3">
      <w:pPr>
        <w:ind w:firstLine="567"/>
        <w:jc w:val="both"/>
        <w:rPr>
          <w:sz w:val="28"/>
          <w:szCs w:val="28"/>
        </w:rPr>
      </w:pPr>
      <w:r w:rsidRPr="00FD78C3">
        <w:rPr>
          <w:sz w:val="28"/>
          <w:szCs w:val="28"/>
        </w:rPr>
        <w:t>болезни системы кровообращения;</w:t>
      </w:r>
    </w:p>
    <w:p w:rsidR="00FD78C3" w:rsidRPr="00FD78C3" w:rsidRDefault="00FD78C3" w:rsidP="00FD78C3">
      <w:pPr>
        <w:ind w:firstLine="567"/>
        <w:jc w:val="both"/>
        <w:rPr>
          <w:sz w:val="28"/>
          <w:szCs w:val="28"/>
        </w:rPr>
      </w:pPr>
      <w:r w:rsidRPr="00FD78C3">
        <w:rPr>
          <w:sz w:val="28"/>
          <w:szCs w:val="28"/>
        </w:rPr>
        <w:t>болезни органов дыхания;</w:t>
      </w:r>
    </w:p>
    <w:p w:rsidR="00FD78C3" w:rsidRPr="00FD78C3" w:rsidRDefault="00FD78C3" w:rsidP="00FD78C3">
      <w:pPr>
        <w:ind w:firstLine="567"/>
        <w:jc w:val="both"/>
        <w:rPr>
          <w:sz w:val="28"/>
          <w:szCs w:val="28"/>
        </w:rPr>
      </w:pPr>
      <w:r w:rsidRPr="00FD78C3">
        <w:rPr>
          <w:sz w:val="28"/>
          <w:szCs w:val="28"/>
        </w:rPr>
        <w:t xml:space="preserve">болезни органов пищеварения, в том числе болезни полости рта, </w:t>
      </w:r>
      <w:r>
        <w:rPr>
          <w:sz w:val="28"/>
          <w:szCs w:val="28"/>
        </w:rPr>
        <w:t>с</w:t>
      </w:r>
      <w:r w:rsidRPr="00FD78C3">
        <w:rPr>
          <w:sz w:val="28"/>
          <w:szCs w:val="28"/>
        </w:rPr>
        <w:t>люнных желез и челюстей (за исключением зубного протезирования);</w:t>
      </w:r>
    </w:p>
    <w:p w:rsidR="00FD78C3" w:rsidRPr="00FD78C3" w:rsidRDefault="00FD78C3" w:rsidP="00FD78C3">
      <w:pPr>
        <w:ind w:firstLine="567"/>
        <w:jc w:val="both"/>
        <w:rPr>
          <w:sz w:val="28"/>
          <w:szCs w:val="28"/>
        </w:rPr>
      </w:pPr>
      <w:r w:rsidRPr="00FD78C3">
        <w:rPr>
          <w:sz w:val="28"/>
          <w:szCs w:val="28"/>
        </w:rPr>
        <w:t>болезни мочеполовой системы;</w:t>
      </w:r>
    </w:p>
    <w:p w:rsidR="00FD78C3" w:rsidRPr="00FD78C3" w:rsidRDefault="00FD78C3" w:rsidP="00FD78C3">
      <w:pPr>
        <w:ind w:firstLine="567"/>
        <w:jc w:val="both"/>
        <w:rPr>
          <w:sz w:val="28"/>
          <w:szCs w:val="28"/>
        </w:rPr>
      </w:pPr>
      <w:r w:rsidRPr="00FD78C3">
        <w:rPr>
          <w:sz w:val="28"/>
          <w:szCs w:val="28"/>
        </w:rPr>
        <w:t>болезни кожи и подкожной клетчатки;</w:t>
      </w:r>
    </w:p>
    <w:p w:rsidR="00FD78C3" w:rsidRPr="00FD78C3" w:rsidRDefault="00FD78C3" w:rsidP="00FD78C3">
      <w:pPr>
        <w:ind w:firstLine="567"/>
        <w:jc w:val="both"/>
        <w:rPr>
          <w:sz w:val="28"/>
          <w:szCs w:val="28"/>
        </w:rPr>
      </w:pPr>
      <w:r w:rsidRPr="00FD78C3">
        <w:rPr>
          <w:sz w:val="28"/>
          <w:szCs w:val="28"/>
        </w:rPr>
        <w:t>болезни костно-мышечной системы и соединительной ткани;</w:t>
      </w:r>
    </w:p>
    <w:p w:rsidR="00FD78C3" w:rsidRPr="00FD78C3" w:rsidRDefault="00FD78C3" w:rsidP="00FD78C3">
      <w:pPr>
        <w:ind w:firstLine="567"/>
        <w:jc w:val="both"/>
        <w:rPr>
          <w:sz w:val="28"/>
          <w:szCs w:val="28"/>
        </w:rPr>
      </w:pPr>
      <w:r w:rsidRPr="00FD78C3">
        <w:rPr>
          <w:sz w:val="28"/>
          <w:szCs w:val="28"/>
        </w:rPr>
        <w:lastRenderedPageBreak/>
        <w:t>травмы, отравления и некоторые другие последствия воздействия внешних причин;</w:t>
      </w:r>
    </w:p>
    <w:p w:rsidR="00FD78C3" w:rsidRPr="00FD78C3" w:rsidRDefault="00FD78C3" w:rsidP="00FD78C3">
      <w:pPr>
        <w:ind w:firstLine="567"/>
        <w:jc w:val="both"/>
        <w:rPr>
          <w:sz w:val="28"/>
          <w:szCs w:val="28"/>
        </w:rPr>
      </w:pPr>
      <w:r w:rsidRPr="00FD78C3">
        <w:rPr>
          <w:sz w:val="28"/>
          <w:szCs w:val="28"/>
        </w:rPr>
        <w:t>врожденные аномалии (пороки развития);</w:t>
      </w:r>
    </w:p>
    <w:p w:rsidR="00FD78C3" w:rsidRPr="00FD78C3" w:rsidRDefault="00FD78C3" w:rsidP="00FD78C3">
      <w:pPr>
        <w:ind w:firstLine="567"/>
        <w:jc w:val="both"/>
        <w:rPr>
          <w:sz w:val="28"/>
          <w:szCs w:val="28"/>
        </w:rPr>
      </w:pPr>
      <w:r w:rsidRPr="00FD78C3">
        <w:rPr>
          <w:sz w:val="28"/>
          <w:szCs w:val="28"/>
        </w:rPr>
        <w:t>деформации и хромосомные нарушения;</w:t>
      </w:r>
    </w:p>
    <w:p w:rsidR="00FD78C3" w:rsidRPr="00FD78C3" w:rsidRDefault="00FD78C3" w:rsidP="00FD78C3">
      <w:pPr>
        <w:ind w:firstLine="567"/>
        <w:jc w:val="both"/>
        <w:rPr>
          <w:sz w:val="28"/>
          <w:szCs w:val="28"/>
        </w:rPr>
      </w:pPr>
      <w:r w:rsidRPr="00FD78C3">
        <w:rPr>
          <w:sz w:val="28"/>
          <w:szCs w:val="28"/>
        </w:rPr>
        <w:t>беременность, роды, послеродовой период и аборты;</w:t>
      </w:r>
    </w:p>
    <w:p w:rsidR="00FD78C3" w:rsidRPr="00FD78C3" w:rsidRDefault="00FD78C3" w:rsidP="00FD78C3">
      <w:pPr>
        <w:ind w:firstLine="567"/>
        <w:jc w:val="both"/>
        <w:rPr>
          <w:sz w:val="28"/>
          <w:szCs w:val="28"/>
        </w:rPr>
      </w:pPr>
      <w:r w:rsidRPr="00FD78C3">
        <w:rPr>
          <w:sz w:val="28"/>
          <w:szCs w:val="28"/>
        </w:rPr>
        <w:t>отдельные состояния, возникающие у детей в перинатальный период;</w:t>
      </w:r>
    </w:p>
    <w:p w:rsidR="00FD78C3" w:rsidRPr="00FD78C3" w:rsidRDefault="00FD78C3" w:rsidP="00FD78C3">
      <w:pPr>
        <w:ind w:firstLine="567"/>
        <w:jc w:val="both"/>
        <w:rPr>
          <w:sz w:val="28"/>
          <w:szCs w:val="28"/>
        </w:rPr>
      </w:pPr>
      <w:r w:rsidRPr="00FD78C3">
        <w:rPr>
          <w:sz w:val="28"/>
          <w:szCs w:val="28"/>
        </w:rPr>
        <w:t>психические расстройства и расстройства поведения;</w:t>
      </w:r>
    </w:p>
    <w:p w:rsidR="00FD78C3" w:rsidRPr="00FD78C3" w:rsidRDefault="00FD78C3" w:rsidP="00FD78C3">
      <w:pPr>
        <w:ind w:firstLine="567"/>
        <w:jc w:val="both"/>
        <w:rPr>
          <w:sz w:val="28"/>
          <w:szCs w:val="28"/>
        </w:rPr>
      </w:pPr>
      <w:r w:rsidRPr="00FD78C3">
        <w:rPr>
          <w:sz w:val="28"/>
          <w:szCs w:val="28"/>
        </w:rPr>
        <w:t>симптомы, признаки и отклонения от нормы, не отнесенные к заболеваниям и состояниям.</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В соответствии с законодательством Российской Федерации отдельны</w:t>
      </w:r>
      <w:r w:rsidR="00FD78C3">
        <w:rPr>
          <w:rFonts w:ascii="Times New Roman" w:hAnsi="Times New Roman" w:cs="Times New Roman"/>
          <w:sz w:val="28"/>
          <w:szCs w:val="28"/>
        </w:rPr>
        <w:t xml:space="preserve">е </w:t>
      </w:r>
      <w:r w:rsidRPr="00DE252C">
        <w:rPr>
          <w:rFonts w:ascii="Times New Roman" w:hAnsi="Times New Roman" w:cs="Times New Roman"/>
          <w:sz w:val="28"/>
          <w:szCs w:val="28"/>
        </w:rPr>
        <w:t xml:space="preserve"> категори</w:t>
      </w:r>
      <w:r w:rsidR="00FD78C3">
        <w:rPr>
          <w:rFonts w:ascii="Times New Roman" w:hAnsi="Times New Roman" w:cs="Times New Roman"/>
          <w:sz w:val="28"/>
          <w:szCs w:val="28"/>
        </w:rPr>
        <w:t>и</w:t>
      </w:r>
      <w:r w:rsidRPr="00DE252C">
        <w:rPr>
          <w:rFonts w:ascii="Times New Roman" w:hAnsi="Times New Roman" w:cs="Times New Roman"/>
          <w:sz w:val="28"/>
          <w:szCs w:val="28"/>
        </w:rPr>
        <w:t xml:space="preserve"> граждан </w:t>
      </w:r>
      <w:r w:rsidR="00FD78C3">
        <w:rPr>
          <w:rFonts w:ascii="Times New Roman" w:hAnsi="Times New Roman" w:cs="Times New Roman"/>
          <w:sz w:val="28"/>
          <w:szCs w:val="28"/>
        </w:rPr>
        <w:t xml:space="preserve">имею право </w:t>
      </w:r>
      <w:proofErr w:type="gramStart"/>
      <w:r w:rsidR="00FD78C3">
        <w:rPr>
          <w:rFonts w:ascii="Times New Roman" w:hAnsi="Times New Roman" w:cs="Times New Roman"/>
          <w:sz w:val="28"/>
          <w:szCs w:val="28"/>
        </w:rPr>
        <w:t>на</w:t>
      </w:r>
      <w:proofErr w:type="gramEnd"/>
      <w:r w:rsidRPr="00DE252C">
        <w:rPr>
          <w:rFonts w:ascii="Times New Roman" w:hAnsi="Times New Roman" w:cs="Times New Roman"/>
          <w:sz w:val="28"/>
          <w:szCs w:val="28"/>
        </w:rPr>
        <w:t>:</w:t>
      </w:r>
    </w:p>
    <w:p w:rsidR="002356AD" w:rsidRDefault="002356AD">
      <w:pPr>
        <w:pStyle w:val="ConsPlusNormal"/>
        <w:ind w:firstLine="540"/>
        <w:jc w:val="both"/>
        <w:rPr>
          <w:rFonts w:ascii="Times New Roman" w:hAnsi="Times New Roman" w:cs="Times New Roman"/>
          <w:sz w:val="28"/>
          <w:szCs w:val="28"/>
        </w:rPr>
      </w:pPr>
      <w:r w:rsidRPr="00844B62">
        <w:rPr>
          <w:rFonts w:ascii="Times New Roman" w:hAnsi="Times New Roman" w:cs="Times New Roman"/>
          <w:sz w:val="28"/>
          <w:szCs w:val="28"/>
        </w:rPr>
        <w:t xml:space="preserve">обеспечение лекарственными препаратами (в соответствии с </w:t>
      </w:r>
      <w:hyperlink w:anchor="P142" w:history="1">
        <w:r w:rsidRPr="00844B62">
          <w:rPr>
            <w:rFonts w:ascii="Times New Roman" w:hAnsi="Times New Roman" w:cs="Times New Roman"/>
            <w:sz w:val="28"/>
            <w:szCs w:val="28"/>
          </w:rPr>
          <w:t>разделом V</w:t>
        </w:r>
      </w:hyperlink>
      <w:r w:rsidRPr="00844B62">
        <w:rPr>
          <w:rFonts w:ascii="Times New Roman" w:hAnsi="Times New Roman" w:cs="Times New Roman"/>
          <w:sz w:val="28"/>
          <w:szCs w:val="28"/>
        </w:rPr>
        <w:t xml:space="preserve"> Программы);</w:t>
      </w:r>
    </w:p>
    <w:p w:rsidR="0090559A" w:rsidRPr="00FD78C3" w:rsidRDefault="00FD78C3" w:rsidP="0090559A">
      <w:pPr>
        <w:ind w:firstLine="700"/>
        <w:jc w:val="both"/>
        <w:rPr>
          <w:sz w:val="28"/>
          <w:szCs w:val="28"/>
        </w:rPr>
      </w:pPr>
      <w:r w:rsidRPr="00FD78C3">
        <w:rPr>
          <w:sz w:val="28"/>
          <w:szCs w:val="28"/>
        </w:rPr>
        <w:t>п</w:t>
      </w:r>
      <w:r w:rsidR="0090559A" w:rsidRPr="00FD78C3">
        <w:rPr>
          <w:sz w:val="28"/>
          <w:szCs w:val="28"/>
        </w:rPr>
        <w:t>рофилактические медицинские осмотры и диспансеризаци</w:t>
      </w:r>
      <w:r w:rsidRPr="00FD78C3">
        <w:rPr>
          <w:sz w:val="28"/>
          <w:szCs w:val="28"/>
        </w:rPr>
        <w:t xml:space="preserve">ю </w:t>
      </w:r>
      <w:r w:rsidR="0090559A" w:rsidRPr="00FD78C3">
        <w:rPr>
          <w:sz w:val="28"/>
          <w:szCs w:val="28"/>
        </w:rPr>
        <w:t>определенных гру</w:t>
      </w:r>
      <w:proofErr w:type="gramStart"/>
      <w:r w:rsidR="0090559A" w:rsidRPr="00FD78C3">
        <w:rPr>
          <w:sz w:val="28"/>
          <w:szCs w:val="28"/>
        </w:rPr>
        <w:t>пп взр</w:t>
      </w:r>
      <w:proofErr w:type="gramEnd"/>
      <w:r w:rsidR="0090559A" w:rsidRPr="00FD78C3">
        <w:rPr>
          <w:sz w:val="28"/>
          <w:szCs w:val="28"/>
        </w:rPr>
        <w:t>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FD78C3" w:rsidRPr="00FD78C3" w:rsidRDefault="00FD78C3" w:rsidP="00FD78C3">
      <w:pPr>
        <w:pStyle w:val="ConsPlusNormal"/>
        <w:ind w:firstLine="540"/>
        <w:jc w:val="both"/>
        <w:rPr>
          <w:rFonts w:ascii="Times New Roman" w:hAnsi="Times New Roman" w:cs="Times New Roman"/>
          <w:sz w:val="28"/>
          <w:szCs w:val="28"/>
        </w:rPr>
      </w:pPr>
      <w:r w:rsidRPr="00FD78C3">
        <w:rPr>
          <w:rFonts w:ascii="Times New Roman" w:hAnsi="Times New Roman" w:cs="Times New Roman"/>
          <w:sz w:val="28"/>
          <w:szCs w:val="28"/>
        </w:rPr>
        <w:t>медицинские осмотры несовершеннолетних, в том числе профилактические медицинские осмотры, в связи с занятиями физической культурой и спортом;</w:t>
      </w:r>
    </w:p>
    <w:p w:rsidR="00FD78C3" w:rsidRPr="00FD78C3" w:rsidRDefault="00FD78C3" w:rsidP="00FD78C3">
      <w:pPr>
        <w:ind w:firstLine="709"/>
        <w:rPr>
          <w:sz w:val="28"/>
          <w:szCs w:val="28"/>
        </w:rPr>
      </w:pPr>
      <w:r w:rsidRPr="00FD78C3">
        <w:rPr>
          <w:sz w:val="28"/>
          <w:szCs w:val="28"/>
        </w:rPr>
        <w:t>диспансеризацию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1D754B" w:rsidRDefault="00FD78C3" w:rsidP="00FD78C3">
      <w:pPr>
        <w:ind w:firstLine="709"/>
        <w:rPr>
          <w:sz w:val="28"/>
          <w:szCs w:val="28"/>
        </w:rPr>
      </w:pPr>
      <w:r w:rsidRPr="00FD78C3">
        <w:rPr>
          <w:sz w:val="28"/>
          <w:szCs w:val="28"/>
        </w:rPr>
        <w:t>пренатальную (дородовую) диагностику нарушений развития ребенка</w:t>
      </w:r>
      <w:r w:rsidR="001D754B">
        <w:rPr>
          <w:sz w:val="28"/>
          <w:szCs w:val="28"/>
        </w:rPr>
        <w:t xml:space="preserve"> – беременные женщины;</w:t>
      </w:r>
    </w:p>
    <w:p w:rsidR="001D754B" w:rsidRDefault="001D754B" w:rsidP="00FD78C3">
      <w:pPr>
        <w:ind w:firstLine="709"/>
        <w:rPr>
          <w:sz w:val="28"/>
          <w:szCs w:val="28"/>
        </w:rPr>
      </w:pPr>
      <w:r>
        <w:rPr>
          <w:sz w:val="28"/>
          <w:szCs w:val="28"/>
        </w:rPr>
        <w:t>неонатальный</w:t>
      </w:r>
      <w:r w:rsidR="00FD78C3" w:rsidRPr="00FD78C3">
        <w:rPr>
          <w:sz w:val="28"/>
          <w:szCs w:val="28"/>
        </w:rPr>
        <w:t xml:space="preserve"> скрининг на 5 наследственных и врожденных заболеваний</w:t>
      </w:r>
      <w:r>
        <w:rPr>
          <w:sz w:val="28"/>
          <w:szCs w:val="28"/>
        </w:rPr>
        <w:t xml:space="preserve"> – новорожденные дети;</w:t>
      </w:r>
    </w:p>
    <w:p w:rsidR="00FD78C3" w:rsidRPr="00FD78C3" w:rsidRDefault="00FD78C3" w:rsidP="00FD78C3">
      <w:pPr>
        <w:ind w:firstLine="709"/>
        <w:rPr>
          <w:sz w:val="28"/>
          <w:szCs w:val="28"/>
        </w:rPr>
      </w:pPr>
      <w:r w:rsidRPr="00FD78C3">
        <w:rPr>
          <w:sz w:val="28"/>
          <w:szCs w:val="28"/>
        </w:rPr>
        <w:t>аудиологический скрининг</w:t>
      </w:r>
      <w:r w:rsidR="001D754B">
        <w:rPr>
          <w:sz w:val="28"/>
          <w:szCs w:val="28"/>
        </w:rPr>
        <w:t xml:space="preserve"> – новорожденные дети и дети первого года жизни</w:t>
      </w:r>
      <w:r w:rsidRPr="00FD78C3">
        <w:rPr>
          <w:sz w:val="28"/>
          <w:szCs w:val="28"/>
        </w:rPr>
        <w:t>.</w:t>
      </w:r>
    </w:p>
    <w:p w:rsidR="00E90ACD" w:rsidRDefault="00E90ACD" w:rsidP="001D754B">
      <w:pPr>
        <w:jc w:val="both"/>
        <w:rPr>
          <w:sz w:val="28"/>
          <w:szCs w:val="28"/>
        </w:rPr>
      </w:pPr>
    </w:p>
    <w:p w:rsidR="002356AD" w:rsidRPr="0090559A" w:rsidRDefault="002356AD">
      <w:pPr>
        <w:pStyle w:val="ConsPlusNormal"/>
        <w:jc w:val="center"/>
        <w:rPr>
          <w:rFonts w:ascii="Times New Roman" w:hAnsi="Times New Roman" w:cs="Times New Roman"/>
          <w:b/>
          <w:sz w:val="28"/>
          <w:szCs w:val="28"/>
        </w:rPr>
      </w:pPr>
      <w:r w:rsidRPr="0090559A">
        <w:rPr>
          <w:rFonts w:ascii="Times New Roman" w:hAnsi="Times New Roman" w:cs="Times New Roman"/>
          <w:b/>
          <w:sz w:val="28"/>
          <w:szCs w:val="28"/>
        </w:rPr>
        <w:t xml:space="preserve">IV. Территориальная программа </w:t>
      </w:r>
      <w:proofErr w:type="gramStart"/>
      <w:r w:rsidRPr="0090559A">
        <w:rPr>
          <w:rFonts w:ascii="Times New Roman" w:hAnsi="Times New Roman" w:cs="Times New Roman"/>
          <w:b/>
          <w:sz w:val="28"/>
          <w:szCs w:val="28"/>
        </w:rPr>
        <w:t>обязательного</w:t>
      </w:r>
      <w:proofErr w:type="gramEnd"/>
      <w:r w:rsidRPr="0090559A">
        <w:rPr>
          <w:rFonts w:ascii="Times New Roman" w:hAnsi="Times New Roman" w:cs="Times New Roman"/>
          <w:b/>
          <w:sz w:val="28"/>
          <w:szCs w:val="28"/>
        </w:rPr>
        <w:t xml:space="preserve"> медицинского</w:t>
      </w:r>
    </w:p>
    <w:p w:rsidR="002356AD" w:rsidRPr="0090559A" w:rsidRDefault="002356AD">
      <w:pPr>
        <w:pStyle w:val="ConsPlusNormal"/>
        <w:jc w:val="center"/>
        <w:rPr>
          <w:rFonts w:ascii="Times New Roman" w:hAnsi="Times New Roman" w:cs="Times New Roman"/>
          <w:b/>
          <w:sz w:val="28"/>
          <w:szCs w:val="28"/>
        </w:rPr>
      </w:pPr>
      <w:r w:rsidRPr="0090559A">
        <w:rPr>
          <w:rFonts w:ascii="Times New Roman" w:hAnsi="Times New Roman" w:cs="Times New Roman"/>
          <w:b/>
          <w:sz w:val="28"/>
          <w:szCs w:val="28"/>
        </w:rPr>
        <w:t>страхования Республики Дагестан</w:t>
      </w:r>
    </w:p>
    <w:p w:rsidR="002356AD" w:rsidRPr="00DE252C" w:rsidRDefault="002356AD">
      <w:pPr>
        <w:pStyle w:val="ConsPlusNormal"/>
        <w:jc w:val="both"/>
        <w:rPr>
          <w:rFonts w:ascii="Times New Roman" w:hAnsi="Times New Roman" w:cs="Times New Roman"/>
          <w:sz w:val="28"/>
          <w:szCs w:val="28"/>
        </w:rPr>
      </w:pP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Территориальная программа обязательного медицинского страхования Республики Дагестан (далее </w:t>
      </w:r>
      <w:r w:rsidR="00254313">
        <w:rPr>
          <w:rFonts w:ascii="Times New Roman" w:hAnsi="Times New Roman" w:cs="Times New Roman"/>
          <w:sz w:val="28"/>
          <w:szCs w:val="28"/>
        </w:rPr>
        <w:t>-</w:t>
      </w:r>
      <w:r w:rsidRPr="00DE252C">
        <w:rPr>
          <w:rFonts w:ascii="Times New Roman" w:hAnsi="Times New Roman" w:cs="Times New Roman"/>
          <w:sz w:val="28"/>
          <w:szCs w:val="28"/>
        </w:rPr>
        <w:t xml:space="preserve"> Территориальная программа) является составной частью Программы.</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В рамках Территориальной программы:</w:t>
      </w:r>
    </w:p>
    <w:p w:rsidR="002356AD" w:rsidRPr="00DE252C" w:rsidRDefault="0069404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гражданам (</w:t>
      </w:r>
      <w:r w:rsidR="002356AD" w:rsidRPr="00DE252C">
        <w:rPr>
          <w:rFonts w:ascii="Times New Roman" w:hAnsi="Times New Roman" w:cs="Times New Roman"/>
          <w:sz w:val="28"/>
          <w:szCs w:val="28"/>
        </w:rPr>
        <w:t>застрахованным лицам</w:t>
      </w:r>
      <w:r>
        <w:rPr>
          <w:rFonts w:ascii="Times New Roman" w:hAnsi="Times New Roman" w:cs="Times New Roman"/>
          <w:sz w:val="28"/>
          <w:szCs w:val="28"/>
        </w:rPr>
        <w:t>)</w:t>
      </w:r>
      <w:r w:rsidR="002356AD" w:rsidRPr="00DE252C">
        <w:rPr>
          <w:rFonts w:ascii="Times New Roman" w:hAnsi="Times New Roman" w:cs="Times New Roman"/>
          <w:sz w:val="28"/>
          <w:szCs w:val="28"/>
        </w:rPr>
        <w:t xml:space="preserve">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w:t>
      </w:r>
      <w:r w:rsidR="002356AD" w:rsidRPr="00DE252C">
        <w:rPr>
          <w:rFonts w:ascii="Times New Roman" w:hAnsi="Times New Roman" w:cs="Times New Roman"/>
          <w:sz w:val="28"/>
          <w:szCs w:val="28"/>
        </w:rPr>
        <w:lastRenderedPageBreak/>
        <w:t xml:space="preserve">счет средств обязательного медицинского страхования, при заболеваниях и состояниях, указанных в </w:t>
      </w:r>
      <w:hyperlink w:anchor="P80" w:history="1">
        <w:r w:rsidR="002356AD" w:rsidRPr="00221F07">
          <w:rPr>
            <w:rFonts w:ascii="Times New Roman" w:hAnsi="Times New Roman" w:cs="Times New Roman"/>
            <w:sz w:val="28"/>
            <w:szCs w:val="28"/>
          </w:rPr>
          <w:t>разделе III</w:t>
        </w:r>
      </w:hyperlink>
      <w:r w:rsidR="002356AD" w:rsidRPr="00221F07">
        <w:rPr>
          <w:rFonts w:ascii="Times New Roman" w:hAnsi="Times New Roman" w:cs="Times New Roman"/>
          <w:sz w:val="28"/>
          <w:szCs w:val="28"/>
        </w:rPr>
        <w:t xml:space="preserve"> </w:t>
      </w:r>
      <w:r w:rsidR="002356AD" w:rsidRPr="00DE252C">
        <w:rPr>
          <w:rFonts w:ascii="Times New Roman" w:hAnsi="Times New Roman" w:cs="Times New Roman"/>
          <w:sz w:val="28"/>
          <w:szCs w:val="28"/>
        </w:rPr>
        <w:t xml:space="preserve">Программы, за исключением заболеваний, передаваемых половым путем, </w:t>
      </w:r>
      <w:r w:rsidR="00684E32">
        <w:rPr>
          <w:rFonts w:ascii="Times New Roman" w:hAnsi="Times New Roman" w:cs="Times New Roman"/>
          <w:sz w:val="28"/>
          <w:szCs w:val="28"/>
        </w:rPr>
        <w:t>вызванных вирусом</w:t>
      </w:r>
      <w:proofErr w:type="gramEnd"/>
      <w:r w:rsidR="00684E32">
        <w:rPr>
          <w:rFonts w:ascii="Times New Roman" w:hAnsi="Times New Roman" w:cs="Times New Roman"/>
          <w:sz w:val="28"/>
          <w:szCs w:val="28"/>
        </w:rPr>
        <w:t xml:space="preserve"> иммунодефицита человека,</w:t>
      </w:r>
      <w:r w:rsidR="00684E32" w:rsidRPr="00DE252C">
        <w:rPr>
          <w:rFonts w:ascii="Times New Roman" w:hAnsi="Times New Roman" w:cs="Times New Roman"/>
          <w:sz w:val="28"/>
          <w:szCs w:val="28"/>
        </w:rPr>
        <w:t xml:space="preserve"> </w:t>
      </w:r>
      <w:r w:rsidR="002356AD" w:rsidRPr="00DE252C">
        <w:rPr>
          <w:rFonts w:ascii="Times New Roman" w:hAnsi="Times New Roman" w:cs="Times New Roman"/>
          <w:sz w:val="28"/>
          <w:szCs w:val="28"/>
        </w:rPr>
        <w:t>синдрома приобретенного иммунодефицита,</w:t>
      </w:r>
      <w:r w:rsidR="00684E32" w:rsidRPr="00684E32">
        <w:rPr>
          <w:rFonts w:ascii="Times New Roman" w:hAnsi="Times New Roman" w:cs="Times New Roman"/>
          <w:sz w:val="28"/>
          <w:szCs w:val="28"/>
        </w:rPr>
        <w:t xml:space="preserve"> </w:t>
      </w:r>
      <w:r w:rsidR="00684E32" w:rsidRPr="00DE252C">
        <w:rPr>
          <w:rFonts w:ascii="Times New Roman" w:hAnsi="Times New Roman" w:cs="Times New Roman"/>
          <w:sz w:val="28"/>
          <w:szCs w:val="28"/>
        </w:rPr>
        <w:t xml:space="preserve">туберкулеза, </w:t>
      </w:r>
      <w:r w:rsidR="002356AD" w:rsidRPr="00DE252C">
        <w:rPr>
          <w:rFonts w:ascii="Times New Roman" w:hAnsi="Times New Roman" w:cs="Times New Roman"/>
          <w:sz w:val="28"/>
          <w:szCs w:val="28"/>
        </w:rPr>
        <w:t>психических расстройств и расстройств поведения;</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осуществляются мероприятия по диспансеризации и профилактическим медицинским осмотрам отдельных категорий граждан, указанных </w:t>
      </w:r>
      <w:r w:rsidRPr="00F3381F">
        <w:rPr>
          <w:rFonts w:ascii="Times New Roman" w:hAnsi="Times New Roman" w:cs="Times New Roman"/>
          <w:sz w:val="28"/>
          <w:szCs w:val="28"/>
        </w:rPr>
        <w:t xml:space="preserve">в </w:t>
      </w:r>
      <w:hyperlink w:anchor="P80" w:history="1">
        <w:r w:rsidRPr="00F3381F">
          <w:rPr>
            <w:rFonts w:ascii="Times New Roman" w:hAnsi="Times New Roman" w:cs="Times New Roman"/>
            <w:sz w:val="28"/>
            <w:szCs w:val="28"/>
          </w:rPr>
          <w:t>разделе III</w:t>
        </w:r>
      </w:hyperlink>
      <w:r w:rsidRPr="00F3381F">
        <w:rPr>
          <w:rFonts w:ascii="Times New Roman" w:hAnsi="Times New Roman" w:cs="Times New Roman"/>
          <w:sz w:val="28"/>
          <w:szCs w:val="28"/>
        </w:rPr>
        <w:t xml:space="preserve"> Программы, медицинской реабилитации, осуществляемой в медицинских организациях, </w:t>
      </w:r>
      <w:r w:rsidR="00254313" w:rsidRPr="00F3381F">
        <w:rPr>
          <w:rFonts w:ascii="Times New Roman" w:hAnsi="Times New Roman" w:cs="Times New Roman"/>
          <w:sz w:val="28"/>
          <w:szCs w:val="28"/>
        </w:rPr>
        <w:t xml:space="preserve">аудиологическому скринингу, </w:t>
      </w:r>
      <w:r w:rsidRPr="00F3381F">
        <w:rPr>
          <w:rFonts w:ascii="Times New Roman" w:hAnsi="Times New Roman" w:cs="Times New Roman"/>
          <w:sz w:val="28"/>
          <w:szCs w:val="28"/>
        </w:rPr>
        <w:t>а также по применению вспомогательных репродуктивных технологий (экстракорпорального оплодотворения), включая обеспечение лекарственными препаратами</w:t>
      </w:r>
      <w:r w:rsidRPr="00DE252C">
        <w:rPr>
          <w:rFonts w:ascii="Times New Roman" w:hAnsi="Times New Roman" w:cs="Times New Roman"/>
          <w:sz w:val="28"/>
          <w:szCs w:val="28"/>
        </w:rPr>
        <w:t xml:space="preserve"> в соответствии с законодательством Российской Федерации</w:t>
      </w:r>
      <w:r w:rsidR="00221F07">
        <w:rPr>
          <w:rFonts w:ascii="Times New Roman" w:hAnsi="Times New Roman" w:cs="Times New Roman"/>
          <w:sz w:val="28"/>
          <w:szCs w:val="28"/>
        </w:rPr>
        <w:t>.</w:t>
      </w:r>
    </w:p>
    <w:p w:rsidR="00F3381F" w:rsidRDefault="002356AD">
      <w:pPr>
        <w:pStyle w:val="ConsPlusNormal"/>
        <w:ind w:firstLine="540"/>
        <w:jc w:val="both"/>
        <w:rPr>
          <w:rFonts w:ascii="Times New Roman" w:hAnsi="Times New Roman" w:cs="Times New Roman"/>
          <w:b/>
          <w:i/>
          <w:color w:val="C00000"/>
          <w:sz w:val="28"/>
          <w:szCs w:val="28"/>
        </w:rPr>
      </w:pPr>
      <w:r w:rsidRPr="003C274D">
        <w:rPr>
          <w:rFonts w:ascii="Times New Roman" w:hAnsi="Times New Roman" w:cs="Times New Roman"/>
          <w:sz w:val="28"/>
          <w:szCs w:val="28"/>
        </w:rPr>
        <w:t>При проведении массовых мероприятий (спортивных, культурных и других) оплата дежу</w:t>
      </w:r>
      <w:proofErr w:type="gramStart"/>
      <w:r w:rsidRPr="003C274D">
        <w:rPr>
          <w:rFonts w:ascii="Times New Roman" w:hAnsi="Times New Roman" w:cs="Times New Roman"/>
          <w:sz w:val="28"/>
          <w:szCs w:val="28"/>
        </w:rPr>
        <w:t>рств бр</w:t>
      </w:r>
      <w:proofErr w:type="gramEnd"/>
      <w:r w:rsidRPr="003C274D">
        <w:rPr>
          <w:rFonts w:ascii="Times New Roman" w:hAnsi="Times New Roman" w:cs="Times New Roman"/>
          <w:sz w:val="28"/>
          <w:szCs w:val="28"/>
        </w:rPr>
        <w:t>игад скорой медицинской помощи осуществляется за счет средств, предусмотренных на организацию указанных мероприятий.</w:t>
      </w:r>
      <w:r w:rsidR="00221F07" w:rsidRPr="00467276">
        <w:rPr>
          <w:rFonts w:ascii="Times New Roman" w:hAnsi="Times New Roman" w:cs="Times New Roman"/>
          <w:b/>
          <w:i/>
          <w:color w:val="C00000"/>
          <w:sz w:val="28"/>
          <w:szCs w:val="28"/>
        </w:rPr>
        <w:t xml:space="preserve"> </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5" w:history="1">
        <w:r w:rsidRPr="00971FC3">
          <w:rPr>
            <w:rFonts w:ascii="Times New Roman" w:hAnsi="Times New Roman" w:cs="Times New Roman"/>
            <w:sz w:val="28"/>
            <w:szCs w:val="28"/>
          </w:rPr>
          <w:t>законом</w:t>
        </w:r>
      </w:hyperlink>
      <w:r w:rsidRPr="00971FC3">
        <w:rPr>
          <w:rFonts w:ascii="Times New Roman" w:hAnsi="Times New Roman" w:cs="Times New Roman"/>
          <w:sz w:val="28"/>
          <w:szCs w:val="28"/>
        </w:rPr>
        <w:t xml:space="preserve"> </w:t>
      </w:r>
      <w:r w:rsidR="00971FC3">
        <w:rPr>
          <w:rFonts w:ascii="Times New Roman" w:hAnsi="Times New Roman" w:cs="Times New Roman"/>
          <w:sz w:val="28"/>
          <w:szCs w:val="28"/>
        </w:rPr>
        <w:t>«</w:t>
      </w:r>
      <w:r w:rsidRPr="00DE252C">
        <w:rPr>
          <w:rFonts w:ascii="Times New Roman" w:hAnsi="Times New Roman" w:cs="Times New Roman"/>
          <w:sz w:val="28"/>
          <w:szCs w:val="28"/>
        </w:rPr>
        <w:t>Об обязательном медицинском стр</w:t>
      </w:r>
      <w:r w:rsidR="00971FC3">
        <w:rPr>
          <w:rFonts w:ascii="Times New Roman" w:hAnsi="Times New Roman" w:cs="Times New Roman"/>
          <w:sz w:val="28"/>
          <w:szCs w:val="28"/>
        </w:rPr>
        <w:t>аховании в Российской Федерации»</w:t>
      </w:r>
      <w:r w:rsidRPr="00DE252C">
        <w:rPr>
          <w:rFonts w:ascii="Times New Roman" w:hAnsi="Times New Roman" w:cs="Times New Roman"/>
          <w:sz w:val="28"/>
          <w:szCs w:val="28"/>
        </w:rPr>
        <w:t>.</w:t>
      </w:r>
    </w:p>
    <w:p w:rsidR="003925B1" w:rsidRPr="00BA5922" w:rsidRDefault="003925B1" w:rsidP="003925B1">
      <w:pPr>
        <w:pStyle w:val="ConsPlusNormal"/>
        <w:ind w:firstLine="540"/>
        <w:jc w:val="both"/>
        <w:rPr>
          <w:rFonts w:ascii="Times New Roman" w:hAnsi="Times New Roman" w:cs="Times New Roman"/>
          <w:sz w:val="28"/>
          <w:szCs w:val="28"/>
        </w:rPr>
      </w:pPr>
      <w:proofErr w:type="gramStart"/>
      <w:r w:rsidRPr="003925B1">
        <w:rPr>
          <w:rFonts w:ascii="Times New Roman" w:hAnsi="Times New Roman" w:cs="Times New Roman"/>
          <w:sz w:val="28"/>
          <w:szCs w:val="28"/>
        </w:rPr>
        <w:t>Тарифы на оплату медицинской помощи по обязательному медицинскому страхованию устанавливаются тарифным соглашением между Министерством здравоохранения Республики Дагестан, Территориальным фондом обязательного медицинского страхования Республики Дагестан, представителями страховых медицинских организаций, Дагестанской республиканской организацией профсоюза работников здравоохранения Российской Федерации, Ассоциацией врачей, включенными в состав Комиссии по разработке Территориальной программы обязательного медицинского страхования в Республике Дагестан.</w:t>
      </w:r>
      <w:proofErr w:type="gramEnd"/>
      <w:r w:rsidRPr="003925B1">
        <w:rPr>
          <w:rFonts w:ascii="Times New Roman" w:hAnsi="Times New Roman" w:cs="Times New Roman"/>
          <w:sz w:val="28"/>
          <w:szCs w:val="28"/>
        </w:rPr>
        <w:t xml:space="preserve"> </w:t>
      </w:r>
      <w:proofErr w:type="gramStart"/>
      <w:r w:rsidRPr="00C67A6F">
        <w:rPr>
          <w:rFonts w:ascii="Times New Roman" w:hAnsi="Times New Roman" w:cs="Times New Roman"/>
          <w:sz w:val="28"/>
          <w:szCs w:val="28"/>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w:t>
      </w:r>
      <w:proofErr w:type="gramEnd"/>
      <w:r w:rsidRPr="00C67A6F">
        <w:rPr>
          <w:rFonts w:ascii="Times New Roman" w:hAnsi="Times New Roman" w:cs="Times New Roman"/>
          <w:sz w:val="28"/>
          <w:szCs w:val="28"/>
        </w:rPr>
        <w:t xml:space="preserve"> </w:t>
      </w:r>
      <w:proofErr w:type="gramStart"/>
      <w:r w:rsidRPr="00C67A6F">
        <w:rPr>
          <w:rFonts w:ascii="Times New Roman" w:hAnsi="Times New Roman" w:cs="Times New Roman"/>
          <w:sz w:val="28"/>
          <w:szCs w:val="28"/>
        </w:rPr>
        <w:t>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тысяч рублей</w:t>
      </w:r>
      <w:proofErr w:type="gramEnd"/>
      <w:r w:rsidRPr="00C67A6F">
        <w:rPr>
          <w:rFonts w:ascii="Times New Roman" w:hAnsi="Times New Roman" w:cs="Times New Roman"/>
          <w:sz w:val="28"/>
          <w:szCs w:val="28"/>
        </w:rPr>
        <w:t xml:space="preserve"> за единицу.</w:t>
      </w:r>
    </w:p>
    <w:p w:rsidR="00E26872" w:rsidRPr="00D77141" w:rsidRDefault="00E26872" w:rsidP="00D77141">
      <w:pPr>
        <w:pStyle w:val="ConsPlusNormal"/>
        <w:ind w:firstLine="540"/>
        <w:jc w:val="both"/>
        <w:rPr>
          <w:rFonts w:ascii="Times New Roman" w:hAnsi="Times New Roman" w:cs="Times New Roman"/>
          <w:sz w:val="28"/>
          <w:szCs w:val="28"/>
        </w:rPr>
      </w:pPr>
      <w:r w:rsidRPr="00D77141">
        <w:rPr>
          <w:rFonts w:ascii="Times New Roman" w:hAnsi="Times New Roman" w:cs="Times New Roman"/>
          <w:sz w:val="28"/>
          <w:szCs w:val="28"/>
        </w:rPr>
        <w:lastRenderedPageBreak/>
        <w:t>В Республике Дагестан тарифы на оплату медицинской помощи по обязательному медицинскому страхованию формируются в соответствии с принятыми в Территориальной программе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E26872" w:rsidRPr="00D77141" w:rsidRDefault="00E26872" w:rsidP="00D77141">
      <w:pPr>
        <w:pStyle w:val="ConsPlusNormal"/>
        <w:ind w:firstLine="540"/>
        <w:jc w:val="both"/>
        <w:rPr>
          <w:rFonts w:ascii="Times New Roman" w:hAnsi="Times New Roman" w:cs="Times New Roman"/>
          <w:sz w:val="28"/>
          <w:szCs w:val="28"/>
        </w:rPr>
      </w:pPr>
      <w:r w:rsidRPr="00D77141">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26872" w:rsidRPr="00D77141" w:rsidRDefault="00E26872" w:rsidP="00D77141">
      <w:pPr>
        <w:pStyle w:val="ConsPlusNormal"/>
        <w:ind w:firstLine="540"/>
        <w:jc w:val="both"/>
        <w:rPr>
          <w:rFonts w:ascii="Times New Roman" w:hAnsi="Times New Roman" w:cs="Times New Roman"/>
          <w:sz w:val="28"/>
          <w:szCs w:val="28"/>
        </w:rPr>
      </w:pPr>
      <w:r w:rsidRPr="00D77141">
        <w:rPr>
          <w:rFonts w:ascii="Times New Roman" w:hAnsi="Times New Roman" w:cs="Times New Roman"/>
          <w:sz w:val="28"/>
          <w:szCs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E26872" w:rsidRPr="00D77141" w:rsidRDefault="00E26872" w:rsidP="00D77141">
      <w:pPr>
        <w:pStyle w:val="ConsPlusNormal"/>
        <w:ind w:firstLine="540"/>
        <w:jc w:val="both"/>
        <w:rPr>
          <w:rFonts w:ascii="Times New Roman" w:hAnsi="Times New Roman" w:cs="Times New Roman"/>
          <w:sz w:val="28"/>
          <w:szCs w:val="28"/>
        </w:rPr>
      </w:pPr>
      <w:r w:rsidRPr="00D77141">
        <w:rPr>
          <w:rFonts w:ascii="Times New Roman" w:hAnsi="Times New Roman" w:cs="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26872" w:rsidRPr="00D77141" w:rsidRDefault="00E26872" w:rsidP="00D77141">
      <w:pPr>
        <w:pStyle w:val="ConsPlusNormal"/>
        <w:ind w:firstLine="540"/>
        <w:jc w:val="both"/>
        <w:rPr>
          <w:rFonts w:ascii="Times New Roman" w:hAnsi="Times New Roman" w:cs="Times New Roman"/>
          <w:sz w:val="28"/>
          <w:szCs w:val="28"/>
        </w:rPr>
      </w:pPr>
      <w:r w:rsidRPr="00D77141">
        <w:rPr>
          <w:rFonts w:ascii="Times New Roman" w:hAnsi="Times New Roman" w:cs="Times New Roman"/>
          <w:sz w:val="28"/>
          <w:szCs w:val="28"/>
        </w:rPr>
        <w:t>врачам-специалистам за оказанную медицинскую помощь в амбулаторных условиях.</w:t>
      </w:r>
    </w:p>
    <w:p w:rsidR="00E26872" w:rsidRPr="00D77141" w:rsidRDefault="00E26872" w:rsidP="00D77141">
      <w:pPr>
        <w:pStyle w:val="ConsPlusNormal"/>
        <w:ind w:firstLine="540"/>
        <w:jc w:val="both"/>
        <w:rPr>
          <w:rFonts w:ascii="Times New Roman" w:hAnsi="Times New Roman" w:cs="Times New Roman"/>
          <w:sz w:val="28"/>
          <w:szCs w:val="28"/>
        </w:rPr>
      </w:pPr>
      <w:r w:rsidRPr="00D77141">
        <w:rPr>
          <w:rFonts w:ascii="Times New Roman" w:hAnsi="Times New Roman" w:cs="Times New Roman"/>
          <w:sz w:val="28"/>
          <w:szCs w:val="28"/>
        </w:rPr>
        <w:t>Применяются следующие способы оплаты медицинской помощи, оказываемой застрахованным лицам по обязательному медицинскому страхованию в Республике Дагестан:</w:t>
      </w:r>
    </w:p>
    <w:p w:rsidR="00E26872" w:rsidRPr="00D77141" w:rsidRDefault="00E26872" w:rsidP="00D77141">
      <w:pPr>
        <w:pStyle w:val="ConsPlusNormal"/>
        <w:ind w:firstLine="540"/>
        <w:jc w:val="both"/>
        <w:rPr>
          <w:rFonts w:ascii="Times New Roman" w:hAnsi="Times New Roman" w:cs="Times New Roman"/>
          <w:sz w:val="28"/>
          <w:szCs w:val="28"/>
        </w:rPr>
      </w:pPr>
      <w:r w:rsidRPr="00D77141">
        <w:rPr>
          <w:rFonts w:ascii="Times New Roman" w:hAnsi="Times New Roman" w:cs="Times New Roman"/>
          <w:sz w:val="28"/>
          <w:szCs w:val="28"/>
        </w:rPr>
        <w:t>при оплате медицинской помощи, оказанной в амбулаторных условиях:</w:t>
      </w:r>
    </w:p>
    <w:p w:rsidR="00E26872" w:rsidRPr="00D77141" w:rsidRDefault="00E26872" w:rsidP="00D77141">
      <w:pPr>
        <w:pStyle w:val="ConsPlusNormal"/>
        <w:ind w:firstLine="540"/>
        <w:jc w:val="both"/>
        <w:rPr>
          <w:rFonts w:ascii="Times New Roman" w:hAnsi="Times New Roman" w:cs="Times New Roman"/>
          <w:sz w:val="28"/>
          <w:szCs w:val="28"/>
        </w:rPr>
      </w:pPr>
      <w:r w:rsidRPr="00D77141">
        <w:rPr>
          <w:rFonts w:ascii="Times New Roman" w:hAnsi="Times New Roman" w:cs="Times New Roman"/>
          <w:sz w:val="28"/>
          <w:szCs w:val="28"/>
        </w:rP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E26872" w:rsidRPr="00BA5922" w:rsidRDefault="00E26872" w:rsidP="00D77141">
      <w:pPr>
        <w:pStyle w:val="ConsPlusNormal"/>
        <w:ind w:firstLine="540"/>
        <w:jc w:val="both"/>
        <w:rPr>
          <w:rFonts w:ascii="Times New Roman" w:hAnsi="Times New Roman" w:cs="Times New Roman"/>
          <w:sz w:val="28"/>
          <w:szCs w:val="28"/>
        </w:rPr>
      </w:pPr>
      <w:r w:rsidRPr="00BA5922">
        <w:rPr>
          <w:rFonts w:ascii="Times New Roman" w:hAnsi="Times New Roman" w:cs="Times New Roman"/>
          <w:sz w:val="28"/>
          <w:szCs w:val="28"/>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в Республике Дагестан лицам, застрахованным за ее пределами (полис обязательного медицинского страхования выдан на территории субъекта Российской Федерации), а также в отдельных медицинских организациях, не имеющих прикрепившихся лиц);</w:t>
      </w:r>
    </w:p>
    <w:p w:rsidR="00E26872" w:rsidRPr="00D77141" w:rsidRDefault="00E26872" w:rsidP="00D77141">
      <w:pPr>
        <w:pStyle w:val="ConsPlusNormal"/>
        <w:ind w:firstLine="540"/>
        <w:jc w:val="both"/>
        <w:rPr>
          <w:rFonts w:ascii="Times New Roman" w:hAnsi="Times New Roman" w:cs="Times New Roman"/>
          <w:sz w:val="28"/>
          <w:szCs w:val="28"/>
        </w:rPr>
      </w:pPr>
      <w:r w:rsidRPr="00D77141">
        <w:rPr>
          <w:rFonts w:ascii="Times New Roman" w:hAnsi="Times New Roman" w:cs="Times New Roman"/>
          <w:sz w:val="28"/>
          <w:szCs w:val="28"/>
        </w:rPr>
        <w:t>по подушевому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D77141" w:rsidRPr="00D77141" w:rsidRDefault="00D77141" w:rsidP="00D77141">
      <w:pPr>
        <w:ind w:firstLine="709"/>
        <w:jc w:val="both"/>
        <w:rPr>
          <w:sz w:val="28"/>
          <w:szCs w:val="28"/>
        </w:rPr>
      </w:pPr>
      <w:r w:rsidRPr="00D77141">
        <w:rPr>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D77141" w:rsidRPr="00D77141" w:rsidRDefault="00D77141" w:rsidP="00D77141">
      <w:pPr>
        <w:ind w:firstLine="709"/>
        <w:jc w:val="both"/>
        <w:rPr>
          <w:sz w:val="28"/>
          <w:szCs w:val="28"/>
        </w:rPr>
      </w:pPr>
      <w:r w:rsidRPr="00D77141">
        <w:rPr>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D77141" w:rsidRPr="00C67A6F" w:rsidRDefault="007853C0" w:rsidP="00D77141">
      <w:pPr>
        <w:ind w:firstLine="709"/>
        <w:jc w:val="both"/>
        <w:rPr>
          <w:sz w:val="28"/>
          <w:szCs w:val="28"/>
        </w:rPr>
      </w:pPr>
      <w:r w:rsidRPr="00C67A6F">
        <w:rPr>
          <w:sz w:val="28"/>
          <w:szCs w:val="28"/>
        </w:rPr>
        <w:lastRenderedPageBreak/>
        <w:t xml:space="preserve">за прерванный </w:t>
      </w:r>
      <w:r w:rsidR="00D77141" w:rsidRPr="00C67A6F">
        <w:rPr>
          <w:sz w:val="28"/>
          <w:szCs w:val="28"/>
        </w:rPr>
        <w:t>случай оказания медицинской помощи</w:t>
      </w:r>
      <w:r w:rsidRPr="00C67A6F">
        <w:rPr>
          <w:sz w:val="28"/>
          <w:szCs w:val="28"/>
        </w:rPr>
        <w:t xml:space="preserve"> при</w:t>
      </w:r>
      <w:r w:rsidR="00D77141" w:rsidRPr="00C67A6F">
        <w:rPr>
          <w:sz w:val="28"/>
          <w:szCs w:val="28"/>
        </w:rPr>
        <w:t xml:space="preserve">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w:t>
      </w:r>
      <w:r w:rsidRPr="00C67A6F">
        <w:rPr>
          <w:sz w:val="28"/>
          <w:szCs w:val="28"/>
        </w:rPr>
        <w:t xml:space="preserve">а также при проведении диагностических исследований, </w:t>
      </w:r>
      <w:r w:rsidR="00D77141" w:rsidRPr="00C67A6F">
        <w:rPr>
          <w:sz w:val="28"/>
          <w:szCs w:val="28"/>
        </w:rPr>
        <w:t>оказании услуг диализа;</w:t>
      </w:r>
      <w:r w:rsidRPr="00C67A6F">
        <w:rPr>
          <w:sz w:val="28"/>
          <w:szCs w:val="28"/>
        </w:rPr>
        <w:t xml:space="preserve"> </w:t>
      </w:r>
    </w:p>
    <w:p w:rsidR="00D77141" w:rsidRPr="00C67A6F" w:rsidRDefault="00D77141" w:rsidP="00D77141">
      <w:pPr>
        <w:ind w:firstLine="709"/>
        <w:jc w:val="both"/>
        <w:rPr>
          <w:sz w:val="28"/>
          <w:szCs w:val="28"/>
        </w:rPr>
      </w:pPr>
      <w:r w:rsidRPr="00C67A6F">
        <w:rPr>
          <w:sz w:val="28"/>
          <w:szCs w:val="28"/>
        </w:rPr>
        <w:t>при оплате медицинской помощи, оказанной в условиях дневного стационара:</w:t>
      </w:r>
    </w:p>
    <w:p w:rsidR="00D77141" w:rsidRPr="00C67A6F" w:rsidRDefault="00D77141" w:rsidP="00D77141">
      <w:pPr>
        <w:ind w:firstLine="709"/>
        <w:jc w:val="both"/>
        <w:rPr>
          <w:sz w:val="28"/>
          <w:szCs w:val="28"/>
        </w:rPr>
      </w:pPr>
      <w:r w:rsidRPr="00C67A6F">
        <w:rPr>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D77141" w:rsidRPr="00D77141" w:rsidRDefault="007853C0" w:rsidP="00DF0E1B">
      <w:pPr>
        <w:ind w:firstLine="709"/>
        <w:jc w:val="both"/>
        <w:rPr>
          <w:sz w:val="28"/>
          <w:szCs w:val="28"/>
        </w:rPr>
      </w:pPr>
      <w:r w:rsidRPr="00C67A6F">
        <w:rPr>
          <w:sz w:val="28"/>
          <w:szCs w:val="28"/>
        </w:rPr>
        <w:t>за прерванный</w:t>
      </w:r>
      <w:r w:rsidR="00D77141" w:rsidRPr="00C67A6F">
        <w:rPr>
          <w:sz w:val="28"/>
          <w:szCs w:val="28"/>
        </w:rPr>
        <w:t xml:space="preserve"> случай оказания медицинской помощи </w:t>
      </w:r>
      <w:r w:rsidRPr="00C67A6F">
        <w:rPr>
          <w:sz w:val="28"/>
          <w:szCs w:val="28"/>
        </w:rPr>
        <w:t>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w:t>
      </w:r>
      <w:r w:rsidR="00DF0E1B" w:rsidRPr="00C67A6F">
        <w:rPr>
          <w:sz w:val="28"/>
          <w:szCs w:val="28"/>
        </w:rPr>
        <w:t xml:space="preserve"> а также </w:t>
      </w:r>
      <w:r w:rsidR="00D77141" w:rsidRPr="00C67A6F">
        <w:rPr>
          <w:sz w:val="28"/>
          <w:szCs w:val="28"/>
        </w:rPr>
        <w:t>при проведении диагностических исследований, оказании услуг диализа;</w:t>
      </w:r>
    </w:p>
    <w:p w:rsidR="00D77141" w:rsidRPr="00D77141" w:rsidRDefault="00D77141" w:rsidP="00D77141">
      <w:pPr>
        <w:ind w:firstLine="709"/>
        <w:jc w:val="both"/>
        <w:rPr>
          <w:sz w:val="28"/>
          <w:szCs w:val="28"/>
        </w:rPr>
      </w:pPr>
      <w:r w:rsidRPr="00D77141">
        <w:rPr>
          <w:sz w:val="28"/>
          <w:szCs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E26872" w:rsidRPr="00E90ACD" w:rsidRDefault="00E26872" w:rsidP="00E26872">
      <w:pPr>
        <w:pStyle w:val="ConsPlusNormal"/>
        <w:ind w:firstLine="540"/>
        <w:jc w:val="both"/>
        <w:rPr>
          <w:rFonts w:ascii="Times New Roman" w:hAnsi="Times New Roman" w:cs="Times New Roman"/>
          <w:sz w:val="28"/>
          <w:szCs w:val="28"/>
        </w:rPr>
      </w:pPr>
      <w:proofErr w:type="gramStart"/>
      <w:r w:rsidRPr="00D77141">
        <w:rPr>
          <w:rFonts w:ascii="Times New Roman" w:hAnsi="Times New Roman" w:cs="Times New Roman"/>
          <w:sz w:val="28"/>
          <w:szCs w:val="28"/>
        </w:rPr>
        <w:t xml:space="preserve">Территориальная программа включает в себя нормативы объемов предоставления медицинской помощи в расчете на 1 застрахованное лицо (в соответствии с </w:t>
      </w:r>
      <w:hyperlink w:anchor="P182" w:history="1">
        <w:r w:rsidRPr="00E90ACD">
          <w:rPr>
            <w:rFonts w:ascii="Times New Roman" w:hAnsi="Times New Roman" w:cs="Times New Roman"/>
            <w:sz w:val="28"/>
            <w:szCs w:val="28"/>
          </w:rPr>
          <w:t>разделом VI</w:t>
        </w:r>
      </w:hyperlink>
      <w:r w:rsidRPr="00D77141">
        <w:rPr>
          <w:rFonts w:ascii="Times New Roman" w:hAnsi="Times New Roman" w:cs="Times New Roman"/>
          <w:sz w:val="28"/>
          <w:szCs w:val="28"/>
        </w:rPr>
        <w:t xml:space="preserve">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в расчете на 1 застрахованное лицо (в соответствии с </w:t>
      </w:r>
      <w:hyperlink w:anchor="P308" w:history="1">
        <w:r w:rsidRPr="00E90ACD">
          <w:rPr>
            <w:rFonts w:ascii="Times New Roman" w:hAnsi="Times New Roman" w:cs="Times New Roman"/>
            <w:sz w:val="28"/>
            <w:szCs w:val="28"/>
          </w:rPr>
          <w:t>разделом VII</w:t>
        </w:r>
      </w:hyperlink>
      <w:r w:rsidRPr="00E90ACD">
        <w:rPr>
          <w:rFonts w:ascii="Times New Roman" w:hAnsi="Times New Roman" w:cs="Times New Roman"/>
          <w:sz w:val="28"/>
          <w:szCs w:val="28"/>
        </w:rPr>
        <w:t xml:space="preserve"> Программы), критерии доступности</w:t>
      </w:r>
      <w:proofErr w:type="gramEnd"/>
      <w:r w:rsidRPr="00E90ACD">
        <w:rPr>
          <w:rFonts w:ascii="Times New Roman" w:hAnsi="Times New Roman" w:cs="Times New Roman"/>
          <w:sz w:val="28"/>
          <w:szCs w:val="28"/>
        </w:rPr>
        <w:t xml:space="preserve"> и качества медицинской помощи (в соответствии с </w:t>
      </w:r>
      <w:hyperlink w:anchor="P329" w:history="1">
        <w:r w:rsidRPr="00E90ACD">
          <w:rPr>
            <w:rFonts w:ascii="Times New Roman" w:hAnsi="Times New Roman" w:cs="Times New Roman"/>
            <w:sz w:val="28"/>
            <w:szCs w:val="28"/>
          </w:rPr>
          <w:t>разделом VIII</w:t>
        </w:r>
      </w:hyperlink>
      <w:r w:rsidRPr="00E90ACD">
        <w:rPr>
          <w:rFonts w:ascii="Times New Roman" w:hAnsi="Times New Roman" w:cs="Times New Roman"/>
          <w:sz w:val="28"/>
          <w:szCs w:val="28"/>
        </w:rPr>
        <w:t xml:space="preserve"> Программы).</w:t>
      </w:r>
    </w:p>
    <w:p w:rsidR="00E26872" w:rsidRPr="00C01216" w:rsidRDefault="00E26872" w:rsidP="00E26872">
      <w:pPr>
        <w:pStyle w:val="ConsPlusNormal"/>
        <w:ind w:firstLine="540"/>
        <w:jc w:val="both"/>
        <w:rPr>
          <w:rFonts w:ascii="Times New Roman" w:hAnsi="Times New Roman" w:cs="Times New Roman"/>
          <w:sz w:val="28"/>
          <w:szCs w:val="28"/>
        </w:rPr>
      </w:pPr>
      <w:r w:rsidRPr="00C01216">
        <w:rPr>
          <w:rFonts w:ascii="Times New Roman" w:hAnsi="Times New Roman" w:cs="Times New Roman"/>
          <w:sz w:val="28"/>
          <w:szCs w:val="28"/>
        </w:rPr>
        <w:t>В Территориальной программе в расчете на 1 застрахованное лицо устанавливаются с учетом структуры заболеваемости в Республике Дагестан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w:t>
      </w:r>
    </w:p>
    <w:p w:rsidR="008F3EAE" w:rsidRPr="00AA2CF2" w:rsidRDefault="008F3EAE" w:rsidP="00AA2CF2">
      <w:pPr>
        <w:ind w:firstLine="709"/>
        <w:jc w:val="both"/>
        <w:rPr>
          <w:sz w:val="28"/>
          <w:szCs w:val="28"/>
        </w:rPr>
      </w:pPr>
      <w:proofErr w:type="gramStart"/>
      <w:r w:rsidRPr="00AA2CF2">
        <w:rPr>
          <w:sz w:val="28"/>
          <w:szCs w:val="28"/>
        </w:rPr>
        <w:t>При установлении Территориальной программой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w:t>
      </w:r>
      <w:proofErr w:type="gramEnd"/>
      <w:r w:rsidRPr="00AA2CF2">
        <w:rPr>
          <w:sz w:val="28"/>
          <w:szCs w:val="28"/>
        </w:rPr>
        <w:t xml:space="preserve">  в расчете на </w:t>
      </w:r>
      <w:r w:rsidR="00E90ACD">
        <w:rPr>
          <w:sz w:val="28"/>
          <w:szCs w:val="28"/>
        </w:rPr>
        <w:t xml:space="preserve">                  </w:t>
      </w:r>
      <w:r w:rsidRPr="00AA2CF2">
        <w:rPr>
          <w:sz w:val="28"/>
          <w:szCs w:val="28"/>
        </w:rPr>
        <w:t xml:space="preserve">1 застрахованное лицо, способы оплаты медицинской помощи, оказываемой по обязательному медицинскому страхованию застрахованным лицам, </w:t>
      </w:r>
      <w:r w:rsidRPr="00AA2CF2">
        <w:rPr>
          <w:sz w:val="28"/>
          <w:szCs w:val="28"/>
        </w:rPr>
        <w:lastRenderedPageBreak/>
        <w:t xml:space="preserve">структуру тарифа на оплату медицинской помощи, реестр медицинских организаций, участвующих в реализации </w:t>
      </w:r>
      <w:r w:rsidR="00DF6591">
        <w:rPr>
          <w:sz w:val="28"/>
          <w:szCs w:val="28"/>
        </w:rPr>
        <w:t>Т</w:t>
      </w:r>
      <w:r w:rsidRPr="00AA2CF2">
        <w:rPr>
          <w:sz w:val="28"/>
          <w:szCs w:val="28"/>
        </w:rPr>
        <w:t>ерриториальной программы, условия оказания медицинской помощи в таких медицинских организациях.</w:t>
      </w:r>
    </w:p>
    <w:p w:rsidR="008F3EAE" w:rsidRPr="00B15204" w:rsidRDefault="008F3EAE" w:rsidP="008F3EAE"/>
    <w:p w:rsidR="002356AD" w:rsidRPr="000F0424" w:rsidRDefault="002356AD">
      <w:pPr>
        <w:pStyle w:val="ConsPlusNormal"/>
        <w:jc w:val="center"/>
        <w:rPr>
          <w:rFonts w:ascii="Times New Roman" w:hAnsi="Times New Roman" w:cs="Times New Roman"/>
          <w:b/>
          <w:sz w:val="28"/>
          <w:szCs w:val="28"/>
        </w:rPr>
      </w:pPr>
      <w:bookmarkStart w:id="5" w:name="P142"/>
      <w:bookmarkEnd w:id="5"/>
      <w:r w:rsidRPr="000F0424">
        <w:rPr>
          <w:rFonts w:ascii="Times New Roman" w:hAnsi="Times New Roman" w:cs="Times New Roman"/>
          <w:b/>
          <w:sz w:val="28"/>
          <w:szCs w:val="28"/>
        </w:rPr>
        <w:t>V. Финансовое обеспечение Программы</w:t>
      </w:r>
    </w:p>
    <w:p w:rsidR="002356AD" w:rsidRPr="00DE252C" w:rsidRDefault="002356AD">
      <w:pPr>
        <w:pStyle w:val="ConsPlusNormal"/>
        <w:jc w:val="both"/>
        <w:rPr>
          <w:rFonts w:ascii="Times New Roman" w:hAnsi="Times New Roman" w:cs="Times New Roman"/>
          <w:sz w:val="28"/>
          <w:szCs w:val="28"/>
        </w:rPr>
      </w:pP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Источниками финансового обеспечения Программы являются средства федерального бюджета, республиканского бюджета Республики Дагестан и средства обязательного медицинского страхования.</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За счет средств обязательного медицинского страхования в рамках Территориальной программы:</w:t>
      </w:r>
    </w:p>
    <w:p w:rsidR="002356AD" w:rsidRPr="00B22BEA" w:rsidRDefault="002356AD">
      <w:pPr>
        <w:pStyle w:val="ConsPlusNormal"/>
        <w:ind w:firstLine="540"/>
        <w:jc w:val="both"/>
        <w:rPr>
          <w:rFonts w:ascii="Times New Roman" w:hAnsi="Times New Roman" w:cs="Times New Roman"/>
          <w:sz w:val="28"/>
          <w:szCs w:val="28"/>
        </w:rPr>
      </w:pPr>
      <w:proofErr w:type="gramStart"/>
      <w:r w:rsidRPr="000F0424">
        <w:rPr>
          <w:rFonts w:ascii="Times New Roman" w:hAnsi="Times New Roman" w:cs="Times New Roman"/>
          <w:sz w:val="28"/>
          <w:szCs w:val="28"/>
        </w:rPr>
        <w:t>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w:t>
      </w:r>
      <w:r w:rsidR="00DF0E1B">
        <w:rPr>
          <w:rFonts w:ascii="Times New Roman" w:hAnsi="Times New Roman" w:cs="Times New Roman"/>
          <w:sz w:val="28"/>
          <w:szCs w:val="28"/>
        </w:rPr>
        <w:t>ая</w:t>
      </w:r>
      <w:r w:rsidR="00214BA1">
        <w:rPr>
          <w:rFonts w:ascii="Times New Roman" w:hAnsi="Times New Roman" w:cs="Times New Roman"/>
          <w:sz w:val="28"/>
          <w:szCs w:val="28"/>
        </w:rPr>
        <w:t xml:space="preserve"> в раздел </w:t>
      </w:r>
      <w:r w:rsidR="00214BA1" w:rsidRPr="00B22BEA">
        <w:rPr>
          <w:rFonts w:ascii="Times New Roman" w:hAnsi="Times New Roman" w:cs="Times New Roman"/>
          <w:sz w:val="28"/>
          <w:szCs w:val="28"/>
        </w:rPr>
        <w:t xml:space="preserve">I </w:t>
      </w:r>
      <w:r w:rsidRPr="00B22BEA">
        <w:rPr>
          <w:rFonts w:ascii="Times New Roman" w:hAnsi="Times New Roman" w:cs="Times New Roman"/>
          <w:sz w:val="28"/>
          <w:szCs w:val="28"/>
        </w:rPr>
        <w:t>перечн</w:t>
      </w:r>
      <w:r w:rsidR="00214BA1" w:rsidRPr="00B22BEA">
        <w:rPr>
          <w:rFonts w:ascii="Times New Roman" w:hAnsi="Times New Roman" w:cs="Times New Roman"/>
          <w:sz w:val="28"/>
          <w:szCs w:val="28"/>
        </w:rPr>
        <w:t xml:space="preserve">я </w:t>
      </w:r>
      <w:r w:rsidRPr="00B22BEA">
        <w:rPr>
          <w:rFonts w:ascii="Times New Roman" w:hAnsi="Times New Roman" w:cs="Times New Roman"/>
          <w:sz w:val="28"/>
          <w:szCs w:val="28"/>
        </w:rPr>
        <w:t xml:space="preserve">видов высокотехнологичной медицинской помощи, при заболеваниях и состояниях, указанных в </w:t>
      </w:r>
      <w:hyperlink w:anchor="P80" w:history="1">
        <w:r w:rsidRPr="00B22BEA">
          <w:rPr>
            <w:rFonts w:ascii="Times New Roman" w:hAnsi="Times New Roman" w:cs="Times New Roman"/>
            <w:sz w:val="28"/>
            <w:szCs w:val="28"/>
          </w:rPr>
          <w:t>разделе III</w:t>
        </w:r>
      </w:hyperlink>
      <w:r w:rsidRPr="00B22BEA">
        <w:rPr>
          <w:rFonts w:ascii="Times New Roman" w:hAnsi="Times New Roman" w:cs="Times New Roman"/>
          <w:sz w:val="28"/>
          <w:szCs w:val="28"/>
        </w:rPr>
        <w:t xml:space="preserve"> Программы, за исключением заболеваний, передаваемых половым путем, </w:t>
      </w:r>
      <w:r w:rsidR="00214BA1" w:rsidRPr="00B22BEA">
        <w:rPr>
          <w:rFonts w:ascii="Times New Roman" w:hAnsi="Times New Roman" w:cs="Times New Roman"/>
          <w:sz w:val="28"/>
          <w:szCs w:val="28"/>
        </w:rPr>
        <w:t xml:space="preserve">вызванных вирусом иммунодефицита человека, </w:t>
      </w:r>
      <w:r w:rsidRPr="00B22BEA">
        <w:rPr>
          <w:rFonts w:ascii="Times New Roman" w:hAnsi="Times New Roman" w:cs="Times New Roman"/>
          <w:sz w:val="28"/>
          <w:szCs w:val="28"/>
        </w:rPr>
        <w:t>синдрома приобретенного иммунодефицита,</w:t>
      </w:r>
      <w:r w:rsidR="00214BA1" w:rsidRPr="00B22BEA">
        <w:rPr>
          <w:rFonts w:ascii="Times New Roman" w:hAnsi="Times New Roman" w:cs="Times New Roman"/>
          <w:sz w:val="28"/>
          <w:szCs w:val="28"/>
        </w:rPr>
        <w:t xml:space="preserve"> туберкулеза, </w:t>
      </w:r>
      <w:r w:rsidRPr="00B22BEA">
        <w:rPr>
          <w:rFonts w:ascii="Times New Roman" w:hAnsi="Times New Roman" w:cs="Times New Roman"/>
          <w:sz w:val="28"/>
          <w:szCs w:val="28"/>
        </w:rPr>
        <w:t>психических расстройств и</w:t>
      </w:r>
      <w:proofErr w:type="gramEnd"/>
      <w:r w:rsidRPr="00B22BEA">
        <w:rPr>
          <w:rFonts w:ascii="Times New Roman" w:hAnsi="Times New Roman" w:cs="Times New Roman"/>
          <w:sz w:val="28"/>
          <w:szCs w:val="28"/>
        </w:rPr>
        <w:t xml:space="preserve"> расстройств поведения;</w:t>
      </w:r>
    </w:p>
    <w:p w:rsidR="00F95EBC" w:rsidRPr="00F95EBC" w:rsidRDefault="00F95EBC" w:rsidP="00F95EBC">
      <w:pPr>
        <w:ind w:firstLine="709"/>
        <w:jc w:val="both"/>
        <w:rPr>
          <w:sz w:val="28"/>
          <w:szCs w:val="28"/>
        </w:rPr>
      </w:pPr>
      <w:r w:rsidRPr="00F95EBC">
        <w:rPr>
          <w:sz w:val="28"/>
          <w:szCs w:val="28"/>
        </w:rPr>
        <w:t>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разделе III Программы, медицинской реабилитации, осуществляемой в медицинских организациях,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CC1FB5" w:rsidRPr="001945BD" w:rsidRDefault="00CC1FB5" w:rsidP="00CC1FB5">
      <w:pPr>
        <w:autoSpaceDE w:val="0"/>
        <w:autoSpaceDN w:val="0"/>
        <w:adjustRightInd w:val="0"/>
        <w:ind w:firstLine="680"/>
        <w:jc w:val="both"/>
        <w:rPr>
          <w:sz w:val="28"/>
          <w:szCs w:val="28"/>
        </w:rPr>
      </w:pPr>
      <w:r w:rsidRPr="001945BD">
        <w:rPr>
          <w:sz w:val="28"/>
          <w:szCs w:val="28"/>
        </w:rPr>
        <w:t xml:space="preserve">Финансовое обеспечение проведения гистологических </w:t>
      </w:r>
      <w:r w:rsidRPr="001945BD">
        <w:rPr>
          <w:sz w:val="28"/>
          <w:szCs w:val="28"/>
        </w:rPr>
        <w:br/>
        <w:t>и цитологических исследований пациентов патологоанатомическими отделениями многопрофильных медицинских организаций, осуществляющих деятельность в системе обязательного медицинского страхования, осуществляется за счет средств обязательного медицинского страхования.</w:t>
      </w:r>
    </w:p>
    <w:p w:rsidR="002356AD" w:rsidRPr="00210F13" w:rsidRDefault="002356AD" w:rsidP="003A6FE3">
      <w:pPr>
        <w:pStyle w:val="ConsPlusNormal"/>
        <w:ind w:firstLine="567"/>
        <w:jc w:val="both"/>
        <w:rPr>
          <w:rFonts w:ascii="Times New Roman" w:hAnsi="Times New Roman" w:cs="Times New Roman"/>
          <w:sz w:val="28"/>
          <w:szCs w:val="28"/>
        </w:rPr>
      </w:pPr>
      <w:r w:rsidRPr="001945BD">
        <w:rPr>
          <w:rFonts w:ascii="Times New Roman" w:hAnsi="Times New Roman" w:cs="Times New Roman"/>
          <w:sz w:val="28"/>
          <w:szCs w:val="28"/>
        </w:rPr>
        <w:t>За счет субвенций из бюджета Федерального фонда обязательного</w:t>
      </w:r>
      <w:r w:rsidRPr="00DE252C">
        <w:rPr>
          <w:rFonts w:ascii="Times New Roman" w:hAnsi="Times New Roman" w:cs="Times New Roman"/>
          <w:sz w:val="28"/>
          <w:szCs w:val="28"/>
        </w:rPr>
        <w:t xml:space="preserve">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w:t>
      </w:r>
      <w:r w:rsidR="003C5C2F">
        <w:rPr>
          <w:rFonts w:ascii="Times New Roman" w:hAnsi="Times New Roman" w:cs="Times New Roman"/>
          <w:sz w:val="28"/>
          <w:szCs w:val="28"/>
        </w:rPr>
        <w:t>в соответствии с разделом</w:t>
      </w:r>
      <w:r w:rsidR="003C5C2F" w:rsidRPr="003C5C2F">
        <w:t xml:space="preserve"> </w:t>
      </w:r>
      <w:r w:rsidR="003C5C2F" w:rsidRPr="003C5C2F">
        <w:rPr>
          <w:rFonts w:ascii="Times New Roman" w:hAnsi="Times New Roman" w:cs="Times New Roman"/>
          <w:sz w:val="28"/>
          <w:szCs w:val="28"/>
        </w:rPr>
        <w:t>I</w:t>
      </w:r>
      <w:r w:rsidR="003C5C2F">
        <w:rPr>
          <w:rFonts w:ascii="Times New Roman" w:hAnsi="Times New Roman" w:cs="Times New Roman"/>
          <w:sz w:val="28"/>
          <w:szCs w:val="28"/>
        </w:rPr>
        <w:t xml:space="preserve"> п</w:t>
      </w:r>
      <w:r w:rsidRPr="00DE252C">
        <w:rPr>
          <w:rFonts w:ascii="Times New Roman" w:hAnsi="Times New Roman" w:cs="Times New Roman"/>
          <w:sz w:val="28"/>
          <w:szCs w:val="28"/>
        </w:rPr>
        <w:t>еречн</w:t>
      </w:r>
      <w:r w:rsidR="003C5C2F">
        <w:rPr>
          <w:rFonts w:ascii="Times New Roman" w:hAnsi="Times New Roman" w:cs="Times New Roman"/>
          <w:sz w:val="28"/>
          <w:szCs w:val="28"/>
        </w:rPr>
        <w:t xml:space="preserve">я </w:t>
      </w:r>
      <w:r w:rsidRPr="00DE252C">
        <w:rPr>
          <w:rFonts w:ascii="Times New Roman" w:hAnsi="Times New Roman" w:cs="Times New Roman"/>
          <w:sz w:val="28"/>
          <w:szCs w:val="28"/>
        </w:rPr>
        <w:t xml:space="preserve">видов высокотехнологичной медицинской </w:t>
      </w:r>
      <w:r w:rsidRPr="00210F13">
        <w:rPr>
          <w:rFonts w:ascii="Times New Roman" w:hAnsi="Times New Roman" w:cs="Times New Roman"/>
          <w:sz w:val="28"/>
          <w:szCs w:val="28"/>
        </w:rPr>
        <w:t>помощ</w:t>
      </w:r>
      <w:r w:rsidR="0020009F">
        <w:rPr>
          <w:rFonts w:ascii="Times New Roman" w:hAnsi="Times New Roman" w:cs="Times New Roman"/>
          <w:sz w:val="28"/>
          <w:szCs w:val="28"/>
        </w:rPr>
        <w:t>и</w:t>
      </w:r>
      <w:r w:rsidRPr="00210F13">
        <w:rPr>
          <w:rFonts w:ascii="Times New Roman" w:hAnsi="Times New Roman" w:cs="Times New Roman"/>
          <w:sz w:val="28"/>
          <w:szCs w:val="28"/>
        </w:rPr>
        <w:t>.</w:t>
      </w:r>
    </w:p>
    <w:p w:rsidR="00F95EBC" w:rsidRPr="00F95EBC" w:rsidRDefault="00F95EBC" w:rsidP="003A6FE3">
      <w:pPr>
        <w:pStyle w:val="ConsPlusNormal"/>
        <w:spacing w:line="360" w:lineRule="atLeast"/>
        <w:ind w:firstLine="567"/>
        <w:jc w:val="both"/>
        <w:rPr>
          <w:rFonts w:ascii="Times New Roman" w:hAnsi="Times New Roman" w:cs="Times New Roman"/>
          <w:sz w:val="28"/>
          <w:szCs w:val="28"/>
        </w:rPr>
      </w:pPr>
      <w:r w:rsidRPr="00F95EBC">
        <w:rPr>
          <w:rFonts w:ascii="Times New Roman" w:hAnsi="Times New Roman" w:cs="Times New Roman"/>
          <w:sz w:val="28"/>
          <w:szCs w:val="28"/>
        </w:rPr>
        <w:t>За счет бюджетных ассигнований бюджета Федерального фонда обязательного медицинского страхования, осуществляется:</w:t>
      </w:r>
    </w:p>
    <w:p w:rsidR="00F95EBC" w:rsidRPr="00F95EBC" w:rsidRDefault="00F95EBC" w:rsidP="003A6FE3">
      <w:pPr>
        <w:ind w:firstLine="567"/>
        <w:jc w:val="both"/>
        <w:rPr>
          <w:sz w:val="28"/>
          <w:szCs w:val="28"/>
        </w:rPr>
      </w:pPr>
      <w:r w:rsidRPr="003C600C">
        <w:rPr>
          <w:sz w:val="28"/>
          <w:szCs w:val="28"/>
        </w:rPr>
        <w:t xml:space="preserve">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 гражданам </w:t>
      </w:r>
      <w:r w:rsidRPr="003C600C">
        <w:rPr>
          <w:sz w:val="28"/>
          <w:szCs w:val="28"/>
        </w:rPr>
        <w:lastRenderedPageBreak/>
        <w:t>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включенными в перечень, утверждаемый Министерством здравоохранения Российской Федерации;</w:t>
      </w:r>
    </w:p>
    <w:p w:rsidR="00F95EBC" w:rsidRPr="00F95EBC" w:rsidRDefault="00F95EBC" w:rsidP="003A6FE3">
      <w:pPr>
        <w:ind w:firstLine="567"/>
        <w:jc w:val="both"/>
        <w:rPr>
          <w:sz w:val="28"/>
          <w:szCs w:val="28"/>
        </w:rPr>
      </w:pPr>
      <w:r w:rsidRPr="00F95EBC">
        <w:rPr>
          <w:sz w:val="28"/>
          <w:szCs w:val="28"/>
        </w:rPr>
        <w:t>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 гражданам Российской Федерации медицинскими организациями частной системы здравоохранения, включенными в перечень, утверждаемый Министерством здраво</w:t>
      </w:r>
      <w:r w:rsidR="00DF0E1B">
        <w:rPr>
          <w:sz w:val="28"/>
          <w:szCs w:val="28"/>
        </w:rPr>
        <w:t>охранения Российской Федерации с 1 января 2019 года</w:t>
      </w:r>
      <w:r w:rsidRPr="00F95EBC">
        <w:rPr>
          <w:sz w:val="28"/>
          <w:szCs w:val="28"/>
        </w:rPr>
        <w:t>.</w:t>
      </w:r>
    </w:p>
    <w:p w:rsidR="00E07BC6" w:rsidRDefault="00E07BC6" w:rsidP="003A6FE3">
      <w:pPr>
        <w:ind w:firstLine="567"/>
        <w:jc w:val="both"/>
        <w:rPr>
          <w:sz w:val="28"/>
          <w:szCs w:val="28"/>
        </w:rPr>
      </w:pPr>
      <w:r w:rsidRPr="00E07BC6">
        <w:rPr>
          <w:sz w:val="28"/>
          <w:szCs w:val="28"/>
        </w:rPr>
        <w:t>За счет бюджетных ассигнований федерального бюджета осуществляется финансовое обеспечение:</w:t>
      </w:r>
    </w:p>
    <w:p w:rsidR="00DF0E1B" w:rsidRPr="00E07BC6" w:rsidRDefault="00DF0E1B" w:rsidP="003A6FE3">
      <w:pPr>
        <w:ind w:firstLine="567"/>
        <w:jc w:val="both"/>
        <w:rPr>
          <w:sz w:val="28"/>
          <w:szCs w:val="28"/>
        </w:rPr>
      </w:pPr>
      <w:proofErr w:type="gramStart"/>
      <w:r w:rsidRPr="00C67A6F">
        <w:rPr>
          <w:sz w:val="28"/>
          <w:szCs w:val="28"/>
        </w:rPr>
        <w:t>высокотехнологичной медицинской помощи, не включенной в базовую программу</w:t>
      </w:r>
      <w:r w:rsidR="00736901" w:rsidRPr="00C67A6F">
        <w:rPr>
          <w:sz w:val="28"/>
          <w:szCs w:val="28"/>
        </w:rPr>
        <w:t xml:space="preserve"> обязательного медицинского страхования, в соответствии с разделом II перечня видов высокотехнологичной медицинской помощи за счет дотаций федеральному бюджету в соответствии с федеральным законом о бюджете Федерального фонда обязательного медицинского страхования на 2017 год и на плановый период 2018 и 2019 годов в целях предоставления в порядке, установленном Правительством Российской Федерации, субсидий бюджетам</w:t>
      </w:r>
      <w:proofErr w:type="gramEnd"/>
      <w:r w:rsidR="00736901" w:rsidRPr="00C67A6F">
        <w:rPr>
          <w:sz w:val="28"/>
          <w:szCs w:val="28"/>
        </w:rPr>
        <w:t xml:space="preserve">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органам </w:t>
      </w:r>
      <w:r w:rsidR="00635237" w:rsidRPr="00C67A6F">
        <w:rPr>
          <w:sz w:val="28"/>
          <w:szCs w:val="28"/>
        </w:rPr>
        <w:t>государствен</w:t>
      </w:r>
      <w:r w:rsidR="00736901" w:rsidRPr="00C67A6F">
        <w:rPr>
          <w:sz w:val="28"/>
          <w:szCs w:val="28"/>
        </w:rPr>
        <w:t>ной власти субъектов Российской федерации.</w:t>
      </w:r>
    </w:p>
    <w:p w:rsidR="00E07BC6" w:rsidRPr="00E07BC6" w:rsidRDefault="00E07BC6" w:rsidP="003A6FE3">
      <w:pPr>
        <w:ind w:firstLine="567"/>
        <w:jc w:val="both"/>
        <w:rPr>
          <w:sz w:val="28"/>
          <w:szCs w:val="28"/>
        </w:rPr>
      </w:pPr>
      <w:proofErr w:type="gramStart"/>
      <w:r w:rsidRPr="00E07BC6">
        <w:rPr>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расходов, не включенных</w:t>
      </w:r>
      <w:proofErr w:type="gramEnd"/>
      <w:r w:rsidRPr="00E07BC6">
        <w:rPr>
          <w:sz w:val="28"/>
          <w:szCs w:val="28"/>
        </w:rPr>
        <w:t xml:space="preserve"> в структуру тарифов на оплату медицинской помощи, предусмотренную базовой программой обязательного медицинского страхования);</w:t>
      </w:r>
    </w:p>
    <w:p w:rsidR="00E07BC6" w:rsidRPr="00E07BC6" w:rsidRDefault="00E07BC6" w:rsidP="003A6FE3">
      <w:pPr>
        <w:ind w:firstLine="567"/>
        <w:jc w:val="both"/>
        <w:rPr>
          <w:sz w:val="28"/>
          <w:szCs w:val="28"/>
        </w:rPr>
      </w:pPr>
      <w:r w:rsidRPr="00E07BC6">
        <w:rPr>
          <w:sz w:val="28"/>
          <w:szCs w:val="28"/>
        </w:rP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E07BC6" w:rsidRPr="00E07BC6" w:rsidRDefault="00E07BC6" w:rsidP="003A6FE3">
      <w:pPr>
        <w:ind w:firstLine="567"/>
        <w:jc w:val="both"/>
        <w:rPr>
          <w:sz w:val="28"/>
          <w:szCs w:val="28"/>
        </w:rPr>
      </w:pPr>
      <w:proofErr w:type="gramStart"/>
      <w:r w:rsidRPr="00E07BC6">
        <w:rPr>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 том числе предоставление дополнительных видов и объемов медицинской помощи, </w:t>
      </w:r>
      <w:r w:rsidRPr="00E07BC6">
        <w:rPr>
          <w:sz w:val="28"/>
          <w:szCs w:val="28"/>
        </w:rPr>
        <w:lastRenderedPageBreak/>
        <w:t>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w:t>
      </w:r>
      <w:proofErr w:type="gramEnd"/>
      <w:r w:rsidRPr="00E07BC6">
        <w:rPr>
          <w:sz w:val="28"/>
          <w:szCs w:val="28"/>
        </w:rPr>
        <w:t xml:space="preserve"> </w:t>
      </w:r>
      <w:proofErr w:type="gramStart"/>
      <w:r w:rsidRPr="00E07BC6">
        <w:rPr>
          <w:sz w:val="28"/>
          <w:szCs w:val="28"/>
        </w:rPr>
        <w:t>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roofErr w:type="gramEnd"/>
    </w:p>
    <w:p w:rsidR="00E07BC6" w:rsidRPr="00E07BC6" w:rsidRDefault="00E07BC6" w:rsidP="003A6FE3">
      <w:pPr>
        <w:ind w:firstLine="567"/>
        <w:jc w:val="both"/>
        <w:rPr>
          <w:sz w:val="28"/>
          <w:szCs w:val="28"/>
        </w:rPr>
      </w:pPr>
      <w:r w:rsidRPr="00E07BC6">
        <w:rPr>
          <w:sz w:val="28"/>
          <w:szCs w:val="28"/>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E07BC6" w:rsidRPr="00E07BC6" w:rsidRDefault="00E07BC6" w:rsidP="003A6FE3">
      <w:pPr>
        <w:ind w:firstLine="567"/>
        <w:jc w:val="both"/>
        <w:rPr>
          <w:sz w:val="28"/>
          <w:szCs w:val="28"/>
        </w:rPr>
      </w:pPr>
      <w:r w:rsidRPr="00E07BC6">
        <w:rPr>
          <w:sz w:val="28"/>
          <w:szCs w:val="28"/>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E07BC6" w:rsidRPr="00E07BC6" w:rsidRDefault="00E07BC6" w:rsidP="003A6FE3">
      <w:pPr>
        <w:ind w:firstLine="567"/>
        <w:jc w:val="both"/>
        <w:rPr>
          <w:sz w:val="28"/>
          <w:szCs w:val="28"/>
        </w:rPr>
      </w:pPr>
      <w:r w:rsidRPr="00E07BC6">
        <w:rPr>
          <w:sz w:val="28"/>
          <w:szCs w:val="28"/>
        </w:rPr>
        <w:t>санаторно-курортного лечения отдельных категорий граждан  в соответствии с законодательством Российской Федерации;</w:t>
      </w:r>
    </w:p>
    <w:p w:rsidR="00E07BC6" w:rsidRDefault="00E07BC6" w:rsidP="003A6FE3">
      <w:pPr>
        <w:ind w:firstLine="567"/>
        <w:jc w:val="both"/>
        <w:rPr>
          <w:sz w:val="28"/>
          <w:szCs w:val="28"/>
        </w:rPr>
      </w:pPr>
      <w:proofErr w:type="gramStart"/>
      <w:r w:rsidRPr="00E07BC6">
        <w:rPr>
          <w:sz w:val="28"/>
          <w:szCs w:val="28"/>
        </w:rPr>
        <w:t xml:space="preserve">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w:t>
      </w:r>
      <w:hyperlink r:id="rId16" w:history="1">
        <w:r w:rsidRPr="00E90ACD">
          <w:rPr>
            <w:rStyle w:val="a9"/>
            <w:color w:val="auto"/>
            <w:sz w:val="28"/>
            <w:szCs w:val="28"/>
            <w:u w:val="none"/>
          </w:rPr>
          <w:t>перечню</w:t>
        </w:r>
      </w:hyperlink>
      <w:r w:rsidRPr="00E07BC6">
        <w:rPr>
          <w:sz w:val="28"/>
          <w:szCs w:val="28"/>
        </w:rPr>
        <w:t xml:space="preserve"> лекарственных препаратов, сформированному в установленном порядке  и утверждаемому Правительством Российской Федерации; </w:t>
      </w:r>
      <w:proofErr w:type="gramEnd"/>
    </w:p>
    <w:p w:rsidR="00AB183A" w:rsidRPr="00AB183A" w:rsidRDefault="00AB183A" w:rsidP="003A6FE3">
      <w:pPr>
        <w:pStyle w:val="ConsPlusNormal"/>
        <w:spacing w:line="360" w:lineRule="atLeast"/>
        <w:ind w:firstLine="567"/>
        <w:jc w:val="both"/>
        <w:rPr>
          <w:rFonts w:ascii="Times New Roman" w:hAnsi="Times New Roman" w:cs="Times New Roman"/>
          <w:sz w:val="28"/>
          <w:szCs w:val="28"/>
        </w:rPr>
      </w:pPr>
      <w:r w:rsidRPr="00AB183A">
        <w:rPr>
          <w:rFonts w:ascii="Times New Roman" w:hAnsi="Times New Roman" w:cs="Times New Roman"/>
          <w:sz w:val="28"/>
          <w:szCs w:val="28"/>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 </w:t>
      </w:r>
    </w:p>
    <w:p w:rsidR="00AB183A" w:rsidRPr="00AB183A" w:rsidRDefault="00AB183A" w:rsidP="003A6FE3">
      <w:pPr>
        <w:pStyle w:val="ConsPlusNormal"/>
        <w:spacing w:line="360" w:lineRule="atLeast"/>
        <w:ind w:firstLine="567"/>
        <w:jc w:val="both"/>
        <w:rPr>
          <w:rFonts w:ascii="Times New Roman" w:hAnsi="Times New Roman" w:cs="Times New Roman"/>
          <w:sz w:val="28"/>
          <w:szCs w:val="28"/>
        </w:rPr>
      </w:pPr>
      <w:r w:rsidRPr="00AB183A">
        <w:rPr>
          <w:rFonts w:ascii="Times New Roman" w:hAnsi="Times New Roman" w:cs="Times New Roman"/>
          <w:sz w:val="28"/>
          <w:szCs w:val="28"/>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2356AD" w:rsidRPr="00DE252C" w:rsidRDefault="002356AD" w:rsidP="003A6FE3">
      <w:pPr>
        <w:pStyle w:val="ConsPlusNormal"/>
        <w:ind w:firstLine="567"/>
        <w:jc w:val="both"/>
        <w:rPr>
          <w:rFonts w:ascii="Times New Roman" w:hAnsi="Times New Roman" w:cs="Times New Roman"/>
          <w:sz w:val="28"/>
          <w:szCs w:val="28"/>
        </w:rPr>
      </w:pPr>
      <w:proofErr w:type="gramStart"/>
      <w:r w:rsidRPr="00DE252C">
        <w:rPr>
          <w:rFonts w:ascii="Times New Roman" w:hAnsi="Times New Roman" w:cs="Times New Roman"/>
          <w:sz w:val="28"/>
          <w:szCs w:val="28"/>
        </w:rPr>
        <w:t xml:space="preserve">предоставления в установленном порядке республиканскому бюджету Республики Дагестан субвенций </w:t>
      </w:r>
      <w:r w:rsidRPr="00CA0AB4">
        <w:rPr>
          <w:rFonts w:ascii="Times New Roman" w:hAnsi="Times New Roman" w:cs="Times New Roman"/>
          <w:sz w:val="28"/>
          <w:szCs w:val="28"/>
        </w:rPr>
        <w:t>из федерального бюджета</w:t>
      </w:r>
      <w:r w:rsidRPr="00DE252C">
        <w:rPr>
          <w:rFonts w:ascii="Times New Roman" w:hAnsi="Times New Roman" w:cs="Times New Roman"/>
          <w:sz w:val="28"/>
          <w:szCs w:val="28"/>
        </w:rPr>
        <w:t xml:space="preserve">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7" w:history="1">
        <w:r w:rsidRPr="00253C2B">
          <w:rPr>
            <w:rFonts w:ascii="Times New Roman" w:hAnsi="Times New Roman" w:cs="Times New Roman"/>
            <w:sz w:val="28"/>
            <w:szCs w:val="28"/>
          </w:rPr>
          <w:t xml:space="preserve">пунктом 1 </w:t>
        </w:r>
        <w:r w:rsidR="00CA0AB4" w:rsidRPr="00253C2B">
          <w:rPr>
            <w:rFonts w:ascii="Times New Roman" w:hAnsi="Times New Roman" w:cs="Times New Roman"/>
            <w:sz w:val="28"/>
            <w:szCs w:val="28"/>
          </w:rPr>
          <w:t xml:space="preserve">   </w:t>
        </w:r>
        <w:r w:rsidRPr="00253C2B">
          <w:rPr>
            <w:rFonts w:ascii="Times New Roman" w:hAnsi="Times New Roman" w:cs="Times New Roman"/>
            <w:sz w:val="28"/>
            <w:szCs w:val="28"/>
          </w:rPr>
          <w:t xml:space="preserve">части 1 </w:t>
        </w:r>
        <w:r w:rsidR="00CA0AB4" w:rsidRPr="00253C2B">
          <w:rPr>
            <w:rFonts w:ascii="Times New Roman" w:hAnsi="Times New Roman" w:cs="Times New Roman"/>
            <w:sz w:val="28"/>
            <w:szCs w:val="28"/>
          </w:rPr>
          <w:t xml:space="preserve">  </w:t>
        </w:r>
        <w:r w:rsidRPr="00253C2B">
          <w:rPr>
            <w:rFonts w:ascii="Times New Roman" w:hAnsi="Times New Roman" w:cs="Times New Roman"/>
            <w:sz w:val="28"/>
            <w:szCs w:val="28"/>
          </w:rPr>
          <w:t xml:space="preserve">статьи </w:t>
        </w:r>
        <w:r w:rsidR="00CA0AB4" w:rsidRPr="00253C2B">
          <w:rPr>
            <w:rFonts w:ascii="Times New Roman" w:hAnsi="Times New Roman" w:cs="Times New Roman"/>
            <w:b/>
            <w:color w:val="FF0000"/>
            <w:sz w:val="28"/>
            <w:szCs w:val="28"/>
          </w:rPr>
          <w:t xml:space="preserve"> </w:t>
        </w:r>
      </w:hyperlink>
      <w:r w:rsidR="00635237">
        <w:rPr>
          <w:rFonts w:ascii="Times New Roman" w:hAnsi="Times New Roman" w:cs="Times New Roman"/>
          <w:sz w:val="28"/>
          <w:szCs w:val="28"/>
        </w:rPr>
        <w:t>62</w:t>
      </w:r>
      <w:r w:rsidR="00E338BD">
        <w:rPr>
          <w:rFonts w:ascii="Times New Roman" w:hAnsi="Times New Roman" w:cs="Times New Roman"/>
          <w:sz w:val="28"/>
          <w:szCs w:val="28"/>
          <w:vertAlign w:val="superscript"/>
        </w:rPr>
        <w:t xml:space="preserve"> </w:t>
      </w:r>
      <w:r w:rsidR="00253C2B">
        <w:rPr>
          <w:vertAlign w:val="superscript"/>
        </w:rPr>
        <w:t xml:space="preserve"> </w:t>
      </w:r>
      <w:r w:rsidRPr="00DE252C">
        <w:rPr>
          <w:rFonts w:ascii="Times New Roman" w:hAnsi="Times New Roman" w:cs="Times New Roman"/>
          <w:sz w:val="28"/>
          <w:szCs w:val="28"/>
        </w:rPr>
        <w:t xml:space="preserve">Федерального закона </w:t>
      </w:r>
      <w:r w:rsidR="00210F13">
        <w:rPr>
          <w:rFonts w:ascii="Times New Roman" w:hAnsi="Times New Roman" w:cs="Times New Roman"/>
          <w:sz w:val="28"/>
          <w:szCs w:val="28"/>
        </w:rPr>
        <w:t>«</w:t>
      </w:r>
      <w:r w:rsidRPr="00DE252C">
        <w:rPr>
          <w:rFonts w:ascii="Times New Roman" w:hAnsi="Times New Roman" w:cs="Times New Roman"/>
          <w:sz w:val="28"/>
          <w:szCs w:val="28"/>
        </w:rPr>
        <w:t xml:space="preserve">О </w:t>
      </w:r>
      <w:r w:rsidRPr="00DE252C">
        <w:rPr>
          <w:rFonts w:ascii="Times New Roman" w:hAnsi="Times New Roman" w:cs="Times New Roman"/>
          <w:sz w:val="28"/>
          <w:szCs w:val="28"/>
        </w:rPr>
        <w:lastRenderedPageBreak/>
        <w:t>государственной социальной помощи</w:t>
      </w:r>
      <w:r w:rsidR="00210F13">
        <w:rPr>
          <w:rFonts w:ascii="Times New Roman" w:hAnsi="Times New Roman" w:cs="Times New Roman"/>
          <w:sz w:val="28"/>
          <w:szCs w:val="28"/>
        </w:rPr>
        <w:t>»</w:t>
      </w:r>
      <w:r w:rsidRPr="00DE252C">
        <w:rPr>
          <w:rFonts w:ascii="Times New Roman" w:hAnsi="Times New Roman" w:cs="Times New Roman"/>
          <w:sz w:val="28"/>
          <w:szCs w:val="28"/>
        </w:rPr>
        <w:t>;</w:t>
      </w:r>
      <w:r w:rsidR="00253C2B">
        <w:rPr>
          <w:rFonts w:ascii="Times New Roman" w:hAnsi="Times New Roman" w:cs="Times New Roman"/>
          <w:sz w:val="28"/>
          <w:szCs w:val="28"/>
        </w:rPr>
        <w:t xml:space="preserve"> </w:t>
      </w:r>
      <w:proofErr w:type="gramEnd"/>
    </w:p>
    <w:p w:rsidR="009832DA" w:rsidRPr="009832DA" w:rsidRDefault="009832DA" w:rsidP="003A6FE3">
      <w:pPr>
        <w:ind w:firstLine="567"/>
        <w:jc w:val="both"/>
        <w:rPr>
          <w:sz w:val="28"/>
          <w:szCs w:val="28"/>
        </w:rPr>
      </w:pPr>
      <w:r w:rsidRPr="009832DA">
        <w:rPr>
          <w:sz w:val="28"/>
          <w:szCs w:val="28"/>
        </w:rPr>
        <w:t>мероприятий</w:t>
      </w:r>
      <w:r w:rsidR="00635237">
        <w:rPr>
          <w:sz w:val="28"/>
          <w:szCs w:val="28"/>
        </w:rPr>
        <w:t xml:space="preserve">, предусмотренных </w:t>
      </w:r>
      <w:r w:rsidRPr="009832DA">
        <w:rPr>
          <w:sz w:val="28"/>
          <w:szCs w:val="28"/>
        </w:rPr>
        <w:t>национальн</w:t>
      </w:r>
      <w:r w:rsidR="00635237">
        <w:rPr>
          <w:sz w:val="28"/>
          <w:szCs w:val="28"/>
        </w:rPr>
        <w:t>ым</w:t>
      </w:r>
      <w:r w:rsidRPr="009832DA">
        <w:rPr>
          <w:sz w:val="28"/>
          <w:szCs w:val="28"/>
        </w:rPr>
        <w:t xml:space="preserve"> календар</w:t>
      </w:r>
      <w:r w:rsidR="00635237">
        <w:rPr>
          <w:sz w:val="28"/>
          <w:szCs w:val="28"/>
        </w:rPr>
        <w:t>ем</w:t>
      </w:r>
      <w:r w:rsidRPr="009832DA">
        <w:rPr>
          <w:sz w:val="28"/>
          <w:szCs w:val="28"/>
        </w:rPr>
        <w:t xml:space="preserve"> профилактических прививок в рамках подпрогр</w:t>
      </w:r>
      <w:r w:rsidR="00635237">
        <w:rPr>
          <w:sz w:val="28"/>
          <w:szCs w:val="28"/>
        </w:rPr>
        <w:t xml:space="preserve">аммы «Профилактика заболеваний </w:t>
      </w:r>
      <w:r w:rsidRPr="009832DA">
        <w:rPr>
          <w:sz w:val="28"/>
          <w:szCs w:val="28"/>
        </w:rPr>
        <w:t>и формирование здорового образа жизни. Развитие первичной медико-санитарной помощи» государственной программы Российской Федерации «Развитие здравоохранения»</w:t>
      </w:r>
      <w:r w:rsidR="00B24EA0">
        <w:rPr>
          <w:sz w:val="28"/>
          <w:szCs w:val="28"/>
        </w:rPr>
        <w:t>, утвержденной постановлением Правительства Российской Федерации от 15</w:t>
      </w:r>
      <w:r w:rsidR="00820EAC">
        <w:rPr>
          <w:sz w:val="28"/>
          <w:szCs w:val="28"/>
        </w:rPr>
        <w:t xml:space="preserve"> апреля </w:t>
      </w:r>
      <w:r w:rsidR="00B24EA0">
        <w:rPr>
          <w:sz w:val="28"/>
          <w:szCs w:val="28"/>
        </w:rPr>
        <w:t>2014</w:t>
      </w:r>
      <w:r w:rsidR="00820EAC">
        <w:rPr>
          <w:sz w:val="28"/>
          <w:szCs w:val="28"/>
        </w:rPr>
        <w:t xml:space="preserve"> </w:t>
      </w:r>
      <w:r w:rsidR="00B24EA0">
        <w:rPr>
          <w:sz w:val="28"/>
          <w:szCs w:val="28"/>
        </w:rPr>
        <w:t xml:space="preserve">г. № 294 «Об утверждении </w:t>
      </w:r>
      <w:r w:rsidR="00B24EA0" w:rsidRPr="009832DA">
        <w:rPr>
          <w:sz w:val="28"/>
          <w:szCs w:val="28"/>
        </w:rPr>
        <w:t>государственной программы Российской Федерации «Развитие здравоохранения</w:t>
      </w:r>
      <w:r w:rsidR="00B24EA0">
        <w:rPr>
          <w:sz w:val="28"/>
          <w:szCs w:val="28"/>
        </w:rPr>
        <w:t>»</w:t>
      </w:r>
      <w:r w:rsidRPr="009832DA">
        <w:rPr>
          <w:sz w:val="28"/>
          <w:szCs w:val="28"/>
        </w:rPr>
        <w:t>;</w:t>
      </w:r>
    </w:p>
    <w:p w:rsidR="002356AD" w:rsidRPr="00DE252C" w:rsidRDefault="002356AD" w:rsidP="003A6FE3">
      <w:pPr>
        <w:pStyle w:val="ConsPlusNormal"/>
        <w:ind w:firstLine="567"/>
        <w:jc w:val="both"/>
        <w:rPr>
          <w:rFonts w:ascii="Times New Roman" w:hAnsi="Times New Roman" w:cs="Times New Roman"/>
          <w:sz w:val="28"/>
          <w:szCs w:val="28"/>
        </w:rPr>
      </w:pPr>
      <w:r w:rsidRPr="00DE252C">
        <w:rPr>
          <w:rFonts w:ascii="Times New Roman" w:hAnsi="Times New Roman" w:cs="Times New Roman"/>
          <w:sz w:val="28"/>
          <w:szCs w:val="28"/>
        </w:rPr>
        <w:t>дополнительных мероприятий, установленных в соответствии с законодательством Российской Федерации;</w:t>
      </w:r>
    </w:p>
    <w:p w:rsidR="00724253" w:rsidRDefault="00724253" w:rsidP="003A6FE3">
      <w:pPr>
        <w:ind w:firstLine="567"/>
        <w:jc w:val="both"/>
        <w:rPr>
          <w:sz w:val="28"/>
          <w:szCs w:val="28"/>
        </w:rPr>
      </w:pPr>
      <w:r w:rsidRPr="00812A5D">
        <w:rPr>
          <w:sz w:val="28"/>
          <w:szCs w:val="28"/>
        </w:rPr>
        <w:t>медицинской деятельности, связанной с донорством органов</w:t>
      </w:r>
      <w:r w:rsidR="00635237">
        <w:rPr>
          <w:sz w:val="28"/>
          <w:szCs w:val="28"/>
        </w:rPr>
        <w:t xml:space="preserve"> </w:t>
      </w:r>
      <w:r w:rsidR="00635237" w:rsidRPr="00C67A6F">
        <w:rPr>
          <w:sz w:val="28"/>
          <w:szCs w:val="28"/>
        </w:rPr>
        <w:t>и тканей</w:t>
      </w:r>
      <w:r w:rsidRPr="00812A5D">
        <w:rPr>
          <w:sz w:val="28"/>
          <w:szCs w:val="28"/>
        </w:rPr>
        <w:t xml:space="preserve"> человека в целях трансплантации (пересадки);</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За счет бюджетных ассигнований республиканского бюджета Республики Дагестан осуществляется финансовое обеспечение:</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скорой, в том числе скорой специализированной медицинской помощи, не включенной в Территориальную программу, не застрахованным по обязательному медицинскому страхованию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Территориальной программе;</w:t>
      </w:r>
    </w:p>
    <w:p w:rsidR="009269ED" w:rsidRDefault="002356AD" w:rsidP="009269ED">
      <w:pPr>
        <w:pStyle w:val="ConsPlusNormal"/>
        <w:ind w:firstLine="540"/>
        <w:jc w:val="both"/>
        <w:rPr>
          <w:rFonts w:ascii="Times New Roman" w:hAnsi="Times New Roman" w:cs="Times New Roman"/>
          <w:sz w:val="28"/>
          <w:szCs w:val="28"/>
        </w:rPr>
      </w:pPr>
      <w:proofErr w:type="gramStart"/>
      <w:r w:rsidRPr="00DE252C">
        <w:rPr>
          <w:rFonts w:ascii="Times New Roman" w:hAnsi="Times New Roman" w:cs="Times New Roman"/>
          <w:sz w:val="28"/>
          <w:szCs w:val="28"/>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w:t>
      </w:r>
      <w:r w:rsidR="0000298B">
        <w:rPr>
          <w:rFonts w:ascii="Times New Roman" w:hAnsi="Times New Roman" w:cs="Times New Roman"/>
          <w:sz w:val="28"/>
          <w:szCs w:val="28"/>
        </w:rPr>
        <w:t xml:space="preserve">вызванные вирусом иммунодефицита человека, </w:t>
      </w:r>
      <w:r w:rsidRPr="00DE252C">
        <w:rPr>
          <w:rFonts w:ascii="Times New Roman" w:hAnsi="Times New Roman" w:cs="Times New Roman"/>
          <w:sz w:val="28"/>
          <w:szCs w:val="28"/>
        </w:rPr>
        <w:t xml:space="preserve">синдром приобретенного иммунодефицита, </w:t>
      </w:r>
      <w:r w:rsidR="0000298B" w:rsidRPr="00DE252C">
        <w:rPr>
          <w:rFonts w:ascii="Times New Roman" w:hAnsi="Times New Roman" w:cs="Times New Roman"/>
          <w:sz w:val="28"/>
          <w:szCs w:val="28"/>
        </w:rPr>
        <w:t xml:space="preserve">туберкулез,  </w:t>
      </w:r>
      <w:r w:rsidRPr="00DE252C">
        <w:rPr>
          <w:rFonts w:ascii="Times New Roman" w:hAnsi="Times New Roman" w:cs="Times New Roman"/>
          <w:sz w:val="28"/>
          <w:szCs w:val="28"/>
        </w:rPr>
        <w:t xml:space="preserve">психические расстройства и расстройства поведения, в том числе связанные с употреблением психоактивных веществ, включая </w:t>
      </w:r>
      <w:r w:rsidR="00127976" w:rsidRPr="00127976">
        <w:rPr>
          <w:rFonts w:ascii="Times New Roman" w:hAnsi="Times New Roman" w:cs="Times New Roman"/>
          <w:sz w:val="28"/>
          <w:szCs w:val="28"/>
        </w:rP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w:t>
      </w:r>
      <w:proofErr w:type="gramEnd"/>
      <w:r w:rsidR="00127976" w:rsidRPr="00127976">
        <w:rPr>
          <w:rFonts w:ascii="Times New Roman" w:hAnsi="Times New Roman" w:cs="Times New Roman"/>
          <w:sz w:val="28"/>
          <w:szCs w:val="28"/>
        </w:rPr>
        <w:t xml:space="preserve"> </w:t>
      </w:r>
      <w:proofErr w:type="gramStart"/>
      <w:r w:rsidR="00127976" w:rsidRPr="00127976">
        <w:rPr>
          <w:rFonts w:ascii="Times New Roman" w:hAnsi="Times New Roman" w:cs="Times New Roman"/>
          <w:sz w:val="28"/>
          <w:szCs w:val="28"/>
        </w:rPr>
        <w:t>организациях высшего образования в целях раннего (своевременного) выявления незаконного потребления наркотических средств и психотропных веществ)</w:t>
      </w:r>
      <w:r w:rsidRPr="00127976">
        <w:rPr>
          <w:rFonts w:ascii="Times New Roman" w:hAnsi="Times New Roman" w:cs="Times New Roman"/>
          <w:sz w:val="28"/>
          <w:szCs w:val="28"/>
        </w:rPr>
        <w:t>,</w:t>
      </w:r>
      <w:r w:rsidRPr="00DE252C">
        <w:rPr>
          <w:rFonts w:ascii="Times New Roman" w:hAnsi="Times New Roman" w:cs="Times New Roman"/>
          <w:sz w:val="28"/>
          <w:szCs w:val="28"/>
        </w:rPr>
        <w:t xml:space="preserve"> а также в части расходов, не включенных в структуру тарифов на оплату медицинской помощи, предусмотренную в Территориальной программе;</w:t>
      </w:r>
      <w:proofErr w:type="gramEnd"/>
    </w:p>
    <w:p w:rsidR="009269ED" w:rsidRPr="009269ED" w:rsidRDefault="009269ED" w:rsidP="009269ED">
      <w:pPr>
        <w:pStyle w:val="ConsPlusNormal"/>
        <w:ind w:firstLine="540"/>
        <w:jc w:val="both"/>
        <w:rPr>
          <w:rFonts w:ascii="Times New Roman" w:hAnsi="Times New Roman" w:cs="Times New Roman"/>
          <w:sz w:val="28"/>
          <w:szCs w:val="28"/>
        </w:rPr>
      </w:pPr>
      <w:r w:rsidRPr="009269ED">
        <w:rPr>
          <w:rFonts w:ascii="Times New Roman" w:hAnsi="Times New Roman" w:cs="Times New Roman"/>
          <w:sz w:val="28"/>
          <w:szCs w:val="28"/>
        </w:rPr>
        <w:t xml:space="preserve">паллиативной медицинской помощи, оказываемой амбулаторно, в том числе выездными патронажными службами, и стационарно, в том числе </w:t>
      </w:r>
      <w:r w:rsidRPr="009269ED">
        <w:rPr>
          <w:rFonts w:ascii="Times New Roman" w:hAnsi="Times New Roman" w:cs="Times New Roman"/>
          <w:sz w:val="28"/>
          <w:szCs w:val="28"/>
        </w:rPr>
        <w:br/>
        <w:t>в хосписах и на койках сестринского ухода;</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высокотехнологичной медицинской помощи, оказываемой в медицинских организациях, подведомственных Министерству здравоохранения Республики </w:t>
      </w:r>
      <w:r w:rsidRPr="00214402">
        <w:rPr>
          <w:rFonts w:ascii="Times New Roman" w:hAnsi="Times New Roman" w:cs="Times New Roman"/>
          <w:sz w:val="28"/>
          <w:szCs w:val="28"/>
        </w:rPr>
        <w:t xml:space="preserve">Дагестан </w:t>
      </w:r>
      <w:r w:rsidR="00966887">
        <w:rPr>
          <w:rFonts w:ascii="Times New Roman" w:hAnsi="Times New Roman" w:cs="Times New Roman"/>
          <w:sz w:val="28"/>
          <w:szCs w:val="28"/>
        </w:rPr>
        <w:t xml:space="preserve">в соответствии </w:t>
      </w:r>
      <w:r w:rsidR="00966887" w:rsidRPr="00E338BD">
        <w:rPr>
          <w:rFonts w:ascii="Times New Roman" w:hAnsi="Times New Roman" w:cs="Times New Roman"/>
          <w:sz w:val="28"/>
          <w:szCs w:val="28"/>
        </w:rPr>
        <w:t xml:space="preserve">с </w:t>
      </w:r>
      <w:hyperlink w:anchor="P51" w:history="1"/>
      <w:r w:rsidR="00966887" w:rsidRPr="00E338BD">
        <w:rPr>
          <w:rFonts w:ascii="Times New Roman" w:hAnsi="Times New Roman" w:cs="Times New Roman"/>
          <w:sz w:val="28"/>
          <w:szCs w:val="28"/>
        </w:rPr>
        <w:t xml:space="preserve"> </w:t>
      </w:r>
      <w:r w:rsidR="00C449A3" w:rsidRPr="00E338BD">
        <w:rPr>
          <w:rFonts w:ascii="Times New Roman" w:hAnsi="Times New Roman" w:cs="Times New Roman"/>
          <w:sz w:val="28"/>
          <w:szCs w:val="28"/>
        </w:rPr>
        <w:t xml:space="preserve">разделом </w:t>
      </w:r>
      <w:r w:rsidR="00966887" w:rsidRPr="00E338BD">
        <w:rPr>
          <w:rFonts w:ascii="Times New Roman" w:hAnsi="Times New Roman" w:cs="Times New Roman"/>
          <w:sz w:val="28"/>
          <w:szCs w:val="28"/>
        </w:rPr>
        <w:t>II</w:t>
      </w:r>
      <w:r w:rsidR="00966887" w:rsidRPr="00DE252C">
        <w:rPr>
          <w:rFonts w:ascii="Times New Roman" w:hAnsi="Times New Roman" w:cs="Times New Roman"/>
          <w:sz w:val="28"/>
          <w:szCs w:val="28"/>
        </w:rPr>
        <w:t xml:space="preserve"> перечн</w:t>
      </w:r>
      <w:r w:rsidR="00966887">
        <w:rPr>
          <w:rFonts w:ascii="Times New Roman" w:hAnsi="Times New Roman" w:cs="Times New Roman"/>
          <w:sz w:val="28"/>
          <w:szCs w:val="28"/>
        </w:rPr>
        <w:t xml:space="preserve">я </w:t>
      </w:r>
      <w:r w:rsidR="00966887" w:rsidRPr="00DE252C">
        <w:rPr>
          <w:rFonts w:ascii="Times New Roman" w:hAnsi="Times New Roman" w:cs="Times New Roman"/>
          <w:sz w:val="28"/>
          <w:szCs w:val="28"/>
        </w:rPr>
        <w:t>видов высокотехнологичной медицинской помощи</w:t>
      </w:r>
      <w:r w:rsidRPr="00DE252C">
        <w:rPr>
          <w:rFonts w:ascii="Times New Roman" w:hAnsi="Times New Roman" w:cs="Times New Roman"/>
          <w:sz w:val="28"/>
          <w:szCs w:val="28"/>
        </w:rPr>
        <w:t>.</w:t>
      </w:r>
    </w:p>
    <w:p w:rsidR="002356AD" w:rsidRPr="00214402"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Республика Дагестан вправе за счет бюджетных ассигнований республиканского бюджета Республики Дагестан осуществлять финансовое обеспечение дополнительных объемов высокотехнологичной медицинской </w:t>
      </w:r>
      <w:r w:rsidRPr="00DE252C">
        <w:rPr>
          <w:rFonts w:ascii="Times New Roman" w:hAnsi="Times New Roman" w:cs="Times New Roman"/>
          <w:sz w:val="28"/>
          <w:szCs w:val="28"/>
        </w:rPr>
        <w:lastRenderedPageBreak/>
        <w:t xml:space="preserve">помощи, оказываемой медицинскими организациями, подведомственными Министерству здравоохранения Республики Дагестан, </w:t>
      </w:r>
      <w:r w:rsidR="001450FC">
        <w:rPr>
          <w:rFonts w:ascii="Times New Roman" w:hAnsi="Times New Roman" w:cs="Times New Roman"/>
          <w:sz w:val="28"/>
          <w:szCs w:val="28"/>
        </w:rPr>
        <w:t xml:space="preserve">в соответствии с </w:t>
      </w:r>
      <w:r w:rsidR="001450FC" w:rsidRPr="001450FC">
        <w:rPr>
          <w:rFonts w:ascii="Times New Roman" w:hAnsi="Times New Roman" w:cs="Times New Roman"/>
          <w:sz w:val="28"/>
          <w:szCs w:val="28"/>
        </w:rPr>
        <w:t>раздел</w:t>
      </w:r>
      <w:r w:rsidR="001450FC">
        <w:rPr>
          <w:rFonts w:ascii="Times New Roman" w:hAnsi="Times New Roman" w:cs="Times New Roman"/>
          <w:sz w:val="28"/>
          <w:szCs w:val="28"/>
        </w:rPr>
        <w:t>ом</w:t>
      </w:r>
      <w:r w:rsidR="001450FC" w:rsidRPr="001450FC">
        <w:rPr>
          <w:rFonts w:ascii="Times New Roman" w:hAnsi="Times New Roman" w:cs="Times New Roman"/>
          <w:sz w:val="28"/>
          <w:szCs w:val="28"/>
        </w:rPr>
        <w:t xml:space="preserve"> I </w:t>
      </w:r>
      <w:r w:rsidRPr="00DE252C">
        <w:rPr>
          <w:rFonts w:ascii="Times New Roman" w:hAnsi="Times New Roman" w:cs="Times New Roman"/>
          <w:sz w:val="28"/>
          <w:szCs w:val="28"/>
        </w:rPr>
        <w:t>перечн</w:t>
      </w:r>
      <w:r w:rsidR="001450FC">
        <w:rPr>
          <w:rFonts w:ascii="Times New Roman" w:hAnsi="Times New Roman" w:cs="Times New Roman"/>
          <w:sz w:val="28"/>
          <w:szCs w:val="28"/>
        </w:rPr>
        <w:t>я</w:t>
      </w:r>
      <w:r w:rsidRPr="00DE252C">
        <w:rPr>
          <w:rFonts w:ascii="Times New Roman" w:hAnsi="Times New Roman" w:cs="Times New Roman"/>
          <w:sz w:val="28"/>
          <w:szCs w:val="28"/>
        </w:rPr>
        <w:t xml:space="preserve"> видов высокотехнологичной медицинской помощ</w:t>
      </w:r>
      <w:r w:rsidR="00CE69F3">
        <w:rPr>
          <w:rFonts w:ascii="Times New Roman" w:hAnsi="Times New Roman" w:cs="Times New Roman"/>
          <w:sz w:val="28"/>
          <w:szCs w:val="28"/>
        </w:rPr>
        <w:t>и</w:t>
      </w:r>
      <w:r w:rsidRPr="00214402">
        <w:rPr>
          <w:rFonts w:ascii="Times New Roman" w:hAnsi="Times New Roman" w:cs="Times New Roman"/>
          <w:sz w:val="28"/>
          <w:szCs w:val="28"/>
        </w:rPr>
        <w:t>.</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За счет бюджетных ассигнований республиканского бюджета Республики Дагестан осуществляется:</w:t>
      </w:r>
    </w:p>
    <w:p w:rsidR="002356AD" w:rsidRPr="00DE252C" w:rsidRDefault="002356AD">
      <w:pPr>
        <w:pStyle w:val="ConsPlusNormal"/>
        <w:ind w:firstLine="540"/>
        <w:jc w:val="both"/>
        <w:rPr>
          <w:rFonts w:ascii="Times New Roman" w:hAnsi="Times New Roman" w:cs="Times New Roman"/>
          <w:sz w:val="28"/>
          <w:szCs w:val="28"/>
        </w:rPr>
      </w:pPr>
      <w:r w:rsidRPr="003E0600">
        <w:rPr>
          <w:rFonts w:ascii="Times New Roman" w:hAnsi="Times New Roman" w:cs="Times New Roman"/>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w:t>
      </w:r>
      <w:r w:rsidRPr="00DE252C">
        <w:rPr>
          <w:rFonts w:ascii="Times New Roman" w:hAnsi="Times New Roman" w:cs="Times New Roman"/>
          <w:sz w:val="28"/>
          <w:szCs w:val="28"/>
        </w:rPr>
        <w:t xml:space="preserve"> в перечень жизнеугрожающих и хронических прогрессирующих редких (орфанных) заболеваний, приводящих к сокращению </w:t>
      </w:r>
      <w:r w:rsidRPr="003E0600">
        <w:rPr>
          <w:rFonts w:ascii="Times New Roman" w:hAnsi="Times New Roman" w:cs="Times New Roman"/>
          <w:sz w:val="28"/>
          <w:szCs w:val="28"/>
        </w:rPr>
        <w:t>продолжительности</w:t>
      </w:r>
      <w:r w:rsidRPr="00DE252C">
        <w:rPr>
          <w:rFonts w:ascii="Times New Roman" w:hAnsi="Times New Roman" w:cs="Times New Roman"/>
          <w:sz w:val="28"/>
          <w:szCs w:val="28"/>
        </w:rPr>
        <w:t xml:space="preserve"> жизни гражданина или </w:t>
      </w:r>
      <w:r w:rsidR="00D11B43">
        <w:rPr>
          <w:rFonts w:ascii="Times New Roman" w:hAnsi="Times New Roman" w:cs="Times New Roman"/>
          <w:sz w:val="28"/>
          <w:szCs w:val="28"/>
        </w:rPr>
        <w:t>их</w:t>
      </w:r>
      <w:r w:rsidRPr="00DE252C">
        <w:rPr>
          <w:rFonts w:ascii="Times New Roman" w:hAnsi="Times New Roman" w:cs="Times New Roman"/>
          <w:sz w:val="28"/>
          <w:szCs w:val="28"/>
        </w:rPr>
        <w:t xml:space="preserve"> инвалидности;</w:t>
      </w:r>
    </w:p>
    <w:p w:rsidR="002356AD" w:rsidRPr="00B22BEA" w:rsidRDefault="002356AD">
      <w:pPr>
        <w:pStyle w:val="ConsPlusNormal"/>
        <w:ind w:firstLine="540"/>
        <w:jc w:val="both"/>
        <w:rPr>
          <w:rFonts w:ascii="Times New Roman" w:hAnsi="Times New Roman" w:cs="Times New Roman"/>
          <w:sz w:val="28"/>
          <w:szCs w:val="28"/>
        </w:rPr>
      </w:pPr>
      <w:r w:rsidRPr="00B22BEA">
        <w:rPr>
          <w:rFonts w:ascii="Times New Roman" w:hAnsi="Times New Roman" w:cs="Times New Roman"/>
          <w:sz w:val="28"/>
          <w:szCs w:val="28"/>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2356AD" w:rsidRPr="00DE252C" w:rsidRDefault="002356AD">
      <w:pPr>
        <w:pStyle w:val="ConsPlusNormal"/>
        <w:ind w:firstLine="540"/>
        <w:jc w:val="both"/>
        <w:rPr>
          <w:rFonts w:ascii="Times New Roman" w:hAnsi="Times New Roman" w:cs="Times New Roman"/>
          <w:sz w:val="28"/>
          <w:szCs w:val="28"/>
        </w:rPr>
      </w:pPr>
      <w:r w:rsidRPr="00B22BEA">
        <w:rPr>
          <w:rFonts w:ascii="Times New Roman" w:hAnsi="Times New Roman" w:cs="Times New Roman"/>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54A4F" w:rsidRDefault="00CD65C4" w:rsidP="00654A4F">
      <w:pPr>
        <w:ind w:firstLine="567"/>
        <w:jc w:val="both"/>
        <w:rPr>
          <w:sz w:val="28"/>
          <w:szCs w:val="28"/>
        </w:rPr>
      </w:pPr>
      <w:r>
        <w:rPr>
          <w:sz w:val="28"/>
          <w:szCs w:val="28"/>
        </w:rPr>
        <w:t xml:space="preserve">пренатальная (дородовая) </w:t>
      </w:r>
      <w:r w:rsidRPr="003E0600">
        <w:rPr>
          <w:sz w:val="28"/>
          <w:szCs w:val="28"/>
        </w:rPr>
        <w:t>диагностика</w:t>
      </w:r>
      <w:r>
        <w:rPr>
          <w:sz w:val="28"/>
          <w:szCs w:val="28"/>
        </w:rPr>
        <w:t xml:space="preserve"> нарушений развития ребенка у беременных женщин,  </w:t>
      </w:r>
      <w:r w:rsidR="00654A4F" w:rsidRPr="00A90B34">
        <w:rPr>
          <w:sz w:val="28"/>
          <w:szCs w:val="28"/>
        </w:rPr>
        <w:t>неонатальный скрининг на 5 наследственных и врожденных заболеваний в части исследований</w:t>
      </w:r>
      <w:r>
        <w:rPr>
          <w:sz w:val="28"/>
          <w:szCs w:val="28"/>
        </w:rPr>
        <w:t xml:space="preserve"> и консультаций</w:t>
      </w:r>
      <w:r w:rsidR="00654A4F" w:rsidRPr="00A90B34">
        <w:rPr>
          <w:sz w:val="28"/>
          <w:szCs w:val="28"/>
        </w:rPr>
        <w:t>, осуществляемых медико-генетическими центрами (консультациями)</w:t>
      </w:r>
      <w:r>
        <w:rPr>
          <w:sz w:val="28"/>
          <w:szCs w:val="28"/>
        </w:rPr>
        <w:t>, а также медико-генетических исследований в соответствующих структурных подразделениях медицинских организаций</w:t>
      </w:r>
      <w:r w:rsidR="00CC1FB5">
        <w:rPr>
          <w:sz w:val="28"/>
          <w:szCs w:val="28"/>
        </w:rPr>
        <w:t>.</w:t>
      </w:r>
    </w:p>
    <w:p w:rsidR="00C07013" w:rsidRPr="00DE252C" w:rsidRDefault="002356AD" w:rsidP="00C07013">
      <w:pPr>
        <w:pStyle w:val="ConsPlusNormal"/>
        <w:ind w:firstLine="540"/>
        <w:jc w:val="both"/>
        <w:rPr>
          <w:rFonts w:ascii="Times New Roman" w:hAnsi="Times New Roman" w:cs="Times New Roman"/>
          <w:sz w:val="28"/>
          <w:szCs w:val="28"/>
        </w:rPr>
      </w:pPr>
      <w:proofErr w:type="gramStart"/>
      <w:r w:rsidRPr="00DE252C">
        <w:rPr>
          <w:rFonts w:ascii="Times New Roman" w:hAnsi="Times New Roman" w:cs="Times New Roman"/>
          <w:sz w:val="28"/>
          <w:szCs w:val="28"/>
        </w:rPr>
        <w:t>В рамках Территориальной программы за счет бюджетных ассигнований республиканского бюджета Республики Дагестан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r w:rsidRPr="00BF3889">
        <w:rPr>
          <w:rFonts w:ascii="Times New Roman" w:hAnsi="Times New Roman" w:cs="Times New Roman"/>
          <w:sz w:val="28"/>
          <w:szCs w:val="28"/>
        </w:rPr>
        <w:t xml:space="preserve">, </w:t>
      </w:r>
      <w:r w:rsidR="00BF3889" w:rsidRPr="00BF3889">
        <w:rPr>
          <w:rFonts w:ascii="Times New Roman" w:hAnsi="Times New Roman"/>
          <w:sz w:val="28"/>
          <w:szCs w:val="28"/>
        </w:rPr>
        <w:t>медицинское обследование детей-сирот и детей, оставшихся без попечения родителей, помещаемых под надзор</w:t>
      </w:r>
      <w:proofErr w:type="gramEnd"/>
      <w:r w:rsidR="00BF3889" w:rsidRPr="00BF3889">
        <w:rPr>
          <w:rFonts w:ascii="Times New Roman" w:hAnsi="Times New Roman"/>
          <w:sz w:val="28"/>
          <w:szCs w:val="28"/>
        </w:rPr>
        <w:t xml:space="preserve"> </w:t>
      </w:r>
      <w:proofErr w:type="gramStart"/>
      <w:r w:rsidR="00BF3889" w:rsidRPr="00BF3889">
        <w:rPr>
          <w:rFonts w:ascii="Times New Roman" w:hAnsi="Times New Roman"/>
          <w:sz w:val="28"/>
          <w:szCs w:val="28"/>
        </w:rPr>
        <w:t xml:space="preserve">в организацию для детей-сирот и детей, оставшихся без попечения родителей, </w:t>
      </w:r>
      <w:r w:rsidRPr="00BF3889">
        <w:rPr>
          <w:rFonts w:ascii="Times New Roman" w:hAnsi="Times New Roman" w:cs="Times New Roman"/>
          <w:sz w:val="28"/>
          <w:szCs w:val="28"/>
        </w:rPr>
        <w:t>а также проведения обязательны</w:t>
      </w:r>
      <w:r w:rsidRPr="00DE252C">
        <w:rPr>
          <w:rFonts w:ascii="Times New Roman" w:hAnsi="Times New Roman" w:cs="Times New Roman"/>
          <w:sz w:val="28"/>
          <w:szCs w:val="28"/>
        </w:rPr>
        <w:t xml:space="preserve">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w:t>
      </w:r>
      <w:r w:rsidR="00C07013" w:rsidRPr="00684E32">
        <w:rPr>
          <w:rFonts w:ascii="Times New Roman" w:hAnsi="Times New Roman" w:cs="Times New Roman"/>
          <w:sz w:val="28"/>
          <w:szCs w:val="28"/>
        </w:rPr>
        <w:t>заключении с Министерством обороны Российской Федерации договора об</w:t>
      </w:r>
      <w:proofErr w:type="gramEnd"/>
      <w:r w:rsidR="00C07013" w:rsidRPr="00684E32">
        <w:rPr>
          <w:rFonts w:ascii="Times New Roman" w:hAnsi="Times New Roman" w:cs="Times New Roman"/>
          <w:sz w:val="28"/>
          <w:szCs w:val="28"/>
        </w:rPr>
        <w:t xml:space="preserve"> </w:t>
      </w:r>
      <w:proofErr w:type="gramStart"/>
      <w:r w:rsidR="00C07013" w:rsidRPr="00684E32">
        <w:rPr>
          <w:rFonts w:ascii="Times New Roman" w:hAnsi="Times New Roman" w:cs="Times New Roman"/>
          <w:sz w:val="28"/>
          <w:szCs w:val="28"/>
        </w:rPr>
        <w:t xml:space="preserve">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w:t>
      </w:r>
      <w:r w:rsidR="00C07013" w:rsidRPr="00DE252C">
        <w:rPr>
          <w:rFonts w:ascii="Times New Roman" w:hAnsi="Times New Roman" w:cs="Times New Roman"/>
          <w:sz w:val="28"/>
          <w:szCs w:val="28"/>
        </w:rPr>
        <w:t xml:space="preserve">призыве на военные сборы, а также при </w:t>
      </w:r>
      <w:r w:rsidR="00C07013" w:rsidRPr="00DE252C">
        <w:rPr>
          <w:rFonts w:ascii="Times New Roman" w:hAnsi="Times New Roman" w:cs="Times New Roman"/>
          <w:sz w:val="28"/>
          <w:szCs w:val="28"/>
        </w:rPr>
        <w:lastRenderedPageBreak/>
        <w:t>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p>
    <w:p w:rsidR="00BE7520" w:rsidRPr="00CA5234" w:rsidRDefault="002356AD" w:rsidP="00BE7520">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Кроме того, за счет бюджетных ассигнований федерального бюджета и республиканского бюджета Республики Дагестан в установленном порядке оказывается медицинская </w:t>
      </w:r>
      <w:proofErr w:type="gramStart"/>
      <w:r w:rsidRPr="00DE252C">
        <w:rPr>
          <w:rFonts w:ascii="Times New Roman" w:hAnsi="Times New Roman" w:cs="Times New Roman"/>
          <w:sz w:val="28"/>
          <w:szCs w:val="28"/>
        </w:rPr>
        <w:t>помощь</w:t>
      </w:r>
      <w:proofErr w:type="gramEnd"/>
      <w:r w:rsidRPr="00DE252C">
        <w:rPr>
          <w:rFonts w:ascii="Times New Roman" w:hAnsi="Times New Roman" w:cs="Times New Roman"/>
          <w:sz w:val="28"/>
          <w:szCs w:val="28"/>
        </w:rPr>
        <w:t xml:space="preserve"> и предоставляются иные государственные услуги (работы) в медицинских организациях, подведомственных федеральным органам исполнительной власти, медицинских организациях, подведомственных Министерству здравоохранения Республики Дагестан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w:t>
      </w:r>
      <w:proofErr w:type="gramStart"/>
      <w:r w:rsidRPr="00DE252C">
        <w:rPr>
          <w:rFonts w:ascii="Times New Roman" w:hAnsi="Times New Roman" w:cs="Times New Roman"/>
          <w:sz w:val="28"/>
          <w:szCs w:val="28"/>
        </w:rPr>
        <w:t>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w:t>
      </w:r>
      <w:r w:rsidR="00BE7520">
        <w:rPr>
          <w:rFonts w:ascii="Times New Roman" w:hAnsi="Times New Roman" w:cs="Times New Roman"/>
          <w:sz w:val="28"/>
          <w:szCs w:val="28"/>
        </w:rPr>
        <w:t xml:space="preserve"> соответствующих структурных подразделениях медицинских организаций</w:t>
      </w:r>
      <w:r w:rsidRPr="00DE252C">
        <w:rPr>
          <w:rFonts w:ascii="Times New Roman" w:hAnsi="Times New Roman" w:cs="Times New Roman"/>
          <w:sz w:val="28"/>
          <w:szCs w:val="28"/>
        </w:rPr>
        <w:t>,</w:t>
      </w:r>
      <w:r w:rsidR="00BE7520">
        <w:rPr>
          <w:rFonts w:ascii="Times New Roman" w:hAnsi="Times New Roman" w:cs="Times New Roman"/>
          <w:sz w:val="28"/>
          <w:szCs w:val="28"/>
        </w:rPr>
        <w:t xml:space="preserve"> </w:t>
      </w:r>
      <w:r w:rsidRPr="00DE252C">
        <w:rPr>
          <w:rFonts w:ascii="Times New Roman" w:hAnsi="Times New Roman" w:cs="Times New Roman"/>
          <w:sz w:val="28"/>
          <w:szCs w:val="28"/>
        </w:rPr>
        <w:t>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w:t>
      </w:r>
      <w:proofErr w:type="gramEnd"/>
      <w:r w:rsidRPr="00DE252C">
        <w:rPr>
          <w:rFonts w:ascii="Times New Roman" w:hAnsi="Times New Roman" w:cs="Times New Roman"/>
          <w:sz w:val="28"/>
          <w:szCs w:val="28"/>
        </w:rPr>
        <w:t xml:space="preserve">, </w:t>
      </w:r>
      <w:proofErr w:type="gramStart"/>
      <w:r w:rsidRPr="00DE252C">
        <w:rPr>
          <w:rFonts w:ascii="Times New Roman" w:hAnsi="Times New Roman" w:cs="Times New Roman"/>
          <w:sz w:val="28"/>
          <w:szCs w:val="28"/>
        </w:rPr>
        <w:t>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r w:rsidR="00672112">
        <w:rPr>
          <w:rFonts w:ascii="Times New Roman" w:hAnsi="Times New Roman" w:cs="Times New Roman"/>
          <w:sz w:val="28"/>
          <w:szCs w:val="28"/>
        </w:rPr>
        <w:t xml:space="preserve"> а также осуществляется финансовое обеспечение медицинской </w:t>
      </w:r>
      <w:r w:rsidR="00672112" w:rsidRPr="00057B7F">
        <w:rPr>
          <w:rFonts w:ascii="Times New Roman" w:hAnsi="Times New Roman" w:cs="Times New Roman"/>
          <w:sz w:val="28"/>
          <w:szCs w:val="28"/>
        </w:rPr>
        <w:t>помощи</w:t>
      </w:r>
      <w:r w:rsidR="00BE7520" w:rsidRPr="00057B7F">
        <w:rPr>
          <w:szCs w:val="28"/>
        </w:rPr>
        <w:t xml:space="preserve"> </w:t>
      </w:r>
      <w:r w:rsidR="00BE7520" w:rsidRPr="00057B7F">
        <w:rPr>
          <w:rFonts w:ascii="Times New Roman" w:hAnsi="Times New Roman" w:cs="Times New Roman"/>
          <w:sz w:val="28"/>
          <w:szCs w:val="28"/>
        </w:rPr>
        <w:t>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w:t>
      </w:r>
      <w:proofErr w:type="gramEnd"/>
      <w:r w:rsidR="00BE7520" w:rsidRPr="00057B7F">
        <w:rPr>
          <w:rFonts w:ascii="Times New Roman" w:hAnsi="Times New Roman" w:cs="Times New Roman"/>
          <w:sz w:val="28"/>
          <w:szCs w:val="28"/>
        </w:rPr>
        <w:t xml:space="preserve">, передаваемые половым путем, </w:t>
      </w:r>
      <w:r w:rsidR="00672112" w:rsidRPr="00057B7F">
        <w:rPr>
          <w:rFonts w:ascii="Times New Roman" w:hAnsi="Times New Roman" w:cs="Times New Roman"/>
          <w:sz w:val="28"/>
          <w:szCs w:val="28"/>
        </w:rPr>
        <w:t xml:space="preserve">вызванные вирусом иммунодефицита человека, </w:t>
      </w:r>
      <w:r w:rsidR="00BE7520" w:rsidRPr="00057B7F">
        <w:rPr>
          <w:rFonts w:ascii="Times New Roman" w:hAnsi="Times New Roman" w:cs="Times New Roman"/>
          <w:sz w:val="28"/>
          <w:szCs w:val="28"/>
        </w:rPr>
        <w:t xml:space="preserve">синдром  приобретенного  иммунодефицита, </w:t>
      </w:r>
      <w:r w:rsidR="00672112" w:rsidRPr="00057B7F">
        <w:rPr>
          <w:rFonts w:ascii="Times New Roman" w:hAnsi="Times New Roman" w:cs="Times New Roman"/>
          <w:sz w:val="28"/>
          <w:szCs w:val="28"/>
        </w:rPr>
        <w:t xml:space="preserve">туберкулез,    </w:t>
      </w:r>
      <w:r w:rsidR="00BE7520" w:rsidRPr="00057B7F">
        <w:rPr>
          <w:rFonts w:ascii="Times New Roman" w:hAnsi="Times New Roman" w:cs="Times New Roman"/>
          <w:sz w:val="28"/>
          <w:szCs w:val="28"/>
        </w:rPr>
        <w:t xml:space="preserve">психические  расстройства  и  расстройства  поведения,  в  том  числе связанные с употреблением психоактивных веществ), </w:t>
      </w:r>
      <w:r w:rsidR="00BE7520" w:rsidRPr="00CA5234">
        <w:rPr>
          <w:rFonts w:ascii="Times New Roman" w:hAnsi="Times New Roman" w:cs="Times New Roman"/>
          <w:sz w:val="28"/>
          <w:szCs w:val="28"/>
        </w:rPr>
        <w:t>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EC5BCD" w:rsidRPr="00057B7F" w:rsidRDefault="00BE7520" w:rsidP="006F5D86">
      <w:pPr>
        <w:ind w:firstLine="700"/>
        <w:jc w:val="both"/>
        <w:rPr>
          <w:sz w:val="28"/>
          <w:szCs w:val="28"/>
        </w:rPr>
      </w:pPr>
      <w:r w:rsidRPr="00057B7F">
        <w:rPr>
          <w:sz w:val="28"/>
          <w:szCs w:val="28"/>
        </w:rPr>
        <w:t xml:space="preserve">За счет бюджетных ассигнований </w:t>
      </w:r>
      <w:r w:rsidR="002E67E8" w:rsidRPr="00057B7F">
        <w:rPr>
          <w:sz w:val="28"/>
          <w:szCs w:val="28"/>
        </w:rPr>
        <w:t xml:space="preserve">республиканского бюджета Республики Дагестан </w:t>
      </w:r>
      <w:r w:rsidRPr="00057B7F">
        <w:rPr>
          <w:sz w:val="28"/>
          <w:szCs w:val="28"/>
        </w:rPr>
        <w:t>может осуществляться финансовое обеспечение зубного протезирования</w:t>
      </w:r>
      <w:r w:rsidR="00EC5BCD" w:rsidRPr="00057B7F">
        <w:rPr>
          <w:sz w:val="28"/>
          <w:szCs w:val="28"/>
        </w:rPr>
        <w:t xml:space="preserve"> отдельным категориям граждан.</w:t>
      </w:r>
    </w:p>
    <w:p w:rsidR="00694424" w:rsidRPr="006F5D86" w:rsidRDefault="00694424" w:rsidP="006F5D86">
      <w:pPr>
        <w:pStyle w:val="ConsPlusNormal"/>
        <w:ind w:firstLine="540"/>
        <w:jc w:val="both"/>
        <w:rPr>
          <w:rFonts w:ascii="Times New Roman" w:hAnsi="Times New Roman" w:cs="Times New Roman"/>
          <w:sz w:val="28"/>
          <w:szCs w:val="28"/>
        </w:rPr>
      </w:pPr>
    </w:p>
    <w:p w:rsidR="002356AD" w:rsidRPr="00443E96" w:rsidRDefault="002356AD">
      <w:pPr>
        <w:pStyle w:val="ConsPlusNormal"/>
        <w:jc w:val="center"/>
        <w:rPr>
          <w:rFonts w:ascii="Times New Roman" w:hAnsi="Times New Roman" w:cs="Times New Roman"/>
          <w:b/>
          <w:sz w:val="28"/>
          <w:szCs w:val="28"/>
        </w:rPr>
      </w:pPr>
      <w:bookmarkStart w:id="6" w:name="P174"/>
      <w:bookmarkEnd w:id="6"/>
      <w:r w:rsidRPr="00443E96">
        <w:rPr>
          <w:rFonts w:ascii="Times New Roman" w:hAnsi="Times New Roman" w:cs="Times New Roman"/>
          <w:b/>
          <w:sz w:val="28"/>
          <w:szCs w:val="28"/>
        </w:rPr>
        <w:t>VI. Средние нормативы объема медицинской помощи</w:t>
      </w:r>
    </w:p>
    <w:p w:rsidR="002356AD" w:rsidRPr="00443E96" w:rsidRDefault="002356AD">
      <w:pPr>
        <w:pStyle w:val="ConsPlusNormal"/>
        <w:jc w:val="both"/>
        <w:rPr>
          <w:rFonts w:ascii="Times New Roman" w:hAnsi="Times New Roman" w:cs="Times New Roman"/>
          <w:b/>
          <w:sz w:val="28"/>
          <w:szCs w:val="28"/>
        </w:rPr>
      </w:pPr>
    </w:p>
    <w:p w:rsidR="002356AD"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Средние нормативы объема медицинской помощи по видам, условиям и формам ее оказания в целом по Программе определяются в единицах объема </w:t>
      </w:r>
      <w:r w:rsidRPr="00DE252C">
        <w:rPr>
          <w:rFonts w:ascii="Times New Roman" w:hAnsi="Times New Roman" w:cs="Times New Roman"/>
          <w:sz w:val="28"/>
          <w:szCs w:val="28"/>
        </w:rPr>
        <w:lastRenderedPageBreak/>
        <w:t>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F425DF" w:rsidRPr="00F425DF" w:rsidRDefault="00F425DF" w:rsidP="00F425DF">
      <w:pPr>
        <w:pStyle w:val="ConsPlusNormal"/>
        <w:ind w:firstLine="540"/>
        <w:jc w:val="both"/>
        <w:rPr>
          <w:rFonts w:ascii="Times New Roman" w:hAnsi="Times New Roman" w:cs="Times New Roman"/>
          <w:sz w:val="28"/>
          <w:szCs w:val="28"/>
        </w:rPr>
      </w:pPr>
      <w:r w:rsidRPr="00F425DF">
        <w:rPr>
          <w:rFonts w:ascii="Times New Roman" w:hAnsi="Times New Roman"/>
          <w:sz w:val="28"/>
          <w:szCs w:val="28"/>
        </w:rPr>
        <w:t xml:space="preserve">для скорой медицинской помощи вне медицинской организации, включая медицинскую эвакуацию, на 2017 - 2019 годы в рамках </w:t>
      </w:r>
      <w:r>
        <w:rPr>
          <w:rFonts w:ascii="Times New Roman" w:hAnsi="Times New Roman"/>
          <w:sz w:val="28"/>
          <w:szCs w:val="28"/>
        </w:rPr>
        <w:t xml:space="preserve">Территориальной </w:t>
      </w:r>
      <w:r w:rsidRPr="00F425DF">
        <w:rPr>
          <w:rFonts w:ascii="Times New Roman" w:hAnsi="Times New Roman"/>
          <w:sz w:val="28"/>
          <w:szCs w:val="28"/>
        </w:rPr>
        <w:t>программы - 0,3 вызова на 1 застрахованное лицо</w:t>
      </w:r>
      <w:r>
        <w:rPr>
          <w:sz w:val="28"/>
          <w:szCs w:val="28"/>
        </w:rPr>
        <w:t xml:space="preserve">. </w:t>
      </w:r>
      <w:r w:rsidRPr="00F425DF">
        <w:rPr>
          <w:rFonts w:ascii="Times New Roman" w:hAnsi="Times New Roman" w:cs="Times New Roman"/>
          <w:sz w:val="28"/>
          <w:szCs w:val="28"/>
        </w:rPr>
        <w:t xml:space="preserve">Для скорой, в том числе скорой специализированной медицинской помощи, не включенной в Территориальную программу, за счет бюджетных ассигнований республиканского бюджета Республики Дагестан,  на 2017 - 2019 годы - </w:t>
      </w:r>
      <w:r w:rsidRPr="007979E1">
        <w:rPr>
          <w:rFonts w:ascii="Times New Roman" w:hAnsi="Times New Roman" w:cs="Times New Roman"/>
          <w:sz w:val="28"/>
          <w:szCs w:val="28"/>
        </w:rPr>
        <w:t>0,00</w:t>
      </w:r>
      <w:r w:rsidR="00F1456F">
        <w:rPr>
          <w:rFonts w:ascii="Times New Roman" w:hAnsi="Times New Roman" w:cs="Times New Roman"/>
          <w:sz w:val="28"/>
          <w:szCs w:val="28"/>
        </w:rPr>
        <w:t xml:space="preserve">08 </w:t>
      </w:r>
      <w:r w:rsidRPr="007979E1">
        <w:rPr>
          <w:rFonts w:ascii="Times New Roman" w:hAnsi="Times New Roman" w:cs="Times New Roman"/>
          <w:sz w:val="28"/>
          <w:szCs w:val="28"/>
        </w:rPr>
        <w:t>вызова</w:t>
      </w:r>
      <w:r w:rsidRPr="00F425DF">
        <w:rPr>
          <w:rFonts w:ascii="Times New Roman" w:hAnsi="Times New Roman" w:cs="Times New Roman"/>
          <w:sz w:val="28"/>
          <w:szCs w:val="28"/>
        </w:rPr>
        <w:t xml:space="preserve"> на 1 жителя;</w:t>
      </w:r>
    </w:p>
    <w:p w:rsidR="00F425DF" w:rsidRPr="00E90ACD" w:rsidRDefault="00F425DF" w:rsidP="00F425DF">
      <w:pPr>
        <w:ind w:firstLine="709"/>
        <w:jc w:val="both"/>
        <w:rPr>
          <w:i/>
          <w:color w:val="C00000"/>
          <w:sz w:val="28"/>
          <w:szCs w:val="28"/>
        </w:rPr>
      </w:pPr>
      <w:proofErr w:type="gramStart"/>
      <w:r w:rsidRPr="00705A67">
        <w:rPr>
          <w:sz w:val="28"/>
          <w:szCs w:val="28"/>
        </w:rPr>
        <w:t>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 в рамках Территориальной программы на  2017 - 2019 годы - 2,35 посещения на 1</w:t>
      </w:r>
      <w:proofErr w:type="gramEnd"/>
      <w:r w:rsidRPr="00705A67">
        <w:rPr>
          <w:sz w:val="28"/>
          <w:szCs w:val="28"/>
        </w:rPr>
        <w:t xml:space="preserve"> застрахованное лицо; за счет бюджетных ассигнований республиканского бюджета Республики Дагестан на 2017- 2019 годы </w:t>
      </w:r>
      <w:r w:rsidR="00705A67">
        <w:rPr>
          <w:sz w:val="28"/>
          <w:szCs w:val="28"/>
        </w:rPr>
        <w:t>-</w:t>
      </w:r>
      <w:r w:rsidRPr="00705A67">
        <w:rPr>
          <w:sz w:val="28"/>
          <w:szCs w:val="28"/>
        </w:rPr>
        <w:t xml:space="preserve"> </w:t>
      </w:r>
      <w:r w:rsidR="00705A67" w:rsidRPr="006615DF">
        <w:rPr>
          <w:sz w:val="28"/>
          <w:szCs w:val="28"/>
        </w:rPr>
        <w:t>0,</w:t>
      </w:r>
      <w:r w:rsidR="00E90ACD">
        <w:rPr>
          <w:sz w:val="28"/>
          <w:szCs w:val="28"/>
        </w:rPr>
        <w:t>398</w:t>
      </w:r>
      <w:r w:rsidR="00705A67">
        <w:rPr>
          <w:sz w:val="28"/>
          <w:szCs w:val="28"/>
        </w:rPr>
        <w:t xml:space="preserve"> </w:t>
      </w:r>
      <w:r w:rsidRPr="00705A67">
        <w:rPr>
          <w:sz w:val="28"/>
          <w:szCs w:val="28"/>
        </w:rPr>
        <w:t>посещения на 1 жителя;</w:t>
      </w:r>
    </w:p>
    <w:p w:rsidR="004F0CC8" w:rsidRPr="004F0CC8" w:rsidRDefault="00F425DF" w:rsidP="00F425DF">
      <w:pPr>
        <w:ind w:firstLine="709"/>
        <w:jc w:val="both"/>
        <w:rPr>
          <w:color w:val="C00000"/>
          <w:sz w:val="28"/>
          <w:szCs w:val="28"/>
        </w:rPr>
      </w:pPr>
      <w:proofErr w:type="gramStart"/>
      <w:r w:rsidRPr="00705A67">
        <w:rPr>
          <w:sz w:val="28"/>
          <w:szCs w:val="28"/>
        </w:rPr>
        <w:t>для медицинской помощи в амбулаторных условиях, оказываемой в связи с заболеваниями, в рамках Территориальной программы</w:t>
      </w:r>
      <w:r w:rsidR="00705A67" w:rsidRPr="00705A67">
        <w:rPr>
          <w:sz w:val="28"/>
          <w:szCs w:val="28"/>
        </w:rPr>
        <w:t xml:space="preserve"> </w:t>
      </w:r>
      <w:r w:rsidRPr="00705A67">
        <w:rPr>
          <w:sz w:val="28"/>
          <w:szCs w:val="28"/>
        </w:rPr>
        <w:t xml:space="preserve">на 2017 - 2019 годы - 1,98 обращения (законченного случая лечения заболевания в амбулаторных условиях с кратностью посещений по поводу одного </w:t>
      </w:r>
      <w:r w:rsidR="00705A67">
        <w:rPr>
          <w:sz w:val="28"/>
          <w:szCs w:val="28"/>
        </w:rPr>
        <w:t>заболевания не менее 2) на 1</w:t>
      </w:r>
      <w:r w:rsidR="00705A67" w:rsidRPr="00705A67">
        <w:rPr>
          <w:sz w:val="28"/>
          <w:szCs w:val="28"/>
        </w:rPr>
        <w:t> застрахованное лицо; за счет бюджетных ассигнований республиканского бюджета Республики Дагестан на 2017</w:t>
      </w:r>
      <w:r w:rsidR="004F0CC8">
        <w:rPr>
          <w:sz w:val="28"/>
          <w:szCs w:val="28"/>
        </w:rPr>
        <w:t xml:space="preserve">- 2019 годы </w:t>
      </w:r>
      <w:r w:rsidR="00705A67">
        <w:rPr>
          <w:sz w:val="28"/>
          <w:szCs w:val="28"/>
        </w:rPr>
        <w:t>-</w:t>
      </w:r>
      <w:r w:rsidR="00705A67" w:rsidRPr="00705A67">
        <w:rPr>
          <w:sz w:val="28"/>
          <w:szCs w:val="28"/>
        </w:rPr>
        <w:t xml:space="preserve"> </w:t>
      </w:r>
      <w:r w:rsidR="00705A67" w:rsidRPr="006615DF">
        <w:rPr>
          <w:sz w:val="28"/>
          <w:szCs w:val="28"/>
        </w:rPr>
        <w:t>0,</w:t>
      </w:r>
      <w:r w:rsidR="0008502F">
        <w:rPr>
          <w:sz w:val="28"/>
          <w:szCs w:val="28"/>
        </w:rPr>
        <w:t>192</w:t>
      </w:r>
      <w:r w:rsidR="006615DF">
        <w:rPr>
          <w:color w:val="FF0000"/>
          <w:sz w:val="28"/>
          <w:szCs w:val="28"/>
        </w:rPr>
        <w:t xml:space="preserve"> </w:t>
      </w:r>
      <w:r w:rsidR="00705A67" w:rsidRPr="00705A67">
        <w:rPr>
          <w:sz w:val="28"/>
          <w:szCs w:val="28"/>
        </w:rPr>
        <w:t>о</w:t>
      </w:r>
      <w:r w:rsidR="00705A67">
        <w:rPr>
          <w:sz w:val="28"/>
          <w:szCs w:val="28"/>
        </w:rPr>
        <w:t>бращения</w:t>
      </w:r>
      <w:r w:rsidR="00705A67" w:rsidRPr="00705A67">
        <w:rPr>
          <w:sz w:val="28"/>
          <w:szCs w:val="28"/>
        </w:rPr>
        <w:t xml:space="preserve"> на 1 </w:t>
      </w:r>
      <w:r w:rsidR="00705A67" w:rsidRPr="0008502F">
        <w:rPr>
          <w:sz w:val="28"/>
          <w:szCs w:val="28"/>
        </w:rPr>
        <w:t>жителя;</w:t>
      </w:r>
      <w:proofErr w:type="gramEnd"/>
    </w:p>
    <w:p w:rsidR="00F425DF" w:rsidRPr="00705A67" w:rsidRDefault="00F425DF" w:rsidP="00F425DF">
      <w:pPr>
        <w:ind w:firstLine="709"/>
        <w:jc w:val="both"/>
        <w:rPr>
          <w:sz w:val="28"/>
          <w:szCs w:val="28"/>
        </w:rPr>
      </w:pPr>
      <w:r w:rsidRPr="00705A67">
        <w:rPr>
          <w:sz w:val="28"/>
          <w:szCs w:val="28"/>
        </w:rPr>
        <w:t>для медицинской помощи в амбулаторных условиях, оказываемой в неотложной форме, в рамках Территориальной программы на 2017 - 2019 годы - 0,56 посещения на 1 застрахованное лицо;</w:t>
      </w:r>
    </w:p>
    <w:p w:rsidR="00F425DF" w:rsidRPr="00705A67" w:rsidRDefault="00F425DF" w:rsidP="00F425DF">
      <w:pPr>
        <w:ind w:firstLine="709"/>
        <w:jc w:val="both"/>
        <w:rPr>
          <w:sz w:val="28"/>
          <w:szCs w:val="28"/>
        </w:rPr>
      </w:pPr>
      <w:r w:rsidRPr="00705A67">
        <w:rPr>
          <w:sz w:val="28"/>
          <w:szCs w:val="28"/>
        </w:rPr>
        <w:t xml:space="preserve">для медицинской помощи в условиях дневных стационаров в рамках Территориальной программы на 2017 - 2019 годы - 0,06 случая лечения на 1 застрахованное лицо; за счет бюджетных ассигнований </w:t>
      </w:r>
      <w:r w:rsidR="00705A67" w:rsidRPr="00705A67">
        <w:rPr>
          <w:sz w:val="28"/>
          <w:szCs w:val="28"/>
        </w:rPr>
        <w:t xml:space="preserve">республиканского бюджета Республики Дагестан </w:t>
      </w:r>
      <w:r w:rsidRPr="00705A67">
        <w:rPr>
          <w:sz w:val="28"/>
          <w:szCs w:val="28"/>
        </w:rPr>
        <w:t xml:space="preserve">на 2017 </w:t>
      </w:r>
      <w:r w:rsidR="001C5ADB">
        <w:rPr>
          <w:sz w:val="28"/>
          <w:szCs w:val="28"/>
        </w:rPr>
        <w:t xml:space="preserve">год </w:t>
      </w:r>
      <w:r w:rsidRPr="00705A67">
        <w:rPr>
          <w:sz w:val="28"/>
          <w:szCs w:val="28"/>
        </w:rPr>
        <w:t>- 0,00</w:t>
      </w:r>
      <w:r w:rsidR="000D7A43">
        <w:rPr>
          <w:sz w:val="28"/>
          <w:szCs w:val="28"/>
        </w:rPr>
        <w:t>2</w:t>
      </w:r>
      <w:r w:rsidRPr="00705A67">
        <w:rPr>
          <w:sz w:val="28"/>
          <w:szCs w:val="28"/>
        </w:rPr>
        <w:t>4 случая лечения на 1 жителя</w:t>
      </w:r>
      <w:r w:rsidR="001C5ADB">
        <w:rPr>
          <w:sz w:val="28"/>
          <w:szCs w:val="28"/>
        </w:rPr>
        <w:t xml:space="preserve">, на 2018-2019 годы - </w:t>
      </w:r>
      <w:r w:rsidR="001C5ADB" w:rsidRPr="00705A67">
        <w:rPr>
          <w:sz w:val="28"/>
          <w:szCs w:val="28"/>
        </w:rPr>
        <w:t>0,00</w:t>
      </w:r>
      <w:r w:rsidR="001C5ADB">
        <w:rPr>
          <w:sz w:val="28"/>
          <w:szCs w:val="28"/>
        </w:rPr>
        <w:t xml:space="preserve">25 </w:t>
      </w:r>
      <w:r w:rsidR="001C5ADB" w:rsidRPr="00705A67">
        <w:rPr>
          <w:sz w:val="28"/>
          <w:szCs w:val="28"/>
        </w:rPr>
        <w:t>случая лечения на 1 жителя</w:t>
      </w:r>
      <w:r w:rsidRPr="00705A67">
        <w:rPr>
          <w:sz w:val="28"/>
          <w:szCs w:val="28"/>
        </w:rPr>
        <w:t>;</w:t>
      </w:r>
    </w:p>
    <w:p w:rsidR="00F425DF" w:rsidRPr="00705A67" w:rsidRDefault="00F425DF" w:rsidP="00F425DF">
      <w:pPr>
        <w:ind w:firstLine="709"/>
        <w:jc w:val="both"/>
        <w:rPr>
          <w:sz w:val="28"/>
          <w:szCs w:val="28"/>
        </w:rPr>
      </w:pPr>
      <w:proofErr w:type="gramStart"/>
      <w:r w:rsidRPr="00705A67">
        <w:rPr>
          <w:sz w:val="28"/>
          <w:szCs w:val="28"/>
        </w:rPr>
        <w:t xml:space="preserve">для специализированной медицинской помощи в стационарных условиях в рамках Территориальной программы на 2017 - 2019 годы - </w:t>
      </w:r>
      <w:r w:rsidR="00B63E95">
        <w:rPr>
          <w:sz w:val="28"/>
          <w:szCs w:val="28"/>
        </w:rPr>
        <w:t>0,17233</w:t>
      </w:r>
      <w:r w:rsidRPr="00705A67">
        <w:rPr>
          <w:sz w:val="28"/>
          <w:szCs w:val="28"/>
        </w:rPr>
        <w:t xml:space="preserve"> случая госпитализации на 1 застрахованное лицо, в том числе для медицинской реабилитации в специализированных медицинских организациях, оказывающих медицинскую помощь по профилю </w:t>
      </w:r>
      <w:r w:rsidR="00705A67" w:rsidRPr="00705A67">
        <w:rPr>
          <w:sz w:val="28"/>
          <w:szCs w:val="28"/>
        </w:rPr>
        <w:t>«</w:t>
      </w:r>
      <w:r w:rsidRPr="00705A67">
        <w:rPr>
          <w:sz w:val="28"/>
          <w:szCs w:val="28"/>
        </w:rPr>
        <w:t>Медицинская реабилитация</w:t>
      </w:r>
      <w:r w:rsidR="00705A67" w:rsidRPr="00705A67">
        <w:rPr>
          <w:sz w:val="28"/>
          <w:szCs w:val="28"/>
        </w:rPr>
        <w:t>»</w:t>
      </w:r>
      <w:r w:rsidRPr="00705A67">
        <w:rPr>
          <w:sz w:val="28"/>
          <w:szCs w:val="28"/>
        </w:rPr>
        <w:t>, и реабилитационных отделениях медицинских организаций в рамках Территориальной программы на 2017 - 2019 годы - 0,039 койко-дня на 1 застрахованное лицо;</w:t>
      </w:r>
      <w:proofErr w:type="gramEnd"/>
      <w:r w:rsidRPr="00705A67">
        <w:rPr>
          <w:sz w:val="28"/>
          <w:szCs w:val="28"/>
        </w:rPr>
        <w:t xml:space="preserve"> за счет бюджетных </w:t>
      </w:r>
      <w:r w:rsidRPr="00705A67">
        <w:rPr>
          <w:sz w:val="28"/>
          <w:szCs w:val="28"/>
        </w:rPr>
        <w:lastRenderedPageBreak/>
        <w:t xml:space="preserve">ассигнований </w:t>
      </w:r>
      <w:r w:rsidR="00705A67" w:rsidRPr="00705A67">
        <w:rPr>
          <w:sz w:val="28"/>
          <w:szCs w:val="28"/>
        </w:rPr>
        <w:t xml:space="preserve">республиканского бюджета Республики Дагестан </w:t>
      </w:r>
      <w:r w:rsidRPr="00705A67">
        <w:rPr>
          <w:sz w:val="28"/>
          <w:szCs w:val="28"/>
        </w:rPr>
        <w:t>на 2017</w:t>
      </w:r>
      <w:r w:rsidR="0008502F">
        <w:rPr>
          <w:sz w:val="28"/>
          <w:szCs w:val="28"/>
        </w:rPr>
        <w:t xml:space="preserve"> год </w:t>
      </w:r>
      <w:r w:rsidRPr="00705A67">
        <w:rPr>
          <w:sz w:val="28"/>
          <w:szCs w:val="28"/>
        </w:rPr>
        <w:t xml:space="preserve">-2019 годы - </w:t>
      </w:r>
      <w:r w:rsidR="00705A67" w:rsidRPr="000E0E71">
        <w:rPr>
          <w:sz w:val="28"/>
          <w:szCs w:val="28"/>
        </w:rPr>
        <w:t>0,00</w:t>
      </w:r>
      <w:r w:rsidR="000E0E71" w:rsidRPr="000E0E71">
        <w:rPr>
          <w:sz w:val="28"/>
          <w:szCs w:val="28"/>
        </w:rPr>
        <w:t>6</w:t>
      </w:r>
      <w:r w:rsidR="0008502F">
        <w:rPr>
          <w:sz w:val="28"/>
          <w:szCs w:val="28"/>
        </w:rPr>
        <w:t>1</w:t>
      </w:r>
      <w:r w:rsidR="00705A67">
        <w:rPr>
          <w:sz w:val="28"/>
          <w:szCs w:val="28"/>
        </w:rPr>
        <w:t xml:space="preserve"> </w:t>
      </w:r>
      <w:r w:rsidRPr="00705A67">
        <w:rPr>
          <w:sz w:val="28"/>
          <w:szCs w:val="28"/>
        </w:rPr>
        <w:t>случая госпитализации на 1 жителя</w:t>
      </w:r>
      <w:r w:rsidR="00456A1C">
        <w:rPr>
          <w:sz w:val="28"/>
          <w:szCs w:val="28"/>
        </w:rPr>
        <w:t>;</w:t>
      </w:r>
    </w:p>
    <w:p w:rsidR="00F425DF" w:rsidRPr="00705A67" w:rsidRDefault="00F425DF" w:rsidP="00F425DF">
      <w:pPr>
        <w:ind w:firstLine="709"/>
        <w:jc w:val="both"/>
        <w:rPr>
          <w:sz w:val="28"/>
          <w:szCs w:val="28"/>
        </w:rPr>
      </w:pPr>
      <w:r w:rsidRPr="00705A67">
        <w:rPr>
          <w:sz w:val="28"/>
          <w:szCs w:val="28"/>
        </w:rPr>
        <w:t xml:space="preserve">для паллиативной медицинской помощи в стационарных условиях (включая хосписы и больницы сестринского ухода) за счет бюджетных ассигнований </w:t>
      </w:r>
      <w:r w:rsidR="00705A67" w:rsidRPr="00705A67">
        <w:rPr>
          <w:sz w:val="28"/>
          <w:szCs w:val="28"/>
        </w:rPr>
        <w:t xml:space="preserve">республиканского бюджета Республики Дагестан </w:t>
      </w:r>
      <w:r w:rsidRPr="00705A67">
        <w:rPr>
          <w:sz w:val="28"/>
          <w:szCs w:val="28"/>
        </w:rPr>
        <w:t>на 2017 - 2019 годы -</w:t>
      </w:r>
      <w:r w:rsidR="0008502F">
        <w:rPr>
          <w:sz w:val="28"/>
          <w:szCs w:val="28"/>
        </w:rPr>
        <w:t xml:space="preserve"> </w:t>
      </w:r>
      <w:r w:rsidR="00705A67" w:rsidRPr="000E0E71">
        <w:rPr>
          <w:sz w:val="28"/>
          <w:szCs w:val="28"/>
        </w:rPr>
        <w:t>0,0006</w:t>
      </w:r>
      <w:r w:rsidRPr="00705A67">
        <w:rPr>
          <w:sz w:val="28"/>
          <w:szCs w:val="28"/>
        </w:rPr>
        <w:t> койко-дня на 1 жителя</w:t>
      </w:r>
      <w:r w:rsidR="00456A1C">
        <w:rPr>
          <w:sz w:val="28"/>
          <w:szCs w:val="28"/>
        </w:rPr>
        <w:t>.</w:t>
      </w:r>
    </w:p>
    <w:p w:rsidR="00F425DF" w:rsidRPr="007973EA" w:rsidRDefault="00F425DF" w:rsidP="00F425DF">
      <w:pPr>
        <w:ind w:firstLine="709"/>
        <w:jc w:val="both"/>
        <w:rPr>
          <w:sz w:val="28"/>
          <w:szCs w:val="28"/>
        </w:rPr>
      </w:pPr>
      <w:r w:rsidRPr="00456A1C">
        <w:rPr>
          <w:sz w:val="28"/>
          <w:szCs w:val="28"/>
        </w:rPr>
        <w:t>Объем высокотехнологичной медицинской помощи в целом по Программе (в том числе высокотехнологичная медицинская помощь, не включенная в Территориальн</w:t>
      </w:r>
      <w:r w:rsidR="007973EA" w:rsidRPr="00456A1C">
        <w:rPr>
          <w:sz w:val="28"/>
          <w:szCs w:val="28"/>
        </w:rPr>
        <w:t xml:space="preserve">ую </w:t>
      </w:r>
      <w:r w:rsidRPr="00456A1C">
        <w:rPr>
          <w:sz w:val="28"/>
          <w:szCs w:val="28"/>
        </w:rPr>
        <w:t xml:space="preserve"> программу, оказываемая медицинскими организациями, подведомственными федеральным органам исполнительной власти) в расчете на 1 жителя составляет на 2017 </w:t>
      </w:r>
      <w:r w:rsidR="00452496">
        <w:rPr>
          <w:sz w:val="28"/>
          <w:szCs w:val="28"/>
        </w:rPr>
        <w:t xml:space="preserve"> год 0,0015 </w:t>
      </w:r>
      <w:r w:rsidRPr="00456A1C">
        <w:rPr>
          <w:sz w:val="28"/>
          <w:szCs w:val="28"/>
        </w:rPr>
        <w:t>случая госпитализации</w:t>
      </w:r>
      <w:r w:rsidR="00452496">
        <w:rPr>
          <w:sz w:val="28"/>
          <w:szCs w:val="28"/>
        </w:rPr>
        <w:t>, на 2018 год - 0,001</w:t>
      </w:r>
      <w:r w:rsidR="0032131D">
        <w:rPr>
          <w:sz w:val="28"/>
          <w:szCs w:val="28"/>
        </w:rPr>
        <w:t>7</w:t>
      </w:r>
      <w:r w:rsidR="00452496" w:rsidRPr="00452496">
        <w:rPr>
          <w:sz w:val="28"/>
          <w:szCs w:val="28"/>
        </w:rPr>
        <w:t xml:space="preserve"> </w:t>
      </w:r>
      <w:r w:rsidR="00452496" w:rsidRPr="00456A1C">
        <w:rPr>
          <w:sz w:val="28"/>
          <w:szCs w:val="28"/>
        </w:rPr>
        <w:t>случая госпитализации</w:t>
      </w:r>
      <w:r w:rsidR="00452496">
        <w:rPr>
          <w:sz w:val="28"/>
          <w:szCs w:val="28"/>
        </w:rPr>
        <w:t xml:space="preserve"> и 2019 год - 0,001</w:t>
      </w:r>
      <w:r w:rsidR="0032131D">
        <w:rPr>
          <w:sz w:val="28"/>
          <w:szCs w:val="28"/>
        </w:rPr>
        <w:t>8</w:t>
      </w:r>
      <w:r w:rsidR="00452496">
        <w:rPr>
          <w:sz w:val="28"/>
          <w:szCs w:val="28"/>
        </w:rPr>
        <w:t xml:space="preserve"> </w:t>
      </w:r>
      <w:r w:rsidR="00452496" w:rsidRPr="00456A1C">
        <w:rPr>
          <w:sz w:val="28"/>
          <w:szCs w:val="28"/>
        </w:rPr>
        <w:t>случая госпитализации</w:t>
      </w:r>
      <w:proofErr w:type="gramStart"/>
      <w:r w:rsidR="00452496">
        <w:rPr>
          <w:sz w:val="28"/>
          <w:szCs w:val="28"/>
        </w:rPr>
        <w:t xml:space="preserve"> </w:t>
      </w:r>
      <w:r w:rsidRPr="00456A1C">
        <w:rPr>
          <w:sz w:val="28"/>
          <w:szCs w:val="28"/>
        </w:rPr>
        <w:t>.</w:t>
      </w:r>
      <w:proofErr w:type="gramEnd"/>
    </w:p>
    <w:p w:rsidR="00F425DF" w:rsidRPr="007973EA" w:rsidRDefault="00F425DF" w:rsidP="00F425DF">
      <w:pPr>
        <w:ind w:firstLine="709"/>
        <w:jc w:val="both"/>
        <w:rPr>
          <w:sz w:val="28"/>
          <w:szCs w:val="28"/>
        </w:rPr>
      </w:pPr>
      <w:proofErr w:type="gramStart"/>
      <w:r w:rsidRPr="007973EA">
        <w:rPr>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w:t>
      </w:r>
      <w:r w:rsidR="007973EA" w:rsidRPr="007973EA">
        <w:rPr>
          <w:sz w:val="28"/>
          <w:szCs w:val="28"/>
        </w:rPr>
        <w:t xml:space="preserve">ую </w:t>
      </w:r>
      <w:r w:rsidRPr="007973EA">
        <w:rPr>
          <w:sz w:val="28"/>
          <w:szCs w:val="28"/>
        </w:rPr>
        <w:t xml:space="preserve">программу,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w:t>
      </w:r>
      <w:r w:rsidR="00705A67" w:rsidRPr="007973EA">
        <w:rPr>
          <w:sz w:val="28"/>
          <w:szCs w:val="28"/>
        </w:rPr>
        <w:t>республиканского бюджета Республики Дагестан</w:t>
      </w:r>
      <w:r w:rsidRPr="007973EA">
        <w:rPr>
          <w:sz w:val="28"/>
          <w:szCs w:val="28"/>
        </w:rPr>
        <w:t>.</w:t>
      </w:r>
      <w:proofErr w:type="gramEnd"/>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Программы могут устанавливаться объемы медицинской помощи с учетом использования санитарной авиации, телемедицины и передвижных форм предоставления медицинских услуг.</w:t>
      </w:r>
    </w:p>
    <w:p w:rsidR="002356AD"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Устанавливаются следующие дифференцированные нормативы объема медицинской помощи на 1 жителя и нормативы объема медицинской помощи на 1 застрахованное лицо на 201</w:t>
      </w:r>
      <w:r w:rsidR="003424C7">
        <w:rPr>
          <w:rFonts w:ascii="Times New Roman" w:hAnsi="Times New Roman" w:cs="Times New Roman"/>
          <w:sz w:val="28"/>
          <w:szCs w:val="28"/>
        </w:rPr>
        <w:t>6</w:t>
      </w:r>
      <w:r w:rsidRPr="00DE252C">
        <w:rPr>
          <w:rFonts w:ascii="Times New Roman" w:hAnsi="Times New Roman" w:cs="Times New Roman"/>
          <w:sz w:val="28"/>
          <w:szCs w:val="28"/>
        </w:rPr>
        <w:t xml:space="preserve"> год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w:t>
      </w:r>
    </w:p>
    <w:p w:rsidR="00831C72" w:rsidRPr="00DE252C" w:rsidRDefault="00831C72">
      <w:pPr>
        <w:pStyle w:val="ConsPlusNormal"/>
        <w:ind w:firstLine="540"/>
        <w:jc w:val="both"/>
        <w:rPr>
          <w:rFonts w:ascii="Times New Roman" w:hAnsi="Times New Roman" w:cs="Times New Roman"/>
          <w:sz w:val="28"/>
          <w:szCs w:val="28"/>
        </w:rPr>
      </w:pPr>
    </w:p>
    <w:tbl>
      <w:tblPr>
        <w:tblW w:w="1049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836"/>
        <w:gridCol w:w="2409"/>
        <w:gridCol w:w="1134"/>
        <w:gridCol w:w="1134"/>
        <w:gridCol w:w="1134"/>
        <w:gridCol w:w="1134"/>
      </w:tblGrid>
      <w:tr w:rsidR="002356AD" w:rsidRPr="00DE252C" w:rsidTr="00933E35">
        <w:tc>
          <w:tcPr>
            <w:tcW w:w="709" w:type="dxa"/>
            <w:vMerge w:val="restart"/>
          </w:tcPr>
          <w:p w:rsidR="002356AD" w:rsidRPr="00933E35" w:rsidRDefault="003424C7">
            <w:pPr>
              <w:pStyle w:val="ConsPlusNormal"/>
              <w:jc w:val="center"/>
              <w:rPr>
                <w:rFonts w:ascii="Times New Roman" w:hAnsi="Times New Roman" w:cs="Times New Roman"/>
                <w:sz w:val="26"/>
                <w:szCs w:val="26"/>
              </w:rPr>
            </w:pPr>
            <w:r w:rsidRPr="00933E35">
              <w:rPr>
                <w:rFonts w:ascii="Times New Roman" w:hAnsi="Times New Roman" w:cs="Times New Roman"/>
                <w:sz w:val="26"/>
                <w:szCs w:val="26"/>
              </w:rPr>
              <w:t>№</w:t>
            </w:r>
            <w:r w:rsidR="002356AD" w:rsidRPr="00933E35">
              <w:rPr>
                <w:rFonts w:ascii="Times New Roman" w:hAnsi="Times New Roman" w:cs="Times New Roman"/>
                <w:sz w:val="26"/>
                <w:szCs w:val="26"/>
              </w:rPr>
              <w:t xml:space="preserve"> </w:t>
            </w:r>
            <w:proofErr w:type="gramStart"/>
            <w:r w:rsidR="002356AD" w:rsidRPr="00933E35">
              <w:rPr>
                <w:rFonts w:ascii="Times New Roman" w:hAnsi="Times New Roman" w:cs="Times New Roman"/>
                <w:sz w:val="26"/>
                <w:szCs w:val="26"/>
              </w:rPr>
              <w:t>п</w:t>
            </w:r>
            <w:proofErr w:type="gramEnd"/>
            <w:r w:rsidR="002356AD" w:rsidRPr="00933E35">
              <w:rPr>
                <w:rFonts w:ascii="Times New Roman" w:hAnsi="Times New Roman" w:cs="Times New Roman"/>
                <w:sz w:val="26"/>
                <w:szCs w:val="26"/>
              </w:rPr>
              <w:t>/п</w:t>
            </w:r>
          </w:p>
        </w:tc>
        <w:tc>
          <w:tcPr>
            <w:tcW w:w="2836" w:type="dxa"/>
            <w:vMerge w:val="restart"/>
          </w:tcPr>
          <w:p w:rsidR="002356AD" w:rsidRPr="00933E35" w:rsidRDefault="002356AD">
            <w:pPr>
              <w:pStyle w:val="ConsPlusNormal"/>
              <w:jc w:val="center"/>
              <w:rPr>
                <w:rFonts w:ascii="Times New Roman" w:hAnsi="Times New Roman" w:cs="Times New Roman"/>
                <w:sz w:val="26"/>
                <w:szCs w:val="26"/>
              </w:rPr>
            </w:pPr>
            <w:r w:rsidRPr="00933E35">
              <w:rPr>
                <w:rFonts w:ascii="Times New Roman" w:hAnsi="Times New Roman" w:cs="Times New Roman"/>
                <w:sz w:val="26"/>
                <w:szCs w:val="26"/>
              </w:rPr>
              <w:t>Медицинская помощь по условиям предоставления</w:t>
            </w:r>
          </w:p>
        </w:tc>
        <w:tc>
          <w:tcPr>
            <w:tcW w:w="2409" w:type="dxa"/>
            <w:vMerge w:val="restart"/>
          </w:tcPr>
          <w:p w:rsidR="002356AD" w:rsidRPr="00933E35" w:rsidRDefault="002356AD">
            <w:pPr>
              <w:pStyle w:val="ConsPlusNormal"/>
              <w:jc w:val="center"/>
              <w:rPr>
                <w:rFonts w:ascii="Times New Roman" w:hAnsi="Times New Roman" w:cs="Times New Roman"/>
                <w:sz w:val="26"/>
                <w:szCs w:val="26"/>
              </w:rPr>
            </w:pPr>
            <w:r w:rsidRPr="00933E35">
              <w:rPr>
                <w:rFonts w:ascii="Times New Roman" w:hAnsi="Times New Roman" w:cs="Times New Roman"/>
                <w:sz w:val="26"/>
                <w:szCs w:val="26"/>
              </w:rPr>
              <w:t>Единица измерения</w:t>
            </w:r>
          </w:p>
        </w:tc>
        <w:tc>
          <w:tcPr>
            <w:tcW w:w="4536" w:type="dxa"/>
            <w:gridSpan w:val="4"/>
          </w:tcPr>
          <w:p w:rsidR="00C276B9" w:rsidRDefault="002356AD" w:rsidP="00C276B9">
            <w:pPr>
              <w:pStyle w:val="ConsPlusNormal"/>
              <w:jc w:val="center"/>
              <w:rPr>
                <w:rFonts w:ascii="Times New Roman" w:hAnsi="Times New Roman" w:cs="Times New Roman"/>
                <w:sz w:val="26"/>
                <w:szCs w:val="26"/>
              </w:rPr>
            </w:pPr>
            <w:r w:rsidRPr="00933E35">
              <w:rPr>
                <w:rFonts w:ascii="Times New Roman" w:hAnsi="Times New Roman" w:cs="Times New Roman"/>
                <w:sz w:val="26"/>
                <w:szCs w:val="26"/>
              </w:rPr>
              <w:t xml:space="preserve">Объемы медицинской помощи </w:t>
            </w:r>
          </w:p>
          <w:p w:rsidR="002356AD" w:rsidRPr="00933E35" w:rsidRDefault="002356AD" w:rsidP="00C276B9">
            <w:pPr>
              <w:pStyle w:val="ConsPlusNormal"/>
              <w:jc w:val="center"/>
              <w:rPr>
                <w:rFonts w:ascii="Times New Roman" w:hAnsi="Times New Roman" w:cs="Times New Roman"/>
                <w:sz w:val="26"/>
                <w:szCs w:val="26"/>
              </w:rPr>
            </w:pPr>
            <w:r w:rsidRPr="00933E35">
              <w:rPr>
                <w:rFonts w:ascii="Times New Roman" w:hAnsi="Times New Roman" w:cs="Times New Roman"/>
                <w:sz w:val="26"/>
                <w:szCs w:val="26"/>
              </w:rPr>
              <w:t>в 201</w:t>
            </w:r>
            <w:r w:rsidR="00C276B9">
              <w:rPr>
                <w:rFonts w:ascii="Times New Roman" w:hAnsi="Times New Roman" w:cs="Times New Roman"/>
                <w:sz w:val="26"/>
                <w:szCs w:val="26"/>
              </w:rPr>
              <w:t xml:space="preserve">7 </w:t>
            </w:r>
            <w:r w:rsidRPr="00933E35">
              <w:rPr>
                <w:rFonts w:ascii="Times New Roman" w:hAnsi="Times New Roman" w:cs="Times New Roman"/>
                <w:sz w:val="26"/>
                <w:szCs w:val="26"/>
              </w:rPr>
              <w:t>году</w:t>
            </w:r>
          </w:p>
        </w:tc>
      </w:tr>
      <w:tr w:rsidR="00E06839" w:rsidRPr="00DE252C" w:rsidTr="00933E35">
        <w:tc>
          <w:tcPr>
            <w:tcW w:w="709" w:type="dxa"/>
            <w:vMerge/>
          </w:tcPr>
          <w:p w:rsidR="002356AD" w:rsidRPr="00933E35" w:rsidRDefault="002356AD">
            <w:pPr>
              <w:rPr>
                <w:sz w:val="26"/>
                <w:szCs w:val="26"/>
              </w:rPr>
            </w:pPr>
          </w:p>
        </w:tc>
        <w:tc>
          <w:tcPr>
            <w:tcW w:w="2836" w:type="dxa"/>
            <w:vMerge/>
          </w:tcPr>
          <w:p w:rsidR="002356AD" w:rsidRPr="00933E35" w:rsidRDefault="002356AD">
            <w:pPr>
              <w:rPr>
                <w:sz w:val="26"/>
                <w:szCs w:val="26"/>
              </w:rPr>
            </w:pPr>
          </w:p>
        </w:tc>
        <w:tc>
          <w:tcPr>
            <w:tcW w:w="2409" w:type="dxa"/>
            <w:vMerge/>
          </w:tcPr>
          <w:p w:rsidR="002356AD" w:rsidRPr="00933E35" w:rsidRDefault="002356AD">
            <w:pPr>
              <w:rPr>
                <w:sz w:val="26"/>
                <w:szCs w:val="26"/>
              </w:rPr>
            </w:pPr>
          </w:p>
        </w:tc>
        <w:tc>
          <w:tcPr>
            <w:tcW w:w="1134" w:type="dxa"/>
          </w:tcPr>
          <w:p w:rsidR="002356AD" w:rsidRPr="00933E35" w:rsidRDefault="002356AD">
            <w:pPr>
              <w:pStyle w:val="ConsPlusNormal"/>
              <w:jc w:val="center"/>
              <w:rPr>
                <w:rFonts w:ascii="Times New Roman" w:hAnsi="Times New Roman" w:cs="Times New Roman"/>
                <w:sz w:val="26"/>
                <w:szCs w:val="26"/>
              </w:rPr>
            </w:pPr>
            <w:r w:rsidRPr="00933E35">
              <w:rPr>
                <w:rFonts w:ascii="Times New Roman" w:hAnsi="Times New Roman" w:cs="Times New Roman"/>
                <w:sz w:val="26"/>
                <w:szCs w:val="26"/>
              </w:rPr>
              <w:t>всего</w:t>
            </w:r>
          </w:p>
        </w:tc>
        <w:tc>
          <w:tcPr>
            <w:tcW w:w="1134" w:type="dxa"/>
          </w:tcPr>
          <w:p w:rsidR="002356AD" w:rsidRPr="00933E35" w:rsidRDefault="002356AD">
            <w:pPr>
              <w:pStyle w:val="ConsPlusNormal"/>
              <w:jc w:val="center"/>
              <w:rPr>
                <w:rFonts w:ascii="Times New Roman" w:hAnsi="Times New Roman" w:cs="Times New Roman"/>
                <w:sz w:val="26"/>
                <w:szCs w:val="26"/>
              </w:rPr>
            </w:pPr>
            <w:r w:rsidRPr="00933E35">
              <w:rPr>
                <w:rFonts w:ascii="Times New Roman" w:hAnsi="Times New Roman" w:cs="Times New Roman"/>
                <w:sz w:val="26"/>
                <w:szCs w:val="26"/>
              </w:rPr>
              <w:t>1-й уровень</w:t>
            </w:r>
          </w:p>
        </w:tc>
        <w:tc>
          <w:tcPr>
            <w:tcW w:w="1134" w:type="dxa"/>
          </w:tcPr>
          <w:p w:rsidR="002356AD" w:rsidRPr="00933E35" w:rsidRDefault="002356AD">
            <w:pPr>
              <w:pStyle w:val="ConsPlusNormal"/>
              <w:jc w:val="center"/>
              <w:rPr>
                <w:rFonts w:ascii="Times New Roman" w:hAnsi="Times New Roman" w:cs="Times New Roman"/>
                <w:sz w:val="26"/>
                <w:szCs w:val="26"/>
              </w:rPr>
            </w:pPr>
            <w:r w:rsidRPr="00933E35">
              <w:rPr>
                <w:rFonts w:ascii="Times New Roman" w:hAnsi="Times New Roman" w:cs="Times New Roman"/>
                <w:sz w:val="26"/>
                <w:szCs w:val="26"/>
              </w:rPr>
              <w:t>2-й уровень</w:t>
            </w:r>
          </w:p>
        </w:tc>
        <w:tc>
          <w:tcPr>
            <w:tcW w:w="1134" w:type="dxa"/>
          </w:tcPr>
          <w:p w:rsidR="002356AD" w:rsidRPr="00933E35" w:rsidRDefault="002356AD">
            <w:pPr>
              <w:pStyle w:val="ConsPlusNormal"/>
              <w:jc w:val="center"/>
              <w:rPr>
                <w:rFonts w:ascii="Times New Roman" w:hAnsi="Times New Roman" w:cs="Times New Roman"/>
                <w:sz w:val="26"/>
                <w:szCs w:val="26"/>
              </w:rPr>
            </w:pPr>
            <w:r w:rsidRPr="00933E35">
              <w:rPr>
                <w:rFonts w:ascii="Times New Roman" w:hAnsi="Times New Roman" w:cs="Times New Roman"/>
                <w:sz w:val="26"/>
                <w:szCs w:val="26"/>
              </w:rPr>
              <w:t>3-й уровень</w:t>
            </w:r>
          </w:p>
        </w:tc>
      </w:tr>
      <w:tr w:rsidR="00E06839" w:rsidRPr="00DE252C" w:rsidTr="00933E35">
        <w:trPr>
          <w:trHeight w:val="540"/>
        </w:trPr>
        <w:tc>
          <w:tcPr>
            <w:tcW w:w="709" w:type="dxa"/>
          </w:tcPr>
          <w:p w:rsidR="002356AD" w:rsidRPr="00DE252C" w:rsidRDefault="002356A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1</w:t>
            </w:r>
          </w:p>
        </w:tc>
        <w:tc>
          <w:tcPr>
            <w:tcW w:w="2836" w:type="dxa"/>
          </w:tcPr>
          <w:p w:rsidR="002356AD" w:rsidRPr="00DE252C" w:rsidRDefault="002356A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2</w:t>
            </w:r>
          </w:p>
        </w:tc>
        <w:tc>
          <w:tcPr>
            <w:tcW w:w="2409" w:type="dxa"/>
          </w:tcPr>
          <w:p w:rsidR="002356AD" w:rsidRPr="00DE252C" w:rsidRDefault="002356A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3</w:t>
            </w:r>
          </w:p>
        </w:tc>
        <w:tc>
          <w:tcPr>
            <w:tcW w:w="1134" w:type="dxa"/>
          </w:tcPr>
          <w:p w:rsidR="002356AD" w:rsidRPr="00DE252C" w:rsidRDefault="002356A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4</w:t>
            </w:r>
          </w:p>
        </w:tc>
        <w:tc>
          <w:tcPr>
            <w:tcW w:w="1134" w:type="dxa"/>
          </w:tcPr>
          <w:p w:rsidR="002356AD" w:rsidRPr="00DE252C" w:rsidRDefault="002356A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5</w:t>
            </w:r>
          </w:p>
        </w:tc>
        <w:tc>
          <w:tcPr>
            <w:tcW w:w="1134" w:type="dxa"/>
          </w:tcPr>
          <w:p w:rsidR="002356AD" w:rsidRPr="00DE252C" w:rsidRDefault="002356A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6</w:t>
            </w:r>
          </w:p>
        </w:tc>
        <w:tc>
          <w:tcPr>
            <w:tcW w:w="1134" w:type="dxa"/>
          </w:tcPr>
          <w:p w:rsidR="002356AD" w:rsidRPr="00DE252C" w:rsidRDefault="002356A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7</w:t>
            </w:r>
          </w:p>
        </w:tc>
      </w:tr>
      <w:tr w:rsidR="00E06839" w:rsidRPr="00DE252C" w:rsidTr="00933E35">
        <w:tc>
          <w:tcPr>
            <w:tcW w:w="709" w:type="dxa"/>
          </w:tcPr>
          <w:p w:rsidR="002356AD" w:rsidRPr="00DE252C" w:rsidRDefault="002356A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1.</w:t>
            </w:r>
          </w:p>
        </w:tc>
        <w:tc>
          <w:tcPr>
            <w:tcW w:w="2836" w:type="dxa"/>
          </w:tcPr>
          <w:p w:rsidR="002356AD" w:rsidRPr="00DE252C" w:rsidRDefault="002356AD">
            <w:pPr>
              <w:pStyle w:val="ConsPlusNormal"/>
              <w:rPr>
                <w:rFonts w:ascii="Times New Roman" w:hAnsi="Times New Roman" w:cs="Times New Roman"/>
                <w:sz w:val="28"/>
                <w:szCs w:val="28"/>
              </w:rPr>
            </w:pPr>
            <w:r w:rsidRPr="00DE252C">
              <w:rPr>
                <w:rFonts w:ascii="Times New Roman" w:hAnsi="Times New Roman" w:cs="Times New Roman"/>
                <w:sz w:val="28"/>
                <w:szCs w:val="28"/>
              </w:rPr>
              <w:t>Скорая медицинская помощь (вызов)</w:t>
            </w:r>
          </w:p>
        </w:tc>
        <w:tc>
          <w:tcPr>
            <w:tcW w:w="2409" w:type="dxa"/>
          </w:tcPr>
          <w:p w:rsidR="002356AD" w:rsidRDefault="00B10E40">
            <w:pPr>
              <w:pStyle w:val="ConsPlusNormal"/>
              <w:rPr>
                <w:rFonts w:ascii="Times New Roman" w:hAnsi="Times New Roman" w:cs="Times New Roman"/>
                <w:sz w:val="28"/>
                <w:szCs w:val="28"/>
              </w:rPr>
            </w:pPr>
            <w:r w:rsidRPr="00DE252C">
              <w:rPr>
                <w:rFonts w:ascii="Times New Roman" w:hAnsi="Times New Roman" w:cs="Times New Roman"/>
                <w:sz w:val="28"/>
                <w:szCs w:val="28"/>
              </w:rPr>
              <w:t xml:space="preserve">в рамках Территориальной программы, на 1 </w:t>
            </w:r>
            <w:r w:rsidRPr="00DE252C">
              <w:rPr>
                <w:rFonts w:ascii="Times New Roman" w:hAnsi="Times New Roman" w:cs="Times New Roman"/>
                <w:sz w:val="28"/>
                <w:szCs w:val="28"/>
              </w:rPr>
              <w:lastRenderedPageBreak/>
              <w:t xml:space="preserve">застрахованное лицо </w:t>
            </w:r>
            <w:r w:rsidR="002356AD" w:rsidRPr="00DE252C">
              <w:rPr>
                <w:rFonts w:ascii="Times New Roman" w:hAnsi="Times New Roman" w:cs="Times New Roman"/>
                <w:sz w:val="28"/>
                <w:szCs w:val="28"/>
              </w:rPr>
              <w:t>на 1 застрахованное лицо</w:t>
            </w:r>
            <w:r>
              <w:rPr>
                <w:rFonts w:ascii="Times New Roman" w:hAnsi="Times New Roman" w:cs="Times New Roman"/>
                <w:sz w:val="28"/>
                <w:szCs w:val="28"/>
              </w:rPr>
              <w:t>;</w:t>
            </w:r>
          </w:p>
          <w:p w:rsidR="00B10E40" w:rsidRDefault="00B10E40">
            <w:pPr>
              <w:pStyle w:val="ConsPlusNormal"/>
              <w:rPr>
                <w:rFonts w:ascii="Times New Roman" w:hAnsi="Times New Roman" w:cs="Times New Roman"/>
                <w:sz w:val="28"/>
                <w:szCs w:val="28"/>
              </w:rPr>
            </w:pPr>
          </w:p>
          <w:p w:rsidR="00B10E40" w:rsidRDefault="00B10E40" w:rsidP="00B10E40">
            <w:pPr>
              <w:pStyle w:val="ConsPlusNormal"/>
              <w:rPr>
                <w:rFonts w:ascii="Times New Roman" w:hAnsi="Times New Roman" w:cs="Times New Roman"/>
                <w:sz w:val="28"/>
                <w:szCs w:val="28"/>
              </w:rPr>
            </w:pPr>
            <w:r w:rsidRPr="005C444D">
              <w:rPr>
                <w:rFonts w:ascii="Times New Roman" w:hAnsi="Times New Roman" w:cs="Times New Roman"/>
                <w:sz w:val="28"/>
                <w:szCs w:val="28"/>
              </w:rPr>
              <w:t>за счет бюджетных ассигнований республиканского бюджета Республики Дагестан</w:t>
            </w:r>
            <w:r>
              <w:rPr>
                <w:rFonts w:ascii="Times New Roman" w:hAnsi="Times New Roman" w:cs="Times New Roman"/>
                <w:sz w:val="28"/>
                <w:szCs w:val="28"/>
              </w:rPr>
              <w:t xml:space="preserve">, </w:t>
            </w:r>
          </w:p>
          <w:p w:rsidR="00B10E40" w:rsidRPr="00DE252C" w:rsidRDefault="00B10E40" w:rsidP="00B10E40">
            <w:pPr>
              <w:pStyle w:val="ConsPlusNormal"/>
              <w:rPr>
                <w:rFonts w:ascii="Times New Roman" w:hAnsi="Times New Roman" w:cs="Times New Roman"/>
                <w:sz w:val="28"/>
                <w:szCs w:val="28"/>
              </w:rPr>
            </w:pPr>
            <w:r w:rsidRPr="00DE252C">
              <w:rPr>
                <w:rFonts w:ascii="Times New Roman" w:hAnsi="Times New Roman" w:cs="Times New Roman"/>
                <w:sz w:val="28"/>
                <w:szCs w:val="28"/>
              </w:rPr>
              <w:t>на 1 жителя</w:t>
            </w:r>
          </w:p>
        </w:tc>
        <w:tc>
          <w:tcPr>
            <w:tcW w:w="1134" w:type="dxa"/>
          </w:tcPr>
          <w:p w:rsidR="002356AD" w:rsidRDefault="002356AD" w:rsidP="001F100F">
            <w:pPr>
              <w:pStyle w:val="ConsPlusNormal"/>
              <w:jc w:val="center"/>
              <w:rPr>
                <w:rFonts w:ascii="Times New Roman" w:hAnsi="Times New Roman" w:cs="Times New Roman"/>
                <w:sz w:val="28"/>
                <w:szCs w:val="28"/>
              </w:rPr>
            </w:pPr>
            <w:r w:rsidRPr="00DF0F2E">
              <w:rPr>
                <w:rFonts w:ascii="Times New Roman" w:hAnsi="Times New Roman" w:cs="Times New Roman"/>
                <w:sz w:val="28"/>
                <w:szCs w:val="28"/>
              </w:rPr>
              <w:lastRenderedPageBreak/>
              <w:t>0,3</w:t>
            </w:r>
          </w:p>
          <w:p w:rsidR="000E0E71" w:rsidRDefault="000E0E71" w:rsidP="001F100F">
            <w:pPr>
              <w:pStyle w:val="ConsPlusNormal"/>
              <w:jc w:val="center"/>
              <w:rPr>
                <w:rFonts w:ascii="Times New Roman" w:hAnsi="Times New Roman" w:cs="Times New Roman"/>
                <w:sz w:val="28"/>
                <w:szCs w:val="28"/>
              </w:rPr>
            </w:pPr>
          </w:p>
          <w:p w:rsidR="000E0E71" w:rsidRDefault="000E0E71" w:rsidP="001F100F">
            <w:pPr>
              <w:pStyle w:val="ConsPlusNormal"/>
              <w:jc w:val="center"/>
              <w:rPr>
                <w:rFonts w:ascii="Times New Roman" w:hAnsi="Times New Roman" w:cs="Times New Roman"/>
                <w:sz w:val="28"/>
                <w:szCs w:val="28"/>
              </w:rPr>
            </w:pPr>
          </w:p>
          <w:p w:rsidR="000E0E71" w:rsidRDefault="000E0E71" w:rsidP="001F100F">
            <w:pPr>
              <w:pStyle w:val="ConsPlusNormal"/>
              <w:jc w:val="center"/>
              <w:rPr>
                <w:rFonts w:ascii="Times New Roman" w:hAnsi="Times New Roman" w:cs="Times New Roman"/>
                <w:sz w:val="28"/>
                <w:szCs w:val="28"/>
              </w:rPr>
            </w:pPr>
          </w:p>
          <w:p w:rsidR="000E0E71" w:rsidRDefault="000E0E71" w:rsidP="001F100F">
            <w:pPr>
              <w:pStyle w:val="ConsPlusNormal"/>
              <w:jc w:val="center"/>
              <w:rPr>
                <w:rFonts w:ascii="Times New Roman" w:hAnsi="Times New Roman" w:cs="Times New Roman"/>
                <w:sz w:val="28"/>
                <w:szCs w:val="28"/>
              </w:rPr>
            </w:pPr>
          </w:p>
          <w:p w:rsidR="000E0E71" w:rsidRDefault="000E0E71" w:rsidP="001F100F">
            <w:pPr>
              <w:pStyle w:val="ConsPlusNormal"/>
              <w:jc w:val="center"/>
              <w:rPr>
                <w:rFonts w:ascii="Times New Roman" w:hAnsi="Times New Roman" w:cs="Times New Roman"/>
                <w:sz w:val="28"/>
                <w:szCs w:val="28"/>
              </w:rPr>
            </w:pPr>
          </w:p>
          <w:p w:rsidR="000E0E71" w:rsidRDefault="000E0E71" w:rsidP="001F100F">
            <w:pPr>
              <w:pStyle w:val="ConsPlusNormal"/>
              <w:jc w:val="center"/>
              <w:rPr>
                <w:rFonts w:ascii="Times New Roman" w:hAnsi="Times New Roman" w:cs="Times New Roman"/>
                <w:sz w:val="28"/>
                <w:szCs w:val="28"/>
              </w:rPr>
            </w:pPr>
          </w:p>
          <w:p w:rsidR="000E0E71" w:rsidRDefault="000E0E71" w:rsidP="001F100F">
            <w:pPr>
              <w:pStyle w:val="ConsPlusNormal"/>
              <w:jc w:val="center"/>
              <w:rPr>
                <w:rFonts w:ascii="Times New Roman" w:hAnsi="Times New Roman" w:cs="Times New Roman"/>
                <w:sz w:val="28"/>
                <w:szCs w:val="28"/>
              </w:rPr>
            </w:pPr>
          </w:p>
          <w:p w:rsidR="000E0E71" w:rsidRPr="00DF0F2E" w:rsidRDefault="000E0E71" w:rsidP="00E77082">
            <w:pPr>
              <w:pStyle w:val="ConsPlusNormal"/>
              <w:jc w:val="center"/>
              <w:rPr>
                <w:rFonts w:ascii="Times New Roman" w:hAnsi="Times New Roman" w:cs="Times New Roman"/>
                <w:sz w:val="28"/>
                <w:szCs w:val="28"/>
              </w:rPr>
            </w:pPr>
            <w:r>
              <w:rPr>
                <w:rFonts w:ascii="Times New Roman" w:hAnsi="Times New Roman" w:cs="Times New Roman"/>
                <w:sz w:val="28"/>
                <w:szCs w:val="28"/>
              </w:rPr>
              <w:t>0,00</w:t>
            </w:r>
            <w:r w:rsidR="00E77082">
              <w:rPr>
                <w:rFonts w:ascii="Times New Roman" w:hAnsi="Times New Roman" w:cs="Times New Roman"/>
                <w:sz w:val="28"/>
                <w:szCs w:val="28"/>
              </w:rPr>
              <w:t>08</w:t>
            </w:r>
          </w:p>
        </w:tc>
        <w:tc>
          <w:tcPr>
            <w:tcW w:w="1134" w:type="dxa"/>
          </w:tcPr>
          <w:p w:rsidR="002356AD" w:rsidRPr="00DF0F2E" w:rsidRDefault="002356AD">
            <w:pPr>
              <w:pStyle w:val="ConsPlusNormal"/>
              <w:jc w:val="center"/>
              <w:rPr>
                <w:rFonts w:ascii="Times New Roman" w:hAnsi="Times New Roman" w:cs="Times New Roman"/>
                <w:sz w:val="28"/>
                <w:szCs w:val="28"/>
              </w:rPr>
            </w:pPr>
            <w:r w:rsidRPr="00DF0F2E">
              <w:rPr>
                <w:rFonts w:ascii="Times New Roman" w:hAnsi="Times New Roman" w:cs="Times New Roman"/>
                <w:sz w:val="28"/>
                <w:szCs w:val="28"/>
              </w:rPr>
              <w:lastRenderedPageBreak/>
              <w:t>0,</w:t>
            </w:r>
            <w:r w:rsidR="00DF0F2E" w:rsidRPr="00DF0F2E">
              <w:rPr>
                <w:rFonts w:ascii="Times New Roman" w:hAnsi="Times New Roman" w:cs="Times New Roman"/>
                <w:sz w:val="28"/>
                <w:szCs w:val="28"/>
              </w:rPr>
              <w:t>13</w:t>
            </w:r>
            <w:r w:rsidR="00421AA1">
              <w:rPr>
                <w:rFonts w:ascii="Times New Roman" w:hAnsi="Times New Roman" w:cs="Times New Roman"/>
                <w:sz w:val="28"/>
                <w:szCs w:val="28"/>
              </w:rPr>
              <w:t>3</w:t>
            </w:r>
          </w:p>
          <w:p w:rsidR="00FD1B18" w:rsidRPr="00DF0F2E" w:rsidRDefault="00FD1B18">
            <w:pPr>
              <w:pStyle w:val="ConsPlusNormal"/>
              <w:jc w:val="center"/>
              <w:rPr>
                <w:rFonts w:ascii="Times New Roman" w:hAnsi="Times New Roman" w:cs="Times New Roman"/>
                <w:sz w:val="28"/>
                <w:szCs w:val="28"/>
              </w:rPr>
            </w:pPr>
          </w:p>
        </w:tc>
        <w:tc>
          <w:tcPr>
            <w:tcW w:w="1134" w:type="dxa"/>
          </w:tcPr>
          <w:p w:rsidR="002356AD" w:rsidRPr="00DF0F2E" w:rsidRDefault="002356AD">
            <w:pPr>
              <w:pStyle w:val="ConsPlusNormal"/>
              <w:jc w:val="center"/>
              <w:rPr>
                <w:rFonts w:ascii="Times New Roman" w:hAnsi="Times New Roman" w:cs="Times New Roman"/>
                <w:sz w:val="28"/>
                <w:szCs w:val="28"/>
              </w:rPr>
            </w:pPr>
            <w:r w:rsidRPr="00DF0F2E">
              <w:rPr>
                <w:rFonts w:ascii="Times New Roman" w:hAnsi="Times New Roman" w:cs="Times New Roman"/>
                <w:sz w:val="28"/>
                <w:szCs w:val="28"/>
              </w:rPr>
              <w:t>0,</w:t>
            </w:r>
            <w:r w:rsidR="00DF0F2E" w:rsidRPr="00DF0F2E">
              <w:rPr>
                <w:rFonts w:ascii="Times New Roman" w:hAnsi="Times New Roman" w:cs="Times New Roman"/>
                <w:sz w:val="28"/>
                <w:szCs w:val="28"/>
              </w:rPr>
              <w:t>1</w:t>
            </w:r>
            <w:r w:rsidR="00421AA1">
              <w:rPr>
                <w:rFonts w:ascii="Times New Roman" w:hAnsi="Times New Roman" w:cs="Times New Roman"/>
                <w:sz w:val="28"/>
                <w:szCs w:val="28"/>
              </w:rPr>
              <w:t>67</w:t>
            </w:r>
          </w:p>
          <w:p w:rsidR="00B10E40" w:rsidRPr="00DF0F2E" w:rsidRDefault="00B10E40">
            <w:pPr>
              <w:pStyle w:val="ConsPlusNormal"/>
              <w:jc w:val="center"/>
              <w:rPr>
                <w:rFonts w:ascii="Times New Roman" w:hAnsi="Times New Roman" w:cs="Times New Roman"/>
                <w:sz w:val="28"/>
                <w:szCs w:val="28"/>
              </w:rPr>
            </w:pPr>
          </w:p>
          <w:p w:rsidR="00B10E40" w:rsidRPr="00DF0F2E" w:rsidRDefault="00B10E40">
            <w:pPr>
              <w:pStyle w:val="ConsPlusNormal"/>
              <w:jc w:val="center"/>
              <w:rPr>
                <w:rFonts w:ascii="Times New Roman" w:hAnsi="Times New Roman" w:cs="Times New Roman"/>
                <w:sz w:val="28"/>
                <w:szCs w:val="28"/>
              </w:rPr>
            </w:pPr>
          </w:p>
          <w:p w:rsidR="00B10E40" w:rsidRPr="00DF0F2E" w:rsidRDefault="00B10E40">
            <w:pPr>
              <w:pStyle w:val="ConsPlusNormal"/>
              <w:jc w:val="center"/>
              <w:rPr>
                <w:rFonts w:ascii="Times New Roman" w:hAnsi="Times New Roman" w:cs="Times New Roman"/>
                <w:sz w:val="28"/>
                <w:szCs w:val="28"/>
              </w:rPr>
            </w:pPr>
          </w:p>
          <w:p w:rsidR="00B10E40" w:rsidRPr="00DF0F2E" w:rsidRDefault="00B10E40">
            <w:pPr>
              <w:pStyle w:val="ConsPlusNormal"/>
              <w:jc w:val="center"/>
              <w:rPr>
                <w:rFonts w:ascii="Times New Roman" w:hAnsi="Times New Roman" w:cs="Times New Roman"/>
                <w:sz w:val="28"/>
                <w:szCs w:val="28"/>
              </w:rPr>
            </w:pPr>
          </w:p>
          <w:p w:rsidR="00B10E40" w:rsidRPr="00DF0F2E" w:rsidRDefault="00B10E40">
            <w:pPr>
              <w:pStyle w:val="ConsPlusNormal"/>
              <w:jc w:val="center"/>
              <w:rPr>
                <w:rFonts w:ascii="Times New Roman" w:hAnsi="Times New Roman" w:cs="Times New Roman"/>
                <w:sz w:val="28"/>
                <w:szCs w:val="28"/>
              </w:rPr>
            </w:pPr>
          </w:p>
          <w:p w:rsidR="00B10E40" w:rsidRPr="00DF0F2E" w:rsidRDefault="00B10E40">
            <w:pPr>
              <w:pStyle w:val="ConsPlusNormal"/>
              <w:jc w:val="center"/>
              <w:rPr>
                <w:rFonts w:ascii="Times New Roman" w:hAnsi="Times New Roman" w:cs="Times New Roman"/>
                <w:sz w:val="28"/>
                <w:szCs w:val="28"/>
              </w:rPr>
            </w:pPr>
          </w:p>
          <w:p w:rsidR="00B10E40" w:rsidRPr="00DF0F2E" w:rsidRDefault="00B10E40">
            <w:pPr>
              <w:pStyle w:val="ConsPlusNormal"/>
              <w:jc w:val="center"/>
              <w:rPr>
                <w:rFonts w:ascii="Times New Roman" w:hAnsi="Times New Roman" w:cs="Times New Roman"/>
                <w:sz w:val="28"/>
                <w:szCs w:val="28"/>
              </w:rPr>
            </w:pPr>
          </w:p>
          <w:p w:rsidR="00B10E40" w:rsidRPr="00247335" w:rsidRDefault="000E0E71" w:rsidP="00E77082">
            <w:pPr>
              <w:pStyle w:val="ConsPlusNormal"/>
              <w:jc w:val="center"/>
              <w:rPr>
                <w:rFonts w:ascii="Times New Roman" w:hAnsi="Times New Roman" w:cs="Times New Roman"/>
                <w:sz w:val="28"/>
                <w:szCs w:val="28"/>
              </w:rPr>
            </w:pPr>
            <w:r w:rsidRPr="00247335">
              <w:rPr>
                <w:rFonts w:ascii="Times New Roman" w:hAnsi="Times New Roman" w:cs="Times New Roman"/>
                <w:sz w:val="28"/>
                <w:szCs w:val="28"/>
              </w:rPr>
              <w:t>0,00</w:t>
            </w:r>
            <w:r w:rsidR="00E77082">
              <w:rPr>
                <w:rFonts w:ascii="Times New Roman" w:hAnsi="Times New Roman" w:cs="Times New Roman"/>
                <w:sz w:val="28"/>
                <w:szCs w:val="28"/>
              </w:rPr>
              <w:t>08</w:t>
            </w:r>
          </w:p>
        </w:tc>
        <w:tc>
          <w:tcPr>
            <w:tcW w:w="1134" w:type="dxa"/>
          </w:tcPr>
          <w:p w:rsidR="002356AD" w:rsidRPr="00C276B9" w:rsidRDefault="002356AD">
            <w:pPr>
              <w:pStyle w:val="ConsPlusNormal"/>
              <w:rPr>
                <w:rFonts w:ascii="Times New Roman" w:hAnsi="Times New Roman" w:cs="Times New Roman"/>
                <w:color w:val="FF0000"/>
                <w:sz w:val="28"/>
                <w:szCs w:val="28"/>
              </w:rPr>
            </w:pPr>
          </w:p>
          <w:p w:rsidR="00B10E40" w:rsidRPr="00C276B9" w:rsidRDefault="00B10E40">
            <w:pPr>
              <w:pStyle w:val="ConsPlusNormal"/>
              <w:rPr>
                <w:rFonts w:ascii="Times New Roman" w:hAnsi="Times New Roman" w:cs="Times New Roman"/>
                <w:color w:val="FF0000"/>
                <w:sz w:val="28"/>
                <w:szCs w:val="28"/>
              </w:rPr>
            </w:pPr>
          </w:p>
          <w:p w:rsidR="00B10E40" w:rsidRPr="00C276B9" w:rsidRDefault="00B10E40">
            <w:pPr>
              <w:pStyle w:val="ConsPlusNormal"/>
              <w:rPr>
                <w:rFonts w:ascii="Times New Roman" w:hAnsi="Times New Roman" w:cs="Times New Roman"/>
                <w:color w:val="FF0000"/>
                <w:sz w:val="28"/>
                <w:szCs w:val="28"/>
              </w:rPr>
            </w:pPr>
          </w:p>
          <w:p w:rsidR="00B10E40" w:rsidRPr="00C276B9" w:rsidRDefault="00B10E40">
            <w:pPr>
              <w:pStyle w:val="ConsPlusNormal"/>
              <w:rPr>
                <w:rFonts w:ascii="Times New Roman" w:hAnsi="Times New Roman" w:cs="Times New Roman"/>
                <w:color w:val="FF0000"/>
                <w:sz w:val="28"/>
                <w:szCs w:val="28"/>
              </w:rPr>
            </w:pPr>
          </w:p>
          <w:p w:rsidR="00B10E40" w:rsidRPr="00C276B9" w:rsidRDefault="00B10E40">
            <w:pPr>
              <w:pStyle w:val="ConsPlusNormal"/>
              <w:rPr>
                <w:rFonts w:ascii="Times New Roman" w:hAnsi="Times New Roman" w:cs="Times New Roman"/>
                <w:color w:val="FF0000"/>
                <w:sz w:val="28"/>
                <w:szCs w:val="28"/>
              </w:rPr>
            </w:pPr>
          </w:p>
          <w:p w:rsidR="00B10E40" w:rsidRPr="00C276B9" w:rsidRDefault="00B10E40">
            <w:pPr>
              <w:pStyle w:val="ConsPlusNormal"/>
              <w:rPr>
                <w:rFonts w:ascii="Times New Roman" w:hAnsi="Times New Roman" w:cs="Times New Roman"/>
                <w:color w:val="FF0000"/>
                <w:sz w:val="28"/>
                <w:szCs w:val="28"/>
              </w:rPr>
            </w:pPr>
          </w:p>
          <w:p w:rsidR="00B10E40" w:rsidRPr="00C276B9" w:rsidRDefault="00B10E40">
            <w:pPr>
              <w:pStyle w:val="ConsPlusNormal"/>
              <w:rPr>
                <w:rFonts w:ascii="Times New Roman" w:hAnsi="Times New Roman" w:cs="Times New Roman"/>
                <w:color w:val="FF0000"/>
                <w:sz w:val="28"/>
                <w:szCs w:val="28"/>
              </w:rPr>
            </w:pPr>
          </w:p>
          <w:p w:rsidR="00B10E40" w:rsidRPr="00C276B9" w:rsidRDefault="00B10E40">
            <w:pPr>
              <w:pStyle w:val="ConsPlusNormal"/>
              <w:rPr>
                <w:rFonts w:ascii="Times New Roman" w:hAnsi="Times New Roman" w:cs="Times New Roman"/>
                <w:color w:val="FF0000"/>
                <w:sz w:val="28"/>
                <w:szCs w:val="28"/>
              </w:rPr>
            </w:pPr>
          </w:p>
          <w:p w:rsidR="00B10E40" w:rsidRPr="00C276B9" w:rsidRDefault="00B10E40">
            <w:pPr>
              <w:pStyle w:val="ConsPlusNormal"/>
              <w:rPr>
                <w:rFonts w:ascii="Times New Roman" w:hAnsi="Times New Roman" w:cs="Times New Roman"/>
                <w:color w:val="FF0000"/>
                <w:sz w:val="28"/>
                <w:szCs w:val="28"/>
              </w:rPr>
            </w:pPr>
          </w:p>
        </w:tc>
      </w:tr>
      <w:tr w:rsidR="00E06839" w:rsidRPr="00DE252C" w:rsidTr="00933E35">
        <w:tc>
          <w:tcPr>
            <w:tcW w:w="709" w:type="dxa"/>
          </w:tcPr>
          <w:p w:rsidR="002356AD" w:rsidRPr="00DE252C" w:rsidRDefault="002356A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lastRenderedPageBreak/>
              <w:t>2.</w:t>
            </w:r>
          </w:p>
        </w:tc>
        <w:tc>
          <w:tcPr>
            <w:tcW w:w="2836" w:type="dxa"/>
          </w:tcPr>
          <w:p w:rsidR="002356AD" w:rsidRPr="00DE252C" w:rsidRDefault="002356AD">
            <w:pPr>
              <w:pStyle w:val="ConsPlusNormal"/>
              <w:rPr>
                <w:rFonts w:ascii="Times New Roman" w:hAnsi="Times New Roman" w:cs="Times New Roman"/>
                <w:sz w:val="28"/>
                <w:szCs w:val="28"/>
              </w:rPr>
            </w:pPr>
            <w:r w:rsidRPr="00DE252C">
              <w:rPr>
                <w:rFonts w:ascii="Times New Roman" w:hAnsi="Times New Roman" w:cs="Times New Roman"/>
                <w:sz w:val="28"/>
                <w:szCs w:val="28"/>
              </w:rPr>
              <w:t>Медицинская помощь в амбулаторных условиях</w:t>
            </w:r>
          </w:p>
        </w:tc>
        <w:tc>
          <w:tcPr>
            <w:tcW w:w="2409" w:type="dxa"/>
          </w:tcPr>
          <w:p w:rsidR="002356AD" w:rsidRPr="00DE252C" w:rsidRDefault="002356AD">
            <w:pPr>
              <w:pStyle w:val="ConsPlusNormal"/>
              <w:rPr>
                <w:rFonts w:ascii="Times New Roman" w:hAnsi="Times New Roman" w:cs="Times New Roman"/>
                <w:sz w:val="28"/>
                <w:szCs w:val="28"/>
              </w:rPr>
            </w:pPr>
          </w:p>
        </w:tc>
        <w:tc>
          <w:tcPr>
            <w:tcW w:w="1134" w:type="dxa"/>
          </w:tcPr>
          <w:p w:rsidR="002356AD" w:rsidRPr="00DE252C" w:rsidRDefault="002356AD">
            <w:pPr>
              <w:pStyle w:val="ConsPlusNormal"/>
              <w:rPr>
                <w:rFonts w:ascii="Times New Roman" w:hAnsi="Times New Roman" w:cs="Times New Roman"/>
                <w:sz w:val="28"/>
                <w:szCs w:val="28"/>
              </w:rPr>
            </w:pPr>
          </w:p>
        </w:tc>
        <w:tc>
          <w:tcPr>
            <w:tcW w:w="1134" w:type="dxa"/>
          </w:tcPr>
          <w:p w:rsidR="002356AD" w:rsidRPr="00DE252C" w:rsidRDefault="002356AD">
            <w:pPr>
              <w:pStyle w:val="ConsPlusNormal"/>
              <w:rPr>
                <w:rFonts w:ascii="Times New Roman" w:hAnsi="Times New Roman" w:cs="Times New Roman"/>
                <w:sz w:val="28"/>
                <w:szCs w:val="28"/>
              </w:rPr>
            </w:pPr>
          </w:p>
        </w:tc>
        <w:tc>
          <w:tcPr>
            <w:tcW w:w="1134" w:type="dxa"/>
          </w:tcPr>
          <w:p w:rsidR="002356AD" w:rsidRPr="00DE252C" w:rsidRDefault="002356AD">
            <w:pPr>
              <w:pStyle w:val="ConsPlusNormal"/>
              <w:rPr>
                <w:rFonts w:ascii="Times New Roman" w:hAnsi="Times New Roman" w:cs="Times New Roman"/>
                <w:sz w:val="28"/>
                <w:szCs w:val="28"/>
              </w:rPr>
            </w:pPr>
          </w:p>
        </w:tc>
        <w:tc>
          <w:tcPr>
            <w:tcW w:w="1134" w:type="dxa"/>
          </w:tcPr>
          <w:p w:rsidR="002356AD" w:rsidRPr="00DE252C" w:rsidRDefault="002356AD">
            <w:pPr>
              <w:pStyle w:val="ConsPlusNormal"/>
              <w:rPr>
                <w:rFonts w:ascii="Times New Roman" w:hAnsi="Times New Roman" w:cs="Times New Roman"/>
                <w:sz w:val="28"/>
                <w:szCs w:val="28"/>
              </w:rPr>
            </w:pPr>
          </w:p>
        </w:tc>
      </w:tr>
      <w:tr w:rsidR="00B10E40" w:rsidRPr="00DE252C" w:rsidTr="00933E35">
        <w:tc>
          <w:tcPr>
            <w:tcW w:w="709" w:type="dxa"/>
            <w:vMerge w:val="restart"/>
          </w:tcPr>
          <w:p w:rsidR="00B10E40" w:rsidRPr="00DE252C" w:rsidRDefault="00B10E40">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2.1.</w:t>
            </w:r>
          </w:p>
        </w:tc>
        <w:tc>
          <w:tcPr>
            <w:tcW w:w="2836" w:type="dxa"/>
            <w:vMerge w:val="restart"/>
          </w:tcPr>
          <w:p w:rsidR="00B10E40" w:rsidRPr="00DE252C" w:rsidRDefault="00B10E40" w:rsidP="00E23393">
            <w:pPr>
              <w:pStyle w:val="ConsPlusNormal"/>
              <w:rPr>
                <w:rFonts w:ascii="Times New Roman" w:hAnsi="Times New Roman" w:cs="Times New Roman"/>
                <w:sz w:val="28"/>
                <w:szCs w:val="28"/>
              </w:rPr>
            </w:pPr>
            <w:r w:rsidRPr="00DE252C">
              <w:rPr>
                <w:rFonts w:ascii="Times New Roman" w:hAnsi="Times New Roman" w:cs="Times New Roman"/>
                <w:sz w:val="28"/>
                <w:szCs w:val="28"/>
              </w:rPr>
              <w:t>посещение с профилактическ</w:t>
            </w:r>
            <w:r>
              <w:rPr>
                <w:rFonts w:ascii="Times New Roman" w:hAnsi="Times New Roman" w:cs="Times New Roman"/>
                <w:sz w:val="28"/>
                <w:szCs w:val="28"/>
              </w:rPr>
              <w:t xml:space="preserve">ими </w:t>
            </w:r>
            <w:r w:rsidRPr="00DE252C">
              <w:rPr>
                <w:rFonts w:ascii="Times New Roman" w:hAnsi="Times New Roman" w:cs="Times New Roman"/>
                <w:sz w:val="28"/>
                <w:szCs w:val="28"/>
              </w:rPr>
              <w:t xml:space="preserve"> </w:t>
            </w:r>
            <w:r>
              <w:rPr>
                <w:rFonts w:ascii="Times New Roman" w:hAnsi="Times New Roman" w:cs="Times New Roman"/>
                <w:sz w:val="28"/>
                <w:szCs w:val="28"/>
              </w:rPr>
              <w:t xml:space="preserve">и иными </w:t>
            </w:r>
            <w:r w:rsidRPr="00DE252C">
              <w:rPr>
                <w:rFonts w:ascii="Times New Roman" w:hAnsi="Times New Roman" w:cs="Times New Roman"/>
                <w:sz w:val="28"/>
                <w:szCs w:val="28"/>
              </w:rPr>
              <w:t>цел</w:t>
            </w:r>
            <w:r>
              <w:rPr>
                <w:rFonts w:ascii="Times New Roman" w:hAnsi="Times New Roman" w:cs="Times New Roman"/>
                <w:sz w:val="28"/>
                <w:szCs w:val="28"/>
              </w:rPr>
              <w:t>ями</w:t>
            </w:r>
          </w:p>
        </w:tc>
        <w:tc>
          <w:tcPr>
            <w:tcW w:w="2409" w:type="dxa"/>
            <w:tcBorders>
              <w:bottom w:val="nil"/>
            </w:tcBorders>
          </w:tcPr>
          <w:p w:rsidR="00B10E40" w:rsidRPr="00DE252C" w:rsidRDefault="00B10E40">
            <w:pPr>
              <w:pStyle w:val="ConsPlusNormal"/>
              <w:rPr>
                <w:rFonts w:ascii="Times New Roman" w:hAnsi="Times New Roman" w:cs="Times New Roman"/>
                <w:sz w:val="28"/>
                <w:szCs w:val="28"/>
              </w:rPr>
            </w:pPr>
            <w:r w:rsidRPr="00DE252C">
              <w:rPr>
                <w:rFonts w:ascii="Times New Roman" w:hAnsi="Times New Roman" w:cs="Times New Roman"/>
                <w:sz w:val="28"/>
                <w:szCs w:val="28"/>
              </w:rPr>
              <w:t>в рамках Территориальной программы, на 1 застрахованное лицо</w:t>
            </w:r>
          </w:p>
        </w:tc>
        <w:tc>
          <w:tcPr>
            <w:tcW w:w="1134" w:type="dxa"/>
            <w:tcBorders>
              <w:bottom w:val="nil"/>
            </w:tcBorders>
          </w:tcPr>
          <w:p w:rsidR="00B10E40" w:rsidRPr="00DE252C" w:rsidRDefault="00B10E40" w:rsidP="00135739">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2,3</w:t>
            </w:r>
            <w:r>
              <w:rPr>
                <w:rFonts w:ascii="Times New Roman" w:hAnsi="Times New Roman" w:cs="Times New Roman"/>
                <w:sz w:val="28"/>
                <w:szCs w:val="28"/>
              </w:rPr>
              <w:t>5</w:t>
            </w:r>
          </w:p>
        </w:tc>
        <w:tc>
          <w:tcPr>
            <w:tcW w:w="1134" w:type="dxa"/>
            <w:tcBorders>
              <w:bottom w:val="nil"/>
            </w:tcBorders>
          </w:tcPr>
          <w:p w:rsidR="00B10E40" w:rsidRPr="00A62A9C" w:rsidRDefault="00E77082" w:rsidP="00135739">
            <w:pPr>
              <w:pStyle w:val="ConsPlusNormal"/>
              <w:jc w:val="center"/>
              <w:rPr>
                <w:rFonts w:ascii="Times New Roman" w:hAnsi="Times New Roman" w:cs="Times New Roman"/>
                <w:sz w:val="28"/>
                <w:szCs w:val="28"/>
              </w:rPr>
            </w:pPr>
            <w:r>
              <w:rPr>
                <w:rFonts w:ascii="Times New Roman" w:hAnsi="Times New Roman" w:cs="Times New Roman"/>
                <w:sz w:val="28"/>
                <w:szCs w:val="28"/>
              </w:rPr>
              <w:t>1,01</w:t>
            </w:r>
          </w:p>
        </w:tc>
        <w:tc>
          <w:tcPr>
            <w:tcW w:w="1134" w:type="dxa"/>
            <w:tcBorders>
              <w:bottom w:val="nil"/>
            </w:tcBorders>
          </w:tcPr>
          <w:p w:rsidR="00B10E40" w:rsidRPr="00A62A9C" w:rsidRDefault="00E77082" w:rsidP="00E77082">
            <w:pPr>
              <w:pStyle w:val="ConsPlusNormal"/>
              <w:jc w:val="center"/>
              <w:rPr>
                <w:rFonts w:ascii="Times New Roman" w:hAnsi="Times New Roman" w:cs="Times New Roman"/>
                <w:sz w:val="28"/>
                <w:szCs w:val="28"/>
              </w:rPr>
            </w:pPr>
            <w:r>
              <w:rPr>
                <w:rFonts w:ascii="Times New Roman" w:hAnsi="Times New Roman" w:cs="Times New Roman"/>
                <w:sz w:val="28"/>
                <w:szCs w:val="28"/>
              </w:rPr>
              <w:t>1,34</w:t>
            </w:r>
          </w:p>
        </w:tc>
        <w:tc>
          <w:tcPr>
            <w:tcW w:w="1134" w:type="dxa"/>
            <w:tcBorders>
              <w:bottom w:val="nil"/>
            </w:tcBorders>
          </w:tcPr>
          <w:p w:rsidR="00B10E40" w:rsidRPr="00DE252C" w:rsidRDefault="00B10E40">
            <w:pPr>
              <w:pStyle w:val="ConsPlusNormal"/>
              <w:rPr>
                <w:rFonts w:ascii="Times New Roman" w:hAnsi="Times New Roman" w:cs="Times New Roman"/>
                <w:sz w:val="28"/>
                <w:szCs w:val="28"/>
              </w:rPr>
            </w:pPr>
          </w:p>
        </w:tc>
      </w:tr>
      <w:tr w:rsidR="00B10E40" w:rsidRPr="00DE252C" w:rsidTr="00933E35">
        <w:tblPrEx>
          <w:tblBorders>
            <w:insideH w:val="nil"/>
          </w:tblBorders>
        </w:tblPrEx>
        <w:tc>
          <w:tcPr>
            <w:tcW w:w="709" w:type="dxa"/>
            <w:vMerge/>
          </w:tcPr>
          <w:p w:rsidR="00B10E40" w:rsidRPr="00DE252C" w:rsidRDefault="00B10E40">
            <w:pPr>
              <w:rPr>
                <w:sz w:val="28"/>
                <w:szCs w:val="28"/>
              </w:rPr>
            </w:pPr>
          </w:p>
        </w:tc>
        <w:tc>
          <w:tcPr>
            <w:tcW w:w="2836" w:type="dxa"/>
            <w:vMerge/>
          </w:tcPr>
          <w:p w:rsidR="00B10E40" w:rsidRPr="00DE252C" w:rsidRDefault="00B10E40">
            <w:pPr>
              <w:rPr>
                <w:sz w:val="28"/>
                <w:szCs w:val="28"/>
              </w:rPr>
            </w:pPr>
          </w:p>
        </w:tc>
        <w:tc>
          <w:tcPr>
            <w:tcW w:w="2409" w:type="dxa"/>
            <w:tcBorders>
              <w:top w:val="nil"/>
              <w:bottom w:val="nil"/>
            </w:tcBorders>
          </w:tcPr>
          <w:p w:rsidR="00B10E40" w:rsidRPr="00DE252C" w:rsidRDefault="00B10E40">
            <w:pPr>
              <w:pStyle w:val="ConsPlusNormal"/>
              <w:rPr>
                <w:rFonts w:ascii="Times New Roman" w:hAnsi="Times New Roman" w:cs="Times New Roman"/>
                <w:sz w:val="28"/>
                <w:szCs w:val="28"/>
              </w:rPr>
            </w:pPr>
          </w:p>
        </w:tc>
        <w:tc>
          <w:tcPr>
            <w:tcW w:w="1134" w:type="dxa"/>
            <w:tcBorders>
              <w:top w:val="nil"/>
              <w:bottom w:val="nil"/>
            </w:tcBorders>
          </w:tcPr>
          <w:p w:rsidR="00B10E40" w:rsidRPr="00DE252C" w:rsidRDefault="00B10E40">
            <w:pPr>
              <w:pStyle w:val="ConsPlusNormal"/>
              <w:jc w:val="center"/>
              <w:rPr>
                <w:rFonts w:ascii="Times New Roman" w:hAnsi="Times New Roman" w:cs="Times New Roman"/>
                <w:sz w:val="28"/>
                <w:szCs w:val="28"/>
              </w:rPr>
            </w:pPr>
          </w:p>
        </w:tc>
        <w:tc>
          <w:tcPr>
            <w:tcW w:w="1134" w:type="dxa"/>
            <w:tcBorders>
              <w:top w:val="nil"/>
              <w:bottom w:val="nil"/>
            </w:tcBorders>
          </w:tcPr>
          <w:p w:rsidR="00B10E40" w:rsidRPr="00A62A9C" w:rsidRDefault="00B10E40">
            <w:pPr>
              <w:pStyle w:val="ConsPlusNormal"/>
              <w:jc w:val="center"/>
              <w:rPr>
                <w:rFonts w:ascii="Times New Roman" w:hAnsi="Times New Roman" w:cs="Times New Roman"/>
                <w:sz w:val="28"/>
                <w:szCs w:val="28"/>
              </w:rPr>
            </w:pPr>
          </w:p>
        </w:tc>
        <w:tc>
          <w:tcPr>
            <w:tcW w:w="1134" w:type="dxa"/>
            <w:tcBorders>
              <w:top w:val="nil"/>
              <w:bottom w:val="nil"/>
            </w:tcBorders>
          </w:tcPr>
          <w:p w:rsidR="00B10E40" w:rsidRPr="00A62A9C" w:rsidRDefault="00B10E40" w:rsidP="00A62A9C">
            <w:pPr>
              <w:pStyle w:val="ConsPlusNormal"/>
              <w:jc w:val="center"/>
              <w:rPr>
                <w:rFonts w:ascii="Times New Roman" w:hAnsi="Times New Roman" w:cs="Times New Roman"/>
                <w:sz w:val="28"/>
                <w:szCs w:val="28"/>
              </w:rPr>
            </w:pPr>
          </w:p>
        </w:tc>
        <w:tc>
          <w:tcPr>
            <w:tcW w:w="1134" w:type="dxa"/>
            <w:tcBorders>
              <w:top w:val="nil"/>
              <w:bottom w:val="nil"/>
            </w:tcBorders>
          </w:tcPr>
          <w:p w:rsidR="00B10E40" w:rsidRPr="00DE252C" w:rsidRDefault="00B10E40">
            <w:pPr>
              <w:pStyle w:val="ConsPlusNormal"/>
              <w:rPr>
                <w:rFonts w:ascii="Times New Roman" w:hAnsi="Times New Roman" w:cs="Times New Roman"/>
                <w:sz w:val="28"/>
                <w:szCs w:val="28"/>
              </w:rPr>
            </w:pPr>
          </w:p>
        </w:tc>
      </w:tr>
      <w:tr w:rsidR="00B10E40" w:rsidRPr="00DE252C" w:rsidTr="00933E35">
        <w:tc>
          <w:tcPr>
            <w:tcW w:w="709" w:type="dxa"/>
            <w:vMerge/>
          </w:tcPr>
          <w:p w:rsidR="00B10E40" w:rsidRPr="00DE252C" w:rsidRDefault="00B10E40">
            <w:pPr>
              <w:rPr>
                <w:sz w:val="28"/>
                <w:szCs w:val="28"/>
              </w:rPr>
            </w:pPr>
          </w:p>
        </w:tc>
        <w:tc>
          <w:tcPr>
            <w:tcW w:w="2836" w:type="dxa"/>
            <w:vMerge/>
          </w:tcPr>
          <w:p w:rsidR="00B10E40" w:rsidRPr="00DE252C" w:rsidRDefault="00B10E40">
            <w:pPr>
              <w:rPr>
                <w:sz w:val="28"/>
                <w:szCs w:val="28"/>
              </w:rPr>
            </w:pPr>
          </w:p>
        </w:tc>
        <w:tc>
          <w:tcPr>
            <w:tcW w:w="2409" w:type="dxa"/>
            <w:tcBorders>
              <w:top w:val="nil"/>
            </w:tcBorders>
          </w:tcPr>
          <w:p w:rsidR="00B10E40" w:rsidRDefault="00B10E40">
            <w:pPr>
              <w:pStyle w:val="ConsPlusNormal"/>
              <w:rPr>
                <w:rFonts w:ascii="Times New Roman" w:hAnsi="Times New Roman" w:cs="Times New Roman"/>
                <w:sz w:val="28"/>
                <w:szCs w:val="28"/>
              </w:rPr>
            </w:pPr>
            <w:r w:rsidRPr="00DE252C">
              <w:rPr>
                <w:rFonts w:ascii="Times New Roman" w:hAnsi="Times New Roman" w:cs="Times New Roman"/>
                <w:sz w:val="28"/>
                <w:szCs w:val="28"/>
              </w:rPr>
              <w:t xml:space="preserve">за счет </w:t>
            </w:r>
            <w:r>
              <w:rPr>
                <w:rFonts w:ascii="Times New Roman" w:hAnsi="Times New Roman" w:cs="Times New Roman"/>
                <w:sz w:val="28"/>
                <w:szCs w:val="28"/>
              </w:rPr>
              <w:t xml:space="preserve">бюджетных ассигнований </w:t>
            </w:r>
            <w:r w:rsidRPr="00DE252C">
              <w:rPr>
                <w:rFonts w:ascii="Times New Roman" w:hAnsi="Times New Roman" w:cs="Times New Roman"/>
                <w:sz w:val="28"/>
                <w:szCs w:val="28"/>
              </w:rPr>
              <w:t xml:space="preserve"> республиканского бюджета Республики Дагестан, </w:t>
            </w:r>
          </w:p>
          <w:p w:rsidR="00B10E40" w:rsidRPr="00DE252C" w:rsidRDefault="00B10E40">
            <w:pPr>
              <w:pStyle w:val="ConsPlusNormal"/>
              <w:rPr>
                <w:rFonts w:ascii="Times New Roman" w:hAnsi="Times New Roman" w:cs="Times New Roman"/>
                <w:sz w:val="28"/>
                <w:szCs w:val="28"/>
              </w:rPr>
            </w:pPr>
            <w:r w:rsidRPr="00DE252C">
              <w:rPr>
                <w:rFonts w:ascii="Times New Roman" w:hAnsi="Times New Roman" w:cs="Times New Roman"/>
                <w:sz w:val="28"/>
                <w:szCs w:val="28"/>
              </w:rPr>
              <w:t>на 1 жителя</w:t>
            </w:r>
          </w:p>
        </w:tc>
        <w:tc>
          <w:tcPr>
            <w:tcW w:w="1134" w:type="dxa"/>
            <w:tcBorders>
              <w:top w:val="nil"/>
            </w:tcBorders>
          </w:tcPr>
          <w:p w:rsidR="00B10E40" w:rsidRPr="005D341E" w:rsidRDefault="00B10E40" w:rsidP="005D341E">
            <w:pPr>
              <w:pStyle w:val="ConsPlusNormal"/>
              <w:jc w:val="center"/>
              <w:rPr>
                <w:rFonts w:ascii="Times New Roman" w:hAnsi="Times New Roman" w:cs="Times New Roman"/>
                <w:sz w:val="28"/>
                <w:szCs w:val="28"/>
              </w:rPr>
            </w:pPr>
            <w:r w:rsidRPr="005D341E">
              <w:rPr>
                <w:rFonts w:ascii="Times New Roman" w:hAnsi="Times New Roman" w:cs="Times New Roman"/>
                <w:sz w:val="28"/>
                <w:szCs w:val="28"/>
              </w:rPr>
              <w:t>0,</w:t>
            </w:r>
            <w:r w:rsidR="005D341E" w:rsidRPr="005D341E">
              <w:rPr>
                <w:rFonts w:ascii="Times New Roman" w:hAnsi="Times New Roman" w:cs="Times New Roman"/>
                <w:sz w:val="28"/>
                <w:szCs w:val="28"/>
              </w:rPr>
              <w:t>398</w:t>
            </w:r>
          </w:p>
        </w:tc>
        <w:tc>
          <w:tcPr>
            <w:tcW w:w="1134" w:type="dxa"/>
            <w:tcBorders>
              <w:top w:val="nil"/>
            </w:tcBorders>
          </w:tcPr>
          <w:p w:rsidR="002E66AD" w:rsidRPr="005D341E" w:rsidRDefault="00B10E40">
            <w:pPr>
              <w:pStyle w:val="ConsPlusNormal"/>
              <w:jc w:val="center"/>
              <w:rPr>
                <w:rFonts w:ascii="Times New Roman" w:hAnsi="Times New Roman" w:cs="Times New Roman"/>
                <w:sz w:val="28"/>
                <w:szCs w:val="28"/>
              </w:rPr>
            </w:pPr>
            <w:r w:rsidRPr="005D341E">
              <w:rPr>
                <w:rFonts w:ascii="Times New Roman" w:hAnsi="Times New Roman" w:cs="Times New Roman"/>
                <w:sz w:val="28"/>
                <w:szCs w:val="28"/>
              </w:rPr>
              <w:t>0,</w:t>
            </w:r>
            <w:r w:rsidR="00B132A7" w:rsidRPr="005D341E">
              <w:rPr>
                <w:rFonts w:ascii="Times New Roman" w:hAnsi="Times New Roman" w:cs="Times New Roman"/>
                <w:sz w:val="28"/>
                <w:szCs w:val="28"/>
              </w:rPr>
              <w:t xml:space="preserve"> </w:t>
            </w:r>
            <w:r w:rsidR="005D341E" w:rsidRPr="005D341E">
              <w:rPr>
                <w:rFonts w:ascii="Times New Roman" w:hAnsi="Times New Roman" w:cs="Times New Roman"/>
                <w:sz w:val="28"/>
                <w:szCs w:val="28"/>
              </w:rPr>
              <w:t>198</w:t>
            </w:r>
          </w:p>
          <w:p w:rsidR="00B10E40" w:rsidRPr="005D341E" w:rsidRDefault="00B10E40">
            <w:pPr>
              <w:pStyle w:val="ConsPlusNormal"/>
              <w:jc w:val="center"/>
              <w:rPr>
                <w:rFonts w:ascii="Times New Roman" w:hAnsi="Times New Roman" w:cs="Times New Roman"/>
                <w:sz w:val="28"/>
                <w:szCs w:val="28"/>
              </w:rPr>
            </w:pPr>
          </w:p>
        </w:tc>
        <w:tc>
          <w:tcPr>
            <w:tcW w:w="1134" w:type="dxa"/>
            <w:tcBorders>
              <w:top w:val="nil"/>
            </w:tcBorders>
          </w:tcPr>
          <w:p w:rsidR="00B10E40" w:rsidRPr="005D341E" w:rsidRDefault="00A17EA5" w:rsidP="00B132A7">
            <w:pPr>
              <w:pStyle w:val="ConsPlusNormal"/>
              <w:jc w:val="center"/>
              <w:rPr>
                <w:rFonts w:ascii="Times New Roman" w:hAnsi="Times New Roman" w:cs="Times New Roman"/>
                <w:sz w:val="28"/>
                <w:szCs w:val="28"/>
              </w:rPr>
            </w:pPr>
            <w:r w:rsidRPr="005D341E">
              <w:rPr>
                <w:rFonts w:ascii="Times New Roman" w:hAnsi="Times New Roman" w:cs="Times New Roman"/>
                <w:sz w:val="28"/>
                <w:szCs w:val="28"/>
              </w:rPr>
              <w:t>0,</w:t>
            </w:r>
            <w:r w:rsidR="002E66AD" w:rsidRPr="005D341E">
              <w:rPr>
                <w:rFonts w:ascii="Times New Roman" w:hAnsi="Times New Roman" w:cs="Times New Roman"/>
                <w:sz w:val="28"/>
                <w:szCs w:val="28"/>
              </w:rPr>
              <w:t>2</w:t>
            </w:r>
          </w:p>
        </w:tc>
        <w:tc>
          <w:tcPr>
            <w:tcW w:w="1134" w:type="dxa"/>
            <w:tcBorders>
              <w:top w:val="nil"/>
            </w:tcBorders>
          </w:tcPr>
          <w:p w:rsidR="00B10E40" w:rsidRPr="00DE252C" w:rsidRDefault="00B10E40">
            <w:pPr>
              <w:pStyle w:val="ConsPlusNormal"/>
              <w:rPr>
                <w:rFonts w:ascii="Times New Roman" w:hAnsi="Times New Roman" w:cs="Times New Roman"/>
                <w:sz w:val="28"/>
                <w:szCs w:val="28"/>
              </w:rPr>
            </w:pPr>
          </w:p>
        </w:tc>
      </w:tr>
      <w:tr w:rsidR="00477DDD" w:rsidRPr="00DE252C" w:rsidTr="00933E35">
        <w:tc>
          <w:tcPr>
            <w:tcW w:w="709" w:type="dxa"/>
            <w:vMerge w:val="restart"/>
          </w:tcPr>
          <w:p w:rsidR="00477DDD" w:rsidRPr="00DE252C" w:rsidRDefault="00477DD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2.2.</w:t>
            </w:r>
          </w:p>
        </w:tc>
        <w:tc>
          <w:tcPr>
            <w:tcW w:w="2836" w:type="dxa"/>
            <w:vMerge w:val="restart"/>
          </w:tcPr>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обращение в связи с заболеваниями</w:t>
            </w:r>
          </w:p>
        </w:tc>
        <w:tc>
          <w:tcPr>
            <w:tcW w:w="2409" w:type="dxa"/>
            <w:tcBorders>
              <w:bottom w:val="nil"/>
            </w:tcBorders>
          </w:tcPr>
          <w:p w:rsidR="00477DDD" w:rsidRPr="00DE252C" w:rsidRDefault="00477DDD" w:rsidP="00135739">
            <w:pPr>
              <w:pStyle w:val="ConsPlusNormal"/>
              <w:rPr>
                <w:rFonts w:ascii="Times New Roman" w:hAnsi="Times New Roman" w:cs="Times New Roman"/>
                <w:sz w:val="28"/>
                <w:szCs w:val="28"/>
              </w:rPr>
            </w:pPr>
            <w:r w:rsidRPr="00DE252C">
              <w:rPr>
                <w:rFonts w:ascii="Times New Roman" w:hAnsi="Times New Roman" w:cs="Times New Roman"/>
                <w:sz w:val="28"/>
                <w:szCs w:val="28"/>
              </w:rPr>
              <w:t>в рамках Территориальной программы, на 1 застрахованное лицо</w:t>
            </w:r>
          </w:p>
        </w:tc>
        <w:tc>
          <w:tcPr>
            <w:tcW w:w="1134" w:type="dxa"/>
            <w:tcBorders>
              <w:bottom w:val="nil"/>
            </w:tcBorders>
          </w:tcPr>
          <w:p w:rsidR="00477DDD" w:rsidRPr="00E77082" w:rsidRDefault="00477DDD" w:rsidP="00135739">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1,98</w:t>
            </w:r>
          </w:p>
        </w:tc>
        <w:tc>
          <w:tcPr>
            <w:tcW w:w="1134" w:type="dxa"/>
            <w:tcBorders>
              <w:bottom w:val="nil"/>
            </w:tcBorders>
          </w:tcPr>
          <w:p w:rsidR="00477DDD" w:rsidRPr="00E77082" w:rsidRDefault="00E77082" w:rsidP="00E77082">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0,98</w:t>
            </w:r>
          </w:p>
        </w:tc>
        <w:tc>
          <w:tcPr>
            <w:tcW w:w="1134" w:type="dxa"/>
            <w:tcBorders>
              <w:bottom w:val="nil"/>
            </w:tcBorders>
          </w:tcPr>
          <w:p w:rsidR="00477DDD" w:rsidRPr="00E77082" w:rsidRDefault="00E77082" w:rsidP="00135739">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1,0</w:t>
            </w:r>
          </w:p>
        </w:tc>
        <w:tc>
          <w:tcPr>
            <w:tcW w:w="1134" w:type="dxa"/>
            <w:tcBorders>
              <w:bottom w:val="nil"/>
            </w:tcBorders>
          </w:tcPr>
          <w:p w:rsidR="00477DDD" w:rsidRPr="00DE252C" w:rsidRDefault="00477DDD">
            <w:pPr>
              <w:pStyle w:val="ConsPlusNormal"/>
              <w:rPr>
                <w:rFonts w:ascii="Times New Roman" w:hAnsi="Times New Roman" w:cs="Times New Roman"/>
                <w:sz w:val="28"/>
                <w:szCs w:val="28"/>
              </w:rPr>
            </w:pPr>
          </w:p>
        </w:tc>
      </w:tr>
      <w:tr w:rsidR="00477DDD" w:rsidRPr="00DE252C" w:rsidTr="00933E35">
        <w:tblPrEx>
          <w:tblBorders>
            <w:insideH w:val="nil"/>
          </w:tblBorders>
        </w:tblPrEx>
        <w:tc>
          <w:tcPr>
            <w:tcW w:w="709" w:type="dxa"/>
            <w:vMerge/>
          </w:tcPr>
          <w:p w:rsidR="00477DDD" w:rsidRPr="00DE252C" w:rsidRDefault="00477DDD">
            <w:pPr>
              <w:rPr>
                <w:sz w:val="28"/>
                <w:szCs w:val="28"/>
              </w:rPr>
            </w:pPr>
          </w:p>
        </w:tc>
        <w:tc>
          <w:tcPr>
            <w:tcW w:w="2836" w:type="dxa"/>
            <w:vMerge/>
          </w:tcPr>
          <w:p w:rsidR="00477DDD" w:rsidRPr="00DE252C" w:rsidRDefault="00477DDD">
            <w:pPr>
              <w:rPr>
                <w:sz w:val="28"/>
                <w:szCs w:val="28"/>
              </w:rPr>
            </w:pPr>
          </w:p>
        </w:tc>
        <w:tc>
          <w:tcPr>
            <w:tcW w:w="2409" w:type="dxa"/>
            <w:tcBorders>
              <w:top w:val="nil"/>
              <w:bottom w:val="nil"/>
            </w:tcBorders>
          </w:tcPr>
          <w:p w:rsidR="00477DDD" w:rsidRDefault="00477DDD" w:rsidP="00135739">
            <w:pPr>
              <w:pStyle w:val="ConsPlusNormal"/>
              <w:rPr>
                <w:rFonts w:ascii="Times New Roman" w:hAnsi="Times New Roman" w:cs="Times New Roman"/>
                <w:sz w:val="28"/>
                <w:szCs w:val="28"/>
              </w:rPr>
            </w:pPr>
            <w:r w:rsidRPr="00DE252C">
              <w:rPr>
                <w:rFonts w:ascii="Times New Roman" w:hAnsi="Times New Roman" w:cs="Times New Roman"/>
                <w:sz w:val="28"/>
                <w:szCs w:val="28"/>
              </w:rPr>
              <w:t xml:space="preserve">за счет </w:t>
            </w:r>
            <w:r>
              <w:rPr>
                <w:rFonts w:ascii="Times New Roman" w:hAnsi="Times New Roman" w:cs="Times New Roman"/>
                <w:sz w:val="28"/>
                <w:szCs w:val="28"/>
              </w:rPr>
              <w:t xml:space="preserve">бюджетных ассигнований </w:t>
            </w:r>
            <w:r w:rsidRPr="00DE252C">
              <w:rPr>
                <w:rFonts w:ascii="Times New Roman" w:hAnsi="Times New Roman" w:cs="Times New Roman"/>
                <w:sz w:val="28"/>
                <w:szCs w:val="28"/>
              </w:rPr>
              <w:t xml:space="preserve"> республиканс</w:t>
            </w:r>
            <w:r>
              <w:rPr>
                <w:rFonts w:ascii="Times New Roman" w:hAnsi="Times New Roman" w:cs="Times New Roman"/>
                <w:sz w:val="28"/>
                <w:szCs w:val="28"/>
              </w:rPr>
              <w:t>кого</w:t>
            </w:r>
            <w:r w:rsidRPr="00DE252C">
              <w:rPr>
                <w:rFonts w:ascii="Times New Roman" w:hAnsi="Times New Roman" w:cs="Times New Roman"/>
                <w:sz w:val="28"/>
                <w:szCs w:val="28"/>
              </w:rPr>
              <w:t xml:space="preserve"> бюджета </w:t>
            </w:r>
            <w:r w:rsidRPr="00DE252C">
              <w:rPr>
                <w:rFonts w:ascii="Times New Roman" w:hAnsi="Times New Roman" w:cs="Times New Roman"/>
                <w:sz w:val="28"/>
                <w:szCs w:val="28"/>
              </w:rPr>
              <w:lastRenderedPageBreak/>
              <w:t>Республики Дагестан,</w:t>
            </w:r>
          </w:p>
          <w:p w:rsidR="00477DDD" w:rsidRPr="00DE252C" w:rsidRDefault="00477DDD" w:rsidP="00135739">
            <w:pPr>
              <w:pStyle w:val="ConsPlusNormal"/>
              <w:rPr>
                <w:rFonts w:ascii="Times New Roman" w:hAnsi="Times New Roman" w:cs="Times New Roman"/>
                <w:sz w:val="28"/>
                <w:szCs w:val="28"/>
              </w:rPr>
            </w:pPr>
            <w:r w:rsidRPr="00DE252C">
              <w:rPr>
                <w:rFonts w:ascii="Times New Roman" w:hAnsi="Times New Roman" w:cs="Times New Roman"/>
                <w:sz w:val="28"/>
                <w:szCs w:val="28"/>
              </w:rPr>
              <w:t>на 1 жителя</w:t>
            </w:r>
          </w:p>
        </w:tc>
        <w:tc>
          <w:tcPr>
            <w:tcW w:w="1134" w:type="dxa"/>
            <w:tcBorders>
              <w:top w:val="nil"/>
              <w:bottom w:val="nil"/>
            </w:tcBorders>
          </w:tcPr>
          <w:p w:rsidR="00477DDD" w:rsidRPr="00F51FE1" w:rsidRDefault="00477DDD" w:rsidP="00135739">
            <w:pPr>
              <w:pStyle w:val="ConsPlusNormal"/>
              <w:jc w:val="center"/>
              <w:rPr>
                <w:rFonts w:ascii="Times New Roman" w:hAnsi="Times New Roman" w:cs="Times New Roman"/>
                <w:sz w:val="28"/>
                <w:szCs w:val="28"/>
              </w:rPr>
            </w:pPr>
            <w:r w:rsidRPr="00F51FE1">
              <w:rPr>
                <w:rFonts w:ascii="Times New Roman" w:hAnsi="Times New Roman" w:cs="Times New Roman"/>
                <w:sz w:val="28"/>
                <w:szCs w:val="28"/>
              </w:rPr>
              <w:lastRenderedPageBreak/>
              <w:t>0,1</w:t>
            </w:r>
            <w:r w:rsidR="00247335" w:rsidRPr="00F51FE1">
              <w:rPr>
                <w:rFonts w:ascii="Times New Roman" w:hAnsi="Times New Roman" w:cs="Times New Roman"/>
                <w:sz w:val="28"/>
                <w:szCs w:val="28"/>
              </w:rPr>
              <w:t>9</w:t>
            </w:r>
            <w:r w:rsidR="0053793D">
              <w:rPr>
                <w:rFonts w:ascii="Times New Roman" w:hAnsi="Times New Roman" w:cs="Times New Roman"/>
                <w:sz w:val="28"/>
                <w:szCs w:val="28"/>
              </w:rPr>
              <w:t>2</w:t>
            </w:r>
          </w:p>
          <w:p w:rsidR="002E66AD" w:rsidRPr="00F51FE1" w:rsidRDefault="002E66AD" w:rsidP="00135739">
            <w:pPr>
              <w:pStyle w:val="ConsPlusNormal"/>
              <w:jc w:val="center"/>
              <w:rPr>
                <w:rFonts w:ascii="Times New Roman" w:hAnsi="Times New Roman" w:cs="Times New Roman"/>
                <w:sz w:val="28"/>
                <w:szCs w:val="28"/>
              </w:rPr>
            </w:pPr>
          </w:p>
        </w:tc>
        <w:tc>
          <w:tcPr>
            <w:tcW w:w="1134" w:type="dxa"/>
            <w:tcBorders>
              <w:top w:val="nil"/>
              <w:bottom w:val="nil"/>
            </w:tcBorders>
          </w:tcPr>
          <w:p w:rsidR="00477DDD" w:rsidRPr="00F51FE1" w:rsidRDefault="00477DDD" w:rsidP="00135739">
            <w:pPr>
              <w:pStyle w:val="ConsPlusNormal"/>
              <w:jc w:val="center"/>
              <w:rPr>
                <w:rFonts w:ascii="Times New Roman" w:hAnsi="Times New Roman" w:cs="Times New Roman"/>
                <w:sz w:val="28"/>
                <w:szCs w:val="28"/>
              </w:rPr>
            </w:pPr>
            <w:r w:rsidRPr="00F51FE1">
              <w:rPr>
                <w:rFonts w:ascii="Times New Roman" w:hAnsi="Times New Roman" w:cs="Times New Roman"/>
                <w:sz w:val="28"/>
                <w:szCs w:val="28"/>
              </w:rPr>
              <w:t>0,</w:t>
            </w:r>
            <w:r w:rsidR="00247335" w:rsidRPr="00F51FE1">
              <w:rPr>
                <w:rFonts w:ascii="Times New Roman" w:hAnsi="Times New Roman" w:cs="Times New Roman"/>
                <w:sz w:val="28"/>
                <w:szCs w:val="28"/>
              </w:rPr>
              <w:t>0</w:t>
            </w:r>
            <w:r w:rsidR="00B132A7" w:rsidRPr="00F51FE1">
              <w:rPr>
                <w:rFonts w:ascii="Times New Roman" w:hAnsi="Times New Roman" w:cs="Times New Roman"/>
                <w:sz w:val="28"/>
                <w:szCs w:val="28"/>
              </w:rPr>
              <w:t>4</w:t>
            </w:r>
            <w:r w:rsidR="0053793D">
              <w:rPr>
                <w:rFonts w:ascii="Times New Roman" w:hAnsi="Times New Roman" w:cs="Times New Roman"/>
                <w:sz w:val="28"/>
                <w:szCs w:val="28"/>
              </w:rPr>
              <w:t>5</w:t>
            </w:r>
          </w:p>
          <w:p w:rsidR="002E66AD" w:rsidRPr="00F51FE1" w:rsidRDefault="002E66AD" w:rsidP="00135739">
            <w:pPr>
              <w:pStyle w:val="ConsPlusNormal"/>
              <w:jc w:val="center"/>
              <w:rPr>
                <w:rFonts w:ascii="Times New Roman" w:hAnsi="Times New Roman" w:cs="Times New Roman"/>
                <w:sz w:val="28"/>
                <w:szCs w:val="28"/>
              </w:rPr>
            </w:pPr>
          </w:p>
        </w:tc>
        <w:tc>
          <w:tcPr>
            <w:tcW w:w="1134" w:type="dxa"/>
            <w:tcBorders>
              <w:top w:val="nil"/>
              <w:bottom w:val="nil"/>
            </w:tcBorders>
          </w:tcPr>
          <w:p w:rsidR="00477DDD" w:rsidRPr="00F51FE1" w:rsidRDefault="00477DDD" w:rsidP="00135739">
            <w:pPr>
              <w:pStyle w:val="ConsPlusNormal"/>
              <w:jc w:val="center"/>
              <w:rPr>
                <w:rFonts w:ascii="Times New Roman" w:hAnsi="Times New Roman" w:cs="Times New Roman"/>
                <w:sz w:val="28"/>
                <w:szCs w:val="28"/>
              </w:rPr>
            </w:pPr>
            <w:r w:rsidRPr="00F51FE1">
              <w:rPr>
                <w:rFonts w:ascii="Times New Roman" w:hAnsi="Times New Roman" w:cs="Times New Roman"/>
                <w:sz w:val="28"/>
                <w:szCs w:val="28"/>
              </w:rPr>
              <w:t>0,</w:t>
            </w:r>
            <w:r w:rsidR="00247335" w:rsidRPr="00F51FE1">
              <w:rPr>
                <w:rFonts w:ascii="Times New Roman" w:hAnsi="Times New Roman" w:cs="Times New Roman"/>
                <w:sz w:val="28"/>
                <w:szCs w:val="28"/>
              </w:rPr>
              <w:t>147</w:t>
            </w:r>
          </w:p>
          <w:p w:rsidR="002E66AD" w:rsidRPr="00F51FE1" w:rsidRDefault="002E66AD" w:rsidP="00135739">
            <w:pPr>
              <w:pStyle w:val="ConsPlusNormal"/>
              <w:jc w:val="center"/>
              <w:rPr>
                <w:rFonts w:ascii="Times New Roman" w:hAnsi="Times New Roman" w:cs="Times New Roman"/>
                <w:sz w:val="28"/>
                <w:szCs w:val="28"/>
              </w:rPr>
            </w:pPr>
          </w:p>
        </w:tc>
        <w:tc>
          <w:tcPr>
            <w:tcW w:w="1134" w:type="dxa"/>
            <w:tcBorders>
              <w:top w:val="nil"/>
              <w:bottom w:val="nil"/>
            </w:tcBorders>
          </w:tcPr>
          <w:p w:rsidR="00477DDD" w:rsidRPr="00DE252C" w:rsidRDefault="00477DDD">
            <w:pPr>
              <w:pStyle w:val="ConsPlusNormal"/>
              <w:rPr>
                <w:rFonts w:ascii="Times New Roman" w:hAnsi="Times New Roman" w:cs="Times New Roman"/>
                <w:sz w:val="28"/>
                <w:szCs w:val="28"/>
              </w:rPr>
            </w:pPr>
          </w:p>
        </w:tc>
      </w:tr>
      <w:tr w:rsidR="00477DDD" w:rsidRPr="00DE252C" w:rsidTr="00477DDD">
        <w:trPr>
          <w:trHeight w:val="20"/>
        </w:trPr>
        <w:tc>
          <w:tcPr>
            <w:tcW w:w="709" w:type="dxa"/>
            <w:vMerge/>
          </w:tcPr>
          <w:p w:rsidR="00477DDD" w:rsidRPr="00DE252C" w:rsidRDefault="00477DDD">
            <w:pPr>
              <w:rPr>
                <w:sz w:val="28"/>
                <w:szCs w:val="28"/>
              </w:rPr>
            </w:pPr>
          </w:p>
        </w:tc>
        <w:tc>
          <w:tcPr>
            <w:tcW w:w="2836" w:type="dxa"/>
            <w:vMerge/>
          </w:tcPr>
          <w:p w:rsidR="00477DDD" w:rsidRPr="00DE252C" w:rsidRDefault="00477DDD">
            <w:pPr>
              <w:rPr>
                <w:sz w:val="28"/>
                <w:szCs w:val="28"/>
              </w:rPr>
            </w:pPr>
          </w:p>
        </w:tc>
        <w:tc>
          <w:tcPr>
            <w:tcW w:w="2409" w:type="dxa"/>
            <w:tcBorders>
              <w:top w:val="nil"/>
            </w:tcBorders>
          </w:tcPr>
          <w:p w:rsidR="00477DDD" w:rsidRPr="00DE252C" w:rsidRDefault="00477DDD" w:rsidP="00E23393">
            <w:pPr>
              <w:pStyle w:val="ConsPlusNormal"/>
              <w:rPr>
                <w:rFonts w:ascii="Times New Roman" w:hAnsi="Times New Roman" w:cs="Times New Roman"/>
                <w:sz w:val="28"/>
                <w:szCs w:val="28"/>
              </w:rPr>
            </w:pPr>
          </w:p>
        </w:tc>
        <w:tc>
          <w:tcPr>
            <w:tcW w:w="1134" w:type="dxa"/>
            <w:tcBorders>
              <w:top w:val="nil"/>
            </w:tcBorders>
          </w:tcPr>
          <w:p w:rsidR="00477DDD" w:rsidRPr="00E23393" w:rsidRDefault="00477DDD">
            <w:pPr>
              <w:pStyle w:val="ConsPlusNormal"/>
              <w:jc w:val="center"/>
              <w:rPr>
                <w:rFonts w:ascii="Times New Roman" w:hAnsi="Times New Roman" w:cs="Times New Roman"/>
                <w:color w:val="FF0000"/>
                <w:sz w:val="28"/>
                <w:szCs w:val="28"/>
              </w:rPr>
            </w:pPr>
          </w:p>
        </w:tc>
        <w:tc>
          <w:tcPr>
            <w:tcW w:w="1134" w:type="dxa"/>
            <w:tcBorders>
              <w:top w:val="nil"/>
            </w:tcBorders>
          </w:tcPr>
          <w:p w:rsidR="00477DDD" w:rsidRPr="00E23393" w:rsidRDefault="00477DDD">
            <w:pPr>
              <w:pStyle w:val="ConsPlusNormal"/>
              <w:jc w:val="center"/>
              <w:rPr>
                <w:rFonts w:ascii="Times New Roman" w:hAnsi="Times New Roman" w:cs="Times New Roman"/>
                <w:color w:val="FF0000"/>
                <w:sz w:val="28"/>
                <w:szCs w:val="28"/>
              </w:rPr>
            </w:pPr>
          </w:p>
        </w:tc>
        <w:tc>
          <w:tcPr>
            <w:tcW w:w="1134" w:type="dxa"/>
            <w:tcBorders>
              <w:top w:val="nil"/>
            </w:tcBorders>
          </w:tcPr>
          <w:p w:rsidR="00477DDD" w:rsidRPr="00E23393" w:rsidRDefault="00477DDD">
            <w:pPr>
              <w:pStyle w:val="ConsPlusNormal"/>
              <w:jc w:val="center"/>
              <w:rPr>
                <w:rFonts w:ascii="Times New Roman" w:hAnsi="Times New Roman" w:cs="Times New Roman"/>
                <w:color w:val="FF0000"/>
                <w:sz w:val="28"/>
                <w:szCs w:val="28"/>
              </w:rPr>
            </w:pPr>
          </w:p>
        </w:tc>
        <w:tc>
          <w:tcPr>
            <w:tcW w:w="1134" w:type="dxa"/>
            <w:tcBorders>
              <w:top w:val="nil"/>
            </w:tcBorders>
          </w:tcPr>
          <w:p w:rsidR="00477DDD" w:rsidRPr="00DE252C" w:rsidRDefault="00477DDD">
            <w:pPr>
              <w:pStyle w:val="ConsPlusNormal"/>
              <w:rPr>
                <w:rFonts w:ascii="Times New Roman" w:hAnsi="Times New Roman" w:cs="Times New Roman"/>
                <w:sz w:val="28"/>
                <w:szCs w:val="28"/>
              </w:rPr>
            </w:pPr>
          </w:p>
        </w:tc>
      </w:tr>
      <w:tr w:rsidR="00477DDD" w:rsidRPr="00DE252C" w:rsidTr="00933E35">
        <w:trPr>
          <w:trHeight w:val="1254"/>
        </w:trPr>
        <w:tc>
          <w:tcPr>
            <w:tcW w:w="709" w:type="dxa"/>
          </w:tcPr>
          <w:p w:rsidR="00477DDD" w:rsidRPr="00DE252C" w:rsidRDefault="00477DD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2.3.</w:t>
            </w:r>
          </w:p>
        </w:tc>
        <w:tc>
          <w:tcPr>
            <w:tcW w:w="2836" w:type="dxa"/>
          </w:tcPr>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посещение по неотложной медицинской помощи</w:t>
            </w:r>
          </w:p>
        </w:tc>
        <w:tc>
          <w:tcPr>
            <w:tcW w:w="2409" w:type="dxa"/>
          </w:tcPr>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на 1 застрахованное лицо</w:t>
            </w:r>
          </w:p>
        </w:tc>
        <w:tc>
          <w:tcPr>
            <w:tcW w:w="1134" w:type="dxa"/>
          </w:tcPr>
          <w:p w:rsidR="00477DDD" w:rsidRPr="00E77082" w:rsidRDefault="00477DDD">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0,56</w:t>
            </w:r>
          </w:p>
        </w:tc>
        <w:tc>
          <w:tcPr>
            <w:tcW w:w="1134" w:type="dxa"/>
          </w:tcPr>
          <w:p w:rsidR="00477DDD" w:rsidRPr="00E77082" w:rsidRDefault="00E77082" w:rsidP="00E77082">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0,33</w:t>
            </w:r>
          </w:p>
        </w:tc>
        <w:tc>
          <w:tcPr>
            <w:tcW w:w="1134" w:type="dxa"/>
          </w:tcPr>
          <w:p w:rsidR="00477DDD" w:rsidRPr="00E77082" w:rsidRDefault="00477DDD" w:rsidP="00E77082">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w:t>
            </w:r>
            <w:r w:rsidR="00E77082" w:rsidRPr="00E77082">
              <w:rPr>
                <w:rFonts w:ascii="Times New Roman" w:hAnsi="Times New Roman" w:cs="Times New Roman"/>
                <w:sz w:val="28"/>
                <w:szCs w:val="28"/>
              </w:rPr>
              <w:t>23</w:t>
            </w:r>
          </w:p>
        </w:tc>
        <w:tc>
          <w:tcPr>
            <w:tcW w:w="1134" w:type="dxa"/>
          </w:tcPr>
          <w:p w:rsidR="00477DDD" w:rsidRPr="00DE252C" w:rsidRDefault="00477DDD">
            <w:pPr>
              <w:pStyle w:val="ConsPlusNormal"/>
              <w:rPr>
                <w:rFonts w:ascii="Times New Roman" w:hAnsi="Times New Roman" w:cs="Times New Roman"/>
                <w:sz w:val="28"/>
                <w:szCs w:val="28"/>
              </w:rPr>
            </w:pPr>
          </w:p>
        </w:tc>
      </w:tr>
      <w:tr w:rsidR="00477DDD" w:rsidRPr="00DE252C" w:rsidTr="00933E35">
        <w:tc>
          <w:tcPr>
            <w:tcW w:w="709" w:type="dxa"/>
          </w:tcPr>
          <w:p w:rsidR="00477DDD" w:rsidRPr="00DE252C" w:rsidRDefault="00477DD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3.</w:t>
            </w:r>
          </w:p>
        </w:tc>
        <w:tc>
          <w:tcPr>
            <w:tcW w:w="2836" w:type="dxa"/>
          </w:tcPr>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Медицинская помощь в стационарных условиях</w:t>
            </w:r>
          </w:p>
        </w:tc>
        <w:tc>
          <w:tcPr>
            <w:tcW w:w="2409" w:type="dxa"/>
          </w:tcPr>
          <w:p w:rsidR="00477DDD" w:rsidRPr="00DE252C" w:rsidRDefault="00477DDD">
            <w:pPr>
              <w:pStyle w:val="ConsPlusNormal"/>
              <w:rPr>
                <w:rFonts w:ascii="Times New Roman" w:hAnsi="Times New Roman" w:cs="Times New Roman"/>
                <w:sz w:val="28"/>
                <w:szCs w:val="28"/>
              </w:rPr>
            </w:pPr>
          </w:p>
        </w:tc>
        <w:tc>
          <w:tcPr>
            <w:tcW w:w="1134" w:type="dxa"/>
          </w:tcPr>
          <w:p w:rsidR="00477DDD" w:rsidRPr="00E06839" w:rsidRDefault="00477DDD">
            <w:pPr>
              <w:pStyle w:val="ConsPlusNormal"/>
              <w:jc w:val="center"/>
              <w:rPr>
                <w:rFonts w:ascii="Times New Roman" w:hAnsi="Times New Roman" w:cs="Times New Roman"/>
                <w:color w:val="FF0000"/>
                <w:sz w:val="28"/>
                <w:szCs w:val="28"/>
              </w:rPr>
            </w:pPr>
          </w:p>
        </w:tc>
        <w:tc>
          <w:tcPr>
            <w:tcW w:w="1134" w:type="dxa"/>
          </w:tcPr>
          <w:p w:rsidR="00477DDD" w:rsidRPr="00E06839" w:rsidRDefault="00477DDD">
            <w:pPr>
              <w:pStyle w:val="ConsPlusNormal"/>
              <w:jc w:val="center"/>
              <w:rPr>
                <w:rFonts w:ascii="Times New Roman" w:hAnsi="Times New Roman" w:cs="Times New Roman"/>
                <w:color w:val="FF0000"/>
                <w:sz w:val="28"/>
                <w:szCs w:val="28"/>
              </w:rPr>
            </w:pPr>
          </w:p>
        </w:tc>
        <w:tc>
          <w:tcPr>
            <w:tcW w:w="1134" w:type="dxa"/>
          </w:tcPr>
          <w:p w:rsidR="00477DDD" w:rsidRPr="00E06839" w:rsidRDefault="00477DDD">
            <w:pPr>
              <w:pStyle w:val="ConsPlusNormal"/>
              <w:jc w:val="center"/>
              <w:rPr>
                <w:rFonts w:ascii="Times New Roman" w:hAnsi="Times New Roman" w:cs="Times New Roman"/>
                <w:color w:val="FF0000"/>
                <w:sz w:val="28"/>
                <w:szCs w:val="28"/>
              </w:rPr>
            </w:pPr>
          </w:p>
        </w:tc>
        <w:tc>
          <w:tcPr>
            <w:tcW w:w="1134" w:type="dxa"/>
          </w:tcPr>
          <w:p w:rsidR="00477DDD" w:rsidRPr="00E06839" w:rsidRDefault="00477DDD">
            <w:pPr>
              <w:pStyle w:val="ConsPlusNormal"/>
              <w:jc w:val="center"/>
              <w:rPr>
                <w:rFonts w:ascii="Times New Roman" w:hAnsi="Times New Roman" w:cs="Times New Roman"/>
                <w:color w:val="FF0000"/>
                <w:sz w:val="28"/>
                <w:szCs w:val="28"/>
              </w:rPr>
            </w:pPr>
          </w:p>
        </w:tc>
      </w:tr>
      <w:tr w:rsidR="00477DDD" w:rsidRPr="00DE252C" w:rsidTr="00933E35">
        <w:tc>
          <w:tcPr>
            <w:tcW w:w="709" w:type="dxa"/>
            <w:vMerge w:val="restart"/>
          </w:tcPr>
          <w:p w:rsidR="00477DDD" w:rsidRPr="00DE252C" w:rsidRDefault="00477DD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3.1.</w:t>
            </w:r>
          </w:p>
        </w:tc>
        <w:tc>
          <w:tcPr>
            <w:tcW w:w="2836" w:type="dxa"/>
            <w:vMerge w:val="restart"/>
          </w:tcPr>
          <w:p w:rsidR="00477DDD" w:rsidRPr="00DE252C" w:rsidRDefault="00477DDD" w:rsidP="00E06839">
            <w:pPr>
              <w:pStyle w:val="ConsPlusNormal"/>
              <w:rPr>
                <w:rFonts w:ascii="Times New Roman" w:hAnsi="Times New Roman" w:cs="Times New Roman"/>
                <w:sz w:val="28"/>
                <w:szCs w:val="28"/>
              </w:rPr>
            </w:pPr>
            <w:r>
              <w:rPr>
                <w:rFonts w:ascii="Times New Roman" w:hAnsi="Times New Roman" w:cs="Times New Roman"/>
                <w:sz w:val="28"/>
                <w:szCs w:val="28"/>
              </w:rPr>
              <w:t xml:space="preserve">Специализированная </w:t>
            </w:r>
            <w:r w:rsidRPr="00DE252C">
              <w:rPr>
                <w:rFonts w:ascii="Times New Roman" w:hAnsi="Times New Roman" w:cs="Times New Roman"/>
                <w:sz w:val="28"/>
                <w:szCs w:val="28"/>
              </w:rPr>
              <w:t>стационарная помощь (случай госпитализации)</w:t>
            </w:r>
          </w:p>
        </w:tc>
        <w:tc>
          <w:tcPr>
            <w:tcW w:w="2409" w:type="dxa"/>
            <w:tcBorders>
              <w:bottom w:val="nil"/>
            </w:tcBorders>
          </w:tcPr>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в рамках Территориальной программы, на 1 застрахованное лицо</w:t>
            </w:r>
          </w:p>
        </w:tc>
        <w:tc>
          <w:tcPr>
            <w:tcW w:w="1134" w:type="dxa"/>
            <w:tcBorders>
              <w:bottom w:val="nil"/>
            </w:tcBorders>
          </w:tcPr>
          <w:p w:rsidR="00477DDD" w:rsidRPr="00E77082" w:rsidRDefault="00477DDD" w:rsidP="00DF0F2E">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0,172</w:t>
            </w:r>
            <w:r w:rsidR="00DF0F2E" w:rsidRPr="00E77082">
              <w:rPr>
                <w:rFonts w:ascii="Times New Roman" w:hAnsi="Times New Roman" w:cs="Times New Roman"/>
                <w:sz w:val="28"/>
                <w:szCs w:val="28"/>
              </w:rPr>
              <w:t>33</w:t>
            </w:r>
          </w:p>
        </w:tc>
        <w:tc>
          <w:tcPr>
            <w:tcW w:w="1134" w:type="dxa"/>
            <w:tcBorders>
              <w:bottom w:val="nil"/>
            </w:tcBorders>
          </w:tcPr>
          <w:p w:rsidR="00477DDD" w:rsidRPr="00E77082" w:rsidRDefault="00477DDD" w:rsidP="007B5DA6">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0,06</w:t>
            </w:r>
            <w:r w:rsidR="007B5DA6" w:rsidRPr="00E77082">
              <w:rPr>
                <w:rFonts w:ascii="Times New Roman" w:hAnsi="Times New Roman" w:cs="Times New Roman"/>
                <w:sz w:val="28"/>
                <w:szCs w:val="28"/>
              </w:rPr>
              <w:t>105</w:t>
            </w:r>
          </w:p>
        </w:tc>
        <w:tc>
          <w:tcPr>
            <w:tcW w:w="1134" w:type="dxa"/>
            <w:tcBorders>
              <w:bottom w:val="nil"/>
            </w:tcBorders>
          </w:tcPr>
          <w:p w:rsidR="00477DDD" w:rsidRPr="00E77082" w:rsidRDefault="00477DDD" w:rsidP="007B5DA6">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0,05</w:t>
            </w:r>
            <w:r w:rsidR="007B5DA6" w:rsidRPr="00E77082">
              <w:rPr>
                <w:rFonts w:ascii="Times New Roman" w:hAnsi="Times New Roman" w:cs="Times New Roman"/>
                <w:sz w:val="28"/>
                <w:szCs w:val="28"/>
              </w:rPr>
              <w:t>931</w:t>
            </w:r>
          </w:p>
        </w:tc>
        <w:tc>
          <w:tcPr>
            <w:tcW w:w="1134" w:type="dxa"/>
            <w:tcBorders>
              <w:bottom w:val="nil"/>
            </w:tcBorders>
          </w:tcPr>
          <w:p w:rsidR="00477DDD" w:rsidRPr="00E77082" w:rsidRDefault="00477DDD" w:rsidP="007B5DA6">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0,05</w:t>
            </w:r>
            <w:r w:rsidR="007B5DA6" w:rsidRPr="00E77082">
              <w:rPr>
                <w:rFonts w:ascii="Times New Roman" w:hAnsi="Times New Roman" w:cs="Times New Roman"/>
                <w:sz w:val="28"/>
                <w:szCs w:val="28"/>
              </w:rPr>
              <w:t>197</w:t>
            </w:r>
          </w:p>
        </w:tc>
      </w:tr>
      <w:tr w:rsidR="00477DDD" w:rsidRPr="00DE252C" w:rsidTr="00933E35">
        <w:tc>
          <w:tcPr>
            <w:tcW w:w="709" w:type="dxa"/>
            <w:vMerge/>
          </w:tcPr>
          <w:p w:rsidR="00477DDD" w:rsidRPr="00DE252C" w:rsidRDefault="00477DDD">
            <w:pPr>
              <w:rPr>
                <w:sz w:val="28"/>
                <w:szCs w:val="28"/>
              </w:rPr>
            </w:pPr>
          </w:p>
        </w:tc>
        <w:tc>
          <w:tcPr>
            <w:tcW w:w="2836" w:type="dxa"/>
            <w:vMerge/>
          </w:tcPr>
          <w:p w:rsidR="00477DDD" w:rsidRPr="00DE252C" w:rsidRDefault="00477DDD">
            <w:pPr>
              <w:rPr>
                <w:sz w:val="28"/>
                <w:szCs w:val="28"/>
              </w:rPr>
            </w:pPr>
          </w:p>
        </w:tc>
        <w:tc>
          <w:tcPr>
            <w:tcW w:w="2409" w:type="dxa"/>
            <w:tcBorders>
              <w:top w:val="nil"/>
            </w:tcBorders>
          </w:tcPr>
          <w:p w:rsidR="00477DDD" w:rsidRDefault="00477DDD" w:rsidP="00E06839">
            <w:pPr>
              <w:pStyle w:val="ConsPlusNormal"/>
              <w:rPr>
                <w:rFonts w:ascii="Times New Roman" w:hAnsi="Times New Roman" w:cs="Times New Roman"/>
                <w:sz w:val="28"/>
                <w:szCs w:val="28"/>
              </w:rPr>
            </w:pPr>
            <w:r w:rsidRPr="00DE252C">
              <w:rPr>
                <w:rFonts w:ascii="Times New Roman" w:hAnsi="Times New Roman" w:cs="Times New Roman"/>
                <w:sz w:val="28"/>
                <w:szCs w:val="28"/>
              </w:rPr>
              <w:t xml:space="preserve">за счет </w:t>
            </w:r>
            <w:r>
              <w:rPr>
                <w:rFonts w:ascii="Times New Roman" w:hAnsi="Times New Roman" w:cs="Times New Roman"/>
                <w:sz w:val="28"/>
                <w:szCs w:val="28"/>
              </w:rPr>
              <w:t xml:space="preserve">бюджетных ассигнований </w:t>
            </w:r>
            <w:r w:rsidRPr="00DE252C">
              <w:rPr>
                <w:rFonts w:ascii="Times New Roman" w:hAnsi="Times New Roman" w:cs="Times New Roman"/>
                <w:sz w:val="28"/>
                <w:szCs w:val="28"/>
              </w:rPr>
              <w:t xml:space="preserve"> республиканского бюджета Республики Дагестан, </w:t>
            </w:r>
          </w:p>
          <w:p w:rsidR="00477DDD" w:rsidRPr="00DE252C" w:rsidRDefault="00477DDD" w:rsidP="00E06839">
            <w:pPr>
              <w:pStyle w:val="ConsPlusNormal"/>
              <w:rPr>
                <w:rFonts w:ascii="Times New Roman" w:hAnsi="Times New Roman" w:cs="Times New Roman"/>
                <w:sz w:val="28"/>
                <w:szCs w:val="28"/>
              </w:rPr>
            </w:pPr>
            <w:r w:rsidRPr="00DE252C">
              <w:rPr>
                <w:rFonts w:ascii="Times New Roman" w:hAnsi="Times New Roman" w:cs="Times New Roman"/>
                <w:sz w:val="28"/>
                <w:szCs w:val="28"/>
              </w:rPr>
              <w:t>на 1 жителя</w:t>
            </w:r>
          </w:p>
        </w:tc>
        <w:tc>
          <w:tcPr>
            <w:tcW w:w="1134" w:type="dxa"/>
            <w:tcBorders>
              <w:top w:val="nil"/>
            </w:tcBorders>
          </w:tcPr>
          <w:p w:rsidR="00477DDD" w:rsidRPr="00FD2648" w:rsidRDefault="00477DDD" w:rsidP="00F51FE1">
            <w:pPr>
              <w:pStyle w:val="ConsPlusNormal"/>
              <w:jc w:val="center"/>
              <w:rPr>
                <w:rFonts w:ascii="Times New Roman" w:hAnsi="Times New Roman" w:cs="Times New Roman"/>
                <w:sz w:val="28"/>
                <w:szCs w:val="28"/>
              </w:rPr>
            </w:pPr>
            <w:r w:rsidRPr="00247335">
              <w:rPr>
                <w:rFonts w:ascii="Times New Roman" w:hAnsi="Times New Roman" w:cs="Times New Roman"/>
                <w:sz w:val="28"/>
                <w:szCs w:val="28"/>
              </w:rPr>
              <w:t>0,00</w:t>
            </w:r>
            <w:r w:rsidR="00247335" w:rsidRPr="00247335">
              <w:rPr>
                <w:rFonts w:ascii="Times New Roman" w:hAnsi="Times New Roman" w:cs="Times New Roman"/>
                <w:sz w:val="28"/>
                <w:szCs w:val="28"/>
              </w:rPr>
              <w:t>6</w:t>
            </w:r>
            <w:r w:rsidR="00F51FE1">
              <w:rPr>
                <w:rFonts w:ascii="Times New Roman" w:hAnsi="Times New Roman" w:cs="Times New Roman"/>
                <w:sz w:val="28"/>
                <w:szCs w:val="28"/>
              </w:rPr>
              <w:t>1</w:t>
            </w:r>
          </w:p>
        </w:tc>
        <w:tc>
          <w:tcPr>
            <w:tcW w:w="1134" w:type="dxa"/>
            <w:tcBorders>
              <w:top w:val="nil"/>
            </w:tcBorders>
          </w:tcPr>
          <w:p w:rsidR="00477DDD" w:rsidRPr="00FD2648" w:rsidRDefault="00477DDD">
            <w:pPr>
              <w:pStyle w:val="ConsPlusNormal"/>
              <w:rPr>
                <w:rFonts w:ascii="Times New Roman" w:hAnsi="Times New Roman" w:cs="Times New Roman"/>
                <w:sz w:val="28"/>
                <w:szCs w:val="28"/>
              </w:rPr>
            </w:pPr>
          </w:p>
        </w:tc>
        <w:tc>
          <w:tcPr>
            <w:tcW w:w="1134" w:type="dxa"/>
            <w:tcBorders>
              <w:top w:val="nil"/>
            </w:tcBorders>
          </w:tcPr>
          <w:p w:rsidR="00477DDD" w:rsidRPr="00FD2648" w:rsidRDefault="00247335" w:rsidP="00F51FE1">
            <w:pPr>
              <w:pStyle w:val="ConsPlusNormal"/>
              <w:jc w:val="center"/>
              <w:rPr>
                <w:rFonts w:ascii="Times New Roman" w:hAnsi="Times New Roman" w:cs="Times New Roman"/>
                <w:sz w:val="28"/>
                <w:szCs w:val="28"/>
              </w:rPr>
            </w:pPr>
            <w:r>
              <w:rPr>
                <w:rFonts w:ascii="Times New Roman" w:hAnsi="Times New Roman" w:cs="Times New Roman"/>
                <w:sz w:val="28"/>
                <w:szCs w:val="28"/>
              </w:rPr>
              <w:t>0,005</w:t>
            </w:r>
            <w:r w:rsidR="00F51FE1">
              <w:rPr>
                <w:rFonts w:ascii="Times New Roman" w:hAnsi="Times New Roman" w:cs="Times New Roman"/>
                <w:sz w:val="28"/>
                <w:szCs w:val="28"/>
              </w:rPr>
              <w:t>2</w:t>
            </w:r>
          </w:p>
        </w:tc>
        <w:tc>
          <w:tcPr>
            <w:tcW w:w="1134" w:type="dxa"/>
            <w:tcBorders>
              <w:top w:val="nil"/>
            </w:tcBorders>
          </w:tcPr>
          <w:p w:rsidR="00477DDD" w:rsidRPr="00FD2648" w:rsidRDefault="00477DDD" w:rsidP="00247335">
            <w:pPr>
              <w:pStyle w:val="ConsPlusNormal"/>
              <w:jc w:val="center"/>
              <w:rPr>
                <w:rFonts w:ascii="Times New Roman" w:hAnsi="Times New Roman" w:cs="Times New Roman"/>
                <w:sz w:val="28"/>
                <w:szCs w:val="28"/>
              </w:rPr>
            </w:pPr>
            <w:r w:rsidRPr="00FD2648">
              <w:rPr>
                <w:rFonts w:ascii="Times New Roman" w:hAnsi="Times New Roman" w:cs="Times New Roman"/>
                <w:sz w:val="28"/>
                <w:szCs w:val="28"/>
              </w:rPr>
              <w:t>0,00</w:t>
            </w:r>
            <w:r w:rsidR="00247335">
              <w:rPr>
                <w:rFonts w:ascii="Times New Roman" w:hAnsi="Times New Roman" w:cs="Times New Roman"/>
                <w:sz w:val="28"/>
                <w:szCs w:val="28"/>
              </w:rPr>
              <w:t>09</w:t>
            </w:r>
          </w:p>
        </w:tc>
      </w:tr>
      <w:tr w:rsidR="00477DDD" w:rsidRPr="00DE252C" w:rsidTr="00933E35">
        <w:tc>
          <w:tcPr>
            <w:tcW w:w="709" w:type="dxa"/>
          </w:tcPr>
          <w:p w:rsidR="00477DDD" w:rsidRPr="00DE252C" w:rsidRDefault="00477DD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3.2.</w:t>
            </w:r>
          </w:p>
        </w:tc>
        <w:tc>
          <w:tcPr>
            <w:tcW w:w="2836" w:type="dxa"/>
          </w:tcPr>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медицинская реабилитация в стационарных условиях (койко-день)</w:t>
            </w:r>
          </w:p>
        </w:tc>
        <w:tc>
          <w:tcPr>
            <w:tcW w:w="2409" w:type="dxa"/>
          </w:tcPr>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на 1 застрахованное лицо</w:t>
            </w:r>
          </w:p>
        </w:tc>
        <w:tc>
          <w:tcPr>
            <w:tcW w:w="1134" w:type="dxa"/>
          </w:tcPr>
          <w:p w:rsidR="00477DDD" w:rsidRPr="00E77082" w:rsidRDefault="00477DDD" w:rsidP="00E06839">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0,039</w:t>
            </w:r>
          </w:p>
        </w:tc>
        <w:tc>
          <w:tcPr>
            <w:tcW w:w="1134" w:type="dxa"/>
          </w:tcPr>
          <w:p w:rsidR="00477DDD" w:rsidRPr="00E77082" w:rsidRDefault="00477DDD">
            <w:pPr>
              <w:pStyle w:val="ConsPlusNormal"/>
              <w:jc w:val="center"/>
              <w:rPr>
                <w:rFonts w:ascii="Times New Roman" w:hAnsi="Times New Roman" w:cs="Times New Roman"/>
                <w:sz w:val="28"/>
                <w:szCs w:val="28"/>
              </w:rPr>
            </w:pPr>
          </w:p>
        </w:tc>
        <w:tc>
          <w:tcPr>
            <w:tcW w:w="1134" w:type="dxa"/>
          </w:tcPr>
          <w:p w:rsidR="00477DDD" w:rsidRPr="00E77082" w:rsidRDefault="00477DDD" w:rsidP="00E77082">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w:t>
            </w:r>
            <w:r w:rsidR="00E77082" w:rsidRPr="00E77082">
              <w:rPr>
                <w:rFonts w:ascii="Times New Roman" w:hAnsi="Times New Roman" w:cs="Times New Roman"/>
                <w:sz w:val="28"/>
                <w:szCs w:val="28"/>
              </w:rPr>
              <w:t>3</w:t>
            </w:r>
            <w:r w:rsidR="00DF0F2E" w:rsidRPr="00E77082">
              <w:rPr>
                <w:rFonts w:ascii="Times New Roman" w:hAnsi="Times New Roman" w:cs="Times New Roman"/>
                <w:sz w:val="28"/>
                <w:szCs w:val="28"/>
              </w:rPr>
              <w:t>5</w:t>
            </w:r>
          </w:p>
        </w:tc>
        <w:tc>
          <w:tcPr>
            <w:tcW w:w="1134" w:type="dxa"/>
          </w:tcPr>
          <w:p w:rsidR="00477DDD" w:rsidRPr="00E77082" w:rsidRDefault="00DF0F2E" w:rsidP="00E77082">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w:t>
            </w:r>
            <w:r w:rsidR="00E77082" w:rsidRPr="00E77082">
              <w:rPr>
                <w:rFonts w:ascii="Times New Roman" w:hAnsi="Times New Roman" w:cs="Times New Roman"/>
                <w:sz w:val="28"/>
                <w:szCs w:val="28"/>
              </w:rPr>
              <w:t>04</w:t>
            </w:r>
          </w:p>
        </w:tc>
      </w:tr>
      <w:tr w:rsidR="00477DDD" w:rsidRPr="00DE252C" w:rsidTr="00933E35">
        <w:tc>
          <w:tcPr>
            <w:tcW w:w="709" w:type="dxa"/>
            <w:vMerge w:val="restart"/>
          </w:tcPr>
          <w:p w:rsidR="00477DDD" w:rsidRPr="00DE252C" w:rsidRDefault="00477DD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t>4.</w:t>
            </w:r>
          </w:p>
        </w:tc>
        <w:tc>
          <w:tcPr>
            <w:tcW w:w="2836" w:type="dxa"/>
            <w:vMerge w:val="restart"/>
          </w:tcPr>
          <w:p w:rsidR="00477DDD" w:rsidRPr="00DE252C" w:rsidRDefault="00477DDD" w:rsidP="00E06839">
            <w:pPr>
              <w:pStyle w:val="ConsPlusNormal"/>
              <w:rPr>
                <w:rFonts w:ascii="Times New Roman" w:hAnsi="Times New Roman" w:cs="Times New Roman"/>
                <w:sz w:val="28"/>
                <w:szCs w:val="28"/>
              </w:rPr>
            </w:pPr>
            <w:r w:rsidRPr="00DE252C">
              <w:rPr>
                <w:rFonts w:ascii="Times New Roman" w:hAnsi="Times New Roman" w:cs="Times New Roman"/>
                <w:sz w:val="28"/>
                <w:szCs w:val="28"/>
              </w:rPr>
              <w:t>Медицинская помощь в дневных стационарах (</w:t>
            </w:r>
            <w:r>
              <w:rPr>
                <w:rFonts w:ascii="Times New Roman" w:hAnsi="Times New Roman" w:cs="Times New Roman"/>
                <w:sz w:val="28"/>
                <w:szCs w:val="28"/>
              </w:rPr>
              <w:t>случай лечения</w:t>
            </w:r>
            <w:r w:rsidRPr="00DE252C">
              <w:rPr>
                <w:rFonts w:ascii="Times New Roman" w:hAnsi="Times New Roman" w:cs="Times New Roman"/>
                <w:sz w:val="28"/>
                <w:szCs w:val="28"/>
              </w:rPr>
              <w:t>)</w:t>
            </w:r>
          </w:p>
        </w:tc>
        <w:tc>
          <w:tcPr>
            <w:tcW w:w="2409" w:type="dxa"/>
            <w:tcBorders>
              <w:bottom w:val="nil"/>
            </w:tcBorders>
          </w:tcPr>
          <w:p w:rsidR="00477DDD" w:rsidRPr="00DE252C" w:rsidRDefault="00477DDD" w:rsidP="00135739">
            <w:pPr>
              <w:pStyle w:val="ConsPlusNormal"/>
              <w:rPr>
                <w:rFonts w:ascii="Times New Roman" w:hAnsi="Times New Roman" w:cs="Times New Roman"/>
                <w:sz w:val="28"/>
                <w:szCs w:val="28"/>
              </w:rPr>
            </w:pPr>
            <w:r w:rsidRPr="00DE252C">
              <w:rPr>
                <w:rFonts w:ascii="Times New Roman" w:hAnsi="Times New Roman" w:cs="Times New Roman"/>
                <w:sz w:val="28"/>
                <w:szCs w:val="28"/>
              </w:rPr>
              <w:t>в рамках Территориальной программы, на 1 застрахованное лицо</w:t>
            </w:r>
          </w:p>
        </w:tc>
        <w:tc>
          <w:tcPr>
            <w:tcW w:w="1134" w:type="dxa"/>
            <w:tcBorders>
              <w:bottom w:val="nil"/>
            </w:tcBorders>
          </w:tcPr>
          <w:p w:rsidR="00477DDD" w:rsidRPr="00E77082" w:rsidRDefault="00477DDD" w:rsidP="00135739">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0,06</w:t>
            </w:r>
          </w:p>
        </w:tc>
        <w:tc>
          <w:tcPr>
            <w:tcW w:w="1134" w:type="dxa"/>
            <w:tcBorders>
              <w:bottom w:val="nil"/>
            </w:tcBorders>
          </w:tcPr>
          <w:p w:rsidR="00477DDD" w:rsidRPr="00E77082" w:rsidRDefault="00477DDD" w:rsidP="00E77082">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0,01</w:t>
            </w:r>
            <w:r w:rsidR="00E77082" w:rsidRPr="00E77082">
              <w:rPr>
                <w:rFonts w:ascii="Times New Roman" w:hAnsi="Times New Roman" w:cs="Times New Roman"/>
                <w:sz w:val="28"/>
                <w:szCs w:val="28"/>
              </w:rPr>
              <w:t>1</w:t>
            </w:r>
          </w:p>
        </w:tc>
        <w:tc>
          <w:tcPr>
            <w:tcW w:w="1134" w:type="dxa"/>
            <w:tcBorders>
              <w:bottom w:val="nil"/>
            </w:tcBorders>
          </w:tcPr>
          <w:p w:rsidR="00477DDD" w:rsidRPr="00E77082" w:rsidRDefault="00477DDD" w:rsidP="00E77082">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w:t>
            </w:r>
            <w:r w:rsidR="00E77082" w:rsidRPr="00E77082">
              <w:rPr>
                <w:rFonts w:ascii="Times New Roman" w:hAnsi="Times New Roman" w:cs="Times New Roman"/>
                <w:sz w:val="28"/>
                <w:szCs w:val="28"/>
              </w:rPr>
              <w:t>46</w:t>
            </w:r>
          </w:p>
        </w:tc>
        <w:tc>
          <w:tcPr>
            <w:tcW w:w="1134" w:type="dxa"/>
            <w:tcBorders>
              <w:bottom w:val="nil"/>
            </w:tcBorders>
          </w:tcPr>
          <w:p w:rsidR="00477DDD" w:rsidRPr="00E77082" w:rsidRDefault="00477DDD" w:rsidP="00E77082">
            <w:pPr>
              <w:pStyle w:val="ConsPlusNormal"/>
              <w:jc w:val="center"/>
              <w:rPr>
                <w:rFonts w:ascii="Times New Roman" w:hAnsi="Times New Roman" w:cs="Times New Roman"/>
                <w:sz w:val="28"/>
                <w:szCs w:val="28"/>
              </w:rPr>
            </w:pPr>
            <w:r w:rsidRPr="00E77082">
              <w:rPr>
                <w:rFonts w:ascii="Times New Roman" w:hAnsi="Times New Roman" w:cs="Times New Roman"/>
                <w:sz w:val="28"/>
                <w:szCs w:val="28"/>
              </w:rPr>
              <w:t>0,00</w:t>
            </w:r>
            <w:r w:rsidR="00E77082" w:rsidRPr="00E77082">
              <w:rPr>
                <w:rFonts w:ascii="Times New Roman" w:hAnsi="Times New Roman" w:cs="Times New Roman"/>
                <w:sz w:val="28"/>
                <w:szCs w:val="28"/>
              </w:rPr>
              <w:t>3</w:t>
            </w:r>
          </w:p>
        </w:tc>
      </w:tr>
      <w:tr w:rsidR="00477DDD" w:rsidRPr="00DE252C" w:rsidTr="00933E35">
        <w:tblPrEx>
          <w:tblBorders>
            <w:insideH w:val="nil"/>
          </w:tblBorders>
        </w:tblPrEx>
        <w:tc>
          <w:tcPr>
            <w:tcW w:w="709" w:type="dxa"/>
            <w:vMerge/>
          </w:tcPr>
          <w:p w:rsidR="00477DDD" w:rsidRPr="00DE252C" w:rsidRDefault="00477DDD">
            <w:pPr>
              <w:rPr>
                <w:sz w:val="28"/>
                <w:szCs w:val="28"/>
              </w:rPr>
            </w:pPr>
          </w:p>
        </w:tc>
        <w:tc>
          <w:tcPr>
            <w:tcW w:w="2836" w:type="dxa"/>
            <w:vMerge/>
          </w:tcPr>
          <w:p w:rsidR="00477DDD" w:rsidRPr="00DE252C" w:rsidRDefault="00477DDD">
            <w:pPr>
              <w:rPr>
                <w:sz w:val="28"/>
                <w:szCs w:val="28"/>
              </w:rPr>
            </w:pPr>
          </w:p>
        </w:tc>
        <w:tc>
          <w:tcPr>
            <w:tcW w:w="2409" w:type="dxa"/>
            <w:tcBorders>
              <w:top w:val="nil"/>
              <w:bottom w:val="nil"/>
            </w:tcBorders>
          </w:tcPr>
          <w:p w:rsidR="00477DDD" w:rsidRPr="00DE252C" w:rsidRDefault="00477DDD">
            <w:pPr>
              <w:pStyle w:val="ConsPlusNormal"/>
              <w:rPr>
                <w:rFonts w:ascii="Times New Roman" w:hAnsi="Times New Roman" w:cs="Times New Roman"/>
                <w:sz w:val="28"/>
                <w:szCs w:val="28"/>
              </w:rPr>
            </w:pPr>
          </w:p>
        </w:tc>
        <w:tc>
          <w:tcPr>
            <w:tcW w:w="1134" w:type="dxa"/>
            <w:tcBorders>
              <w:top w:val="nil"/>
              <w:bottom w:val="nil"/>
            </w:tcBorders>
          </w:tcPr>
          <w:p w:rsidR="00477DDD" w:rsidRPr="00DE252C" w:rsidRDefault="00477DDD" w:rsidP="00E06839">
            <w:pPr>
              <w:pStyle w:val="ConsPlusNormal"/>
              <w:jc w:val="center"/>
              <w:rPr>
                <w:rFonts w:ascii="Times New Roman" w:hAnsi="Times New Roman" w:cs="Times New Roman"/>
                <w:sz w:val="28"/>
                <w:szCs w:val="28"/>
              </w:rPr>
            </w:pPr>
          </w:p>
        </w:tc>
        <w:tc>
          <w:tcPr>
            <w:tcW w:w="1134" w:type="dxa"/>
            <w:tcBorders>
              <w:top w:val="nil"/>
              <w:bottom w:val="nil"/>
            </w:tcBorders>
          </w:tcPr>
          <w:p w:rsidR="00477DDD" w:rsidRPr="00A62A9C" w:rsidRDefault="00477DDD">
            <w:pPr>
              <w:pStyle w:val="ConsPlusNormal"/>
              <w:jc w:val="center"/>
              <w:rPr>
                <w:rFonts w:ascii="Times New Roman" w:hAnsi="Times New Roman" w:cs="Times New Roman"/>
                <w:sz w:val="28"/>
                <w:szCs w:val="28"/>
              </w:rPr>
            </w:pPr>
          </w:p>
        </w:tc>
        <w:tc>
          <w:tcPr>
            <w:tcW w:w="1134" w:type="dxa"/>
            <w:tcBorders>
              <w:top w:val="nil"/>
              <w:bottom w:val="nil"/>
            </w:tcBorders>
          </w:tcPr>
          <w:p w:rsidR="00477DDD" w:rsidRPr="00A62A9C" w:rsidRDefault="00477DDD" w:rsidP="00A62A9C">
            <w:pPr>
              <w:pStyle w:val="ConsPlusNormal"/>
              <w:jc w:val="center"/>
              <w:rPr>
                <w:rFonts w:ascii="Times New Roman" w:hAnsi="Times New Roman" w:cs="Times New Roman"/>
                <w:sz w:val="28"/>
                <w:szCs w:val="28"/>
              </w:rPr>
            </w:pPr>
          </w:p>
        </w:tc>
        <w:tc>
          <w:tcPr>
            <w:tcW w:w="1134" w:type="dxa"/>
            <w:tcBorders>
              <w:top w:val="nil"/>
              <w:bottom w:val="nil"/>
            </w:tcBorders>
          </w:tcPr>
          <w:p w:rsidR="00477DDD" w:rsidRPr="00A62A9C" w:rsidRDefault="00477DDD">
            <w:pPr>
              <w:pStyle w:val="ConsPlusNormal"/>
              <w:jc w:val="center"/>
              <w:rPr>
                <w:rFonts w:ascii="Times New Roman" w:hAnsi="Times New Roman" w:cs="Times New Roman"/>
                <w:sz w:val="28"/>
                <w:szCs w:val="28"/>
              </w:rPr>
            </w:pPr>
          </w:p>
        </w:tc>
      </w:tr>
      <w:tr w:rsidR="00477DDD" w:rsidRPr="00DE252C" w:rsidTr="00933E35">
        <w:tc>
          <w:tcPr>
            <w:tcW w:w="709" w:type="dxa"/>
            <w:vMerge/>
          </w:tcPr>
          <w:p w:rsidR="00477DDD" w:rsidRPr="00DE252C" w:rsidRDefault="00477DDD">
            <w:pPr>
              <w:rPr>
                <w:sz w:val="28"/>
                <w:szCs w:val="28"/>
              </w:rPr>
            </w:pPr>
          </w:p>
        </w:tc>
        <w:tc>
          <w:tcPr>
            <w:tcW w:w="2836" w:type="dxa"/>
            <w:vMerge/>
          </w:tcPr>
          <w:p w:rsidR="00477DDD" w:rsidRPr="00DE252C" w:rsidRDefault="00477DDD">
            <w:pPr>
              <w:rPr>
                <w:sz w:val="28"/>
                <w:szCs w:val="28"/>
              </w:rPr>
            </w:pPr>
          </w:p>
        </w:tc>
        <w:tc>
          <w:tcPr>
            <w:tcW w:w="2409" w:type="dxa"/>
            <w:tcBorders>
              <w:top w:val="nil"/>
            </w:tcBorders>
          </w:tcPr>
          <w:p w:rsidR="00477DDD"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 xml:space="preserve">за счет </w:t>
            </w:r>
            <w:r>
              <w:rPr>
                <w:rFonts w:ascii="Times New Roman" w:hAnsi="Times New Roman" w:cs="Times New Roman"/>
                <w:sz w:val="28"/>
                <w:szCs w:val="28"/>
              </w:rPr>
              <w:t xml:space="preserve">бюджетных ассигнований </w:t>
            </w:r>
            <w:r w:rsidRPr="00DE252C">
              <w:rPr>
                <w:rFonts w:ascii="Times New Roman" w:hAnsi="Times New Roman" w:cs="Times New Roman"/>
                <w:sz w:val="28"/>
                <w:szCs w:val="28"/>
              </w:rPr>
              <w:t xml:space="preserve"> республиканского </w:t>
            </w:r>
            <w:r w:rsidRPr="00DE252C">
              <w:rPr>
                <w:rFonts w:ascii="Times New Roman" w:hAnsi="Times New Roman" w:cs="Times New Roman"/>
                <w:sz w:val="28"/>
                <w:szCs w:val="28"/>
              </w:rPr>
              <w:lastRenderedPageBreak/>
              <w:t xml:space="preserve">бюджета Республики Дагестан, </w:t>
            </w:r>
          </w:p>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на 1 жителя</w:t>
            </w:r>
          </w:p>
        </w:tc>
        <w:tc>
          <w:tcPr>
            <w:tcW w:w="1134" w:type="dxa"/>
            <w:tcBorders>
              <w:top w:val="nil"/>
            </w:tcBorders>
          </w:tcPr>
          <w:p w:rsidR="00477DDD" w:rsidRPr="00DF0F2E" w:rsidRDefault="00477DDD" w:rsidP="002E66AD">
            <w:pPr>
              <w:pStyle w:val="ConsPlusNormal"/>
              <w:jc w:val="center"/>
              <w:rPr>
                <w:rFonts w:ascii="Times New Roman" w:hAnsi="Times New Roman" w:cs="Times New Roman"/>
                <w:sz w:val="28"/>
                <w:szCs w:val="28"/>
                <w:highlight w:val="red"/>
              </w:rPr>
            </w:pPr>
            <w:r w:rsidRPr="00247335">
              <w:rPr>
                <w:rFonts w:ascii="Times New Roman" w:hAnsi="Times New Roman" w:cs="Times New Roman"/>
                <w:sz w:val="28"/>
                <w:szCs w:val="28"/>
              </w:rPr>
              <w:lastRenderedPageBreak/>
              <w:t>0,0</w:t>
            </w:r>
            <w:r w:rsidR="002E66AD" w:rsidRPr="00247335">
              <w:rPr>
                <w:rFonts w:ascii="Times New Roman" w:hAnsi="Times New Roman" w:cs="Times New Roman"/>
                <w:sz w:val="28"/>
                <w:szCs w:val="28"/>
              </w:rPr>
              <w:t>02</w:t>
            </w:r>
            <w:r w:rsidR="00247335" w:rsidRPr="00247335">
              <w:rPr>
                <w:rFonts w:ascii="Times New Roman" w:hAnsi="Times New Roman" w:cs="Times New Roman"/>
                <w:sz w:val="28"/>
                <w:szCs w:val="28"/>
              </w:rPr>
              <w:t>4</w:t>
            </w:r>
          </w:p>
        </w:tc>
        <w:tc>
          <w:tcPr>
            <w:tcW w:w="1134" w:type="dxa"/>
            <w:tcBorders>
              <w:top w:val="nil"/>
            </w:tcBorders>
          </w:tcPr>
          <w:p w:rsidR="00477DDD" w:rsidRPr="00DF0F2E" w:rsidRDefault="00477DDD">
            <w:pPr>
              <w:pStyle w:val="ConsPlusNormal"/>
              <w:rPr>
                <w:rFonts w:ascii="Times New Roman" w:hAnsi="Times New Roman" w:cs="Times New Roman"/>
                <w:sz w:val="28"/>
                <w:szCs w:val="28"/>
                <w:highlight w:val="red"/>
              </w:rPr>
            </w:pPr>
          </w:p>
        </w:tc>
        <w:tc>
          <w:tcPr>
            <w:tcW w:w="1134" w:type="dxa"/>
            <w:tcBorders>
              <w:top w:val="nil"/>
            </w:tcBorders>
          </w:tcPr>
          <w:p w:rsidR="00477DDD" w:rsidRPr="002E66AD" w:rsidRDefault="00477DDD" w:rsidP="00247335">
            <w:pPr>
              <w:pStyle w:val="ConsPlusNormal"/>
              <w:jc w:val="center"/>
              <w:rPr>
                <w:rFonts w:ascii="Times New Roman" w:hAnsi="Times New Roman" w:cs="Times New Roman"/>
                <w:sz w:val="28"/>
                <w:szCs w:val="28"/>
              </w:rPr>
            </w:pPr>
            <w:r w:rsidRPr="002E66AD">
              <w:rPr>
                <w:rFonts w:ascii="Times New Roman" w:hAnsi="Times New Roman" w:cs="Times New Roman"/>
                <w:sz w:val="28"/>
                <w:szCs w:val="28"/>
              </w:rPr>
              <w:t>0,00</w:t>
            </w:r>
            <w:r w:rsidR="00247335">
              <w:rPr>
                <w:rFonts w:ascii="Times New Roman" w:hAnsi="Times New Roman" w:cs="Times New Roman"/>
                <w:sz w:val="28"/>
                <w:szCs w:val="28"/>
              </w:rPr>
              <w:t>24</w:t>
            </w:r>
          </w:p>
        </w:tc>
        <w:tc>
          <w:tcPr>
            <w:tcW w:w="1134" w:type="dxa"/>
            <w:tcBorders>
              <w:top w:val="nil"/>
            </w:tcBorders>
          </w:tcPr>
          <w:p w:rsidR="00477DDD" w:rsidRPr="002E66AD" w:rsidRDefault="00477DDD" w:rsidP="002E66AD">
            <w:pPr>
              <w:pStyle w:val="ConsPlusNormal"/>
              <w:jc w:val="center"/>
              <w:rPr>
                <w:rFonts w:ascii="Times New Roman" w:hAnsi="Times New Roman" w:cs="Times New Roman"/>
                <w:sz w:val="28"/>
                <w:szCs w:val="28"/>
              </w:rPr>
            </w:pPr>
          </w:p>
        </w:tc>
      </w:tr>
      <w:tr w:rsidR="00477DDD" w:rsidRPr="00DE252C" w:rsidTr="00933E35">
        <w:tc>
          <w:tcPr>
            <w:tcW w:w="709" w:type="dxa"/>
          </w:tcPr>
          <w:p w:rsidR="00477DDD" w:rsidRPr="00DE252C" w:rsidRDefault="00477DDD">
            <w:pPr>
              <w:pStyle w:val="ConsPlusNormal"/>
              <w:jc w:val="center"/>
              <w:rPr>
                <w:rFonts w:ascii="Times New Roman" w:hAnsi="Times New Roman" w:cs="Times New Roman"/>
                <w:sz w:val="28"/>
                <w:szCs w:val="28"/>
              </w:rPr>
            </w:pPr>
            <w:r w:rsidRPr="00DE252C">
              <w:rPr>
                <w:rFonts w:ascii="Times New Roman" w:hAnsi="Times New Roman" w:cs="Times New Roman"/>
                <w:sz w:val="28"/>
                <w:szCs w:val="28"/>
              </w:rPr>
              <w:lastRenderedPageBreak/>
              <w:t>5.</w:t>
            </w:r>
          </w:p>
        </w:tc>
        <w:tc>
          <w:tcPr>
            <w:tcW w:w="2836" w:type="dxa"/>
          </w:tcPr>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 xml:space="preserve">Паллиативная </w:t>
            </w:r>
            <w:r>
              <w:rPr>
                <w:rFonts w:ascii="Times New Roman" w:hAnsi="Times New Roman" w:cs="Times New Roman"/>
                <w:sz w:val="28"/>
                <w:szCs w:val="28"/>
              </w:rPr>
              <w:t xml:space="preserve">медицинская </w:t>
            </w:r>
            <w:r w:rsidRPr="00DE252C">
              <w:rPr>
                <w:rFonts w:ascii="Times New Roman" w:hAnsi="Times New Roman" w:cs="Times New Roman"/>
                <w:sz w:val="28"/>
                <w:szCs w:val="28"/>
              </w:rPr>
              <w:t>помощь (койко-день)</w:t>
            </w:r>
          </w:p>
        </w:tc>
        <w:tc>
          <w:tcPr>
            <w:tcW w:w="2409" w:type="dxa"/>
          </w:tcPr>
          <w:p w:rsidR="00477DDD" w:rsidRPr="00DE252C" w:rsidRDefault="00477DDD">
            <w:pPr>
              <w:pStyle w:val="ConsPlusNormal"/>
              <w:rPr>
                <w:rFonts w:ascii="Times New Roman" w:hAnsi="Times New Roman" w:cs="Times New Roman"/>
                <w:sz w:val="28"/>
                <w:szCs w:val="28"/>
              </w:rPr>
            </w:pPr>
            <w:r w:rsidRPr="00DE252C">
              <w:rPr>
                <w:rFonts w:ascii="Times New Roman" w:hAnsi="Times New Roman" w:cs="Times New Roman"/>
                <w:sz w:val="28"/>
                <w:szCs w:val="28"/>
              </w:rPr>
              <w:t>на 1 жителя</w:t>
            </w:r>
          </w:p>
        </w:tc>
        <w:tc>
          <w:tcPr>
            <w:tcW w:w="1134" w:type="dxa"/>
          </w:tcPr>
          <w:p w:rsidR="00477DDD" w:rsidRPr="00633065" w:rsidRDefault="00477DDD">
            <w:pPr>
              <w:pStyle w:val="ConsPlusNormal"/>
              <w:jc w:val="center"/>
              <w:rPr>
                <w:rFonts w:ascii="Times New Roman" w:hAnsi="Times New Roman" w:cs="Times New Roman"/>
                <w:sz w:val="28"/>
                <w:szCs w:val="28"/>
              </w:rPr>
            </w:pPr>
            <w:r w:rsidRPr="00247335">
              <w:rPr>
                <w:rFonts w:ascii="Times New Roman" w:hAnsi="Times New Roman" w:cs="Times New Roman"/>
                <w:sz w:val="28"/>
                <w:szCs w:val="28"/>
              </w:rPr>
              <w:t>0,0006</w:t>
            </w:r>
          </w:p>
        </w:tc>
        <w:tc>
          <w:tcPr>
            <w:tcW w:w="1134" w:type="dxa"/>
          </w:tcPr>
          <w:p w:rsidR="00477DDD" w:rsidRPr="00633065" w:rsidRDefault="00477DDD">
            <w:pPr>
              <w:pStyle w:val="ConsPlusNormal"/>
              <w:rPr>
                <w:rFonts w:ascii="Times New Roman" w:hAnsi="Times New Roman" w:cs="Times New Roman"/>
                <w:sz w:val="28"/>
                <w:szCs w:val="28"/>
              </w:rPr>
            </w:pPr>
          </w:p>
        </w:tc>
        <w:tc>
          <w:tcPr>
            <w:tcW w:w="1134" w:type="dxa"/>
          </w:tcPr>
          <w:p w:rsidR="00477DDD" w:rsidRPr="00633065" w:rsidRDefault="00247335">
            <w:pPr>
              <w:pStyle w:val="ConsPlusNormal"/>
              <w:rPr>
                <w:rFonts w:ascii="Times New Roman" w:hAnsi="Times New Roman" w:cs="Times New Roman"/>
                <w:sz w:val="28"/>
                <w:szCs w:val="28"/>
              </w:rPr>
            </w:pPr>
            <w:r w:rsidRPr="00633065">
              <w:rPr>
                <w:rFonts w:ascii="Times New Roman" w:hAnsi="Times New Roman" w:cs="Times New Roman"/>
                <w:sz w:val="28"/>
                <w:szCs w:val="28"/>
              </w:rPr>
              <w:t>0,0006</w:t>
            </w:r>
          </w:p>
        </w:tc>
        <w:tc>
          <w:tcPr>
            <w:tcW w:w="1134" w:type="dxa"/>
          </w:tcPr>
          <w:p w:rsidR="00477DDD" w:rsidRPr="00633065" w:rsidRDefault="00477DDD">
            <w:pPr>
              <w:pStyle w:val="ConsPlusNormal"/>
              <w:jc w:val="center"/>
              <w:rPr>
                <w:rFonts w:ascii="Times New Roman" w:hAnsi="Times New Roman" w:cs="Times New Roman"/>
                <w:sz w:val="28"/>
                <w:szCs w:val="28"/>
              </w:rPr>
            </w:pPr>
          </w:p>
        </w:tc>
      </w:tr>
    </w:tbl>
    <w:p w:rsidR="003424C7" w:rsidRDefault="003424C7" w:rsidP="003424C7">
      <w:pPr>
        <w:pStyle w:val="ConsPlusNormal"/>
        <w:ind w:firstLine="540"/>
        <w:jc w:val="both"/>
        <w:rPr>
          <w:rFonts w:ascii="Times New Roman" w:hAnsi="Times New Roman" w:cs="Times New Roman"/>
          <w:sz w:val="28"/>
          <w:szCs w:val="28"/>
        </w:rPr>
      </w:pPr>
    </w:p>
    <w:p w:rsidR="002356AD" w:rsidRPr="00443E96" w:rsidRDefault="002356AD">
      <w:pPr>
        <w:pStyle w:val="ConsPlusNormal"/>
        <w:jc w:val="center"/>
        <w:rPr>
          <w:rFonts w:ascii="Times New Roman" w:hAnsi="Times New Roman" w:cs="Times New Roman"/>
          <w:b/>
          <w:sz w:val="28"/>
          <w:szCs w:val="28"/>
        </w:rPr>
      </w:pPr>
      <w:bookmarkStart w:id="7" w:name="P315"/>
      <w:bookmarkEnd w:id="7"/>
      <w:r w:rsidRPr="00443E96">
        <w:rPr>
          <w:rFonts w:ascii="Times New Roman" w:hAnsi="Times New Roman" w:cs="Times New Roman"/>
          <w:b/>
          <w:sz w:val="28"/>
          <w:szCs w:val="28"/>
        </w:rPr>
        <w:t>VII. Средние нормативы финансовых затрат на единицу</w:t>
      </w:r>
    </w:p>
    <w:p w:rsidR="002356AD" w:rsidRPr="00443E96" w:rsidRDefault="002356AD">
      <w:pPr>
        <w:pStyle w:val="ConsPlusNormal"/>
        <w:jc w:val="center"/>
        <w:rPr>
          <w:rFonts w:ascii="Times New Roman" w:hAnsi="Times New Roman" w:cs="Times New Roman"/>
          <w:b/>
          <w:sz w:val="28"/>
          <w:szCs w:val="28"/>
        </w:rPr>
      </w:pPr>
      <w:proofErr w:type="gramStart"/>
      <w:r w:rsidRPr="00443E96">
        <w:rPr>
          <w:rFonts w:ascii="Times New Roman" w:hAnsi="Times New Roman" w:cs="Times New Roman"/>
          <w:b/>
          <w:sz w:val="28"/>
          <w:szCs w:val="28"/>
        </w:rPr>
        <w:t>объема медицинской помощи, средние подушевые</w:t>
      </w:r>
      <w:proofErr w:type="gramEnd"/>
    </w:p>
    <w:p w:rsidR="002356AD" w:rsidRPr="00443E96" w:rsidRDefault="002356AD">
      <w:pPr>
        <w:pStyle w:val="ConsPlusNormal"/>
        <w:jc w:val="center"/>
        <w:rPr>
          <w:rFonts w:ascii="Times New Roman" w:hAnsi="Times New Roman" w:cs="Times New Roman"/>
          <w:b/>
          <w:sz w:val="28"/>
          <w:szCs w:val="28"/>
        </w:rPr>
      </w:pPr>
      <w:r w:rsidRPr="00443E96">
        <w:rPr>
          <w:rFonts w:ascii="Times New Roman" w:hAnsi="Times New Roman" w:cs="Times New Roman"/>
          <w:b/>
          <w:sz w:val="28"/>
          <w:szCs w:val="28"/>
        </w:rPr>
        <w:t>нормативы финансирования</w:t>
      </w:r>
    </w:p>
    <w:p w:rsidR="002356AD" w:rsidRPr="00DE252C" w:rsidRDefault="002356AD">
      <w:pPr>
        <w:pStyle w:val="ConsPlusNormal"/>
        <w:jc w:val="both"/>
        <w:rPr>
          <w:rFonts w:ascii="Times New Roman" w:hAnsi="Times New Roman" w:cs="Times New Roman"/>
          <w:sz w:val="28"/>
          <w:szCs w:val="28"/>
        </w:rPr>
      </w:pP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Средние нормативы финансовых затрат на единицу объема медицинской помощи для целей формирования Программы на 201</w:t>
      </w:r>
      <w:r w:rsidR="007973EA">
        <w:rPr>
          <w:rFonts w:ascii="Times New Roman" w:hAnsi="Times New Roman" w:cs="Times New Roman"/>
          <w:sz w:val="28"/>
          <w:szCs w:val="28"/>
        </w:rPr>
        <w:t>7</w:t>
      </w:r>
      <w:r w:rsidRPr="00DE252C">
        <w:rPr>
          <w:rFonts w:ascii="Times New Roman" w:hAnsi="Times New Roman" w:cs="Times New Roman"/>
          <w:sz w:val="28"/>
          <w:szCs w:val="28"/>
        </w:rPr>
        <w:t xml:space="preserve"> год составляют:</w:t>
      </w:r>
    </w:p>
    <w:p w:rsidR="002356AD" w:rsidRPr="00F857FD" w:rsidRDefault="002356AD">
      <w:pPr>
        <w:pStyle w:val="ConsPlusNormal"/>
        <w:ind w:firstLine="540"/>
        <w:jc w:val="both"/>
        <w:rPr>
          <w:rFonts w:ascii="Times New Roman" w:hAnsi="Times New Roman" w:cs="Times New Roman"/>
          <w:sz w:val="28"/>
          <w:szCs w:val="28"/>
        </w:rPr>
      </w:pPr>
      <w:r w:rsidRPr="00F857FD">
        <w:rPr>
          <w:rFonts w:ascii="Times New Roman" w:hAnsi="Times New Roman" w:cs="Times New Roman"/>
          <w:sz w:val="28"/>
          <w:szCs w:val="28"/>
        </w:rPr>
        <w:t>на 1 вызов</w:t>
      </w:r>
      <w:r w:rsidR="00F857FD" w:rsidRPr="00F857FD">
        <w:rPr>
          <w:rFonts w:ascii="Times New Roman" w:hAnsi="Times New Roman" w:cs="Times New Roman"/>
          <w:sz w:val="28"/>
          <w:szCs w:val="28"/>
        </w:rPr>
        <w:t xml:space="preserve"> скорой, в том числе скорой специализированной медицинской помощи, не включенной в Территориальную программу </w:t>
      </w:r>
      <w:r w:rsidR="00477DDD" w:rsidRPr="00F857FD">
        <w:rPr>
          <w:rFonts w:ascii="Times New Roman" w:hAnsi="Times New Roman" w:cs="Times New Roman"/>
          <w:sz w:val="28"/>
          <w:szCs w:val="28"/>
        </w:rPr>
        <w:t xml:space="preserve">за счет бюджетных ассигнований республиканского бюджета Республики Дагестан - </w:t>
      </w:r>
      <w:r w:rsidR="00EC72E8">
        <w:rPr>
          <w:rFonts w:ascii="Times New Roman" w:hAnsi="Times New Roman" w:cs="Times New Roman"/>
          <w:sz w:val="28"/>
          <w:szCs w:val="28"/>
        </w:rPr>
        <w:t>24 178,2</w:t>
      </w:r>
      <w:r w:rsidR="00477DDD" w:rsidRPr="00F857FD">
        <w:rPr>
          <w:rFonts w:ascii="Times New Roman" w:hAnsi="Times New Roman" w:cs="Times New Roman"/>
          <w:sz w:val="28"/>
          <w:szCs w:val="28"/>
        </w:rPr>
        <w:t xml:space="preserve"> рубля</w:t>
      </w:r>
      <w:r w:rsidR="00F857FD" w:rsidRPr="00F857FD">
        <w:rPr>
          <w:rFonts w:ascii="Times New Roman" w:hAnsi="Times New Roman" w:cs="Times New Roman"/>
          <w:sz w:val="28"/>
          <w:szCs w:val="28"/>
        </w:rPr>
        <w:t xml:space="preserve">, на 1 вызов скорой медицинской помощи </w:t>
      </w:r>
      <w:r w:rsidRPr="00F857FD">
        <w:rPr>
          <w:rFonts w:ascii="Times New Roman" w:hAnsi="Times New Roman" w:cs="Times New Roman"/>
          <w:sz w:val="28"/>
          <w:szCs w:val="28"/>
        </w:rPr>
        <w:t xml:space="preserve">за счет средств обязательного медицинского страхования </w:t>
      </w:r>
      <w:r w:rsidR="00837500" w:rsidRPr="00F857FD">
        <w:rPr>
          <w:rFonts w:ascii="Times New Roman" w:hAnsi="Times New Roman" w:cs="Times New Roman"/>
          <w:sz w:val="28"/>
          <w:szCs w:val="28"/>
        </w:rPr>
        <w:t>-</w:t>
      </w:r>
      <w:r w:rsidRPr="00F857FD">
        <w:rPr>
          <w:rFonts w:ascii="Times New Roman" w:hAnsi="Times New Roman" w:cs="Times New Roman"/>
          <w:sz w:val="28"/>
          <w:szCs w:val="28"/>
        </w:rPr>
        <w:t xml:space="preserve"> 1</w:t>
      </w:r>
      <w:r w:rsidR="00EC72E8">
        <w:rPr>
          <w:rFonts w:ascii="Times New Roman" w:hAnsi="Times New Roman" w:cs="Times New Roman"/>
          <w:sz w:val="28"/>
          <w:szCs w:val="28"/>
        </w:rPr>
        <w:t> 828,6</w:t>
      </w:r>
      <w:r w:rsidRPr="00F857FD">
        <w:rPr>
          <w:rFonts w:ascii="Times New Roman" w:hAnsi="Times New Roman" w:cs="Times New Roman"/>
          <w:sz w:val="28"/>
          <w:szCs w:val="28"/>
        </w:rPr>
        <w:t xml:space="preserve"> рубля;</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Дагестан -</w:t>
      </w:r>
      <w:r w:rsidR="00FF5833">
        <w:rPr>
          <w:rFonts w:ascii="Times New Roman" w:hAnsi="Times New Roman" w:cs="Times New Roman"/>
          <w:sz w:val="28"/>
          <w:szCs w:val="28"/>
        </w:rPr>
        <w:t xml:space="preserve"> </w:t>
      </w:r>
      <w:r w:rsidR="00654ED9">
        <w:rPr>
          <w:rFonts w:ascii="Times New Roman" w:hAnsi="Times New Roman" w:cs="Times New Roman"/>
          <w:sz w:val="28"/>
          <w:szCs w:val="28"/>
        </w:rPr>
        <w:t>200,5</w:t>
      </w:r>
      <w:r w:rsidRPr="00DE252C">
        <w:rPr>
          <w:rFonts w:ascii="Times New Roman" w:hAnsi="Times New Roman" w:cs="Times New Roman"/>
          <w:sz w:val="28"/>
          <w:szCs w:val="28"/>
        </w:rPr>
        <w:t xml:space="preserve"> рубля, за счет средств обязательного медицинского страхования </w:t>
      </w:r>
      <w:r w:rsidR="00B20BC5">
        <w:rPr>
          <w:rFonts w:ascii="Times New Roman" w:hAnsi="Times New Roman" w:cs="Times New Roman"/>
          <w:sz w:val="28"/>
          <w:szCs w:val="28"/>
        </w:rPr>
        <w:t>-</w:t>
      </w:r>
      <w:r w:rsidRPr="00DE252C">
        <w:rPr>
          <w:rFonts w:ascii="Times New Roman" w:hAnsi="Times New Roman" w:cs="Times New Roman"/>
          <w:sz w:val="28"/>
          <w:szCs w:val="28"/>
        </w:rPr>
        <w:t xml:space="preserve"> </w:t>
      </w:r>
      <w:r w:rsidR="00654ED9">
        <w:rPr>
          <w:rFonts w:ascii="Times New Roman" w:hAnsi="Times New Roman" w:cs="Times New Roman"/>
          <w:sz w:val="28"/>
          <w:szCs w:val="28"/>
        </w:rPr>
        <w:t>378,1</w:t>
      </w:r>
      <w:r w:rsidRPr="00DE252C">
        <w:rPr>
          <w:rFonts w:ascii="Times New Roman" w:hAnsi="Times New Roman" w:cs="Times New Roman"/>
          <w:sz w:val="28"/>
          <w:szCs w:val="28"/>
        </w:rPr>
        <w:t xml:space="preserve"> рубля;</w:t>
      </w:r>
    </w:p>
    <w:p w:rsidR="002356AD" w:rsidRPr="00E51CA0"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Дагестан - </w:t>
      </w:r>
      <w:r w:rsidR="00654ED9">
        <w:rPr>
          <w:rFonts w:ascii="Times New Roman" w:hAnsi="Times New Roman" w:cs="Times New Roman"/>
          <w:sz w:val="28"/>
          <w:szCs w:val="28"/>
        </w:rPr>
        <w:t>582,4</w:t>
      </w:r>
      <w:r w:rsidRPr="00DE252C">
        <w:rPr>
          <w:rFonts w:ascii="Times New Roman" w:hAnsi="Times New Roman" w:cs="Times New Roman"/>
          <w:sz w:val="28"/>
          <w:szCs w:val="28"/>
        </w:rPr>
        <w:t xml:space="preserve"> рубля, за счет средств обязательного медицинского страхования </w:t>
      </w:r>
      <w:r w:rsidR="00B20BC5">
        <w:rPr>
          <w:rFonts w:ascii="Times New Roman" w:hAnsi="Times New Roman" w:cs="Times New Roman"/>
          <w:sz w:val="28"/>
          <w:szCs w:val="28"/>
        </w:rPr>
        <w:t>-</w:t>
      </w:r>
      <w:r w:rsidRPr="00DE252C">
        <w:rPr>
          <w:rFonts w:ascii="Times New Roman" w:hAnsi="Times New Roman" w:cs="Times New Roman"/>
          <w:sz w:val="28"/>
          <w:szCs w:val="28"/>
        </w:rPr>
        <w:t xml:space="preserve"> </w:t>
      </w:r>
      <w:r w:rsidR="00B20BC5">
        <w:rPr>
          <w:rFonts w:ascii="Times New Roman" w:hAnsi="Times New Roman" w:cs="Times New Roman"/>
          <w:sz w:val="28"/>
          <w:szCs w:val="28"/>
        </w:rPr>
        <w:t>1</w:t>
      </w:r>
      <w:r w:rsidR="00654ED9">
        <w:rPr>
          <w:rFonts w:ascii="Times New Roman" w:hAnsi="Times New Roman" w:cs="Times New Roman"/>
          <w:sz w:val="28"/>
          <w:szCs w:val="28"/>
        </w:rPr>
        <w:t> 059,3</w:t>
      </w:r>
      <w:r w:rsidRPr="00DE252C">
        <w:rPr>
          <w:rFonts w:ascii="Times New Roman" w:hAnsi="Times New Roman" w:cs="Times New Roman"/>
          <w:sz w:val="28"/>
          <w:szCs w:val="28"/>
        </w:rPr>
        <w:t xml:space="preserve"> рубля;</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на 1 посещение при оказании медицинской помощи в неотложной форме в амбулаторных условиях за счет средств обязательного медицинского страхования </w:t>
      </w:r>
      <w:r w:rsidR="00B20BC5">
        <w:rPr>
          <w:rFonts w:ascii="Times New Roman" w:hAnsi="Times New Roman" w:cs="Times New Roman"/>
          <w:sz w:val="28"/>
          <w:szCs w:val="28"/>
        </w:rPr>
        <w:t>-</w:t>
      </w:r>
      <w:r w:rsidRPr="00DE252C">
        <w:rPr>
          <w:rFonts w:ascii="Times New Roman" w:hAnsi="Times New Roman" w:cs="Times New Roman"/>
          <w:sz w:val="28"/>
          <w:szCs w:val="28"/>
        </w:rPr>
        <w:t xml:space="preserve"> </w:t>
      </w:r>
      <w:r w:rsidR="0029259D">
        <w:rPr>
          <w:rFonts w:ascii="Times New Roman" w:hAnsi="Times New Roman" w:cs="Times New Roman"/>
          <w:sz w:val="28"/>
          <w:szCs w:val="28"/>
        </w:rPr>
        <w:t>484,0</w:t>
      </w:r>
      <w:r w:rsidRPr="00DE252C">
        <w:rPr>
          <w:rFonts w:ascii="Times New Roman" w:hAnsi="Times New Roman" w:cs="Times New Roman"/>
          <w:sz w:val="28"/>
          <w:szCs w:val="28"/>
        </w:rPr>
        <w:t xml:space="preserve"> рубля;</w:t>
      </w:r>
    </w:p>
    <w:p w:rsidR="000A1B6D" w:rsidRDefault="002356AD">
      <w:pPr>
        <w:pStyle w:val="ConsPlusNormal"/>
        <w:ind w:firstLine="540"/>
        <w:jc w:val="both"/>
        <w:rPr>
          <w:rFonts w:ascii="Times New Roman" w:hAnsi="Times New Roman" w:cs="Times New Roman"/>
          <w:i/>
          <w:color w:val="FF0000"/>
          <w:sz w:val="28"/>
          <w:szCs w:val="28"/>
        </w:rPr>
      </w:pPr>
      <w:r w:rsidRPr="00DE252C">
        <w:rPr>
          <w:rFonts w:ascii="Times New Roman" w:hAnsi="Times New Roman" w:cs="Times New Roman"/>
          <w:sz w:val="28"/>
          <w:szCs w:val="28"/>
        </w:rPr>
        <w:t xml:space="preserve">на 1 </w:t>
      </w:r>
      <w:r w:rsidR="00B20BC5">
        <w:rPr>
          <w:rFonts w:ascii="Times New Roman" w:hAnsi="Times New Roman" w:cs="Times New Roman"/>
          <w:sz w:val="28"/>
          <w:szCs w:val="28"/>
        </w:rPr>
        <w:t xml:space="preserve">случай </w:t>
      </w:r>
      <w:r w:rsidRPr="00DE252C">
        <w:rPr>
          <w:rFonts w:ascii="Times New Roman" w:hAnsi="Times New Roman" w:cs="Times New Roman"/>
          <w:sz w:val="28"/>
          <w:szCs w:val="28"/>
        </w:rPr>
        <w:t xml:space="preserve">лечения в условиях дневных стационаров за счет средств республиканского бюджета Республики Дагестан - </w:t>
      </w:r>
      <w:r w:rsidR="0029259D">
        <w:rPr>
          <w:rFonts w:ascii="Times New Roman" w:hAnsi="Times New Roman" w:cs="Times New Roman"/>
          <w:sz w:val="28"/>
          <w:szCs w:val="28"/>
        </w:rPr>
        <w:t>6 552,6</w:t>
      </w:r>
      <w:r w:rsidRPr="00DE252C">
        <w:rPr>
          <w:rFonts w:ascii="Times New Roman" w:hAnsi="Times New Roman" w:cs="Times New Roman"/>
          <w:sz w:val="28"/>
          <w:szCs w:val="28"/>
        </w:rPr>
        <w:t xml:space="preserve"> рубля, за счет средств обязательного медицинского страхования </w:t>
      </w:r>
      <w:r w:rsidR="00A24BAF">
        <w:rPr>
          <w:rFonts w:ascii="Times New Roman" w:hAnsi="Times New Roman" w:cs="Times New Roman"/>
          <w:sz w:val="28"/>
          <w:szCs w:val="28"/>
        </w:rPr>
        <w:t>-</w:t>
      </w:r>
      <w:r w:rsidRPr="00A24BAF">
        <w:rPr>
          <w:rFonts w:ascii="Times New Roman" w:hAnsi="Times New Roman" w:cs="Times New Roman"/>
          <w:sz w:val="28"/>
          <w:szCs w:val="28"/>
        </w:rPr>
        <w:t xml:space="preserve"> </w:t>
      </w:r>
      <w:r w:rsidR="0029259D">
        <w:rPr>
          <w:rFonts w:ascii="Times New Roman" w:hAnsi="Times New Roman" w:cs="Times New Roman"/>
          <w:sz w:val="28"/>
          <w:szCs w:val="28"/>
        </w:rPr>
        <w:t>11 978,7</w:t>
      </w:r>
      <w:r w:rsidR="00FF5833">
        <w:rPr>
          <w:rFonts w:ascii="Times New Roman" w:hAnsi="Times New Roman" w:cs="Times New Roman"/>
          <w:sz w:val="28"/>
          <w:szCs w:val="28"/>
        </w:rPr>
        <w:t xml:space="preserve"> </w:t>
      </w:r>
      <w:r w:rsidRPr="00A24BAF">
        <w:rPr>
          <w:rFonts w:ascii="Times New Roman" w:hAnsi="Times New Roman" w:cs="Times New Roman"/>
          <w:sz w:val="28"/>
          <w:szCs w:val="28"/>
        </w:rPr>
        <w:t>рубля;</w:t>
      </w:r>
      <w:r w:rsidR="00B20BC5" w:rsidRPr="00B20BC5">
        <w:rPr>
          <w:rFonts w:ascii="Times New Roman" w:hAnsi="Times New Roman" w:cs="Times New Roman"/>
          <w:i/>
          <w:color w:val="FF0000"/>
          <w:sz w:val="28"/>
          <w:szCs w:val="28"/>
        </w:rPr>
        <w:t xml:space="preserve"> </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республиканского бюджета Республики Дагестан </w:t>
      </w:r>
      <w:r w:rsidR="000D0551">
        <w:rPr>
          <w:rFonts w:ascii="Times New Roman" w:hAnsi="Times New Roman" w:cs="Times New Roman"/>
          <w:sz w:val="28"/>
          <w:szCs w:val="28"/>
        </w:rPr>
        <w:t>-</w:t>
      </w:r>
      <w:r w:rsidRPr="00DE252C">
        <w:rPr>
          <w:rFonts w:ascii="Times New Roman" w:hAnsi="Times New Roman" w:cs="Times New Roman"/>
          <w:sz w:val="28"/>
          <w:szCs w:val="28"/>
        </w:rPr>
        <w:t xml:space="preserve"> </w:t>
      </w:r>
      <w:r w:rsidR="00FF5833">
        <w:rPr>
          <w:rFonts w:ascii="Times New Roman" w:hAnsi="Times New Roman" w:cs="Times New Roman"/>
          <w:sz w:val="28"/>
          <w:szCs w:val="28"/>
        </w:rPr>
        <w:t xml:space="preserve"> </w:t>
      </w:r>
      <w:r w:rsidR="00401E03">
        <w:rPr>
          <w:rFonts w:ascii="Times New Roman" w:hAnsi="Times New Roman" w:cs="Times New Roman"/>
          <w:sz w:val="28"/>
          <w:szCs w:val="28"/>
        </w:rPr>
        <w:t>45 525,0</w:t>
      </w:r>
      <w:r w:rsidR="00FF5833">
        <w:rPr>
          <w:rFonts w:ascii="Times New Roman" w:hAnsi="Times New Roman" w:cs="Times New Roman"/>
          <w:sz w:val="28"/>
          <w:szCs w:val="28"/>
        </w:rPr>
        <w:t xml:space="preserve"> </w:t>
      </w:r>
      <w:r w:rsidRPr="00DE252C">
        <w:rPr>
          <w:rFonts w:ascii="Times New Roman" w:hAnsi="Times New Roman" w:cs="Times New Roman"/>
          <w:sz w:val="28"/>
          <w:szCs w:val="28"/>
        </w:rPr>
        <w:t xml:space="preserve">рубля, за счет средств обязательного медицинского страхования </w:t>
      </w:r>
      <w:r w:rsidR="00B20BC5">
        <w:rPr>
          <w:rFonts w:ascii="Times New Roman" w:hAnsi="Times New Roman" w:cs="Times New Roman"/>
          <w:sz w:val="28"/>
          <w:szCs w:val="28"/>
        </w:rPr>
        <w:t xml:space="preserve"> - </w:t>
      </w:r>
      <w:r w:rsidR="00401E03">
        <w:rPr>
          <w:rFonts w:ascii="Times New Roman" w:hAnsi="Times New Roman" w:cs="Times New Roman"/>
          <w:sz w:val="28"/>
          <w:szCs w:val="28"/>
        </w:rPr>
        <w:t>24 675,1 рубля;</w:t>
      </w:r>
    </w:p>
    <w:p w:rsidR="002356AD" w:rsidRPr="00E51CA0" w:rsidRDefault="002356AD">
      <w:pPr>
        <w:pStyle w:val="ConsPlusNormal"/>
        <w:ind w:firstLine="540"/>
        <w:jc w:val="both"/>
        <w:rPr>
          <w:rFonts w:ascii="Times New Roman" w:hAnsi="Times New Roman" w:cs="Times New Roman"/>
          <w:color w:val="C00000"/>
          <w:sz w:val="28"/>
          <w:szCs w:val="28"/>
        </w:rPr>
      </w:pPr>
      <w:r w:rsidRPr="00DE252C">
        <w:rPr>
          <w:rFonts w:ascii="Times New Roman" w:hAnsi="Times New Roman" w:cs="Times New Roman"/>
          <w:sz w:val="28"/>
          <w:szCs w:val="28"/>
        </w:rPr>
        <w:t xml:space="preserve">на 1 койко-день по медицинской реабилитации в специализированных </w:t>
      </w:r>
      <w:r w:rsidR="00831C72">
        <w:rPr>
          <w:rFonts w:ascii="Times New Roman" w:hAnsi="Times New Roman" w:cs="Times New Roman"/>
          <w:sz w:val="28"/>
          <w:szCs w:val="28"/>
        </w:rPr>
        <w:t>медицинских организациях</w:t>
      </w:r>
      <w:r w:rsidRPr="00DE252C">
        <w:rPr>
          <w:rFonts w:ascii="Times New Roman" w:hAnsi="Times New Roman" w:cs="Times New Roman"/>
          <w:sz w:val="28"/>
          <w:szCs w:val="28"/>
        </w:rPr>
        <w:t xml:space="preserve">, оказывающих медицинскую помощь по профилю </w:t>
      </w:r>
      <w:r w:rsidR="00B20BC5">
        <w:rPr>
          <w:rFonts w:ascii="Times New Roman" w:hAnsi="Times New Roman" w:cs="Times New Roman"/>
          <w:sz w:val="28"/>
          <w:szCs w:val="28"/>
        </w:rPr>
        <w:t>«</w:t>
      </w:r>
      <w:r w:rsidRPr="00DE252C">
        <w:rPr>
          <w:rFonts w:ascii="Times New Roman" w:hAnsi="Times New Roman" w:cs="Times New Roman"/>
          <w:sz w:val="28"/>
          <w:szCs w:val="28"/>
        </w:rPr>
        <w:t>Медицинская реабилитация</w:t>
      </w:r>
      <w:r w:rsidR="00B20BC5">
        <w:rPr>
          <w:rFonts w:ascii="Times New Roman" w:hAnsi="Times New Roman" w:cs="Times New Roman"/>
          <w:sz w:val="28"/>
          <w:szCs w:val="28"/>
        </w:rPr>
        <w:t>»</w:t>
      </w:r>
      <w:r w:rsidRPr="00DE252C">
        <w:rPr>
          <w:rFonts w:ascii="Times New Roman" w:hAnsi="Times New Roman" w:cs="Times New Roman"/>
          <w:sz w:val="28"/>
          <w:szCs w:val="28"/>
        </w:rPr>
        <w:t xml:space="preserve">, и реабилитационных отделениях </w:t>
      </w:r>
      <w:r w:rsidRPr="00DE252C">
        <w:rPr>
          <w:rFonts w:ascii="Times New Roman" w:hAnsi="Times New Roman" w:cs="Times New Roman"/>
          <w:sz w:val="28"/>
          <w:szCs w:val="28"/>
        </w:rPr>
        <w:lastRenderedPageBreak/>
        <w:t xml:space="preserve">медицинских организаций за счет средств обязательного медицинского страхования </w:t>
      </w:r>
      <w:r w:rsidR="00B20BC5">
        <w:rPr>
          <w:rFonts w:ascii="Times New Roman" w:hAnsi="Times New Roman" w:cs="Times New Roman"/>
          <w:sz w:val="28"/>
          <w:szCs w:val="28"/>
        </w:rPr>
        <w:t>-</w:t>
      </w:r>
      <w:r w:rsidRPr="00DE252C">
        <w:rPr>
          <w:rFonts w:ascii="Times New Roman" w:hAnsi="Times New Roman" w:cs="Times New Roman"/>
          <w:sz w:val="28"/>
          <w:szCs w:val="28"/>
        </w:rPr>
        <w:t xml:space="preserve"> </w:t>
      </w:r>
      <w:r w:rsidR="00401E03">
        <w:rPr>
          <w:rFonts w:ascii="Times New Roman" w:hAnsi="Times New Roman" w:cs="Times New Roman"/>
          <w:sz w:val="28"/>
          <w:szCs w:val="28"/>
        </w:rPr>
        <w:t>1 662,3</w:t>
      </w:r>
      <w:r w:rsidRPr="00DE252C">
        <w:rPr>
          <w:rFonts w:ascii="Times New Roman" w:hAnsi="Times New Roman" w:cs="Times New Roman"/>
          <w:sz w:val="28"/>
          <w:szCs w:val="28"/>
        </w:rPr>
        <w:t xml:space="preserve"> рубля;</w:t>
      </w:r>
      <w:r w:rsidR="00831C72">
        <w:rPr>
          <w:rFonts w:ascii="Times New Roman" w:hAnsi="Times New Roman" w:cs="Times New Roman"/>
          <w:sz w:val="28"/>
          <w:szCs w:val="28"/>
        </w:rPr>
        <w:t xml:space="preserve"> </w:t>
      </w:r>
    </w:p>
    <w:p w:rsidR="002356AD"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республиканского бюджета Республики Дагестан - </w:t>
      </w:r>
      <w:r w:rsidR="00F65CC4">
        <w:rPr>
          <w:rFonts w:ascii="Times New Roman" w:hAnsi="Times New Roman" w:cs="Times New Roman"/>
          <w:sz w:val="28"/>
          <w:szCs w:val="28"/>
        </w:rPr>
        <w:t>1738,4</w:t>
      </w:r>
      <w:r w:rsidRPr="00DE252C">
        <w:rPr>
          <w:rFonts w:ascii="Times New Roman" w:hAnsi="Times New Roman" w:cs="Times New Roman"/>
          <w:sz w:val="28"/>
          <w:szCs w:val="28"/>
        </w:rPr>
        <w:t xml:space="preserve"> рубля.</w:t>
      </w:r>
    </w:p>
    <w:p w:rsidR="004F03DE" w:rsidRPr="004F03DE" w:rsidRDefault="004F03DE" w:rsidP="004F03DE">
      <w:pPr>
        <w:widowControl w:val="0"/>
        <w:autoSpaceDE w:val="0"/>
        <w:autoSpaceDN w:val="0"/>
        <w:adjustRightInd w:val="0"/>
        <w:ind w:firstLine="540"/>
        <w:jc w:val="both"/>
        <w:rPr>
          <w:sz w:val="28"/>
          <w:szCs w:val="28"/>
          <w:lang w:eastAsia="en-US"/>
        </w:rPr>
      </w:pPr>
      <w:r w:rsidRPr="004F03DE">
        <w:rPr>
          <w:sz w:val="28"/>
          <w:szCs w:val="28"/>
          <w:lang w:eastAsia="en-US"/>
        </w:rPr>
        <w:t>Средние нормативы финансовых затрат на единицу объема медицинской помощи, оказываемой в соответствии с Программой, на 2018 и 2019 годы составляют:</w:t>
      </w:r>
    </w:p>
    <w:p w:rsidR="004F03DE" w:rsidRPr="004F03DE" w:rsidRDefault="004F03DE" w:rsidP="004F03DE">
      <w:pPr>
        <w:widowControl w:val="0"/>
        <w:autoSpaceDE w:val="0"/>
        <w:autoSpaceDN w:val="0"/>
        <w:adjustRightInd w:val="0"/>
        <w:ind w:firstLine="540"/>
        <w:jc w:val="both"/>
        <w:rPr>
          <w:sz w:val="28"/>
          <w:szCs w:val="28"/>
          <w:lang w:eastAsia="en-US"/>
        </w:rPr>
      </w:pPr>
      <w:proofErr w:type="gramStart"/>
      <w:r w:rsidRPr="004F03DE">
        <w:rPr>
          <w:sz w:val="28"/>
          <w:szCs w:val="28"/>
        </w:rPr>
        <w:t xml:space="preserve">на 1 вызов скорой, в том числе скорой специализированной медицинской помощи, не включенной в Территориальную программу за счет бюджетных ассигнований республиканского бюджета Республики Дагестан - </w:t>
      </w:r>
      <w:r w:rsidR="00FE13C9">
        <w:rPr>
          <w:sz w:val="28"/>
          <w:szCs w:val="28"/>
        </w:rPr>
        <w:t>24 178,2</w:t>
      </w:r>
      <w:r w:rsidRPr="004F03DE">
        <w:rPr>
          <w:sz w:val="28"/>
          <w:szCs w:val="28"/>
        </w:rPr>
        <w:t xml:space="preserve"> рубля на 2018 год;</w:t>
      </w:r>
      <w:r w:rsidR="00FE13C9">
        <w:rPr>
          <w:sz w:val="28"/>
          <w:szCs w:val="28"/>
        </w:rPr>
        <w:t xml:space="preserve"> 23573,7</w:t>
      </w:r>
      <w:r w:rsidRPr="004F03DE">
        <w:rPr>
          <w:sz w:val="28"/>
          <w:szCs w:val="28"/>
        </w:rPr>
        <w:t xml:space="preserve"> рубл</w:t>
      </w:r>
      <w:r w:rsidR="00FE13C9">
        <w:rPr>
          <w:sz w:val="28"/>
          <w:szCs w:val="28"/>
        </w:rPr>
        <w:t>я</w:t>
      </w:r>
      <w:r w:rsidRPr="004F03DE">
        <w:rPr>
          <w:sz w:val="28"/>
          <w:szCs w:val="28"/>
        </w:rPr>
        <w:t xml:space="preserve"> на 2019 год, на 1 вызов скорой медицинской помощи за счет средств обязательного медицинского страхования - </w:t>
      </w:r>
      <w:r w:rsidR="00B94E7D">
        <w:rPr>
          <w:sz w:val="28"/>
          <w:szCs w:val="28"/>
          <w:lang w:eastAsia="en-US"/>
        </w:rPr>
        <w:t>2 082,4</w:t>
      </w:r>
      <w:r w:rsidRPr="004F03DE">
        <w:rPr>
          <w:sz w:val="28"/>
          <w:szCs w:val="28"/>
          <w:lang w:eastAsia="en-US"/>
        </w:rPr>
        <w:t xml:space="preserve"> рубл</w:t>
      </w:r>
      <w:r w:rsidR="00B94E7D">
        <w:rPr>
          <w:sz w:val="28"/>
          <w:szCs w:val="28"/>
          <w:lang w:eastAsia="en-US"/>
        </w:rPr>
        <w:t>я</w:t>
      </w:r>
      <w:r w:rsidRPr="004F03DE">
        <w:rPr>
          <w:sz w:val="28"/>
          <w:szCs w:val="28"/>
          <w:lang w:eastAsia="en-US"/>
        </w:rPr>
        <w:t xml:space="preserve"> на 2018 год;</w:t>
      </w:r>
      <w:proofErr w:type="gramEnd"/>
      <w:r w:rsidRPr="004F03DE">
        <w:rPr>
          <w:sz w:val="28"/>
          <w:szCs w:val="28"/>
          <w:lang w:eastAsia="en-US"/>
        </w:rPr>
        <w:t xml:space="preserve"> </w:t>
      </w:r>
      <w:r w:rsidR="00B94E7D">
        <w:rPr>
          <w:sz w:val="28"/>
          <w:szCs w:val="28"/>
          <w:lang w:eastAsia="en-US"/>
        </w:rPr>
        <w:t xml:space="preserve"> 2 161,5</w:t>
      </w:r>
      <w:r w:rsidRPr="004F03DE">
        <w:rPr>
          <w:sz w:val="28"/>
          <w:szCs w:val="28"/>
          <w:lang w:eastAsia="en-US"/>
        </w:rPr>
        <w:t xml:space="preserve"> рубля на 2019 год;</w:t>
      </w:r>
    </w:p>
    <w:p w:rsidR="004F03DE" w:rsidRPr="00DE252C" w:rsidRDefault="004F03DE" w:rsidP="004F03DE">
      <w:pPr>
        <w:pStyle w:val="ConsPlusNormal"/>
        <w:ind w:firstLine="540"/>
        <w:jc w:val="both"/>
        <w:rPr>
          <w:rFonts w:ascii="Times New Roman" w:hAnsi="Times New Roman" w:cs="Times New Roman"/>
          <w:sz w:val="28"/>
          <w:szCs w:val="28"/>
        </w:rPr>
      </w:pPr>
      <w:proofErr w:type="gramStart"/>
      <w:r w:rsidRPr="00DE252C">
        <w:rPr>
          <w:rFonts w:ascii="Times New Roman" w:hAnsi="Times New Roman" w:cs="Times New Roman"/>
          <w:sz w:val="28"/>
          <w:szCs w:val="28"/>
        </w:rP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Дагестан -</w:t>
      </w:r>
      <w:r>
        <w:rPr>
          <w:rFonts w:ascii="Times New Roman" w:hAnsi="Times New Roman" w:cs="Times New Roman"/>
          <w:sz w:val="28"/>
          <w:szCs w:val="28"/>
        </w:rPr>
        <w:t xml:space="preserve"> </w:t>
      </w:r>
      <w:r w:rsidR="00FE13C9">
        <w:rPr>
          <w:rFonts w:ascii="Times New Roman" w:hAnsi="Times New Roman" w:cs="Times New Roman"/>
          <w:sz w:val="28"/>
          <w:szCs w:val="28"/>
        </w:rPr>
        <w:t>198,5</w:t>
      </w:r>
      <w:r>
        <w:rPr>
          <w:rFonts w:ascii="Times New Roman" w:hAnsi="Times New Roman" w:cs="Times New Roman"/>
          <w:sz w:val="28"/>
          <w:szCs w:val="28"/>
        </w:rPr>
        <w:t xml:space="preserve"> </w:t>
      </w:r>
      <w:r w:rsidRPr="00DE252C">
        <w:rPr>
          <w:rFonts w:ascii="Times New Roman" w:hAnsi="Times New Roman" w:cs="Times New Roman"/>
          <w:sz w:val="28"/>
          <w:szCs w:val="28"/>
        </w:rPr>
        <w:t>рубля</w:t>
      </w:r>
      <w:r w:rsidR="00D36623">
        <w:rPr>
          <w:rFonts w:ascii="Times New Roman" w:hAnsi="Times New Roman" w:cs="Times New Roman"/>
          <w:sz w:val="28"/>
          <w:szCs w:val="28"/>
        </w:rPr>
        <w:t xml:space="preserve"> на 2018 год; </w:t>
      </w:r>
      <w:r w:rsidR="00FE13C9">
        <w:rPr>
          <w:rFonts w:ascii="Times New Roman" w:hAnsi="Times New Roman" w:cs="Times New Roman"/>
          <w:sz w:val="28"/>
          <w:szCs w:val="28"/>
        </w:rPr>
        <w:t>196,9</w:t>
      </w:r>
      <w:r w:rsidR="00D36623">
        <w:rPr>
          <w:rFonts w:ascii="Times New Roman" w:hAnsi="Times New Roman" w:cs="Times New Roman"/>
          <w:sz w:val="28"/>
          <w:szCs w:val="28"/>
        </w:rPr>
        <w:t xml:space="preserve"> рубля на 2019 год;</w:t>
      </w:r>
      <w:r w:rsidRPr="00DE252C">
        <w:rPr>
          <w:rFonts w:ascii="Times New Roman" w:hAnsi="Times New Roman" w:cs="Times New Roman"/>
          <w:sz w:val="28"/>
          <w:szCs w:val="28"/>
        </w:rPr>
        <w:t xml:space="preserve"> за счет средств обязательного медицинского страхования </w:t>
      </w:r>
      <w:r>
        <w:rPr>
          <w:rFonts w:ascii="Times New Roman" w:hAnsi="Times New Roman" w:cs="Times New Roman"/>
          <w:sz w:val="28"/>
          <w:szCs w:val="28"/>
        </w:rPr>
        <w:t>-</w:t>
      </w:r>
      <w:r w:rsidRPr="00DE252C">
        <w:rPr>
          <w:rFonts w:ascii="Times New Roman" w:hAnsi="Times New Roman" w:cs="Times New Roman"/>
          <w:sz w:val="28"/>
          <w:szCs w:val="28"/>
        </w:rPr>
        <w:t xml:space="preserve"> </w:t>
      </w:r>
      <w:r w:rsidR="00B94E7D">
        <w:rPr>
          <w:rFonts w:ascii="Times New Roman" w:hAnsi="Times New Roman" w:cs="Times New Roman"/>
          <w:sz w:val="28"/>
          <w:szCs w:val="28"/>
        </w:rPr>
        <w:t>4</w:t>
      </w:r>
      <w:r>
        <w:rPr>
          <w:rFonts w:ascii="Times New Roman" w:hAnsi="Times New Roman" w:cs="Times New Roman"/>
          <w:sz w:val="28"/>
          <w:szCs w:val="28"/>
        </w:rPr>
        <w:t>3</w:t>
      </w:r>
      <w:r w:rsidR="00D36623">
        <w:rPr>
          <w:rFonts w:ascii="Times New Roman" w:hAnsi="Times New Roman" w:cs="Times New Roman"/>
          <w:sz w:val="28"/>
          <w:szCs w:val="28"/>
        </w:rPr>
        <w:t>9</w:t>
      </w:r>
      <w:r w:rsidR="00B94E7D">
        <w:rPr>
          <w:rFonts w:ascii="Times New Roman" w:hAnsi="Times New Roman" w:cs="Times New Roman"/>
          <w:sz w:val="28"/>
          <w:szCs w:val="28"/>
        </w:rPr>
        <w:t>,</w:t>
      </w:r>
      <w:r w:rsidR="00FE13C9">
        <w:rPr>
          <w:rFonts w:ascii="Times New Roman" w:hAnsi="Times New Roman" w:cs="Times New Roman"/>
          <w:sz w:val="28"/>
          <w:szCs w:val="28"/>
        </w:rPr>
        <w:t>9</w:t>
      </w:r>
      <w:r w:rsidRPr="00DE252C">
        <w:rPr>
          <w:rFonts w:ascii="Times New Roman" w:hAnsi="Times New Roman" w:cs="Times New Roman"/>
          <w:sz w:val="28"/>
          <w:szCs w:val="28"/>
        </w:rPr>
        <w:t xml:space="preserve"> рубля</w:t>
      </w:r>
      <w:r w:rsidR="00D36623">
        <w:rPr>
          <w:rFonts w:ascii="Times New Roman" w:hAnsi="Times New Roman" w:cs="Times New Roman"/>
          <w:sz w:val="28"/>
          <w:szCs w:val="28"/>
        </w:rPr>
        <w:t xml:space="preserve"> на 2018 год; 4</w:t>
      </w:r>
      <w:r w:rsidR="00B94E7D">
        <w:rPr>
          <w:rFonts w:ascii="Times New Roman" w:hAnsi="Times New Roman" w:cs="Times New Roman"/>
          <w:sz w:val="28"/>
          <w:szCs w:val="28"/>
        </w:rPr>
        <w:t>59,3</w:t>
      </w:r>
      <w:r w:rsidR="00D36623">
        <w:rPr>
          <w:rFonts w:ascii="Times New Roman" w:hAnsi="Times New Roman" w:cs="Times New Roman"/>
          <w:sz w:val="28"/>
          <w:szCs w:val="28"/>
        </w:rPr>
        <w:t xml:space="preserve"> рубля на 2019 год</w:t>
      </w:r>
      <w:r w:rsidRPr="00DE252C">
        <w:rPr>
          <w:rFonts w:ascii="Times New Roman" w:hAnsi="Times New Roman" w:cs="Times New Roman"/>
          <w:sz w:val="28"/>
          <w:szCs w:val="28"/>
        </w:rPr>
        <w:t>;</w:t>
      </w:r>
      <w:proofErr w:type="gramEnd"/>
    </w:p>
    <w:p w:rsidR="004F03DE" w:rsidRPr="00E51CA0" w:rsidRDefault="004F03DE" w:rsidP="004F03DE">
      <w:pPr>
        <w:pStyle w:val="ConsPlusNormal"/>
        <w:ind w:firstLine="540"/>
        <w:jc w:val="both"/>
        <w:rPr>
          <w:rFonts w:ascii="Times New Roman" w:hAnsi="Times New Roman" w:cs="Times New Roman"/>
          <w:sz w:val="28"/>
          <w:szCs w:val="28"/>
        </w:rPr>
      </w:pPr>
      <w:proofErr w:type="gramStart"/>
      <w:r w:rsidRPr="00DE252C">
        <w:rPr>
          <w:rFonts w:ascii="Times New Roman" w:hAnsi="Times New Roman" w:cs="Times New Roman"/>
          <w:sz w:val="28"/>
          <w:szCs w:val="28"/>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Дагестан - </w:t>
      </w:r>
      <w:r w:rsidR="00FE13C9">
        <w:rPr>
          <w:rFonts w:ascii="Times New Roman" w:hAnsi="Times New Roman" w:cs="Times New Roman"/>
          <w:sz w:val="28"/>
          <w:szCs w:val="28"/>
        </w:rPr>
        <w:t>580,2</w:t>
      </w:r>
      <w:r>
        <w:rPr>
          <w:rFonts w:ascii="Times New Roman" w:hAnsi="Times New Roman" w:cs="Times New Roman"/>
          <w:sz w:val="28"/>
          <w:szCs w:val="28"/>
        </w:rPr>
        <w:t xml:space="preserve"> </w:t>
      </w:r>
      <w:r w:rsidRPr="00DE252C">
        <w:rPr>
          <w:rFonts w:ascii="Times New Roman" w:hAnsi="Times New Roman" w:cs="Times New Roman"/>
          <w:sz w:val="28"/>
          <w:szCs w:val="28"/>
        </w:rPr>
        <w:t>рубля</w:t>
      </w:r>
      <w:r w:rsidR="00D36623">
        <w:rPr>
          <w:rFonts w:ascii="Times New Roman" w:hAnsi="Times New Roman" w:cs="Times New Roman"/>
          <w:sz w:val="28"/>
          <w:szCs w:val="28"/>
        </w:rPr>
        <w:t xml:space="preserve"> на 2018 год; </w:t>
      </w:r>
      <w:r w:rsidR="00FE13C9">
        <w:rPr>
          <w:rFonts w:ascii="Times New Roman" w:hAnsi="Times New Roman" w:cs="Times New Roman"/>
          <w:sz w:val="28"/>
          <w:szCs w:val="28"/>
        </w:rPr>
        <w:t>576,0</w:t>
      </w:r>
      <w:r w:rsidR="00D36623">
        <w:rPr>
          <w:rFonts w:ascii="Times New Roman" w:hAnsi="Times New Roman" w:cs="Times New Roman"/>
          <w:sz w:val="28"/>
          <w:szCs w:val="28"/>
        </w:rPr>
        <w:t xml:space="preserve"> </w:t>
      </w:r>
      <w:r w:rsidR="00D36623" w:rsidRPr="00DE252C">
        <w:rPr>
          <w:rFonts w:ascii="Times New Roman" w:hAnsi="Times New Roman" w:cs="Times New Roman"/>
          <w:sz w:val="28"/>
          <w:szCs w:val="28"/>
        </w:rPr>
        <w:t>рубля</w:t>
      </w:r>
      <w:r w:rsidR="00D36623">
        <w:rPr>
          <w:rFonts w:ascii="Times New Roman" w:hAnsi="Times New Roman" w:cs="Times New Roman"/>
          <w:sz w:val="28"/>
          <w:szCs w:val="28"/>
        </w:rPr>
        <w:t xml:space="preserve"> на 2019 год;</w:t>
      </w:r>
      <w:r w:rsidRPr="00DE252C">
        <w:rPr>
          <w:rFonts w:ascii="Times New Roman" w:hAnsi="Times New Roman" w:cs="Times New Roman"/>
          <w:sz w:val="28"/>
          <w:szCs w:val="28"/>
        </w:rPr>
        <w:t xml:space="preserve"> за счет средств обязательного медицинского страхования </w:t>
      </w:r>
      <w:r>
        <w:rPr>
          <w:rFonts w:ascii="Times New Roman" w:hAnsi="Times New Roman" w:cs="Times New Roman"/>
          <w:sz w:val="28"/>
          <w:szCs w:val="28"/>
        </w:rPr>
        <w:t>-</w:t>
      </w:r>
      <w:r w:rsidRPr="00DE252C">
        <w:rPr>
          <w:rFonts w:ascii="Times New Roman" w:hAnsi="Times New Roman" w:cs="Times New Roman"/>
          <w:sz w:val="28"/>
          <w:szCs w:val="28"/>
        </w:rPr>
        <w:t xml:space="preserve"> </w:t>
      </w:r>
      <w:r>
        <w:rPr>
          <w:rFonts w:ascii="Times New Roman" w:hAnsi="Times New Roman" w:cs="Times New Roman"/>
          <w:sz w:val="28"/>
          <w:szCs w:val="28"/>
        </w:rPr>
        <w:t>1</w:t>
      </w:r>
      <w:r w:rsidR="00B94E7D">
        <w:rPr>
          <w:rFonts w:ascii="Times New Roman" w:hAnsi="Times New Roman" w:cs="Times New Roman"/>
          <w:sz w:val="28"/>
          <w:szCs w:val="28"/>
        </w:rPr>
        <w:t> 232,4</w:t>
      </w:r>
      <w:r w:rsidR="00D36623">
        <w:rPr>
          <w:rFonts w:ascii="Times New Roman" w:hAnsi="Times New Roman" w:cs="Times New Roman"/>
          <w:sz w:val="28"/>
          <w:szCs w:val="28"/>
        </w:rPr>
        <w:t xml:space="preserve"> </w:t>
      </w:r>
      <w:r w:rsidRPr="00DE252C">
        <w:rPr>
          <w:rFonts w:ascii="Times New Roman" w:hAnsi="Times New Roman" w:cs="Times New Roman"/>
          <w:sz w:val="28"/>
          <w:szCs w:val="28"/>
        </w:rPr>
        <w:t>рубля</w:t>
      </w:r>
      <w:r w:rsidR="00D36623">
        <w:rPr>
          <w:rFonts w:ascii="Times New Roman" w:hAnsi="Times New Roman" w:cs="Times New Roman"/>
          <w:sz w:val="28"/>
          <w:szCs w:val="28"/>
        </w:rPr>
        <w:t xml:space="preserve"> на 2018 год; 1</w:t>
      </w:r>
      <w:r w:rsidR="00B94E7D">
        <w:rPr>
          <w:rFonts w:ascii="Times New Roman" w:hAnsi="Times New Roman" w:cs="Times New Roman"/>
          <w:sz w:val="28"/>
          <w:szCs w:val="28"/>
        </w:rPr>
        <w:t> 285,0</w:t>
      </w:r>
      <w:r w:rsidR="00D36623">
        <w:rPr>
          <w:rFonts w:ascii="Times New Roman" w:hAnsi="Times New Roman" w:cs="Times New Roman"/>
          <w:sz w:val="28"/>
          <w:szCs w:val="28"/>
        </w:rPr>
        <w:t xml:space="preserve"> рублей на 2019 год</w:t>
      </w:r>
      <w:r w:rsidRPr="00DE252C">
        <w:rPr>
          <w:rFonts w:ascii="Times New Roman" w:hAnsi="Times New Roman" w:cs="Times New Roman"/>
          <w:sz w:val="28"/>
          <w:szCs w:val="28"/>
        </w:rPr>
        <w:t>;</w:t>
      </w:r>
      <w:proofErr w:type="gramEnd"/>
    </w:p>
    <w:p w:rsidR="004F03DE" w:rsidRPr="00DE252C" w:rsidRDefault="004F03DE" w:rsidP="004F03DE">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на 1 посещение при оказании медицинской помощи в неотложной форме в амбулаторных условиях за счет средств обязательного медицинского страхования </w:t>
      </w:r>
      <w:r w:rsidR="00B24A1B">
        <w:rPr>
          <w:rFonts w:ascii="Times New Roman" w:hAnsi="Times New Roman" w:cs="Times New Roman"/>
          <w:sz w:val="28"/>
          <w:szCs w:val="28"/>
        </w:rPr>
        <w:t>5</w:t>
      </w:r>
      <w:r w:rsidR="00B94E7D">
        <w:rPr>
          <w:rFonts w:ascii="Times New Roman" w:hAnsi="Times New Roman" w:cs="Times New Roman"/>
          <w:sz w:val="28"/>
          <w:szCs w:val="28"/>
        </w:rPr>
        <w:t>63,1</w:t>
      </w:r>
      <w:r w:rsidRPr="00DE252C">
        <w:rPr>
          <w:rFonts w:ascii="Times New Roman" w:hAnsi="Times New Roman" w:cs="Times New Roman"/>
          <w:sz w:val="28"/>
          <w:szCs w:val="28"/>
        </w:rPr>
        <w:t xml:space="preserve"> рубля</w:t>
      </w:r>
      <w:r w:rsidR="00B24A1B">
        <w:rPr>
          <w:rFonts w:ascii="Times New Roman" w:hAnsi="Times New Roman" w:cs="Times New Roman"/>
          <w:sz w:val="28"/>
          <w:szCs w:val="28"/>
        </w:rPr>
        <w:t xml:space="preserve"> на 2018 год</w:t>
      </w:r>
      <w:r w:rsidRPr="00DE252C">
        <w:rPr>
          <w:rFonts w:ascii="Times New Roman" w:hAnsi="Times New Roman" w:cs="Times New Roman"/>
          <w:sz w:val="28"/>
          <w:szCs w:val="28"/>
        </w:rPr>
        <w:t>;</w:t>
      </w:r>
      <w:r w:rsidR="00B24A1B">
        <w:rPr>
          <w:rFonts w:ascii="Times New Roman" w:hAnsi="Times New Roman" w:cs="Times New Roman"/>
          <w:sz w:val="28"/>
          <w:szCs w:val="28"/>
        </w:rPr>
        <w:t xml:space="preserve"> 5</w:t>
      </w:r>
      <w:r w:rsidR="00B94E7D">
        <w:rPr>
          <w:rFonts w:ascii="Times New Roman" w:hAnsi="Times New Roman" w:cs="Times New Roman"/>
          <w:sz w:val="28"/>
          <w:szCs w:val="28"/>
        </w:rPr>
        <w:t>88,4</w:t>
      </w:r>
      <w:r w:rsidR="00B24A1B">
        <w:rPr>
          <w:rFonts w:ascii="Times New Roman" w:hAnsi="Times New Roman" w:cs="Times New Roman"/>
          <w:sz w:val="28"/>
          <w:szCs w:val="28"/>
        </w:rPr>
        <w:t xml:space="preserve"> рубля на 2019 год;</w:t>
      </w:r>
    </w:p>
    <w:p w:rsidR="004F03DE" w:rsidRDefault="004F03DE" w:rsidP="004F03DE">
      <w:pPr>
        <w:pStyle w:val="ConsPlusNormal"/>
        <w:ind w:firstLine="540"/>
        <w:jc w:val="both"/>
        <w:rPr>
          <w:rFonts w:ascii="Times New Roman" w:hAnsi="Times New Roman" w:cs="Times New Roman"/>
          <w:i/>
          <w:color w:val="FF0000"/>
          <w:sz w:val="28"/>
          <w:szCs w:val="28"/>
        </w:rPr>
      </w:pPr>
      <w:r w:rsidRPr="00DE252C">
        <w:rPr>
          <w:rFonts w:ascii="Times New Roman" w:hAnsi="Times New Roman" w:cs="Times New Roman"/>
          <w:sz w:val="28"/>
          <w:szCs w:val="28"/>
        </w:rPr>
        <w:t xml:space="preserve">на 1 </w:t>
      </w:r>
      <w:r>
        <w:rPr>
          <w:rFonts w:ascii="Times New Roman" w:hAnsi="Times New Roman" w:cs="Times New Roman"/>
          <w:sz w:val="28"/>
          <w:szCs w:val="28"/>
        </w:rPr>
        <w:t xml:space="preserve">случай </w:t>
      </w:r>
      <w:r w:rsidRPr="00DE252C">
        <w:rPr>
          <w:rFonts w:ascii="Times New Roman" w:hAnsi="Times New Roman" w:cs="Times New Roman"/>
          <w:sz w:val="28"/>
          <w:szCs w:val="28"/>
        </w:rPr>
        <w:t xml:space="preserve">лечения в условиях дневных стационаров за счет средств республиканского бюджета Республики Дагестан - </w:t>
      </w:r>
      <w:r w:rsidR="00FE13C9">
        <w:rPr>
          <w:rFonts w:ascii="Times New Roman" w:hAnsi="Times New Roman" w:cs="Times New Roman"/>
          <w:sz w:val="28"/>
          <w:szCs w:val="28"/>
        </w:rPr>
        <w:t xml:space="preserve">6520,6 </w:t>
      </w:r>
      <w:r w:rsidRPr="00DE252C">
        <w:rPr>
          <w:rFonts w:ascii="Times New Roman" w:hAnsi="Times New Roman" w:cs="Times New Roman"/>
          <w:sz w:val="28"/>
          <w:szCs w:val="28"/>
        </w:rPr>
        <w:t>рубля</w:t>
      </w:r>
      <w:r w:rsidR="002C74F2">
        <w:rPr>
          <w:rFonts w:ascii="Times New Roman" w:hAnsi="Times New Roman" w:cs="Times New Roman"/>
          <w:sz w:val="28"/>
          <w:szCs w:val="28"/>
        </w:rPr>
        <w:t xml:space="preserve"> на 2018 год</w:t>
      </w:r>
      <w:r w:rsidR="00FE13C9">
        <w:rPr>
          <w:rFonts w:ascii="Times New Roman" w:hAnsi="Times New Roman" w:cs="Times New Roman"/>
          <w:sz w:val="28"/>
          <w:szCs w:val="28"/>
        </w:rPr>
        <w:t xml:space="preserve"> и </w:t>
      </w:r>
      <w:r w:rsidR="002C74F2">
        <w:rPr>
          <w:rFonts w:ascii="Times New Roman" w:hAnsi="Times New Roman" w:cs="Times New Roman"/>
          <w:sz w:val="28"/>
          <w:szCs w:val="28"/>
        </w:rPr>
        <w:t>2019 год</w:t>
      </w:r>
      <w:r w:rsidR="00FE13C9">
        <w:rPr>
          <w:rFonts w:ascii="Times New Roman" w:hAnsi="Times New Roman" w:cs="Times New Roman"/>
          <w:sz w:val="28"/>
          <w:szCs w:val="28"/>
        </w:rPr>
        <w:t>ы</w:t>
      </w:r>
      <w:r w:rsidR="002C74F2">
        <w:rPr>
          <w:rFonts w:ascii="Times New Roman" w:hAnsi="Times New Roman" w:cs="Times New Roman"/>
          <w:sz w:val="28"/>
          <w:szCs w:val="28"/>
        </w:rPr>
        <w:t>;</w:t>
      </w:r>
      <w:r w:rsidRPr="00DE252C">
        <w:rPr>
          <w:rFonts w:ascii="Times New Roman" w:hAnsi="Times New Roman" w:cs="Times New Roman"/>
          <w:sz w:val="28"/>
          <w:szCs w:val="28"/>
        </w:rPr>
        <w:t xml:space="preserve"> за счет средств обязательного медицинского страхования </w:t>
      </w:r>
      <w:r>
        <w:rPr>
          <w:rFonts w:ascii="Times New Roman" w:hAnsi="Times New Roman" w:cs="Times New Roman"/>
          <w:sz w:val="28"/>
          <w:szCs w:val="28"/>
        </w:rPr>
        <w:t>-</w:t>
      </w:r>
      <w:r w:rsidRPr="00A24BAF">
        <w:rPr>
          <w:rFonts w:ascii="Times New Roman" w:hAnsi="Times New Roman" w:cs="Times New Roman"/>
          <w:sz w:val="28"/>
          <w:szCs w:val="28"/>
        </w:rPr>
        <w:t xml:space="preserve"> </w:t>
      </w:r>
      <w:r>
        <w:rPr>
          <w:rFonts w:ascii="Times New Roman" w:hAnsi="Times New Roman" w:cs="Times New Roman"/>
          <w:sz w:val="28"/>
          <w:szCs w:val="28"/>
        </w:rPr>
        <w:t>1</w:t>
      </w:r>
      <w:r w:rsidR="00B94E7D">
        <w:rPr>
          <w:rFonts w:ascii="Times New Roman" w:hAnsi="Times New Roman" w:cs="Times New Roman"/>
          <w:sz w:val="28"/>
          <w:szCs w:val="28"/>
        </w:rPr>
        <w:t>3 708,9</w:t>
      </w:r>
      <w:r>
        <w:rPr>
          <w:rFonts w:ascii="Times New Roman" w:hAnsi="Times New Roman" w:cs="Times New Roman"/>
          <w:sz w:val="28"/>
          <w:szCs w:val="28"/>
        </w:rPr>
        <w:t xml:space="preserve"> </w:t>
      </w:r>
      <w:r w:rsidRPr="00A24BAF">
        <w:rPr>
          <w:rFonts w:ascii="Times New Roman" w:hAnsi="Times New Roman" w:cs="Times New Roman"/>
          <w:sz w:val="28"/>
          <w:szCs w:val="28"/>
        </w:rPr>
        <w:t>рубля</w:t>
      </w:r>
      <w:r w:rsidR="002C74F2" w:rsidRPr="002C74F2">
        <w:rPr>
          <w:rFonts w:ascii="Times New Roman" w:hAnsi="Times New Roman" w:cs="Times New Roman"/>
          <w:sz w:val="28"/>
          <w:szCs w:val="28"/>
        </w:rPr>
        <w:t xml:space="preserve"> </w:t>
      </w:r>
      <w:r w:rsidR="002C74F2">
        <w:rPr>
          <w:rFonts w:ascii="Times New Roman" w:hAnsi="Times New Roman" w:cs="Times New Roman"/>
          <w:sz w:val="28"/>
          <w:szCs w:val="28"/>
        </w:rPr>
        <w:t>на 2018 год и 1</w:t>
      </w:r>
      <w:r w:rsidR="00B94E7D">
        <w:rPr>
          <w:rFonts w:ascii="Times New Roman" w:hAnsi="Times New Roman" w:cs="Times New Roman"/>
          <w:sz w:val="28"/>
          <w:szCs w:val="28"/>
        </w:rPr>
        <w:t>4 444,1</w:t>
      </w:r>
      <w:r w:rsidR="002C74F2">
        <w:rPr>
          <w:rFonts w:ascii="Times New Roman" w:hAnsi="Times New Roman" w:cs="Times New Roman"/>
          <w:sz w:val="28"/>
          <w:szCs w:val="28"/>
        </w:rPr>
        <w:t xml:space="preserve"> рубля на 2019 год</w:t>
      </w:r>
      <w:r w:rsidRPr="00A24BAF">
        <w:rPr>
          <w:rFonts w:ascii="Times New Roman" w:hAnsi="Times New Roman" w:cs="Times New Roman"/>
          <w:sz w:val="28"/>
          <w:szCs w:val="28"/>
        </w:rPr>
        <w:t>;</w:t>
      </w:r>
      <w:r w:rsidRPr="00B20BC5">
        <w:rPr>
          <w:rFonts w:ascii="Times New Roman" w:hAnsi="Times New Roman" w:cs="Times New Roman"/>
          <w:i/>
          <w:color w:val="FF0000"/>
          <w:sz w:val="28"/>
          <w:szCs w:val="28"/>
        </w:rPr>
        <w:t xml:space="preserve"> </w:t>
      </w:r>
    </w:p>
    <w:p w:rsidR="004F03DE" w:rsidRPr="00DE252C" w:rsidRDefault="004F03DE" w:rsidP="004F03DE">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 xml:space="preserve">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республиканского бюджета Республики Дагестан </w:t>
      </w:r>
      <w:r>
        <w:rPr>
          <w:rFonts w:ascii="Times New Roman" w:hAnsi="Times New Roman" w:cs="Times New Roman"/>
          <w:sz w:val="28"/>
          <w:szCs w:val="28"/>
        </w:rPr>
        <w:t>-</w:t>
      </w:r>
      <w:r w:rsidRPr="00DE252C">
        <w:rPr>
          <w:rFonts w:ascii="Times New Roman" w:hAnsi="Times New Roman" w:cs="Times New Roman"/>
          <w:sz w:val="28"/>
          <w:szCs w:val="28"/>
        </w:rPr>
        <w:t xml:space="preserve"> </w:t>
      </w:r>
      <w:r>
        <w:rPr>
          <w:rFonts w:ascii="Times New Roman" w:hAnsi="Times New Roman" w:cs="Times New Roman"/>
          <w:sz w:val="28"/>
          <w:szCs w:val="28"/>
        </w:rPr>
        <w:t xml:space="preserve"> </w:t>
      </w:r>
      <w:r w:rsidR="00FE13C9">
        <w:rPr>
          <w:rFonts w:ascii="Times New Roman" w:hAnsi="Times New Roman" w:cs="Times New Roman"/>
          <w:sz w:val="28"/>
          <w:szCs w:val="28"/>
        </w:rPr>
        <w:t xml:space="preserve">42 669,6 </w:t>
      </w:r>
      <w:r w:rsidRPr="00DE252C">
        <w:rPr>
          <w:rFonts w:ascii="Times New Roman" w:hAnsi="Times New Roman" w:cs="Times New Roman"/>
          <w:sz w:val="28"/>
          <w:szCs w:val="28"/>
        </w:rPr>
        <w:t>рубля</w:t>
      </w:r>
      <w:r w:rsidR="00B9759A">
        <w:rPr>
          <w:rFonts w:ascii="Times New Roman" w:hAnsi="Times New Roman" w:cs="Times New Roman"/>
          <w:sz w:val="28"/>
          <w:szCs w:val="28"/>
        </w:rPr>
        <w:t xml:space="preserve"> на 2018 год;</w:t>
      </w:r>
      <w:r w:rsidR="00B9759A" w:rsidRPr="00B9759A">
        <w:rPr>
          <w:rFonts w:ascii="Times New Roman" w:hAnsi="Times New Roman" w:cs="Times New Roman"/>
          <w:sz w:val="28"/>
          <w:szCs w:val="28"/>
        </w:rPr>
        <w:t xml:space="preserve"> </w:t>
      </w:r>
      <w:r w:rsidR="00FE13C9">
        <w:rPr>
          <w:rFonts w:ascii="Times New Roman" w:hAnsi="Times New Roman" w:cs="Times New Roman"/>
          <w:sz w:val="28"/>
          <w:szCs w:val="28"/>
        </w:rPr>
        <w:t xml:space="preserve">42 421,0 </w:t>
      </w:r>
      <w:r w:rsidR="00B9759A" w:rsidRPr="00DE252C">
        <w:rPr>
          <w:rFonts w:ascii="Times New Roman" w:hAnsi="Times New Roman" w:cs="Times New Roman"/>
          <w:sz w:val="28"/>
          <w:szCs w:val="28"/>
        </w:rPr>
        <w:t>рубл</w:t>
      </w:r>
      <w:r w:rsidR="00FE13C9">
        <w:rPr>
          <w:rFonts w:ascii="Times New Roman" w:hAnsi="Times New Roman" w:cs="Times New Roman"/>
          <w:sz w:val="28"/>
          <w:szCs w:val="28"/>
        </w:rPr>
        <w:t>ей</w:t>
      </w:r>
      <w:r w:rsidR="00B9759A">
        <w:rPr>
          <w:rFonts w:ascii="Times New Roman" w:hAnsi="Times New Roman" w:cs="Times New Roman"/>
          <w:sz w:val="28"/>
          <w:szCs w:val="28"/>
        </w:rPr>
        <w:t xml:space="preserve"> на 2019 год</w:t>
      </w:r>
      <w:r w:rsidRPr="00DE252C">
        <w:rPr>
          <w:rFonts w:ascii="Times New Roman" w:hAnsi="Times New Roman" w:cs="Times New Roman"/>
          <w:sz w:val="28"/>
          <w:szCs w:val="28"/>
        </w:rPr>
        <w:t xml:space="preserve">, за счет средств обязательного медицинского страхования </w:t>
      </w:r>
      <w:r>
        <w:rPr>
          <w:rFonts w:ascii="Times New Roman" w:hAnsi="Times New Roman" w:cs="Times New Roman"/>
          <w:sz w:val="28"/>
          <w:szCs w:val="28"/>
        </w:rPr>
        <w:t xml:space="preserve"> -</w:t>
      </w:r>
      <w:r w:rsidR="001A003E">
        <w:rPr>
          <w:rFonts w:ascii="Times New Roman" w:hAnsi="Times New Roman" w:cs="Times New Roman"/>
          <w:sz w:val="28"/>
          <w:szCs w:val="28"/>
        </w:rPr>
        <w:t xml:space="preserve"> 29 106,2 </w:t>
      </w:r>
      <w:r>
        <w:rPr>
          <w:rFonts w:ascii="Times New Roman" w:hAnsi="Times New Roman" w:cs="Times New Roman"/>
          <w:sz w:val="28"/>
          <w:szCs w:val="28"/>
        </w:rPr>
        <w:t xml:space="preserve"> </w:t>
      </w:r>
      <w:r w:rsidRPr="00A24BAF">
        <w:rPr>
          <w:rFonts w:ascii="Times New Roman" w:hAnsi="Times New Roman" w:cs="Times New Roman"/>
          <w:sz w:val="28"/>
          <w:szCs w:val="28"/>
        </w:rPr>
        <w:t>рубля</w:t>
      </w:r>
      <w:r w:rsidR="00B9759A">
        <w:rPr>
          <w:rFonts w:ascii="Times New Roman" w:hAnsi="Times New Roman" w:cs="Times New Roman"/>
          <w:sz w:val="28"/>
          <w:szCs w:val="28"/>
        </w:rPr>
        <w:t xml:space="preserve"> на 2018 год; </w:t>
      </w:r>
      <w:r w:rsidR="001A003E">
        <w:rPr>
          <w:rFonts w:ascii="Times New Roman" w:hAnsi="Times New Roman" w:cs="Times New Roman"/>
          <w:sz w:val="28"/>
          <w:szCs w:val="28"/>
        </w:rPr>
        <w:t xml:space="preserve">30 867,0 </w:t>
      </w:r>
      <w:r w:rsidR="00B9759A" w:rsidRPr="00A24BAF">
        <w:rPr>
          <w:rFonts w:ascii="Times New Roman" w:hAnsi="Times New Roman" w:cs="Times New Roman"/>
          <w:sz w:val="28"/>
          <w:szCs w:val="28"/>
        </w:rPr>
        <w:t>рубл</w:t>
      </w:r>
      <w:r w:rsidR="001A003E">
        <w:rPr>
          <w:rFonts w:ascii="Times New Roman" w:hAnsi="Times New Roman" w:cs="Times New Roman"/>
          <w:sz w:val="28"/>
          <w:szCs w:val="28"/>
        </w:rPr>
        <w:t>ей</w:t>
      </w:r>
      <w:r w:rsidR="00B9759A">
        <w:rPr>
          <w:rFonts w:ascii="Times New Roman" w:hAnsi="Times New Roman" w:cs="Times New Roman"/>
          <w:sz w:val="28"/>
          <w:szCs w:val="28"/>
        </w:rPr>
        <w:t xml:space="preserve"> на 2019 год</w:t>
      </w:r>
      <w:proofErr w:type="gramStart"/>
      <w:r w:rsidR="00B9759A">
        <w:rPr>
          <w:rFonts w:ascii="Times New Roman" w:hAnsi="Times New Roman" w:cs="Times New Roman"/>
          <w:sz w:val="28"/>
          <w:szCs w:val="28"/>
        </w:rPr>
        <w:t xml:space="preserve"> </w:t>
      </w:r>
      <w:r w:rsidRPr="00DE252C">
        <w:rPr>
          <w:rFonts w:ascii="Times New Roman" w:hAnsi="Times New Roman" w:cs="Times New Roman"/>
          <w:sz w:val="28"/>
          <w:szCs w:val="28"/>
        </w:rPr>
        <w:t>;</w:t>
      </w:r>
      <w:proofErr w:type="gramEnd"/>
    </w:p>
    <w:p w:rsidR="004F03DE" w:rsidRPr="00E51CA0" w:rsidRDefault="004F03DE" w:rsidP="004F03DE">
      <w:pPr>
        <w:pStyle w:val="ConsPlusNormal"/>
        <w:ind w:firstLine="540"/>
        <w:jc w:val="both"/>
        <w:rPr>
          <w:rFonts w:ascii="Times New Roman" w:hAnsi="Times New Roman" w:cs="Times New Roman"/>
          <w:color w:val="C00000"/>
          <w:sz w:val="28"/>
          <w:szCs w:val="28"/>
        </w:rPr>
      </w:pPr>
      <w:r w:rsidRPr="00DE252C">
        <w:rPr>
          <w:rFonts w:ascii="Times New Roman" w:hAnsi="Times New Roman" w:cs="Times New Roman"/>
          <w:sz w:val="28"/>
          <w:szCs w:val="28"/>
        </w:rPr>
        <w:t xml:space="preserve">на 1 койко-день по медицинской реабилитации в специализированных </w:t>
      </w:r>
      <w:r>
        <w:rPr>
          <w:rFonts w:ascii="Times New Roman" w:hAnsi="Times New Roman" w:cs="Times New Roman"/>
          <w:sz w:val="28"/>
          <w:szCs w:val="28"/>
        </w:rPr>
        <w:t>медицинских организациях</w:t>
      </w:r>
      <w:r w:rsidRPr="00DE252C">
        <w:rPr>
          <w:rFonts w:ascii="Times New Roman" w:hAnsi="Times New Roman" w:cs="Times New Roman"/>
          <w:sz w:val="28"/>
          <w:szCs w:val="28"/>
        </w:rPr>
        <w:t xml:space="preserve">, оказывающих медицинскую помощь по профилю </w:t>
      </w:r>
      <w:r>
        <w:rPr>
          <w:rFonts w:ascii="Times New Roman" w:hAnsi="Times New Roman" w:cs="Times New Roman"/>
          <w:sz w:val="28"/>
          <w:szCs w:val="28"/>
        </w:rPr>
        <w:t>«</w:t>
      </w:r>
      <w:r w:rsidRPr="00DE252C">
        <w:rPr>
          <w:rFonts w:ascii="Times New Roman" w:hAnsi="Times New Roman" w:cs="Times New Roman"/>
          <w:sz w:val="28"/>
          <w:szCs w:val="28"/>
        </w:rPr>
        <w:t>Медицинская реабилитация</w:t>
      </w:r>
      <w:r>
        <w:rPr>
          <w:rFonts w:ascii="Times New Roman" w:hAnsi="Times New Roman" w:cs="Times New Roman"/>
          <w:sz w:val="28"/>
          <w:szCs w:val="28"/>
        </w:rPr>
        <w:t>»</w:t>
      </w:r>
      <w:r w:rsidRPr="00DE252C">
        <w:rPr>
          <w:rFonts w:ascii="Times New Roman" w:hAnsi="Times New Roman" w:cs="Times New Roman"/>
          <w:sz w:val="28"/>
          <w:szCs w:val="28"/>
        </w:rPr>
        <w:t xml:space="preserve">, и реабилитационных отделениях медицинских организаций за счет средств обязательного медицинского страхования </w:t>
      </w:r>
      <w:r>
        <w:rPr>
          <w:rFonts w:ascii="Times New Roman" w:hAnsi="Times New Roman" w:cs="Times New Roman"/>
          <w:sz w:val="28"/>
          <w:szCs w:val="28"/>
        </w:rPr>
        <w:t>-</w:t>
      </w:r>
      <w:r w:rsidRPr="00DE252C">
        <w:rPr>
          <w:rFonts w:ascii="Times New Roman" w:hAnsi="Times New Roman" w:cs="Times New Roman"/>
          <w:sz w:val="28"/>
          <w:szCs w:val="28"/>
        </w:rPr>
        <w:t xml:space="preserve"> </w:t>
      </w:r>
      <w:r>
        <w:rPr>
          <w:rFonts w:ascii="Times New Roman" w:hAnsi="Times New Roman" w:cs="Times New Roman"/>
          <w:sz w:val="28"/>
          <w:szCs w:val="28"/>
        </w:rPr>
        <w:t>1</w:t>
      </w:r>
      <w:r w:rsidR="001A003E">
        <w:rPr>
          <w:rFonts w:ascii="Times New Roman" w:hAnsi="Times New Roman" w:cs="Times New Roman"/>
          <w:sz w:val="28"/>
          <w:szCs w:val="28"/>
        </w:rPr>
        <w:t> 948,1</w:t>
      </w:r>
      <w:r w:rsidRPr="00DE252C">
        <w:rPr>
          <w:rFonts w:ascii="Times New Roman" w:hAnsi="Times New Roman" w:cs="Times New Roman"/>
          <w:sz w:val="28"/>
          <w:szCs w:val="28"/>
        </w:rPr>
        <w:t xml:space="preserve"> рубля</w:t>
      </w:r>
      <w:r w:rsidR="00B9759A">
        <w:rPr>
          <w:rFonts w:ascii="Times New Roman" w:hAnsi="Times New Roman" w:cs="Times New Roman"/>
          <w:sz w:val="28"/>
          <w:szCs w:val="28"/>
        </w:rPr>
        <w:t xml:space="preserve"> на 2018 год</w:t>
      </w:r>
      <w:r w:rsidRPr="00DE252C">
        <w:rPr>
          <w:rFonts w:ascii="Times New Roman" w:hAnsi="Times New Roman" w:cs="Times New Roman"/>
          <w:sz w:val="28"/>
          <w:szCs w:val="28"/>
        </w:rPr>
        <w:t>;</w:t>
      </w:r>
      <w:r w:rsidR="00B9759A" w:rsidRPr="00B9759A">
        <w:rPr>
          <w:rFonts w:ascii="Times New Roman" w:hAnsi="Times New Roman" w:cs="Times New Roman"/>
          <w:sz w:val="28"/>
          <w:szCs w:val="28"/>
        </w:rPr>
        <w:t xml:space="preserve"> </w:t>
      </w:r>
      <w:r w:rsidR="001A003E">
        <w:rPr>
          <w:rFonts w:ascii="Times New Roman" w:hAnsi="Times New Roman" w:cs="Times New Roman"/>
          <w:sz w:val="28"/>
          <w:szCs w:val="28"/>
        </w:rPr>
        <w:t xml:space="preserve">2 048,7 </w:t>
      </w:r>
      <w:r w:rsidR="00B9759A" w:rsidRPr="00DE252C">
        <w:rPr>
          <w:rFonts w:ascii="Times New Roman" w:hAnsi="Times New Roman" w:cs="Times New Roman"/>
          <w:sz w:val="28"/>
          <w:szCs w:val="28"/>
        </w:rPr>
        <w:t xml:space="preserve"> рубля</w:t>
      </w:r>
      <w:r w:rsidR="00B9759A">
        <w:rPr>
          <w:rFonts w:ascii="Times New Roman" w:hAnsi="Times New Roman" w:cs="Times New Roman"/>
          <w:sz w:val="28"/>
          <w:szCs w:val="28"/>
        </w:rPr>
        <w:t xml:space="preserve"> на 2019 год;</w:t>
      </w:r>
      <w:r>
        <w:rPr>
          <w:rFonts w:ascii="Times New Roman" w:hAnsi="Times New Roman" w:cs="Times New Roman"/>
          <w:sz w:val="28"/>
          <w:szCs w:val="28"/>
        </w:rPr>
        <w:t xml:space="preserve"> </w:t>
      </w:r>
    </w:p>
    <w:p w:rsidR="004F03DE" w:rsidRDefault="004F03DE" w:rsidP="004F03DE">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lastRenderedPageBreak/>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республиканского бюджета Республики Дагестан - </w:t>
      </w:r>
      <w:r>
        <w:rPr>
          <w:rFonts w:ascii="Times New Roman" w:hAnsi="Times New Roman" w:cs="Times New Roman"/>
          <w:sz w:val="28"/>
          <w:szCs w:val="28"/>
        </w:rPr>
        <w:t>1</w:t>
      </w:r>
      <w:r w:rsidR="00A94A3B">
        <w:rPr>
          <w:rFonts w:ascii="Times New Roman" w:hAnsi="Times New Roman" w:cs="Times New Roman"/>
          <w:sz w:val="28"/>
          <w:szCs w:val="28"/>
        </w:rPr>
        <w:t xml:space="preserve">738,4 </w:t>
      </w:r>
      <w:r w:rsidR="00B9759A">
        <w:rPr>
          <w:rFonts w:ascii="Times New Roman" w:hAnsi="Times New Roman" w:cs="Times New Roman"/>
          <w:sz w:val="28"/>
          <w:szCs w:val="28"/>
        </w:rPr>
        <w:t>р</w:t>
      </w:r>
      <w:r w:rsidRPr="00DE252C">
        <w:rPr>
          <w:rFonts w:ascii="Times New Roman" w:hAnsi="Times New Roman" w:cs="Times New Roman"/>
          <w:sz w:val="28"/>
          <w:szCs w:val="28"/>
        </w:rPr>
        <w:t>убля</w:t>
      </w:r>
      <w:r w:rsidR="00B9759A">
        <w:rPr>
          <w:rFonts w:ascii="Times New Roman" w:hAnsi="Times New Roman" w:cs="Times New Roman"/>
          <w:sz w:val="28"/>
          <w:szCs w:val="28"/>
        </w:rPr>
        <w:t xml:space="preserve"> на 2018 </w:t>
      </w:r>
      <w:r w:rsidR="00A94A3B">
        <w:rPr>
          <w:rFonts w:ascii="Times New Roman" w:hAnsi="Times New Roman" w:cs="Times New Roman"/>
          <w:sz w:val="28"/>
          <w:szCs w:val="28"/>
        </w:rPr>
        <w:t xml:space="preserve">- </w:t>
      </w:r>
      <w:r w:rsidR="00B9759A">
        <w:rPr>
          <w:rFonts w:ascii="Times New Roman" w:hAnsi="Times New Roman" w:cs="Times New Roman"/>
          <w:sz w:val="28"/>
          <w:szCs w:val="28"/>
        </w:rPr>
        <w:t>2019 год</w:t>
      </w:r>
      <w:r w:rsidR="00A94A3B">
        <w:rPr>
          <w:rFonts w:ascii="Times New Roman" w:hAnsi="Times New Roman" w:cs="Times New Roman"/>
          <w:sz w:val="28"/>
          <w:szCs w:val="28"/>
        </w:rPr>
        <w:t>ы</w:t>
      </w:r>
      <w:r w:rsidRPr="00DE252C">
        <w:rPr>
          <w:rFonts w:ascii="Times New Roman" w:hAnsi="Times New Roman" w:cs="Times New Roman"/>
          <w:sz w:val="28"/>
          <w:szCs w:val="28"/>
        </w:rPr>
        <w:t>.</w:t>
      </w:r>
    </w:p>
    <w:p w:rsidR="002356AD" w:rsidRPr="006179A7" w:rsidRDefault="002356AD">
      <w:pPr>
        <w:pStyle w:val="ConsPlusNormal"/>
        <w:ind w:firstLine="540"/>
        <w:jc w:val="both"/>
        <w:rPr>
          <w:rFonts w:ascii="Times New Roman" w:hAnsi="Times New Roman" w:cs="Times New Roman"/>
          <w:sz w:val="28"/>
          <w:szCs w:val="28"/>
        </w:rPr>
      </w:pPr>
      <w:proofErr w:type="gramStart"/>
      <w:r w:rsidRPr="006179A7">
        <w:rPr>
          <w:rFonts w:ascii="Times New Roman" w:hAnsi="Times New Roman" w:cs="Times New Roman"/>
          <w:sz w:val="28"/>
          <w:szCs w:val="28"/>
        </w:rPr>
        <w:t xml:space="preserve">Подушевые нормативы финансирования устанавливаются Правительством Республики Дагестан исходя из средних нормативов, предусмотренных </w:t>
      </w:r>
      <w:hyperlink w:anchor="P174" w:history="1">
        <w:r w:rsidRPr="006179A7">
          <w:rPr>
            <w:rFonts w:ascii="Times New Roman" w:hAnsi="Times New Roman" w:cs="Times New Roman"/>
            <w:sz w:val="28"/>
            <w:szCs w:val="28"/>
          </w:rPr>
          <w:t>разделом VI</w:t>
        </w:r>
      </w:hyperlink>
      <w:r w:rsidRPr="006179A7">
        <w:rPr>
          <w:rFonts w:ascii="Times New Roman" w:hAnsi="Times New Roman" w:cs="Times New Roman"/>
          <w:sz w:val="28"/>
          <w:szCs w:val="28"/>
        </w:rPr>
        <w:t xml:space="preserve"> и настоящим разделом Программы, с учетом соответствующих районных коэффициентов</w:t>
      </w:r>
      <w:r w:rsidR="006179A7" w:rsidRPr="006179A7">
        <w:rPr>
          <w:rFonts w:ascii="Times New Roman" w:hAnsi="Times New Roman" w:cs="Times New Roman"/>
          <w:sz w:val="28"/>
          <w:szCs w:val="28"/>
        </w:rPr>
        <w:t xml:space="preserve"> дифференциации, рассчитанных в соответствии с </w:t>
      </w:r>
      <w:hyperlink r:id="rId18" w:history="1">
        <w:r w:rsidR="006179A7" w:rsidRPr="006179A7">
          <w:rPr>
            <w:rFonts w:ascii="Times New Roman" w:hAnsi="Times New Roman" w:cs="Times New Roman"/>
            <w:sz w:val="28"/>
            <w:szCs w:val="28"/>
          </w:rPr>
          <w:t>постановлением</w:t>
        </w:r>
      </w:hyperlink>
      <w:r w:rsidR="006179A7" w:rsidRPr="006179A7">
        <w:rPr>
          <w:rFonts w:ascii="Times New Roman" w:hAnsi="Times New Roman" w:cs="Times New Roman"/>
          <w:sz w:val="28"/>
          <w:szCs w:val="28"/>
        </w:rPr>
        <w:t xml:space="preserve"> Правительства Российской Федерации от 5 мая 2012 г. № 462 </w:t>
      </w:r>
      <w:r w:rsidR="006179A7">
        <w:rPr>
          <w:rFonts w:ascii="Times New Roman" w:hAnsi="Times New Roman" w:cs="Times New Roman"/>
          <w:sz w:val="28"/>
          <w:szCs w:val="28"/>
        </w:rPr>
        <w:t>«</w:t>
      </w:r>
      <w:r w:rsidR="006179A7" w:rsidRPr="006179A7">
        <w:rPr>
          <w:rFonts w:ascii="Times New Roman" w:hAnsi="Times New Roman" w:cs="Times New Roman"/>
          <w:sz w:val="28"/>
          <w:szCs w:val="28"/>
        </w:rPr>
        <w: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w:t>
      </w:r>
      <w:proofErr w:type="gramEnd"/>
      <w:r w:rsidR="006179A7" w:rsidRPr="006179A7">
        <w:rPr>
          <w:rFonts w:ascii="Times New Roman" w:hAnsi="Times New Roman" w:cs="Times New Roman"/>
          <w:sz w:val="28"/>
          <w:szCs w:val="28"/>
        </w:rPr>
        <w:t xml:space="preserve"> переданных органам государственной </w:t>
      </w:r>
      <w:proofErr w:type="gramStart"/>
      <w:r w:rsidR="006179A7" w:rsidRPr="006179A7">
        <w:rPr>
          <w:rFonts w:ascii="Times New Roman" w:hAnsi="Times New Roman" w:cs="Times New Roman"/>
          <w:sz w:val="28"/>
          <w:szCs w:val="28"/>
        </w:rPr>
        <w:t>власти субъектов Российской Федерации полномочий Российской Федерации</w:t>
      </w:r>
      <w:proofErr w:type="gramEnd"/>
      <w:r w:rsidR="006179A7" w:rsidRPr="006179A7">
        <w:rPr>
          <w:rFonts w:ascii="Times New Roman" w:hAnsi="Times New Roman" w:cs="Times New Roman"/>
          <w:sz w:val="28"/>
          <w:szCs w:val="28"/>
        </w:rPr>
        <w:t xml:space="preserve"> в сфере обязате</w:t>
      </w:r>
      <w:r w:rsidR="006179A7">
        <w:rPr>
          <w:rFonts w:ascii="Times New Roman" w:hAnsi="Times New Roman" w:cs="Times New Roman"/>
          <w:sz w:val="28"/>
          <w:szCs w:val="28"/>
        </w:rPr>
        <w:t>льного медицинского страхования»</w:t>
      </w:r>
      <w:r w:rsidR="006179A7" w:rsidRPr="006179A7">
        <w:rPr>
          <w:rFonts w:ascii="Times New Roman" w:hAnsi="Times New Roman" w:cs="Times New Roman"/>
          <w:sz w:val="28"/>
          <w:szCs w:val="28"/>
        </w:rPr>
        <w:t>.</w:t>
      </w:r>
    </w:p>
    <w:p w:rsidR="002E2CB0"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Средние подушевые нормативы финансирования, предусмотренные Программой (без учета расходов федерального бюджета и средств республиканского бюджета Республики Дагестан, направляемых на проведение капитального ремонта медицинских организаций), составляют</w:t>
      </w:r>
      <w:r w:rsidR="002E2CB0">
        <w:rPr>
          <w:rFonts w:ascii="Times New Roman" w:hAnsi="Times New Roman" w:cs="Times New Roman"/>
          <w:sz w:val="28"/>
          <w:szCs w:val="28"/>
        </w:rPr>
        <w:t>:</w:t>
      </w:r>
    </w:p>
    <w:p w:rsidR="001D3E8E" w:rsidRDefault="002356AD">
      <w:pPr>
        <w:pStyle w:val="ConsPlusNormal"/>
        <w:ind w:firstLine="540"/>
        <w:jc w:val="both"/>
        <w:rPr>
          <w:rFonts w:ascii="Times New Roman" w:hAnsi="Times New Roman" w:cs="Times New Roman"/>
          <w:sz w:val="28"/>
          <w:szCs w:val="28"/>
        </w:rPr>
      </w:pPr>
      <w:r w:rsidRPr="00006446">
        <w:rPr>
          <w:rFonts w:ascii="Times New Roman" w:hAnsi="Times New Roman" w:cs="Times New Roman"/>
          <w:sz w:val="28"/>
          <w:szCs w:val="28"/>
        </w:rPr>
        <w:t xml:space="preserve">за счет бюджетных ассигнований республиканского бюджета Республики Дагестан (в расчете на 1 жителя) </w:t>
      </w:r>
      <w:r w:rsidR="002E2CB0" w:rsidRPr="00006446">
        <w:rPr>
          <w:rFonts w:ascii="Times New Roman" w:hAnsi="Times New Roman" w:cs="Times New Roman"/>
          <w:sz w:val="28"/>
          <w:szCs w:val="28"/>
        </w:rPr>
        <w:t xml:space="preserve">в 2017 году - </w:t>
      </w:r>
      <w:r w:rsidR="005579DC">
        <w:rPr>
          <w:rFonts w:ascii="Times New Roman" w:hAnsi="Times New Roman" w:cs="Times New Roman"/>
          <w:sz w:val="28"/>
          <w:szCs w:val="28"/>
        </w:rPr>
        <w:t>822,9</w:t>
      </w:r>
      <w:r w:rsidR="002E2CB0" w:rsidRPr="00006446">
        <w:rPr>
          <w:rFonts w:ascii="Times New Roman" w:hAnsi="Times New Roman" w:cs="Times New Roman"/>
          <w:sz w:val="28"/>
          <w:szCs w:val="28"/>
        </w:rPr>
        <w:t xml:space="preserve"> рубля</w:t>
      </w:r>
      <w:r w:rsidRPr="00006446">
        <w:rPr>
          <w:rFonts w:ascii="Times New Roman" w:hAnsi="Times New Roman" w:cs="Times New Roman"/>
          <w:sz w:val="28"/>
          <w:szCs w:val="28"/>
        </w:rPr>
        <w:t>,</w:t>
      </w:r>
      <w:r w:rsidR="005604D2" w:rsidRPr="00006446">
        <w:rPr>
          <w:rFonts w:ascii="Times New Roman" w:hAnsi="Times New Roman" w:cs="Times New Roman"/>
          <w:sz w:val="28"/>
          <w:szCs w:val="28"/>
        </w:rPr>
        <w:t xml:space="preserve"> </w:t>
      </w:r>
      <w:r w:rsidR="001D3E8E" w:rsidRPr="00006446">
        <w:rPr>
          <w:rFonts w:ascii="Times New Roman" w:hAnsi="Times New Roman" w:cs="Times New Roman"/>
          <w:sz w:val="28"/>
          <w:szCs w:val="28"/>
        </w:rPr>
        <w:t xml:space="preserve">в 2018 году - </w:t>
      </w:r>
      <w:r w:rsidR="005604D2" w:rsidRPr="00006446">
        <w:rPr>
          <w:rFonts w:ascii="Times New Roman" w:hAnsi="Times New Roman" w:cs="Times New Roman"/>
          <w:sz w:val="28"/>
          <w:szCs w:val="28"/>
        </w:rPr>
        <w:t>751,2</w:t>
      </w:r>
      <w:r w:rsidR="001D3E8E" w:rsidRPr="00006446">
        <w:rPr>
          <w:rFonts w:ascii="Times New Roman" w:hAnsi="Times New Roman" w:cs="Times New Roman"/>
          <w:sz w:val="28"/>
          <w:szCs w:val="28"/>
        </w:rPr>
        <w:t xml:space="preserve"> рубля, в 2019 году -</w:t>
      </w:r>
      <w:r w:rsidR="005604D2" w:rsidRPr="00006446">
        <w:rPr>
          <w:rFonts w:ascii="Times New Roman" w:hAnsi="Times New Roman" w:cs="Times New Roman"/>
          <w:sz w:val="28"/>
          <w:szCs w:val="28"/>
        </w:rPr>
        <w:t xml:space="preserve"> 745,8</w:t>
      </w:r>
      <w:r w:rsidR="001D3E8E" w:rsidRPr="00006446">
        <w:rPr>
          <w:rFonts w:ascii="Times New Roman" w:hAnsi="Times New Roman" w:cs="Times New Roman"/>
          <w:sz w:val="28"/>
          <w:szCs w:val="28"/>
        </w:rPr>
        <w:t xml:space="preserve"> рубля;</w:t>
      </w:r>
    </w:p>
    <w:p w:rsidR="00292D26" w:rsidRPr="00AC763B" w:rsidRDefault="002356AD">
      <w:pPr>
        <w:pStyle w:val="ConsPlusNormal"/>
        <w:ind w:firstLine="540"/>
        <w:jc w:val="both"/>
        <w:rPr>
          <w:rFonts w:ascii="Times New Roman" w:hAnsi="Times New Roman" w:cs="Times New Roman"/>
          <w:sz w:val="28"/>
          <w:szCs w:val="28"/>
        </w:rPr>
      </w:pPr>
      <w:r w:rsidRPr="00AC763B">
        <w:rPr>
          <w:rFonts w:ascii="Times New Roman" w:hAnsi="Times New Roman" w:cs="Times New Roman"/>
          <w:sz w:val="28"/>
          <w:szCs w:val="28"/>
        </w:rPr>
        <w:t xml:space="preserve"> за счет средств обязательного медицинского страхования на финансирование </w:t>
      </w:r>
      <w:r w:rsidR="001D3E8E" w:rsidRPr="00AC763B">
        <w:rPr>
          <w:rFonts w:ascii="Times New Roman" w:hAnsi="Times New Roman" w:cs="Times New Roman"/>
          <w:sz w:val="28"/>
          <w:szCs w:val="28"/>
        </w:rPr>
        <w:t xml:space="preserve">Территориальной </w:t>
      </w:r>
      <w:r w:rsidRPr="00AC763B">
        <w:rPr>
          <w:rFonts w:ascii="Times New Roman" w:hAnsi="Times New Roman" w:cs="Times New Roman"/>
          <w:sz w:val="28"/>
          <w:szCs w:val="28"/>
        </w:rPr>
        <w:t xml:space="preserve">программы за счет субвенций Федерального фонда обязательного медицинского страхования (в расчете на 1 застрахованное лицо) </w:t>
      </w:r>
      <w:r w:rsidR="001D3E8E" w:rsidRPr="00AC763B">
        <w:rPr>
          <w:rFonts w:ascii="Times New Roman" w:hAnsi="Times New Roman" w:cs="Times New Roman"/>
          <w:sz w:val="28"/>
          <w:szCs w:val="28"/>
        </w:rPr>
        <w:t xml:space="preserve">в 2017 году - </w:t>
      </w:r>
      <w:r w:rsidR="009F1E1D">
        <w:rPr>
          <w:rFonts w:ascii="Times New Roman" w:hAnsi="Times New Roman" w:cs="Times New Roman"/>
          <w:sz w:val="28"/>
          <w:szCs w:val="28"/>
        </w:rPr>
        <w:t>8</w:t>
      </w:r>
      <w:r w:rsidR="00293B7A">
        <w:rPr>
          <w:rFonts w:ascii="Times New Roman" w:hAnsi="Times New Roman" w:cs="Times New Roman"/>
          <w:sz w:val="28"/>
          <w:szCs w:val="28"/>
        </w:rPr>
        <w:t xml:space="preserve"> </w:t>
      </w:r>
      <w:r w:rsidR="009F1E1D">
        <w:rPr>
          <w:rFonts w:ascii="Times New Roman" w:hAnsi="Times New Roman" w:cs="Times New Roman"/>
          <w:sz w:val="28"/>
          <w:szCs w:val="28"/>
        </w:rPr>
        <w:t xml:space="preserve">940,5 </w:t>
      </w:r>
      <w:r w:rsidRPr="00AC763B">
        <w:rPr>
          <w:rFonts w:ascii="Times New Roman" w:hAnsi="Times New Roman" w:cs="Times New Roman"/>
          <w:sz w:val="28"/>
          <w:szCs w:val="28"/>
        </w:rPr>
        <w:t>рубля</w:t>
      </w:r>
      <w:r w:rsidR="001D3E8E" w:rsidRPr="00AC763B">
        <w:rPr>
          <w:rFonts w:ascii="Times New Roman" w:hAnsi="Times New Roman" w:cs="Times New Roman"/>
          <w:sz w:val="28"/>
          <w:szCs w:val="28"/>
        </w:rPr>
        <w:t xml:space="preserve">, в 2018 году - </w:t>
      </w:r>
      <w:r w:rsidR="009F1E1D">
        <w:rPr>
          <w:rFonts w:ascii="Times New Roman" w:hAnsi="Times New Roman" w:cs="Times New Roman"/>
          <w:sz w:val="28"/>
          <w:szCs w:val="28"/>
        </w:rPr>
        <w:t xml:space="preserve">10431,2 </w:t>
      </w:r>
      <w:r w:rsidR="001D3E8E" w:rsidRPr="00AC763B">
        <w:rPr>
          <w:rFonts w:ascii="Times New Roman" w:hAnsi="Times New Roman" w:cs="Times New Roman"/>
          <w:sz w:val="28"/>
          <w:szCs w:val="28"/>
        </w:rPr>
        <w:t xml:space="preserve">рубля, в 2019 году - </w:t>
      </w:r>
      <w:r w:rsidR="00006446">
        <w:rPr>
          <w:rFonts w:ascii="Times New Roman" w:hAnsi="Times New Roman" w:cs="Times New Roman"/>
          <w:sz w:val="28"/>
          <w:szCs w:val="28"/>
        </w:rPr>
        <w:t>1</w:t>
      </w:r>
      <w:r w:rsidR="00AC763B" w:rsidRPr="00AC763B">
        <w:rPr>
          <w:rFonts w:ascii="Times New Roman" w:hAnsi="Times New Roman" w:cs="Times New Roman"/>
          <w:sz w:val="28"/>
          <w:szCs w:val="28"/>
        </w:rPr>
        <w:t>0</w:t>
      </w:r>
      <w:r w:rsidR="009F1E1D">
        <w:rPr>
          <w:rFonts w:ascii="Times New Roman" w:hAnsi="Times New Roman" w:cs="Times New Roman"/>
          <w:sz w:val="28"/>
          <w:szCs w:val="28"/>
        </w:rPr>
        <w:t> 971,7</w:t>
      </w:r>
      <w:r w:rsidR="00AC763B" w:rsidRPr="00AC763B">
        <w:rPr>
          <w:rFonts w:ascii="Times New Roman" w:hAnsi="Times New Roman" w:cs="Times New Roman"/>
          <w:sz w:val="28"/>
          <w:szCs w:val="28"/>
        </w:rPr>
        <w:t xml:space="preserve"> </w:t>
      </w:r>
      <w:r w:rsidR="001D3E8E" w:rsidRPr="00AC763B">
        <w:rPr>
          <w:rFonts w:ascii="Times New Roman" w:hAnsi="Times New Roman" w:cs="Times New Roman"/>
          <w:sz w:val="28"/>
          <w:szCs w:val="28"/>
        </w:rPr>
        <w:t>рубля</w:t>
      </w:r>
      <w:r w:rsidR="008B158C" w:rsidRPr="00AC763B">
        <w:rPr>
          <w:rFonts w:ascii="Times New Roman" w:hAnsi="Times New Roman" w:cs="Times New Roman"/>
          <w:sz w:val="28"/>
          <w:szCs w:val="28"/>
        </w:rPr>
        <w:t xml:space="preserve"> </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Средние подушевые нормативы финансирования Территориальной программы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w:t>
      </w:r>
      <w:r w:rsidR="00810414">
        <w:rPr>
          <w:rFonts w:ascii="Times New Roman" w:hAnsi="Times New Roman" w:cs="Times New Roman"/>
          <w:sz w:val="28"/>
          <w:szCs w:val="28"/>
        </w:rPr>
        <w:t xml:space="preserve">инского страхования </w:t>
      </w:r>
      <w:r w:rsidRPr="00DE252C">
        <w:rPr>
          <w:rFonts w:ascii="Times New Roman" w:hAnsi="Times New Roman" w:cs="Times New Roman"/>
          <w:sz w:val="28"/>
          <w:szCs w:val="28"/>
        </w:rPr>
        <w:t xml:space="preserve">на оказание высокотехнологичной медицинской помощи, не включенной в базовую программу обязательного медицинского страхования, </w:t>
      </w:r>
      <w:r w:rsidR="00F832C9">
        <w:rPr>
          <w:rFonts w:ascii="Times New Roman" w:hAnsi="Times New Roman" w:cs="Times New Roman"/>
          <w:sz w:val="28"/>
          <w:szCs w:val="28"/>
        </w:rPr>
        <w:t xml:space="preserve">в соответствии с </w:t>
      </w:r>
      <w:r w:rsidR="00F832C9" w:rsidRPr="00F832C9">
        <w:rPr>
          <w:rFonts w:ascii="Times New Roman" w:hAnsi="Times New Roman" w:cs="Times New Roman"/>
          <w:sz w:val="28"/>
          <w:szCs w:val="28"/>
        </w:rPr>
        <w:t>раздел</w:t>
      </w:r>
      <w:r w:rsidR="00F832C9">
        <w:rPr>
          <w:rFonts w:ascii="Times New Roman" w:hAnsi="Times New Roman" w:cs="Times New Roman"/>
          <w:sz w:val="28"/>
          <w:szCs w:val="28"/>
        </w:rPr>
        <w:t>ом</w:t>
      </w:r>
      <w:r w:rsidR="00F832C9" w:rsidRPr="00F832C9">
        <w:rPr>
          <w:rFonts w:ascii="Times New Roman" w:hAnsi="Times New Roman" w:cs="Times New Roman"/>
          <w:sz w:val="28"/>
          <w:szCs w:val="28"/>
        </w:rPr>
        <w:t xml:space="preserve"> II </w:t>
      </w:r>
      <w:r w:rsidRPr="00DE252C">
        <w:rPr>
          <w:rFonts w:ascii="Times New Roman" w:hAnsi="Times New Roman" w:cs="Times New Roman"/>
          <w:sz w:val="28"/>
          <w:szCs w:val="28"/>
        </w:rPr>
        <w:t>перечн</w:t>
      </w:r>
      <w:r w:rsidR="00F832C9">
        <w:rPr>
          <w:rFonts w:ascii="Times New Roman" w:hAnsi="Times New Roman" w:cs="Times New Roman"/>
          <w:sz w:val="28"/>
          <w:szCs w:val="28"/>
        </w:rPr>
        <w:t xml:space="preserve">я </w:t>
      </w:r>
      <w:r w:rsidRPr="00DE252C">
        <w:rPr>
          <w:rFonts w:ascii="Times New Roman" w:hAnsi="Times New Roman" w:cs="Times New Roman"/>
          <w:sz w:val="28"/>
          <w:szCs w:val="28"/>
        </w:rPr>
        <w:t>видов высокотехнологичной медицинской помощи</w:t>
      </w:r>
      <w:r w:rsidR="00F832C9">
        <w:rPr>
          <w:rFonts w:ascii="Times New Roman" w:hAnsi="Times New Roman" w:cs="Times New Roman"/>
          <w:sz w:val="28"/>
          <w:szCs w:val="28"/>
        </w:rPr>
        <w:t>.</w:t>
      </w:r>
    </w:p>
    <w:p w:rsidR="002356AD" w:rsidRPr="00DE252C" w:rsidRDefault="002356AD">
      <w:pPr>
        <w:pStyle w:val="ConsPlusNormal"/>
        <w:ind w:firstLine="540"/>
        <w:jc w:val="both"/>
        <w:rPr>
          <w:rFonts w:ascii="Times New Roman" w:hAnsi="Times New Roman" w:cs="Times New Roman"/>
          <w:sz w:val="28"/>
          <w:szCs w:val="28"/>
        </w:rPr>
      </w:pPr>
      <w:proofErr w:type="gramStart"/>
      <w:r w:rsidRPr="00CE23B2">
        <w:rPr>
          <w:rFonts w:ascii="Times New Roman" w:hAnsi="Times New Roman" w:cs="Times New Roman"/>
          <w:sz w:val="28"/>
          <w:szCs w:val="28"/>
        </w:rPr>
        <w:t xml:space="preserve">Норматив финансового обеспечения Территориальной программы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Правительством Республики Дагестан дополнительного объема страхового обеспечения по страховым случаям, установленным </w:t>
      </w:r>
      <w:r w:rsidR="00CA47F0" w:rsidRPr="00CE23B2">
        <w:rPr>
          <w:rFonts w:ascii="Times New Roman" w:hAnsi="Times New Roman" w:cs="Times New Roman"/>
          <w:sz w:val="28"/>
          <w:szCs w:val="28"/>
        </w:rPr>
        <w:t xml:space="preserve">базовой </w:t>
      </w:r>
      <w:r w:rsidRPr="00CE23B2">
        <w:rPr>
          <w:rFonts w:ascii="Times New Roman" w:hAnsi="Times New Roman" w:cs="Times New Roman"/>
          <w:sz w:val="28"/>
          <w:szCs w:val="28"/>
        </w:rPr>
        <w:t>программой</w:t>
      </w:r>
      <w:r w:rsidR="00CA47F0" w:rsidRPr="00CE23B2">
        <w:rPr>
          <w:rFonts w:ascii="Times New Roman" w:hAnsi="Times New Roman" w:cs="Times New Roman"/>
          <w:sz w:val="28"/>
          <w:szCs w:val="28"/>
        </w:rPr>
        <w:t xml:space="preserve"> обязательного медицинского страхования</w:t>
      </w:r>
      <w:r w:rsidRPr="00CE23B2">
        <w:rPr>
          <w:rFonts w:ascii="Times New Roman" w:hAnsi="Times New Roman" w:cs="Times New Roman"/>
          <w:sz w:val="28"/>
          <w:szCs w:val="28"/>
        </w:rPr>
        <w:t xml:space="preserve">, а также в случае установления перечня страховых случаев, видов и условий оказания медицинской помощи в дополнение к установленным </w:t>
      </w:r>
      <w:r w:rsidR="00CE23B2" w:rsidRPr="00CE23B2">
        <w:rPr>
          <w:rFonts w:ascii="Times New Roman" w:hAnsi="Times New Roman" w:cs="Times New Roman"/>
          <w:sz w:val="28"/>
          <w:szCs w:val="28"/>
        </w:rPr>
        <w:t>базовой программой</w:t>
      </w:r>
      <w:proofErr w:type="gramEnd"/>
      <w:r w:rsidR="00CE23B2" w:rsidRPr="00CE23B2">
        <w:t xml:space="preserve"> </w:t>
      </w:r>
      <w:r w:rsidR="00CA47F0" w:rsidRPr="00CE23B2">
        <w:rPr>
          <w:rFonts w:ascii="Times New Roman" w:hAnsi="Times New Roman" w:cs="Times New Roman"/>
          <w:sz w:val="28"/>
          <w:szCs w:val="28"/>
        </w:rPr>
        <w:t xml:space="preserve">обязательного </w:t>
      </w:r>
      <w:r w:rsidR="00CA47F0" w:rsidRPr="00CE23B2">
        <w:rPr>
          <w:rFonts w:ascii="Times New Roman" w:hAnsi="Times New Roman" w:cs="Times New Roman"/>
          <w:sz w:val="28"/>
          <w:szCs w:val="28"/>
        </w:rPr>
        <w:lastRenderedPageBreak/>
        <w:t>медицинского страхования</w:t>
      </w:r>
      <w:r w:rsidRPr="00CE23B2">
        <w:rPr>
          <w:rFonts w:ascii="Times New Roman" w:hAnsi="Times New Roman" w:cs="Times New Roman"/>
          <w:sz w:val="28"/>
          <w:szCs w:val="28"/>
        </w:rPr>
        <w:t xml:space="preserve">. Финансовое обеспечение Территориальной программы в указанных случаях осуществляется за счет платежей Республики Дагестан, уплачиваемых в бюджет Территориального фонда обязательного медицинского страхования Республики Дагестан, в размере разницы между нормативом финансового обеспечения Территориальной программы и нормативом финансового обеспечения базовой программы обязательного медицинского страхования с учетом численности застрахованных </w:t>
      </w:r>
      <w:r w:rsidR="00972A2E" w:rsidRPr="00CE23B2">
        <w:rPr>
          <w:rFonts w:ascii="Times New Roman" w:hAnsi="Times New Roman" w:cs="Times New Roman"/>
          <w:sz w:val="28"/>
          <w:szCs w:val="28"/>
        </w:rPr>
        <w:t xml:space="preserve">лиц </w:t>
      </w:r>
      <w:r w:rsidRPr="00CE23B2">
        <w:rPr>
          <w:rFonts w:ascii="Times New Roman" w:hAnsi="Times New Roman" w:cs="Times New Roman"/>
          <w:sz w:val="28"/>
          <w:szCs w:val="28"/>
        </w:rPr>
        <w:t>на территории Республики Дагестан.</w:t>
      </w:r>
    </w:p>
    <w:p w:rsidR="002356AD" w:rsidRPr="00DE252C"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Стоимость утвержденной Территориальной программы не может превышать размер бюджетных ассигнований на ее реализацию, установленный законом Республики Дагестан о бюджете Территориального фонда обязательного медицинского страхования Республики Дагестан.</w:t>
      </w:r>
    </w:p>
    <w:p w:rsidR="00C977FA" w:rsidRDefault="00C977FA">
      <w:pPr>
        <w:pStyle w:val="ConsPlusNormal"/>
        <w:jc w:val="center"/>
        <w:rPr>
          <w:rFonts w:ascii="Times New Roman" w:hAnsi="Times New Roman" w:cs="Times New Roman"/>
          <w:b/>
          <w:sz w:val="28"/>
          <w:szCs w:val="28"/>
        </w:rPr>
      </w:pPr>
      <w:bookmarkStart w:id="8" w:name="P346"/>
      <w:bookmarkEnd w:id="8"/>
    </w:p>
    <w:p w:rsidR="00DA3740" w:rsidRDefault="002356AD">
      <w:pPr>
        <w:pStyle w:val="ConsPlusNormal"/>
        <w:jc w:val="center"/>
        <w:rPr>
          <w:rFonts w:ascii="Times New Roman" w:hAnsi="Times New Roman" w:cs="Times New Roman"/>
          <w:b/>
          <w:sz w:val="28"/>
          <w:szCs w:val="28"/>
        </w:rPr>
      </w:pPr>
      <w:r w:rsidRPr="007179AF">
        <w:rPr>
          <w:rFonts w:ascii="Times New Roman" w:hAnsi="Times New Roman" w:cs="Times New Roman"/>
          <w:b/>
          <w:sz w:val="28"/>
          <w:szCs w:val="28"/>
        </w:rPr>
        <w:t xml:space="preserve">VIII. </w:t>
      </w:r>
      <w:r w:rsidR="00DA3740">
        <w:rPr>
          <w:rFonts w:ascii="Times New Roman" w:hAnsi="Times New Roman" w:cs="Times New Roman"/>
          <w:b/>
          <w:sz w:val="28"/>
          <w:szCs w:val="28"/>
        </w:rPr>
        <w:t>Целевые значения к</w:t>
      </w:r>
      <w:r w:rsidRPr="007179AF">
        <w:rPr>
          <w:rFonts w:ascii="Times New Roman" w:hAnsi="Times New Roman" w:cs="Times New Roman"/>
          <w:b/>
          <w:sz w:val="28"/>
          <w:szCs w:val="28"/>
        </w:rPr>
        <w:t>ритери</w:t>
      </w:r>
      <w:r w:rsidR="00DA3740">
        <w:rPr>
          <w:rFonts w:ascii="Times New Roman" w:hAnsi="Times New Roman" w:cs="Times New Roman"/>
          <w:b/>
          <w:sz w:val="28"/>
          <w:szCs w:val="28"/>
        </w:rPr>
        <w:t xml:space="preserve">ев </w:t>
      </w:r>
      <w:r w:rsidRPr="007179AF">
        <w:rPr>
          <w:rFonts w:ascii="Times New Roman" w:hAnsi="Times New Roman" w:cs="Times New Roman"/>
          <w:b/>
          <w:sz w:val="28"/>
          <w:szCs w:val="28"/>
        </w:rPr>
        <w:t xml:space="preserve">доступности и качества </w:t>
      </w:r>
    </w:p>
    <w:p w:rsidR="002356AD" w:rsidRPr="007179AF" w:rsidRDefault="002356AD">
      <w:pPr>
        <w:pStyle w:val="ConsPlusNormal"/>
        <w:jc w:val="center"/>
        <w:rPr>
          <w:rFonts w:ascii="Times New Roman" w:hAnsi="Times New Roman" w:cs="Times New Roman"/>
          <w:b/>
          <w:sz w:val="28"/>
          <w:szCs w:val="28"/>
        </w:rPr>
      </w:pPr>
      <w:r w:rsidRPr="007179AF">
        <w:rPr>
          <w:rFonts w:ascii="Times New Roman" w:hAnsi="Times New Roman" w:cs="Times New Roman"/>
          <w:b/>
          <w:sz w:val="28"/>
          <w:szCs w:val="28"/>
        </w:rPr>
        <w:t>медицинской помощи</w:t>
      </w:r>
    </w:p>
    <w:p w:rsidR="002356AD" w:rsidRPr="007179AF" w:rsidRDefault="002356AD">
      <w:pPr>
        <w:pStyle w:val="ConsPlusNormal"/>
        <w:jc w:val="both"/>
        <w:rPr>
          <w:rFonts w:ascii="Times New Roman" w:hAnsi="Times New Roman" w:cs="Times New Roman"/>
          <w:b/>
          <w:sz w:val="28"/>
          <w:szCs w:val="28"/>
        </w:rPr>
      </w:pPr>
    </w:p>
    <w:p w:rsidR="002356AD" w:rsidRDefault="002356AD">
      <w:pPr>
        <w:pStyle w:val="ConsPlusNormal"/>
        <w:ind w:firstLine="540"/>
        <w:jc w:val="both"/>
        <w:rPr>
          <w:rFonts w:ascii="Times New Roman" w:hAnsi="Times New Roman" w:cs="Times New Roman"/>
          <w:sz w:val="28"/>
          <w:szCs w:val="28"/>
        </w:rPr>
      </w:pPr>
      <w:r w:rsidRPr="00DE252C">
        <w:rPr>
          <w:rFonts w:ascii="Times New Roman" w:hAnsi="Times New Roman" w:cs="Times New Roman"/>
          <w:sz w:val="28"/>
          <w:szCs w:val="28"/>
        </w:rPr>
        <w:t>Критериями доступности и качества медицинской помощи являются:</w:t>
      </w:r>
    </w:p>
    <w:p w:rsidR="007179AF" w:rsidRDefault="007179AF">
      <w:pPr>
        <w:pStyle w:val="ConsPlusNormal"/>
        <w:ind w:firstLine="540"/>
        <w:jc w:val="both"/>
        <w:rPr>
          <w:rFonts w:ascii="Times New Roman" w:hAnsi="Times New Roman" w:cs="Times New Roman"/>
          <w:sz w:val="28"/>
          <w:szCs w:val="28"/>
        </w:rPr>
      </w:pPr>
    </w:p>
    <w:tbl>
      <w:tblPr>
        <w:tblW w:w="5341"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254"/>
        <w:gridCol w:w="2410"/>
        <w:gridCol w:w="863"/>
        <w:gridCol w:w="851"/>
        <w:gridCol w:w="897"/>
      </w:tblGrid>
      <w:tr w:rsidR="00A111C1" w:rsidRPr="009F42FD" w:rsidTr="00CF5D94">
        <w:trPr>
          <w:trHeight w:val="669"/>
        </w:trPr>
        <w:tc>
          <w:tcPr>
            <w:tcW w:w="420" w:type="pct"/>
            <w:vMerge w:val="restart"/>
          </w:tcPr>
          <w:p w:rsidR="00DA3740" w:rsidRPr="009F42FD" w:rsidRDefault="009F42FD"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DA3740" w:rsidRPr="009F42FD">
              <w:rPr>
                <w:rFonts w:ascii="Times New Roman" w:hAnsi="Times New Roman" w:cs="Times New Roman"/>
                <w:sz w:val="28"/>
                <w:szCs w:val="28"/>
              </w:rPr>
              <w:t xml:space="preserve"> </w:t>
            </w:r>
            <w:proofErr w:type="gramStart"/>
            <w:r w:rsidR="00DA3740" w:rsidRPr="009F42FD">
              <w:rPr>
                <w:rFonts w:ascii="Times New Roman" w:hAnsi="Times New Roman" w:cs="Times New Roman"/>
                <w:sz w:val="28"/>
                <w:szCs w:val="28"/>
              </w:rPr>
              <w:t>п</w:t>
            </w:r>
            <w:proofErr w:type="gramEnd"/>
            <w:r w:rsidR="00DA3740" w:rsidRPr="009F42FD">
              <w:rPr>
                <w:rFonts w:ascii="Times New Roman" w:hAnsi="Times New Roman" w:cs="Times New Roman"/>
                <w:sz w:val="28"/>
                <w:szCs w:val="28"/>
              </w:rPr>
              <w:t>/п</w:t>
            </w:r>
          </w:p>
        </w:tc>
        <w:tc>
          <w:tcPr>
            <w:tcW w:w="2101" w:type="pct"/>
            <w:vMerge w:val="restar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Наименование критерия</w:t>
            </w:r>
          </w:p>
        </w:tc>
        <w:tc>
          <w:tcPr>
            <w:tcW w:w="1190" w:type="pct"/>
            <w:vMerge w:val="restar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Единица измерения</w:t>
            </w:r>
          </w:p>
        </w:tc>
        <w:tc>
          <w:tcPr>
            <w:tcW w:w="1289" w:type="pct"/>
            <w:gridSpan w:val="3"/>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Целевые значения критерия</w:t>
            </w:r>
          </w:p>
        </w:tc>
      </w:tr>
      <w:tr w:rsidR="00BD2D2F" w:rsidRPr="009F42FD" w:rsidTr="00CF5D94">
        <w:trPr>
          <w:trHeight w:val="666"/>
        </w:trPr>
        <w:tc>
          <w:tcPr>
            <w:tcW w:w="420" w:type="pct"/>
            <w:vMerge/>
          </w:tcPr>
          <w:p w:rsidR="00DA3740" w:rsidRPr="009F42FD" w:rsidRDefault="00DA3740" w:rsidP="009F42FD">
            <w:pPr>
              <w:pStyle w:val="ConsPlusNormal"/>
              <w:jc w:val="center"/>
              <w:rPr>
                <w:rFonts w:ascii="Times New Roman" w:hAnsi="Times New Roman" w:cs="Times New Roman"/>
                <w:sz w:val="28"/>
                <w:szCs w:val="28"/>
              </w:rPr>
            </w:pPr>
          </w:p>
        </w:tc>
        <w:tc>
          <w:tcPr>
            <w:tcW w:w="2101" w:type="pct"/>
            <w:vMerge/>
          </w:tcPr>
          <w:p w:rsidR="00DA3740" w:rsidRPr="009F42FD" w:rsidRDefault="00DA3740" w:rsidP="009F42FD">
            <w:pPr>
              <w:pStyle w:val="ConsPlusNormal"/>
              <w:jc w:val="center"/>
              <w:rPr>
                <w:rFonts w:ascii="Times New Roman" w:hAnsi="Times New Roman" w:cs="Times New Roman"/>
                <w:sz w:val="28"/>
                <w:szCs w:val="28"/>
              </w:rPr>
            </w:pPr>
          </w:p>
        </w:tc>
        <w:tc>
          <w:tcPr>
            <w:tcW w:w="1190" w:type="pct"/>
            <w:vMerge/>
          </w:tcPr>
          <w:p w:rsidR="00DA3740" w:rsidRPr="009F42FD" w:rsidRDefault="00DA3740" w:rsidP="009F42FD">
            <w:pPr>
              <w:pStyle w:val="ConsPlusNormal"/>
              <w:jc w:val="center"/>
              <w:rPr>
                <w:rFonts w:ascii="Times New Roman" w:hAnsi="Times New Roman" w:cs="Times New Roman"/>
                <w:sz w:val="28"/>
                <w:szCs w:val="28"/>
              </w:rPr>
            </w:pP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2017</w:t>
            </w:r>
          </w:p>
          <w:p w:rsidR="009F42FD" w:rsidRPr="009F42FD" w:rsidRDefault="009F42FD"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год</w:t>
            </w:r>
          </w:p>
        </w:tc>
        <w:tc>
          <w:tcPr>
            <w:tcW w:w="42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2018</w:t>
            </w:r>
          </w:p>
          <w:p w:rsidR="009F42FD" w:rsidRPr="009F42FD" w:rsidRDefault="009F42FD"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год</w:t>
            </w:r>
          </w:p>
        </w:tc>
        <w:tc>
          <w:tcPr>
            <w:tcW w:w="443"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2019</w:t>
            </w:r>
          </w:p>
          <w:p w:rsidR="009F42FD" w:rsidRPr="009F42FD" w:rsidRDefault="009F42FD"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год</w:t>
            </w:r>
          </w:p>
        </w:tc>
      </w:tr>
      <w:tr w:rsidR="00BD2D2F" w:rsidRPr="009F42FD" w:rsidTr="00CF5D94">
        <w:trPr>
          <w:trHeight w:val="325"/>
        </w:trPr>
        <w:tc>
          <w:tcPr>
            <w:tcW w:w="42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p>
        </w:tc>
        <w:tc>
          <w:tcPr>
            <w:tcW w:w="2101"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4</w:t>
            </w:r>
          </w:p>
        </w:tc>
        <w:tc>
          <w:tcPr>
            <w:tcW w:w="42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5</w:t>
            </w:r>
          </w:p>
        </w:tc>
        <w:tc>
          <w:tcPr>
            <w:tcW w:w="443"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6</w:t>
            </w:r>
          </w:p>
        </w:tc>
      </w:tr>
      <w:tr w:rsidR="00643B71" w:rsidRPr="009F42FD" w:rsidTr="00A111C1">
        <w:tc>
          <w:tcPr>
            <w:tcW w:w="5000" w:type="pct"/>
            <w:gridSpan w:val="6"/>
          </w:tcPr>
          <w:p w:rsidR="00643B71" w:rsidRPr="009F42FD" w:rsidRDefault="00643B71" w:rsidP="009F42FD">
            <w:pPr>
              <w:pStyle w:val="ConsPlusNormal"/>
              <w:jc w:val="center"/>
              <w:outlineLvl w:val="2"/>
              <w:rPr>
                <w:rFonts w:ascii="Times New Roman" w:hAnsi="Times New Roman" w:cs="Times New Roman"/>
                <w:sz w:val="28"/>
                <w:szCs w:val="28"/>
              </w:rPr>
            </w:pPr>
            <w:r w:rsidRPr="009F42FD">
              <w:rPr>
                <w:rFonts w:ascii="Times New Roman" w:hAnsi="Times New Roman" w:cs="Times New Roman"/>
                <w:sz w:val="28"/>
                <w:szCs w:val="28"/>
              </w:rPr>
              <w:t>Критерии качества медицинской помощи</w:t>
            </w:r>
          </w:p>
        </w:tc>
      </w:tr>
      <w:tr w:rsidR="00BD2D2F" w:rsidRPr="009F42FD" w:rsidTr="00CF5D94">
        <w:tc>
          <w:tcPr>
            <w:tcW w:w="42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Удовлетворенность населения медицинской помощью, в том числе:</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 от числа опрошенных</w:t>
            </w:r>
          </w:p>
        </w:tc>
        <w:tc>
          <w:tcPr>
            <w:tcW w:w="426" w:type="pct"/>
          </w:tcPr>
          <w:p w:rsidR="00DA3740" w:rsidRPr="00C276B9" w:rsidRDefault="00DA3740" w:rsidP="009F42FD">
            <w:pPr>
              <w:pStyle w:val="ConsPlusNormal"/>
              <w:jc w:val="center"/>
              <w:rPr>
                <w:rFonts w:ascii="Times New Roman" w:hAnsi="Times New Roman" w:cs="Times New Roman"/>
                <w:sz w:val="28"/>
                <w:szCs w:val="28"/>
              </w:rPr>
            </w:pPr>
            <w:r w:rsidRPr="00C276B9">
              <w:rPr>
                <w:rFonts w:ascii="Times New Roman" w:hAnsi="Times New Roman" w:cs="Times New Roman"/>
                <w:sz w:val="28"/>
                <w:szCs w:val="28"/>
              </w:rPr>
              <w:t>74,0</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75,0</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75,0</w:t>
            </w:r>
          </w:p>
        </w:tc>
      </w:tr>
      <w:tr w:rsidR="00BD2D2F" w:rsidRPr="009F42FD" w:rsidTr="00CF5D94">
        <w:tc>
          <w:tcPr>
            <w:tcW w:w="42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1.1.</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городского населения</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75,2</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76,2</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76,2</w:t>
            </w:r>
          </w:p>
        </w:tc>
      </w:tr>
      <w:tr w:rsidR="00BD2D2F" w:rsidRPr="009F42FD" w:rsidTr="00CF5D94">
        <w:tc>
          <w:tcPr>
            <w:tcW w:w="42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1.2.</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сельского населения</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72,8</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73,8</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73,8</w:t>
            </w:r>
          </w:p>
        </w:tc>
      </w:tr>
      <w:tr w:rsidR="00BD2D2F" w:rsidRPr="009F42FD" w:rsidTr="00CF5D94">
        <w:tc>
          <w:tcPr>
            <w:tcW w:w="420" w:type="pct"/>
          </w:tcPr>
          <w:p w:rsidR="00DA3740" w:rsidRPr="009F42FD" w:rsidRDefault="00DC0141"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Смертность населения в трудоспособном возрасте</w:t>
            </w:r>
          </w:p>
        </w:tc>
        <w:tc>
          <w:tcPr>
            <w:tcW w:w="1190" w:type="pct"/>
          </w:tcPr>
          <w:p w:rsidR="00DA3740" w:rsidRPr="00812C78" w:rsidRDefault="00DA3740" w:rsidP="009F42FD">
            <w:pPr>
              <w:pStyle w:val="ConsPlusNormal"/>
              <w:jc w:val="center"/>
              <w:rPr>
                <w:rFonts w:ascii="Times New Roman" w:hAnsi="Times New Roman" w:cs="Times New Roman"/>
                <w:sz w:val="28"/>
                <w:szCs w:val="28"/>
              </w:rPr>
            </w:pPr>
            <w:r w:rsidRPr="00812C78">
              <w:rPr>
                <w:rFonts w:ascii="Times New Roman" w:hAnsi="Times New Roman" w:cs="Times New Roman"/>
                <w:sz w:val="28"/>
                <w:szCs w:val="28"/>
              </w:rPr>
              <w:t>число умерших в трудоспособном возрасте на 100 тысяч человек населения</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211,3</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211,3</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211,3</w:t>
            </w:r>
          </w:p>
        </w:tc>
      </w:tr>
      <w:tr w:rsidR="00BD2D2F" w:rsidRPr="009F42FD" w:rsidTr="00CF5D94">
        <w:tc>
          <w:tcPr>
            <w:tcW w:w="420" w:type="pct"/>
          </w:tcPr>
          <w:p w:rsidR="00DA3740" w:rsidRPr="009F42FD" w:rsidRDefault="00BD2D2F" w:rsidP="00BD2D2F">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DA3740" w:rsidRPr="009F42FD">
              <w:rPr>
                <w:rFonts w:ascii="Times New Roman" w:hAnsi="Times New Roman" w:cs="Times New Roman"/>
                <w:sz w:val="28"/>
                <w:szCs w:val="28"/>
              </w:rPr>
              <w:t>.</w:t>
            </w:r>
          </w:p>
        </w:tc>
        <w:tc>
          <w:tcPr>
            <w:tcW w:w="2101" w:type="pct"/>
          </w:tcPr>
          <w:p w:rsidR="00DA3740" w:rsidRPr="009F42FD" w:rsidRDefault="00DA3740" w:rsidP="00930BBB">
            <w:pPr>
              <w:pStyle w:val="ConsPlusNormal"/>
              <w:jc w:val="both"/>
              <w:rPr>
                <w:rFonts w:ascii="Times New Roman" w:hAnsi="Times New Roman" w:cs="Times New Roman"/>
                <w:sz w:val="28"/>
                <w:szCs w:val="28"/>
              </w:rPr>
            </w:pPr>
            <w:r w:rsidRPr="009F42FD">
              <w:rPr>
                <w:rFonts w:ascii="Times New Roman" w:hAnsi="Times New Roman" w:cs="Times New Roman"/>
                <w:sz w:val="28"/>
                <w:szCs w:val="28"/>
              </w:rPr>
              <w:t xml:space="preserve">Доля </w:t>
            </w:r>
            <w:proofErr w:type="gramStart"/>
            <w:r w:rsidRPr="009F42FD">
              <w:rPr>
                <w:rFonts w:ascii="Times New Roman" w:hAnsi="Times New Roman" w:cs="Times New Roman"/>
                <w:sz w:val="28"/>
                <w:szCs w:val="28"/>
              </w:rPr>
              <w:t>умерших</w:t>
            </w:r>
            <w:proofErr w:type="gramEnd"/>
            <w:r w:rsidRPr="009F42FD">
              <w:rPr>
                <w:rFonts w:ascii="Times New Roman" w:hAnsi="Times New Roman" w:cs="Times New Roman"/>
                <w:sz w:val="28"/>
                <w:szCs w:val="28"/>
              </w:rPr>
              <w:t xml:space="preserve"> в трудоспособном возрасте на дому в общем количестве умерших в трудоспособном возрасте</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75,4</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75,4</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75,4</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4</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Материнская смертность</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на 100 тысяч родившихся живыми</w:t>
            </w:r>
          </w:p>
        </w:tc>
        <w:tc>
          <w:tcPr>
            <w:tcW w:w="426"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10,6</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10,6</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10,3</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Младенческая смертность, в том числе:</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 xml:space="preserve">на 1000 </w:t>
            </w:r>
            <w:proofErr w:type="gramStart"/>
            <w:r w:rsidRPr="009F42FD">
              <w:rPr>
                <w:rFonts w:ascii="Times New Roman" w:hAnsi="Times New Roman" w:cs="Times New Roman"/>
                <w:sz w:val="28"/>
                <w:szCs w:val="28"/>
              </w:rPr>
              <w:t>родившихся</w:t>
            </w:r>
            <w:proofErr w:type="gramEnd"/>
            <w:r w:rsidRPr="009F42FD">
              <w:rPr>
                <w:rFonts w:ascii="Times New Roman" w:hAnsi="Times New Roman" w:cs="Times New Roman"/>
                <w:sz w:val="28"/>
                <w:szCs w:val="28"/>
              </w:rPr>
              <w:t xml:space="preserve"> живыми</w:t>
            </w:r>
          </w:p>
        </w:tc>
        <w:tc>
          <w:tcPr>
            <w:tcW w:w="426" w:type="pct"/>
          </w:tcPr>
          <w:p w:rsidR="00DA3740" w:rsidRPr="009F42FD" w:rsidRDefault="00DA3740" w:rsidP="00C94374">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11,</w:t>
            </w:r>
            <w:r w:rsidR="00C94374">
              <w:rPr>
                <w:rFonts w:ascii="Times New Roman" w:hAnsi="Times New Roman" w:cs="Times New Roman"/>
                <w:sz w:val="28"/>
                <w:szCs w:val="28"/>
              </w:rPr>
              <w:t>0</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11,0</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10,7</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DA3740" w:rsidRPr="009F42FD">
              <w:rPr>
                <w:rFonts w:ascii="Times New Roman" w:hAnsi="Times New Roman" w:cs="Times New Roman"/>
                <w:sz w:val="28"/>
                <w:szCs w:val="28"/>
              </w:rPr>
              <w:t>.1.</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городской местности</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9,8</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DA3740" w:rsidRPr="009F42FD">
              <w:rPr>
                <w:rFonts w:ascii="Times New Roman" w:hAnsi="Times New Roman" w:cs="Times New Roman"/>
                <w:sz w:val="28"/>
                <w:szCs w:val="28"/>
              </w:rPr>
              <w:t>.2.</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сельской местности</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12,0</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12,0</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11,8</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 xml:space="preserve">Доля </w:t>
            </w:r>
            <w:proofErr w:type="gramStart"/>
            <w:r w:rsidRPr="009F42FD">
              <w:rPr>
                <w:rFonts w:ascii="Times New Roman" w:hAnsi="Times New Roman" w:cs="Times New Roman"/>
                <w:sz w:val="28"/>
                <w:szCs w:val="28"/>
              </w:rPr>
              <w:t>умерших</w:t>
            </w:r>
            <w:proofErr w:type="gramEnd"/>
            <w:r w:rsidRPr="009F42FD">
              <w:rPr>
                <w:rFonts w:ascii="Times New Roman" w:hAnsi="Times New Roman" w:cs="Times New Roman"/>
                <w:sz w:val="28"/>
                <w:szCs w:val="28"/>
              </w:rPr>
              <w:t xml:space="preserve"> в возрасте до 1 года на дому в общем количестве умерших в возрасте до 1 года</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C94374">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7,</w:t>
            </w:r>
            <w:r w:rsidR="00C94374">
              <w:rPr>
                <w:rFonts w:ascii="Times New Roman" w:hAnsi="Times New Roman" w:cs="Times New Roman"/>
                <w:sz w:val="28"/>
                <w:szCs w:val="28"/>
              </w:rPr>
              <w:t>0</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6,9</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6,8</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Смертность детей в возрасте 0-4 лет</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на 100 тысяч человек населения соответствующего возраста</w:t>
            </w:r>
          </w:p>
        </w:tc>
        <w:tc>
          <w:tcPr>
            <w:tcW w:w="426"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370,3</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353,9</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345,9</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Доля умерших в возрасте 0-4 лет на дому в общем количестве умерших в возрасте 0-4 лет</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C94374">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r w:rsidR="00C94374">
              <w:rPr>
                <w:rFonts w:ascii="Times New Roman" w:hAnsi="Times New Roman" w:cs="Times New Roman"/>
                <w:sz w:val="28"/>
                <w:szCs w:val="28"/>
              </w:rPr>
              <w:t>7,7</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17,5</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17,3</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Смертность детей в возрасте 0-17 лет</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на 100 тысяч человек населения соответствующего возраста</w:t>
            </w:r>
          </w:p>
        </w:tc>
        <w:tc>
          <w:tcPr>
            <w:tcW w:w="426" w:type="pct"/>
          </w:tcPr>
          <w:p w:rsidR="00DA3740" w:rsidRPr="009F42FD" w:rsidRDefault="00C94374" w:rsidP="00C94374">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DA3740" w:rsidRPr="009F42FD">
              <w:rPr>
                <w:rFonts w:ascii="Times New Roman" w:hAnsi="Times New Roman" w:cs="Times New Roman"/>
                <w:sz w:val="28"/>
                <w:szCs w:val="28"/>
              </w:rPr>
              <w:t>2</w:t>
            </w:r>
            <w:r>
              <w:rPr>
                <w:rFonts w:ascii="Times New Roman" w:hAnsi="Times New Roman" w:cs="Times New Roman"/>
                <w:sz w:val="28"/>
                <w:szCs w:val="28"/>
              </w:rPr>
              <w:t>7,3</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127,3</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123,1</w:t>
            </w:r>
          </w:p>
        </w:tc>
      </w:tr>
      <w:tr w:rsidR="00BD2D2F" w:rsidRPr="009F42FD" w:rsidTr="00CF5D94">
        <w:tc>
          <w:tcPr>
            <w:tcW w:w="420" w:type="pct"/>
          </w:tcPr>
          <w:p w:rsidR="00DA3740" w:rsidRPr="009F42FD" w:rsidRDefault="00DA3740" w:rsidP="00BD2D2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r w:rsidR="00BD2D2F">
              <w:rPr>
                <w:rFonts w:ascii="Times New Roman" w:hAnsi="Times New Roman" w:cs="Times New Roman"/>
                <w:sz w:val="28"/>
                <w:szCs w:val="28"/>
              </w:rPr>
              <w:t>0</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Доля умерших в возрасте 0-17 лет на дому в общем количестве умерших в возрасте 0-17 лет</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C94374">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C94374">
              <w:rPr>
                <w:rFonts w:ascii="Times New Roman" w:hAnsi="Times New Roman" w:cs="Times New Roman"/>
                <w:sz w:val="28"/>
                <w:szCs w:val="28"/>
              </w:rPr>
              <w:t>3,8</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23,1</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23,0</w:t>
            </w:r>
          </w:p>
        </w:tc>
      </w:tr>
      <w:tr w:rsidR="00BD2D2F" w:rsidRPr="009F42FD" w:rsidTr="00CF5D94">
        <w:tc>
          <w:tcPr>
            <w:tcW w:w="420" w:type="pct"/>
          </w:tcPr>
          <w:p w:rsidR="00DA3740" w:rsidRPr="009F42FD" w:rsidRDefault="00DA3740" w:rsidP="00BD2D2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r w:rsidR="00BD2D2F">
              <w:rPr>
                <w:rFonts w:ascii="Times New Roman" w:hAnsi="Times New Roman" w:cs="Times New Roman"/>
                <w:sz w:val="28"/>
                <w:szCs w:val="28"/>
              </w:rPr>
              <w:t>1</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tc>
        <w:tc>
          <w:tcPr>
            <w:tcW w:w="1190" w:type="pct"/>
          </w:tcPr>
          <w:p w:rsidR="00DA3740" w:rsidRPr="009F42FD" w:rsidRDefault="00A111C1" w:rsidP="00A111C1">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C27237">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44,</w:t>
            </w:r>
            <w:r w:rsidR="00C27237">
              <w:rPr>
                <w:rFonts w:ascii="Times New Roman" w:hAnsi="Times New Roman" w:cs="Times New Roman"/>
                <w:sz w:val="28"/>
                <w:szCs w:val="28"/>
              </w:rPr>
              <w:t>6</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44,7</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44,8</w:t>
            </w:r>
          </w:p>
        </w:tc>
      </w:tr>
      <w:tr w:rsidR="00BD2D2F" w:rsidRPr="009F42FD" w:rsidTr="00CF5D94">
        <w:tc>
          <w:tcPr>
            <w:tcW w:w="420" w:type="pct"/>
          </w:tcPr>
          <w:p w:rsidR="00DA3740" w:rsidRPr="009F42FD" w:rsidRDefault="00DA3740" w:rsidP="00BD2D2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r w:rsidR="00BD2D2F">
              <w:rPr>
                <w:rFonts w:ascii="Times New Roman" w:hAnsi="Times New Roman" w:cs="Times New Roman"/>
                <w:sz w:val="28"/>
                <w:szCs w:val="28"/>
              </w:rPr>
              <w:t>2</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 xml:space="preserve">Доля впервые выявленных случаев фиброзно-кавернозного туберкулеза в ранней стадии в </w:t>
            </w:r>
            <w:r w:rsidRPr="009F42FD">
              <w:rPr>
                <w:rFonts w:ascii="Times New Roman" w:hAnsi="Times New Roman" w:cs="Times New Roman"/>
                <w:sz w:val="28"/>
                <w:szCs w:val="28"/>
              </w:rPr>
              <w:lastRenderedPageBreak/>
              <w:t>общем количестве случаев выявленного туберкулеза в течение года</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lastRenderedPageBreak/>
              <w:t>процентов</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0,2</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0,2</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0,2</w:t>
            </w:r>
          </w:p>
        </w:tc>
      </w:tr>
      <w:tr w:rsidR="00BD2D2F" w:rsidRPr="009F42FD" w:rsidTr="00CF5D94">
        <w:tc>
          <w:tcPr>
            <w:tcW w:w="420" w:type="pct"/>
          </w:tcPr>
          <w:p w:rsidR="00DA3740" w:rsidRPr="009F42FD" w:rsidRDefault="00DA3740" w:rsidP="00BD2D2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lastRenderedPageBreak/>
              <w:t>1</w:t>
            </w:r>
            <w:r w:rsidR="00BD2D2F">
              <w:rPr>
                <w:rFonts w:ascii="Times New Roman" w:hAnsi="Times New Roman" w:cs="Times New Roman"/>
                <w:sz w:val="28"/>
                <w:szCs w:val="28"/>
              </w:rPr>
              <w:t>3</w:t>
            </w:r>
            <w:r w:rsidRPr="009F42FD">
              <w:rPr>
                <w:rFonts w:ascii="Times New Roman" w:hAnsi="Times New Roman" w:cs="Times New Roman"/>
                <w:sz w:val="28"/>
                <w:szCs w:val="28"/>
              </w:rPr>
              <w:t>.</w:t>
            </w:r>
          </w:p>
        </w:tc>
        <w:tc>
          <w:tcPr>
            <w:tcW w:w="2101" w:type="pct"/>
          </w:tcPr>
          <w:p w:rsidR="00CF5D94"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 xml:space="preserve">Доля впервые выявленных случаев онкологических заболеваний на ранних стадиях </w:t>
            </w:r>
          </w:p>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(I и II стадии) в общем количестве выявленных случаев онкологических заболеваний в течение года</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45,</w:t>
            </w:r>
            <w:r w:rsidR="00C276B9">
              <w:rPr>
                <w:rFonts w:ascii="Times New Roman" w:hAnsi="Times New Roman" w:cs="Times New Roman"/>
                <w:sz w:val="28"/>
                <w:szCs w:val="28"/>
              </w:rPr>
              <w:t>4</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45,4</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45,4</w:t>
            </w:r>
          </w:p>
        </w:tc>
      </w:tr>
      <w:tr w:rsidR="00BD2D2F" w:rsidRPr="009F42FD" w:rsidTr="00CF5D94">
        <w:tc>
          <w:tcPr>
            <w:tcW w:w="420" w:type="pct"/>
          </w:tcPr>
          <w:p w:rsidR="00DA3740" w:rsidRPr="009F42FD" w:rsidRDefault="00DA3740" w:rsidP="00BD2D2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r w:rsidR="00BD2D2F">
              <w:rPr>
                <w:rFonts w:ascii="Times New Roman" w:hAnsi="Times New Roman" w:cs="Times New Roman"/>
                <w:sz w:val="28"/>
                <w:szCs w:val="28"/>
              </w:rPr>
              <w:t>4</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 xml:space="preserve">Доля пациентов с инфарктом миокарда, госпитализированных </w:t>
            </w:r>
            <w:proofErr w:type="gramStart"/>
            <w:r w:rsidRPr="009F42FD">
              <w:rPr>
                <w:rFonts w:ascii="Times New Roman" w:hAnsi="Times New Roman" w:cs="Times New Roman"/>
                <w:sz w:val="28"/>
                <w:szCs w:val="28"/>
              </w:rPr>
              <w:t>в первые</w:t>
            </w:r>
            <w:proofErr w:type="gramEnd"/>
            <w:r w:rsidRPr="009F42FD">
              <w:rPr>
                <w:rFonts w:ascii="Times New Roman" w:hAnsi="Times New Roman" w:cs="Times New Roman"/>
                <w:sz w:val="28"/>
                <w:szCs w:val="28"/>
              </w:rPr>
              <w:t xml:space="preserve"> 6 часов от начала заболевания, в общем количестве госпитализированных пациентов с инфарктом миокарда</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28,8</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28,8</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28,8</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Доля пациентов с острым инфарктом миокарда, которым проведена тромболическая терапия, в общем количестве пациентов с острым инфарктом миокарда</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24,1</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24,1</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24,1</w:t>
            </w:r>
          </w:p>
        </w:tc>
      </w:tr>
      <w:tr w:rsidR="00BD2D2F" w:rsidRPr="009F42FD" w:rsidTr="00CF5D94">
        <w:tc>
          <w:tcPr>
            <w:tcW w:w="42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r w:rsidR="00BD2D2F">
              <w:rPr>
                <w:rFonts w:ascii="Times New Roman" w:hAnsi="Times New Roman" w:cs="Times New Roman"/>
                <w:sz w:val="28"/>
                <w:szCs w:val="28"/>
              </w:rPr>
              <w:t>6</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2,3</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2,3</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2,3</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17</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 xml:space="preserve">Доля пациентов с острым и повторным инфарктом миокарда, которым выездной бригадой скорой медицинской помощи </w:t>
            </w:r>
            <w:proofErr w:type="gramStart"/>
            <w:r w:rsidRPr="009F42FD">
              <w:rPr>
                <w:rFonts w:ascii="Times New Roman" w:hAnsi="Times New Roman" w:cs="Times New Roman"/>
                <w:sz w:val="28"/>
                <w:szCs w:val="28"/>
              </w:rPr>
              <w:t>проведен</w:t>
            </w:r>
            <w:proofErr w:type="gramEnd"/>
            <w:r w:rsidRPr="009F42FD">
              <w:rPr>
                <w:rFonts w:ascii="Times New Roman" w:hAnsi="Times New Roman" w:cs="Times New Roman"/>
                <w:sz w:val="28"/>
                <w:szCs w:val="28"/>
              </w:rPr>
              <w:t xml:space="preserve"> тромболизис,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2,2</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2,2</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2,2</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18</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 xml:space="preserve">Доля пациентов с острыми цереброваскулярными болезнями, </w:t>
            </w:r>
            <w:r w:rsidRPr="009F42FD">
              <w:rPr>
                <w:rFonts w:ascii="Times New Roman" w:hAnsi="Times New Roman" w:cs="Times New Roman"/>
                <w:sz w:val="28"/>
                <w:szCs w:val="28"/>
              </w:rPr>
              <w:lastRenderedPageBreak/>
              <w:t xml:space="preserve">госпитализированных </w:t>
            </w:r>
            <w:proofErr w:type="gramStart"/>
            <w:r w:rsidRPr="009F42FD">
              <w:rPr>
                <w:rFonts w:ascii="Times New Roman" w:hAnsi="Times New Roman" w:cs="Times New Roman"/>
                <w:sz w:val="28"/>
                <w:szCs w:val="28"/>
              </w:rPr>
              <w:t>в первые</w:t>
            </w:r>
            <w:proofErr w:type="gramEnd"/>
            <w:r w:rsidRPr="009F42FD">
              <w:rPr>
                <w:rFonts w:ascii="Times New Roman" w:hAnsi="Times New Roman" w:cs="Times New Roman"/>
                <w:sz w:val="28"/>
                <w:szCs w:val="28"/>
              </w:rPr>
              <w:t xml:space="preserve"> 6 часов от начала заболевания, в общем количестве госпитализированных пациентов с острыми цереброваскулярными болезнями</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lastRenderedPageBreak/>
              <w:t>процентов</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37,0</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37,0</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37,0</w:t>
            </w:r>
          </w:p>
        </w:tc>
      </w:tr>
      <w:tr w:rsidR="00BD2D2F" w:rsidRPr="009F42FD" w:rsidTr="00CF5D94">
        <w:tc>
          <w:tcPr>
            <w:tcW w:w="420" w:type="pct"/>
          </w:tcPr>
          <w:p w:rsidR="00DA3740" w:rsidRPr="009F42FD" w:rsidRDefault="00BD2D2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19</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 xml:space="preserve">Доля пациентов с острым ишемическим инсультом, которым проведена тромболитическая терапия </w:t>
            </w:r>
            <w:proofErr w:type="gramStart"/>
            <w:r w:rsidRPr="009F42FD">
              <w:rPr>
                <w:rFonts w:ascii="Times New Roman" w:hAnsi="Times New Roman" w:cs="Times New Roman"/>
                <w:sz w:val="28"/>
                <w:szCs w:val="28"/>
              </w:rPr>
              <w:t>в первые</w:t>
            </w:r>
            <w:proofErr w:type="gramEnd"/>
            <w:r w:rsidRPr="009F42FD">
              <w:rPr>
                <w:rFonts w:ascii="Times New Roman" w:hAnsi="Times New Roman" w:cs="Times New Roman"/>
                <w:sz w:val="28"/>
                <w:szCs w:val="28"/>
              </w:rPr>
              <w:t xml:space="preserve"> 6 часов госпитализации, в общем количестве пациентов с острым ишемическим инсультом</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3,0</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3,0</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3,0</w:t>
            </w:r>
          </w:p>
        </w:tc>
      </w:tr>
      <w:tr w:rsidR="00BD2D2F" w:rsidRPr="009F42FD" w:rsidTr="00CF5D94">
        <w:tc>
          <w:tcPr>
            <w:tcW w:w="420" w:type="pct"/>
          </w:tcPr>
          <w:p w:rsidR="00DA3740" w:rsidRPr="009F42FD" w:rsidRDefault="00DA3740" w:rsidP="00BD2D2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BD2D2F">
              <w:rPr>
                <w:rFonts w:ascii="Times New Roman" w:hAnsi="Times New Roman" w:cs="Times New Roman"/>
                <w:sz w:val="28"/>
                <w:szCs w:val="28"/>
              </w:rPr>
              <w:t>0</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Количество обоснованных жалоб, в том числе на отказ в оказании медицинской помощи, предоставляемой в рамках Программы</w:t>
            </w:r>
          </w:p>
        </w:tc>
        <w:tc>
          <w:tcPr>
            <w:tcW w:w="1190" w:type="pct"/>
          </w:tcPr>
          <w:p w:rsidR="00DA3740" w:rsidRPr="00812C78" w:rsidRDefault="00DA3740" w:rsidP="009F42FD">
            <w:pPr>
              <w:pStyle w:val="ConsPlusNormal"/>
              <w:jc w:val="center"/>
              <w:rPr>
                <w:rFonts w:ascii="Times New Roman" w:hAnsi="Times New Roman" w:cs="Times New Roman"/>
                <w:sz w:val="28"/>
                <w:szCs w:val="28"/>
              </w:rPr>
            </w:pPr>
            <w:r w:rsidRPr="00812C78">
              <w:rPr>
                <w:rFonts w:ascii="Times New Roman" w:hAnsi="Times New Roman" w:cs="Times New Roman"/>
                <w:sz w:val="28"/>
                <w:szCs w:val="28"/>
              </w:rPr>
              <w:t>на 1000 населения</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0,1</w:t>
            </w:r>
          </w:p>
        </w:tc>
        <w:tc>
          <w:tcPr>
            <w:tcW w:w="420"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0,1</w:t>
            </w:r>
          </w:p>
        </w:tc>
        <w:tc>
          <w:tcPr>
            <w:tcW w:w="443" w:type="pct"/>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0,1</w:t>
            </w:r>
          </w:p>
        </w:tc>
      </w:tr>
      <w:tr w:rsidR="000D3875" w:rsidRPr="009F42FD" w:rsidTr="00A111C1">
        <w:tc>
          <w:tcPr>
            <w:tcW w:w="5000" w:type="pct"/>
            <w:gridSpan w:val="6"/>
          </w:tcPr>
          <w:p w:rsidR="000D3875" w:rsidRPr="009F42FD" w:rsidRDefault="000D3875" w:rsidP="009F42FD">
            <w:pPr>
              <w:pStyle w:val="ConsPlusNormal"/>
              <w:jc w:val="center"/>
              <w:outlineLvl w:val="2"/>
              <w:rPr>
                <w:rFonts w:ascii="Times New Roman" w:hAnsi="Times New Roman" w:cs="Times New Roman"/>
                <w:sz w:val="28"/>
                <w:szCs w:val="28"/>
              </w:rPr>
            </w:pPr>
            <w:r w:rsidRPr="009F42FD">
              <w:rPr>
                <w:rFonts w:ascii="Times New Roman" w:hAnsi="Times New Roman" w:cs="Times New Roman"/>
                <w:sz w:val="28"/>
                <w:szCs w:val="28"/>
              </w:rPr>
              <w:t>Критерии доступности медицинской помощи</w:t>
            </w:r>
          </w:p>
        </w:tc>
      </w:tr>
      <w:tr w:rsidR="00A111C1" w:rsidRPr="009F42FD" w:rsidTr="00CF5D94">
        <w:tc>
          <w:tcPr>
            <w:tcW w:w="420" w:type="pct"/>
            <w:vMerge w:val="restar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396FBF">
              <w:rPr>
                <w:rFonts w:ascii="Times New Roman" w:hAnsi="Times New Roman" w:cs="Times New Roman"/>
                <w:sz w:val="28"/>
                <w:szCs w:val="28"/>
              </w:rPr>
              <w:t>1</w:t>
            </w:r>
            <w:r w:rsidRPr="009F42FD">
              <w:rPr>
                <w:rFonts w:ascii="Times New Roman" w:hAnsi="Times New Roman" w:cs="Times New Roman"/>
                <w:sz w:val="28"/>
                <w:szCs w:val="28"/>
              </w:rPr>
              <w:t>.</w:t>
            </w:r>
          </w:p>
        </w:tc>
        <w:tc>
          <w:tcPr>
            <w:tcW w:w="2101" w:type="pct"/>
            <w:tcBorders>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Обеспеченность населения врачами, в том числе</w:t>
            </w:r>
          </w:p>
        </w:tc>
        <w:tc>
          <w:tcPr>
            <w:tcW w:w="1190" w:type="pct"/>
            <w:tcBorders>
              <w:bottom w:val="nil"/>
            </w:tcBorders>
          </w:tcPr>
          <w:p w:rsidR="00DA3740" w:rsidRPr="00F27961" w:rsidRDefault="00DA3740" w:rsidP="009F42FD">
            <w:pPr>
              <w:pStyle w:val="ConsPlusNormal"/>
              <w:jc w:val="center"/>
              <w:rPr>
                <w:rFonts w:ascii="Times New Roman" w:hAnsi="Times New Roman" w:cs="Times New Roman"/>
                <w:sz w:val="28"/>
                <w:szCs w:val="28"/>
              </w:rPr>
            </w:pPr>
            <w:r w:rsidRPr="00F27961">
              <w:rPr>
                <w:rFonts w:ascii="Times New Roman" w:hAnsi="Times New Roman" w:cs="Times New Roman"/>
                <w:sz w:val="28"/>
                <w:szCs w:val="28"/>
              </w:rPr>
              <w:t>на 10 тысяч человек населения, включая городское и сельское население</w:t>
            </w:r>
          </w:p>
        </w:tc>
        <w:tc>
          <w:tcPr>
            <w:tcW w:w="426" w:type="pct"/>
            <w:tcBorders>
              <w:bottom w:val="nil"/>
            </w:tcBorders>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32,9</w:t>
            </w:r>
          </w:p>
        </w:tc>
        <w:tc>
          <w:tcPr>
            <w:tcW w:w="420"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32,9</w:t>
            </w:r>
          </w:p>
        </w:tc>
        <w:tc>
          <w:tcPr>
            <w:tcW w:w="443"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32,5</w:t>
            </w: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городской местности</w:t>
            </w:r>
          </w:p>
        </w:tc>
        <w:tc>
          <w:tcPr>
            <w:tcW w:w="1190" w:type="pct"/>
            <w:tcBorders>
              <w:top w:val="nil"/>
              <w:bottom w:val="nil"/>
            </w:tcBorders>
          </w:tcPr>
          <w:p w:rsidR="00DA3740" w:rsidRPr="004D6A86" w:rsidRDefault="00DA3740" w:rsidP="009F42FD">
            <w:pPr>
              <w:pStyle w:val="ConsPlusNormal"/>
              <w:rPr>
                <w:rFonts w:ascii="Times New Roman" w:hAnsi="Times New Roman" w:cs="Times New Roman"/>
                <w:color w:val="FF0000"/>
                <w:sz w:val="28"/>
                <w:szCs w:val="28"/>
              </w:rPr>
            </w:pPr>
          </w:p>
        </w:tc>
        <w:tc>
          <w:tcPr>
            <w:tcW w:w="426"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48,2</w:t>
            </w:r>
          </w:p>
        </w:tc>
        <w:tc>
          <w:tcPr>
            <w:tcW w:w="420"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48,2</w:t>
            </w:r>
          </w:p>
        </w:tc>
        <w:tc>
          <w:tcPr>
            <w:tcW w:w="443"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49,8</w:t>
            </w:r>
          </w:p>
        </w:tc>
      </w:tr>
      <w:tr w:rsidR="00A111C1" w:rsidRPr="009F42FD" w:rsidTr="00CF5D94">
        <w:tc>
          <w:tcPr>
            <w:tcW w:w="420" w:type="pct"/>
            <w:vMerge/>
          </w:tcPr>
          <w:p w:rsidR="00DA3740" w:rsidRPr="009F42FD" w:rsidRDefault="00DA3740" w:rsidP="009F42FD">
            <w:pPr>
              <w:rPr>
                <w:sz w:val="28"/>
                <w:szCs w:val="28"/>
              </w:rPr>
            </w:pPr>
          </w:p>
        </w:tc>
        <w:tc>
          <w:tcPr>
            <w:tcW w:w="2101" w:type="pct"/>
            <w:tcBorders>
              <w:top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сельской местности</w:t>
            </w:r>
          </w:p>
        </w:tc>
        <w:tc>
          <w:tcPr>
            <w:tcW w:w="1190" w:type="pct"/>
            <w:tcBorders>
              <w:top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r w:rsidR="00C276B9">
              <w:rPr>
                <w:rFonts w:ascii="Times New Roman" w:hAnsi="Times New Roman" w:cs="Times New Roman"/>
                <w:sz w:val="28"/>
                <w:szCs w:val="28"/>
              </w:rPr>
              <w:t>9,3</w:t>
            </w:r>
          </w:p>
        </w:tc>
        <w:tc>
          <w:tcPr>
            <w:tcW w:w="420"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19,3</w:t>
            </w:r>
          </w:p>
        </w:tc>
        <w:tc>
          <w:tcPr>
            <w:tcW w:w="443"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19,4</w:t>
            </w:r>
          </w:p>
        </w:tc>
      </w:tr>
      <w:tr w:rsidR="00DA3740" w:rsidRPr="009F42FD" w:rsidTr="00CF5D94">
        <w:tc>
          <w:tcPr>
            <w:tcW w:w="4137" w:type="pct"/>
            <w:gridSpan w:val="4"/>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 xml:space="preserve">в том числе </w:t>
            </w:r>
            <w:proofErr w:type="gramStart"/>
            <w:r w:rsidRPr="009F42FD">
              <w:rPr>
                <w:rFonts w:ascii="Times New Roman" w:hAnsi="Times New Roman" w:cs="Times New Roman"/>
                <w:sz w:val="28"/>
                <w:szCs w:val="28"/>
              </w:rPr>
              <w:t>оказывающим</w:t>
            </w:r>
            <w:proofErr w:type="gramEnd"/>
            <w:r w:rsidRPr="009F42FD">
              <w:rPr>
                <w:rFonts w:ascii="Times New Roman" w:hAnsi="Times New Roman" w:cs="Times New Roman"/>
                <w:sz w:val="28"/>
                <w:szCs w:val="28"/>
              </w:rPr>
              <w:t xml:space="preserve"> медицинскую помощь:</w:t>
            </w:r>
          </w:p>
        </w:tc>
        <w:tc>
          <w:tcPr>
            <w:tcW w:w="420" w:type="pct"/>
          </w:tcPr>
          <w:p w:rsidR="00DA3740" w:rsidRPr="009F42FD" w:rsidRDefault="00DA3740" w:rsidP="009F42FD">
            <w:pPr>
              <w:pStyle w:val="ConsPlusNormal"/>
              <w:jc w:val="center"/>
              <w:rPr>
                <w:rFonts w:ascii="Times New Roman" w:hAnsi="Times New Roman" w:cs="Times New Roman"/>
                <w:sz w:val="28"/>
                <w:szCs w:val="28"/>
              </w:rPr>
            </w:pPr>
          </w:p>
        </w:tc>
        <w:tc>
          <w:tcPr>
            <w:tcW w:w="443" w:type="pct"/>
          </w:tcPr>
          <w:p w:rsidR="00DA3740" w:rsidRPr="009F42FD" w:rsidRDefault="00DA3740" w:rsidP="009F42FD">
            <w:pPr>
              <w:pStyle w:val="ConsPlusNormal"/>
              <w:jc w:val="center"/>
              <w:rPr>
                <w:rFonts w:ascii="Times New Roman" w:hAnsi="Times New Roman" w:cs="Times New Roman"/>
                <w:sz w:val="28"/>
                <w:szCs w:val="28"/>
              </w:rPr>
            </w:pPr>
          </w:p>
        </w:tc>
      </w:tr>
      <w:tr w:rsidR="00A111C1" w:rsidRPr="009F42FD" w:rsidTr="00CF5D94">
        <w:tc>
          <w:tcPr>
            <w:tcW w:w="420" w:type="pct"/>
            <w:vMerge w:val="restar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396FBF">
              <w:rPr>
                <w:rFonts w:ascii="Times New Roman" w:hAnsi="Times New Roman" w:cs="Times New Roman"/>
                <w:sz w:val="28"/>
                <w:szCs w:val="28"/>
              </w:rPr>
              <w:t>1</w:t>
            </w:r>
            <w:r w:rsidRPr="009F42FD">
              <w:rPr>
                <w:rFonts w:ascii="Times New Roman" w:hAnsi="Times New Roman" w:cs="Times New Roman"/>
                <w:sz w:val="28"/>
                <w:szCs w:val="28"/>
              </w:rPr>
              <w:t>.1.</w:t>
            </w:r>
          </w:p>
        </w:tc>
        <w:tc>
          <w:tcPr>
            <w:tcW w:w="2101" w:type="pct"/>
            <w:tcBorders>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амбулаторных условиях,</w:t>
            </w:r>
          </w:p>
        </w:tc>
        <w:tc>
          <w:tcPr>
            <w:tcW w:w="1190" w:type="pct"/>
            <w:tcBorders>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bottom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21,</w:t>
            </w:r>
            <w:r w:rsidR="00C276B9">
              <w:rPr>
                <w:rFonts w:ascii="Times New Roman" w:hAnsi="Times New Roman" w:cs="Times New Roman"/>
                <w:sz w:val="28"/>
                <w:szCs w:val="28"/>
              </w:rPr>
              <w:t>5</w:t>
            </w:r>
          </w:p>
        </w:tc>
        <w:tc>
          <w:tcPr>
            <w:tcW w:w="420"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21,5</w:t>
            </w:r>
          </w:p>
        </w:tc>
        <w:tc>
          <w:tcPr>
            <w:tcW w:w="443"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21,0</w:t>
            </w: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том числе:</w:t>
            </w:r>
          </w:p>
        </w:tc>
        <w:tc>
          <w:tcPr>
            <w:tcW w:w="119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43"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городской местности</w:t>
            </w:r>
          </w:p>
        </w:tc>
        <w:tc>
          <w:tcPr>
            <w:tcW w:w="119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27,5</w:t>
            </w:r>
          </w:p>
        </w:tc>
        <w:tc>
          <w:tcPr>
            <w:tcW w:w="420"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27,5</w:t>
            </w:r>
          </w:p>
        </w:tc>
        <w:tc>
          <w:tcPr>
            <w:tcW w:w="443"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29,1</w:t>
            </w:r>
          </w:p>
        </w:tc>
      </w:tr>
      <w:tr w:rsidR="00A111C1" w:rsidRPr="009F42FD" w:rsidTr="00CF5D94">
        <w:tc>
          <w:tcPr>
            <w:tcW w:w="420" w:type="pct"/>
            <w:vMerge/>
          </w:tcPr>
          <w:p w:rsidR="00DA3740" w:rsidRPr="009F42FD" w:rsidRDefault="00DA3740" w:rsidP="009F42FD">
            <w:pPr>
              <w:rPr>
                <w:sz w:val="28"/>
                <w:szCs w:val="28"/>
              </w:rPr>
            </w:pPr>
          </w:p>
        </w:tc>
        <w:tc>
          <w:tcPr>
            <w:tcW w:w="2101" w:type="pct"/>
            <w:tcBorders>
              <w:top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сельской местности</w:t>
            </w:r>
          </w:p>
        </w:tc>
        <w:tc>
          <w:tcPr>
            <w:tcW w:w="1190" w:type="pct"/>
            <w:tcBorders>
              <w:top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tcBorders>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14,9</w:t>
            </w:r>
          </w:p>
        </w:tc>
        <w:tc>
          <w:tcPr>
            <w:tcW w:w="420"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14,9</w:t>
            </w:r>
          </w:p>
        </w:tc>
        <w:tc>
          <w:tcPr>
            <w:tcW w:w="443"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14,9</w:t>
            </w:r>
          </w:p>
        </w:tc>
      </w:tr>
      <w:tr w:rsidR="00A111C1" w:rsidRPr="009F42FD" w:rsidTr="00CF5D94">
        <w:tc>
          <w:tcPr>
            <w:tcW w:w="420" w:type="pct"/>
            <w:vMerge w:val="restar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396FBF">
              <w:rPr>
                <w:rFonts w:ascii="Times New Roman" w:hAnsi="Times New Roman" w:cs="Times New Roman"/>
                <w:sz w:val="28"/>
                <w:szCs w:val="28"/>
              </w:rPr>
              <w:t>1</w:t>
            </w:r>
            <w:r w:rsidRPr="009F42FD">
              <w:rPr>
                <w:rFonts w:ascii="Times New Roman" w:hAnsi="Times New Roman" w:cs="Times New Roman"/>
                <w:sz w:val="28"/>
                <w:szCs w:val="28"/>
              </w:rPr>
              <w:t>.2.</w:t>
            </w:r>
          </w:p>
        </w:tc>
        <w:tc>
          <w:tcPr>
            <w:tcW w:w="2101" w:type="pct"/>
            <w:tcBorders>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стационарных условиях,</w:t>
            </w:r>
          </w:p>
        </w:tc>
        <w:tc>
          <w:tcPr>
            <w:tcW w:w="1190" w:type="pct"/>
            <w:tcBorders>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bottom w:val="nil"/>
            </w:tcBorders>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11,2</w:t>
            </w:r>
          </w:p>
        </w:tc>
        <w:tc>
          <w:tcPr>
            <w:tcW w:w="420"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11,2</w:t>
            </w:r>
          </w:p>
        </w:tc>
        <w:tc>
          <w:tcPr>
            <w:tcW w:w="443"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11,5</w:t>
            </w: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том числе:</w:t>
            </w:r>
          </w:p>
        </w:tc>
        <w:tc>
          <w:tcPr>
            <w:tcW w:w="119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43"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городской местности</w:t>
            </w:r>
          </w:p>
        </w:tc>
        <w:tc>
          <w:tcPr>
            <w:tcW w:w="119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bottom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20,</w:t>
            </w:r>
            <w:r w:rsidR="00C276B9">
              <w:rPr>
                <w:rFonts w:ascii="Times New Roman" w:hAnsi="Times New Roman" w:cs="Times New Roman"/>
                <w:sz w:val="28"/>
                <w:szCs w:val="28"/>
              </w:rPr>
              <w:t>7</w:t>
            </w:r>
          </w:p>
        </w:tc>
        <w:tc>
          <w:tcPr>
            <w:tcW w:w="420"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20,7</w:t>
            </w:r>
          </w:p>
        </w:tc>
        <w:tc>
          <w:tcPr>
            <w:tcW w:w="443"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20,7</w:t>
            </w:r>
          </w:p>
        </w:tc>
      </w:tr>
      <w:tr w:rsidR="00A111C1" w:rsidRPr="009F42FD" w:rsidTr="00CF5D94">
        <w:tc>
          <w:tcPr>
            <w:tcW w:w="420" w:type="pct"/>
            <w:vMerge/>
          </w:tcPr>
          <w:p w:rsidR="00DA3740" w:rsidRPr="009F42FD" w:rsidRDefault="00DA3740" w:rsidP="009F42FD">
            <w:pPr>
              <w:rPr>
                <w:sz w:val="28"/>
                <w:szCs w:val="28"/>
              </w:rPr>
            </w:pPr>
          </w:p>
        </w:tc>
        <w:tc>
          <w:tcPr>
            <w:tcW w:w="2101" w:type="pct"/>
            <w:tcBorders>
              <w:top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сельской местности</w:t>
            </w:r>
          </w:p>
        </w:tc>
        <w:tc>
          <w:tcPr>
            <w:tcW w:w="1190" w:type="pct"/>
            <w:tcBorders>
              <w:top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4,4</w:t>
            </w:r>
          </w:p>
        </w:tc>
        <w:tc>
          <w:tcPr>
            <w:tcW w:w="420"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4,4</w:t>
            </w:r>
          </w:p>
        </w:tc>
        <w:tc>
          <w:tcPr>
            <w:tcW w:w="443"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4,5</w:t>
            </w:r>
          </w:p>
        </w:tc>
      </w:tr>
      <w:tr w:rsidR="00A111C1" w:rsidRPr="009F42FD" w:rsidTr="00CF5D94">
        <w:tc>
          <w:tcPr>
            <w:tcW w:w="420" w:type="pct"/>
            <w:vMerge w:val="restar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396FBF">
              <w:rPr>
                <w:rFonts w:ascii="Times New Roman" w:hAnsi="Times New Roman" w:cs="Times New Roman"/>
                <w:sz w:val="28"/>
                <w:szCs w:val="28"/>
              </w:rPr>
              <w:t>2</w:t>
            </w:r>
            <w:r w:rsidRPr="009F42FD">
              <w:rPr>
                <w:rFonts w:ascii="Times New Roman" w:hAnsi="Times New Roman" w:cs="Times New Roman"/>
                <w:sz w:val="28"/>
                <w:szCs w:val="28"/>
              </w:rPr>
              <w:t>.</w:t>
            </w:r>
          </w:p>
        </w:tc>
        <w:tc>
          <w:tcPr>
            <w:tcW w:w="2101" w:type="pct"/>
            <w:tcBorders>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Обеспеченность населения средним медицинским персоналом, в том числе:</w:t>
            </w:r>
          </w:p>
        </w:tc>
        <w:tc>
          <w:tcPr>
            <w:tcW w:w="1190" w:type="pct"/>
            <w:tcBorders>
              <w:bottom w:val="nil"/>
            </w:tcBorders>
          </w:tcPr>
          <w:p w:rsidR="00DA3740" w:rsidRPr="00F27961" w:rsidRDefault="00DA3740" w:rsidP="009F42FD">
            <w:pPr>
              <w:pStyle w:val="ConsPlusNormal"/>
              <w:jc w:val="center"/>
              <w:rPr>
                <w:rFonts w:ascii="Times New Roman" w:hAnsi="Times New Roman" w:cs="Times New Roman"/>
                <w:sz w:val="28"/>
                <w:szCs w:val="28"/>
              </w:rPr>
            </w:pPr>
            <w:r w:rsidRPr="00F27961">
              <w:rPr>
                <w:rFonts w:ascii="Times New Roman" w:hAnsi="Times New Roman" w:cs="Times New Roman"/>
                <w:sz w:val="28"/>
                <w:szCs w:val="28"/>
              </w:rPr>
              <w:t>на 10 тысяч человек населения, включая городское и сельское население</w:t>
            </w:r>
          </w:p>
        </w:tc>
        <w:tc>
          <w:tcPr>
            <w:tcW w:w="426"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75,0</w:t>
            </w:r>
          </w:p>
        </w:tc>
        <w:tc>
          <w:tcPr>
            <w:tcW w:w="420"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76,0</w:t>
            </w:r>
          </w:p>
        </w:tc>
        <w:tc>
          <w:tcPr>
            <w:tcW w:w="443"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77,0</w:t>
            </w: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городской местности</w:t>
            </w:r>
          </w:p>
        </w:tc>
        <w:tc>
          <w:tcPr>
            <w:tcW w:w="1190" w:type="pct"/>
            <w:tcBorders>
              <w:top w:val="nil"/>
              <w:bottom w:val="nil"/>
            </w:tcBorders>
          </w:tcPr>
          <w:p w:rsidR="00DA3740" w:rsidRPr="004D6A86" w:rsidRDefault="00DA3740" w:rsidP="009F42FD">
            <w:pPr>
              <w:pStyle w:val="ConsPlusNormal"/>
              <w:rPr>
                <w:rFonts w:ascii="Times New Roman" w:hAnsi="Times New Roman" w:cs="Times New Roman"/>
                <w:color w:val="FF0000"/>
                <w:sz w:val="28"/>
                <w:szCs w:val="28"/>
              </w:rPr>
            </w:pPr>
          </w:p>
        </w:tc>
        <w:tc>
          <w:tcPr>
            <w:tcW w:w="426" w:type="pct"/>
            <w:tcBorders>
              <w:top w:val="nil"/>
              <w:bottom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8</w:t>
            </w:r>
            <w:r w:rsidR="00C276B9">
              <w:rPr>
                <w:rFonts w:ascii="Times New Roman" w:hAnsi="Times New Roman" w:cs="Times New Roman"/>
                <w:sz w:val="28"/>
                <w:szCs w:val="28"/>
              </w:rPr>
              <w:t>9,6</w:t>
            </w:r>
          </w:p>
        </w:tc>
        <w:tc>
          <w:tcPr>
            <w:tcW w:w="420"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90,8</w:t>
            </w:r>
          </w:p>
        </w:tc>
        <w:tc>
          <w:tcPr>
            <w:tcW w:w="443"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92,0</w:t>
            </w:r>
          </w:p>
        </w:tc>
      </w:tr>
      <w:tr w:rsidR="00A111C1" w:rsidRPr="009F42FD" w:rsidTr="00CF5D94">
        <w:tc>
          <w:tcPr>
            <w:tcW w:w="420" w:type="pct"/>
            <w:vMerge/>
          </w:tcPr>
          <w:p w:rsidR="00DA3740" w:rsidRPr="009F42FD" w:rsidRDefault="00DA3740" w:rsidP="009F42FD">
            <w:pPr>
              <w:rPr>
                <w:sz w:val="28"/>
                <w:szCs w:val="28"/>
              </w:rPr>
            </w:pPr>
          </w:p>
        </w:tc>
        <w:tc>
          <w:tcPr>
            <w:tcW w:w="2101" w:type="pct"/>
            <w:tcBorders>
              <w:top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сельской местности</w:t>
            </w:r>
          </w:p>
        </w:tc>
        <w:tc>
          <w:tcPr>
            <w:tcW w:w="1190" w:type="pct"/>
            <w:tcBorders>
              <w:top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6</w:t>
            </w:r>
            <w:r w:rsidR="00C276B9">
              <w:rPr>
                <w:rFonts w:ascii="Times New Roman" w:hAnsi="Times New Roman" w:cs="Times New Roman"/>
                <w:sz w:val="28"/>
                <w:szCs w:val="28"/>
              </w:rPr>
              <w:t>3,1</w:t>
            </w:r>
          </w:p>
        </w:tc>
        <w:tc>
          <w:tcPr>
            <w:tcW w:w="420"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63,9</w:t>
            </w:r>
          </w:p>
        </w:tc>
        <w:tc>
          <w:tcPr>
            <w:tcW w:w="443"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64,8</w:t>
            </w:r>
          </w:p>
        </w:tc>
      </w:tr>
      <w:tr w:rsidR="00DA3740" w:rsidRPr="009F42FD" w:rsidTr="00CF5D94">
        <w:tc>
          <w:tcPr>
            <w:tcW w:w="4137" w:type="pct"/>
            <w:gridSpan w:val="4"/>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 xml:space="preserve">в том числе </w:t>
            </w:r>
            <w:proofErr w:type="gramStart"/>
            <w:r w:rsidRPr="009F42FD">
              <w:rPr>
                <w:rFonts w:ascii="Times New Roman" w:hAnsi="Times New Roman" w:cs="Times New Roman"/>
                <w:sz w:val="28"/>
                <w:szCs w:val="28"/>
              </w:rPr>
              <w:t>оказывающими</w:t>
            </w:r>
            <w:proofErr w:type="gramEnd"/>
            <w:r w:rsidRPr="009F42FD">
              <w:rPr>
                <w:rFonts w:ascii="Times New Roman" w:hAnsi="Times New Roman" w:cs="Times New Roman"/>
                <w:sz w:val="28"/>
                <w:szCs w:val="28"/>
              </w:rPr>
              <w:t xml:space="preserve"> медицинскую помощь:</w:t>
            </w:r>
          </w:p>
        </w:tc>
        <w:tc>
          <w:tcPr>
            <w:tcW w:w="420" w:type="pct"/>
          </w:tcPr>
          <w:p w:rsidR="00DA3740" w:rsidRPr="009F42FD" w:rsidRDefault="00DA3740" w:rsidP="009F42FD">
            <w:pPr>
              <w:pStyle w:val="ConsPlusNormal"/>
              <w:jc w:val="center"/>
              <w:rPr>
                <w:rFonts w:ascii="Times New Roman" w:hAnsi="Times New Roman" w:cs="Times New Roman"/>
                <w:sz w:val="28"/>
                <w:szCs w:val="28"/>
              </w:rPr>
            </w:pPr>
          </w:p>
        </w:tc>
        <w:tc>
          <w:tcPr>
            <w:tcW w:w="443" w:type="pct"/>
          </w:tcPr>
          <w:p w:rsidR="00DA3740" w:rsidRPr="009F42FD" w:rsidRDefault="00DA3740" w:rsidP="009F42FD">
            <w:pPr>
              <w:pStyle w:val="ConsPlusNormal"/>
              <w:jc w:val="center"/>
              <w:rPr>
                <w:rFonts w:ascii="Times New Roman" w:hAnsi="Times New Roman" w:cs="Times New Roman"/>
                <w:sz w:val="28"/>
                <w:szCs w:val="28"/>
              </w:rPr>
            </w:pPr>
          </w:p>
        </w:tc>
      </w:tr>
      <w:tr w:rsidR="00A111C1" w:rsidRPr="009F42FD" w:rsidTr="00CF5D94">
        <w:tc>
          <w:tcPr>
            <w:tcW w:w="420" w:type="pct"/>
            <w:vMerge w:val="restar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396FBF">
              <w:rPr>
                <w:rFonts w:ascii="Times New Roman" w:hAnsi="Times New Roman" w:cs="Times New Roman"/>
                <w:sz w:val="28"/>
                <w:szCs w:val="28"/>
              </w:rPr>
              <w:t>2</w:t>
            </w:r>
            <w:r w:rsidRPr="009F42FD">
              <w:rPr>
                <w:rFonts w:ascii="Times New Roman" w:hAnsi="Times New Roman" w:cs="Times New Roman"/>
                <w:sz w:val="28"/>
                <w:szCs w:val="28"/>
              </w:rPr>
              <w:t>.1</w:t>
            </w:r>
          </w:p>
        </w:tc>
        <w:tc>
          <w:tcPr>
            <w:tcW w:w="2101" w:type="pct"/>
            <w:tcBorders>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амбулаторных условиях,</w:t>
            </w:r>
          </w:p>
        </w:tc>
        <w:tc>
          <w:tcPr>
            <w:tcW w:w="1190" w:type="pct"/>
            <w:tcBorders>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bottom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43,</w:t>
            </w:r>
            <w:r w:rsidR="00C276B9">
              <w:rPr>
                <w:rFonts w:ascii="Times New Roman" w:hAnsi="Times New Roman" w:cs="Times New Roman"/>
                <w:sz w:val="28"/>
                <w:szCs w:val="28"/>
              </w:rPr>
              <w:t>4</w:t>
            </w:r>
          </w:p>
        </w:tc>
        <w:tc>
          <w:tcPr>
            <w:tcW w:w="420"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44,0</w:t>
            </w:r>
          </w:p>
        </w:tc>
        <w:tc>
          <w:tcPr>
            <w:tcW w:w="443"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44,6</w:t>
            </w: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том числе:</w:t>
            </w:r>
          </w:p>
        </w:tc>
        <w:tc>
          <w:tcPr>
            <w:tcW w:w="119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43"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городской местности</w:t>
            </w:r>
          </w:p>
        </w:tc>
        <w:tc>
          <w:tcPr>
            <w:tcW w:w="119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bottom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41,</w:t>
            </w:r>
            <w:r w:rsidR="00C276B9">
              <w:rPr>
                <w:rFonts w:ascii="Times New Roman" w:hAnsi="Times New Roman" w:cs="Times New Roman"/>
                <w:sz w:val="28"/>
                <w:szCs w:val="28"/>
              </w:rPr>
              <w:t>4</w:t>
            </w:r>
          </w:p>
        </w:tc>
        <w:tc>
          <w:tcPr>
            <w:tcW w:w="420"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42,0</w:t>
            </w:r>
          </w:p>
        </w:tc>
        <w:tc>
          <w:tcPr>
            <w:tcW w:w="443"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42,5</w:t>
            </w:r>
          </w:p>
        </w:tc>
      </w:tr>
      <w:tr w:rsidR="00A111C1" w:rsidRPr="009F42FD" w:rsidTr="00CF5D94">
        <w:tc>
          <w:tcPr>
            <w:tcW w:w="420" w:type="pct"/>
            <w:vMerge/>
          </w:tcPr>
          <w:p w:rsidR="00DA3740" w:rsidRPr="009F42FD" w:rsidRDefault="00DA3740" w:rsidP="009F42FD">
            <w:pPr>
              <w:rPr>
                <w:sz w:val="28"/>
                <w:szCs w:val="28"/>
              </w:rPr>
            </w:pPr>
          </w:p>
        </w:tc>
        <w:tc>
          <w:tcPr>
            <w:tcW w:w="2101" w:type="pct"/>
            <w:tcBorders>
              <w:top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сельской местности</w:t>
            </w:r>
          </w:p>
        </w:tc>
        <w:tc>
          <w:tcPr>
            <w:tcW w:w="1190" w:type="pct"/>
            <w:tcBorders>
              <w:top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4</w:t>
            </w:r>
            <w:r w:rsidR="00C276B9">
              <w:rPr>
                <w:rFonts w:ascii="Times New Roman" w:hAnsi="Times New Roman" w:cs="Times New Roman"/>
                <w:sz w:val="28"/>
                <w:szCs w:val="28"/>
              </w:rPr>
              <w:t>5,1</w:t>
            </w:r>
          </w:p>
        </w:tc>
        <w:tc>
          <w:tcPr>
            <w:tcW w:w="420"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45,7</w:t>
            </w:r>
          </w:p>
        </w:tc>
        <w:tc>
          <w:tcPr>
            <w:tcW w:w="443"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46,4</w:t>
            </w:r>
          </w:p>
        </w:tc>
      </w:tr>
      <w:tr w:rsidR="00A111C1" w:rsidRPr="009F42FD" w:rsidTr="00CF5D94">
        <w:tc>
          <w:tcPr>
            <w:tcW w:w="420" w:type="pct"/>
            <w:vMerge w:val="restar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396FBF">
              <w:rPr>
                <w:rFonts w:ascii="Times New Roman" w:hAnsi="Times New Roman" w:cs="Times New Roman"/>
                <w:sz w:val="28"/>
                <w:szCs w:val="28"/>
              </w:rPr>
              <w:t>2</w:t>
            </w:r>
            <w:r w:rsidRPr="009F42FD">
              <w:rPr>
                <w:rFonts w:ascii="Times New Roman" w:hAnsi="Times New Roman" w:cs="Times New Roman"/>
                <w:sz w:val="28"/>
                <w:szCs w:val="28"/>
              </w:rPr>
              <w:t>.2.</w:t>
            </w:r>
          </w:p>
        </w:tc>
        <w:tc>
          <w:tcPr>
            <w:tcW w:w="2101" w:type="pct"/>
            <w:tcBorders>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стационарных условиях,</w:t>
            </w:r>
          </w:p>
        </w:tc>
        <w:tc>
          <w:tcPr>
            <w:tcW w:w="1190" w:type="pct"/>
            <w:tcBorders>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bottom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31,</w:t>
            </w:r>
            <w:r w:rsidR="00C276B9">
              <w:rPr>
                <w:rFonts w:ascii="Times New Roman" w:hAnsi="Times New Roman" w:cs="Times New Roman"/>
                <w:sz w:val="28"/>
                <w:szCs w:val="28"/>
              </w:rPr>
              <w:t>6</w:t>
            </w:r>
          </w:p>
        </w:tc>
        <w:tc>
          <w:tcPr>
            <w:tcW w:w="420"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32,0</w:t>
            </w:r>
          </w:p>
        </w:tc>
        <w:tc>
          <w:tcPr>
            <w:tcW w:w="443" w:type="pct"/>
            <w:tcBorders>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32,4</w:t>
            </w: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том числе:</w:t>
            </w:r>
          </w:p>
        </w:tc>
        <w:tc>
          <w:tcPr>
            <w:tcW w:w="119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43"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r>
      <w:tr w:rsidR="00A111C1" w:rsidRPr="009F42FD" w:rsidTr="00CF5D94">
        <w:tblPrEx>
          <w:tblBorders>
            <w:insideH w:val="nil"/>
          </w:tblBorders>
        </w:tblPrEx>
        <w:tc>
          <w:tcPr>
            <w:tcW w:w="420" w:type="pct"/>
            <w:vMerge/>
          </w:tcPr>
          <w:p w:rsidR="00DA3740" w:rsidRPr="009F42FD" w:rsidRDefault="00DA3740" w:rsidP="009F42FD">
            <w:pPr>
              <w:rPr>
                <w:sz w:val="28"/>
                <w:szCs w:val="28"/>
              </w:rPr>
            </w:pPr>
          </w:p>
        </w:tc>
        <w:tc>
          <w:tcPr>
            <w:tcW w:w="2101"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городской местности</w:t>
            </w:r>
          </w:p>
        </w:tc>
        <w:tc>
          <w:tcPr>
            <w:tcW w:w="1190" w:type="pct"/>
            <w:tcBorders>
              <w:top w:val="nil"/>
              <w:bottom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bottom w:val="nil"/>
            </w:tcBorders>
          </w:tcPr>
          <w:p w:rsidR="00DA3740" w:rsidRPr="009F42FD" w:rsidRDefault="00DA3740" w:rsidP="00C276B9">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4</w:t>
            </w:r>
            <w:r w:rsidR="00C276B9">
              <w:rPr>
                <w:rFonts w:ascii="Times New Roman" w:hAnsi="Times New Roman" w:cs="Times New Roman"/>
                <w:sz w:val="28"/>
                <w:szCs w:val="28"/>
              </w:rPr>
              <w:t>8,2</w:t>
            </w:r>
          </w:p>
        </w:tc>
        <w:tc>
          <w:tcPr>
            <w:tcW w:w="420"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48,8</w:t>
            </w:r>
          </w:p>
        </w:tc>
        <w:tc>
          <w:tcPr>
            <w:tcW w:w="443" w:type="pct"/>
            <w:tcBorders>
              <w:top w:val="nil"/>
              <w:bottom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49,5</w:t>
            </w:r>
          </w:p>
        </w:tc>
      </w:tr>
      <w:tr w:rsidR="00A111C1" w:rsidRPr="009F42FD" w:rsidTr="00CF5D94">
        <w:tc>
          <w:tcPr>
            <w:tcW w:w="420" w:type="pct"/>
            <w:vMerge/>
          </w:tcPr>
          <w:p w:rsidR="00DA3740" w:rsidRPr="009F42FD" w:rsidRDefault="00DA3740" w:rsidP="009F42FD">
            <w:pPr>
              <w:rPr>
                <w:sz w:val="28"/>
                <w:szCs w:val="28"/>
              </w:rPr>
            </w:pPr>
          </w:p>
        </w:tc>
        <w:tc>
          <w:tcPr>
            <w:tcW w:w="2101" w:type="pct"/>
            <w:tcBorders>
              <w:top w:val="nil"/>
            </w:tcBorders>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сельской местности</w:t>
            </w:r>
          </w:p>
        </w:tc>
        <w:tc>
          <w:tcPr>
            <w:tcW w:w="1190" w:type="pct"/>
            <w:tcBorders>
              <w:top w:val="nil"/>
            </w:tcBorders>
          </w:tcPr>
          <w:p w:rsidR="00DA3740" w:rsidRPr="009F42FD" w:rsidRDefault="00DA3740" w:rsidP="009F42FD">
            <w:pPr>
              <w:pStyle w:val="ConsPlusNormal"/>
              <w:rPr>
                <w:rFonts w:ascii="Times New Roman" w:hAnsi="Times New Roman" w:cs="Times New Roman"/>
                <w:sz w:val="28"/>
                <w:szCs w:val="28"/>
              </w:rPr>
            </w:pPr>
          </w:p>
        </w:tc>
        <w:tc>
          <w:tcPr>
            <w:tcW w:w="426" w:type="pct"/>
            <w:tcBorders>
              <w:top w:val="nil"/>
            </w:tcBorders>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18,0</w:t>
            </w:r>
          </w:p>
        </w:tc>
        <w:tc>
          <w:tcPr>
            <w:tcW w:w="420" w:type="pct"/>
            <w:tcBorders>
              <w:top w:val="nil"/>
            </w:tcBorders>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18,2</w:t>
            </w:r>
          </w:p>
        </w:tc>
        <w:tc>
          <w:tcPr>
            <w:tcW w:w="443" w:type="pct"/>
            <w:tcBorders>
              <w:top w:val="nil"/>
            </w:tcBorders>
          </w:tcPr>
          <w:p w:rsidR="00DA3740" w:rsidRPr="009F42FD" w:rsidRDefault="00C276B9"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18,4</w:t>
            </w:r>
          </w:p>
        </w:tc>
      </w:tr>
      <w:tr w:rsidR="00A111C1" w:rsidRPr="009F42FD" w:rsidTr="00CF5D94">
        <w:tc>
          <w:tcPr>
            <w:tcW w:w="420" w:type="pc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396FBF">
              <w:rPr>
                <w:rFonts w:ascii="Times New Roman" w:hAnsi="Times New Roman" w:cs="Times New Roman"/>
                <w:sz w:val="28"/>
                <w:szCs w:val="28"/>
              </w:rPr>
              <w:t>3</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C27237">
              <w:rPr>
                <w:rFonts w:ascii="Times New Roman" w:hAnsi="Times New Roman" w:cs="Times New Roman"/>
                <w:sz w:val="28"/>
                <w:szCs w:val="28"/>
              </w:rPr>
              <w:t>Средняя длительность лечения в медицинских организациях, оказывающих медицинскую</w:t>
            </w:r>
            <w:r w:rsidRPr="009F42FD">
              <w:rPr>
                <w:rFonts w:ascii="Times New Roman" w:hAnsi="Times New Roman" w:cs="Times New Roman"/>
                <w:sz w:val="28"/>
                <w:szCs w:val="28"/>
              </w:rPr>
              <w:t xml:space="preserve"> помощь в стационарных условиях</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в среднем по республике дней</w:t>
            </w:r>
          </w:p>
        </w:tc>
        <w:tc>
          <w:tcPr>
            <w:tcW w:w="426" w:type="pct"/>
          </w:tcPr>
          <w:p w:rsidR="00DA3740" w:rsidRPr="009F42FD" w:rsidRDefault="00DA3740" w:rsidP="00C27237">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1</w:t>
            </w:r>
            <w:r w:rsidR="00C27237">
              <w:rPr>
                <w:rFonts w:ascii="Times New Roman" w:hAnsi="Times New Roman" w:cs="Times New Roman"/>
                <w:sz w:val="28"/>
                <w:szCs w:val="28"/>
              </w:rPr>
              <w:t>1,8</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11,7</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11,6</w:t>
            </w:r>
          </w:p>
        </w:tc>
      </w:tr>
      <w:tr w:rsidR="00A111C1" w:rsidRPr="009F42FD" w:rsidTr="00CF5D94">
        <w:tc>
          <w:tcPr>
            <w:tcW w:w="420" w:type="pc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w:t>
            </w:r>
            <w:r w:rsidR="00396FBF">
              <w:rPr>
                <w:rFonts w:ascii="Times New Roman" w:hAnsi="Times New Roman" w:cs="Times New Roman"/>
                <w:sz w:val="28"/>
                <w:szCs w:val="28"/>
              </w:rPr>
              <w:t>4</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Доля расходов на оказание медицинской помощи в условиях дневных стационаров в общих расходах на Программу</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DA45CB" w:rsidRDefault="00BE6FEE" w:rsidP="009F42FD">
            <w:pPr>
              <w:pStyle w:val="ConsPlusNormal"/>
              <w:jc w:val="center"/>
              <w:rPr>
                <w:rFonts w:ascii="Times New Roman" w:hAnsi="Times New Roman" w:cs="Times New Roman"/>
                <w:sz w:val="28"/>
                <w:szCs w:val="28"/>
              </w:rPr>
            </w:pPr>
            <w:r w:rsidRPr="00DA45CB">
              <w:rPr>
                <w:rFonts w:ascii="Times New Roman" w:hAnsi="Times New Roman" w:cs="Times New Roman"/>
                <w:sz w:val="28"/>
                <w:szCs w:val="28"/>
              </w:rPr>
              <w:t>7,53</w:t>
            </w:r>
          </w:p>
        </w:tc>
        <w:tc>
          <w:tcPr>
            <w:tcW w:w="420" w:type="pct"/>
          </w:tcPr>
          <w:p w:rsidR="00DA3740" w:rsidRPr="00DA45CB" w:rsidRDefault="00BE6FEE" w:rsidP="009B63FF">
            <w:pPr>
              <w:pStyle w:val="ConsPlusNormal"/>
              <w:jc w:val="center"/>
              <w:rPr>
                <w:rFonts w:ascii="Times New Roman" w:hAnsi="Times New Roman" w:cs="Times New Roman"/>
                <w:sz w:val="28"/>
                <w:szCs w:val="28"/>
              </w:rPr>
            </w:pPr>
            <w:r w:rsidRPr="00DA45CB">
              <w:rPr>
                <w:rFonts w:ascii="Times New Roman" w:hAnsi="Times New Roman" w:cs="Times New Roman"/>
                <w:sz w:val="28"/>
                <w:szCs w:val="28"/>
              </w:rPr>
              <w:t>7,</w:t>
            </w:r>
            <w:r w:rsidR="009B63FF">
              <w:rPr>
                <w:rFonts w:ascii="Times New Roman" w:hAnsi="Times New Roman" w:cs="Times New Roman"/>
                <w:sz w:val="28"/>
                <w:szCs w:val="28"/>
              </w:rPr>
              <w:t>51</w:t>
            </w:r>
          </w:p>
        </w:tc>
        <w:tc>
          <w:tcPr>
            <w:tcW w:w="443" w:type="pct"/>
          </w:tcPr>
          <w:p w:rsidR="00DA3740" w:rsidRPr="00DA45CB" w:rsidRDefault="00BE6FEE" w:rsidP="009B63FF">
            <w:pPr>
              <w:pStyle w:val="ConsPlusNormal"/>
              <w:jc w:val="center"/>
              <w:rPr>
                <w:rFonts w:ascii="Times New Roman" w:hAnsi="Times New Roman" w:cs="Times New Roman"/>
                <w:sz w:val="28"/>
                <w:szCs w:val="28"/>
              </w:rPr>
            </w:pPr>
            <w:r w:rsidRPr="00DA45CB">
              <w:rPr>
                <w:rFonts w:ascii="Times New Roman" w:hAnsi="Times New Roman" w:cs="Times New Roman"/>
                <w:sz w:val="28"/>
                <w:szCs w:val="28"/>
              </w:rPr>
              <w:t>7,</w:t>
            </w:r>
            <w:r w:rsidR="009B63FF">
              <w:rPr>
                <w:rFonts w:ascii="Times New Roman" w:hAnsi="Times New Roman" w:cs="Times New Roman"/>
                <w:sz w:val="28"/>
                <w:szCs w:val="28"/>
              </w:rPr>
              <w:t>54</w:t>
            </w:r>
          </w:p>
        </w:tc>
      </w:tr>
      <w:tr w:rsidR="00A111C1" w:rsidRPr="009F42FD" w:rsidTr="00CF5D94">
        <w:tc>
          <w:tcPr>
            <w:tcW w:w="420" w:type="pct"/>
          </w:tcPr>
          <w:p w:rsidR="00DA3740" w:rsidRPr="009F42FD" w:rsidRDefault="00396FB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25</w:t>
            </w:r>
            <w:r w:rsidR="00DA3740" w:rsidRPr="009F42FD">
              <w:rPr>
                <w:rFonts w:ascii="Times New Roman" w:hAnsi="Times New Roman" w:cs="Times New Roman"/>
                <w:sz w:val="28"/>
                <w:szCs w:val="28"/>
              </w:rPr>
              <w:t>.</w:t>
            </w:r>
          </w:p>
        </w:tc>
        <w:tc>
          <w:tcPr>
            <w:tcW w:w="2101" w:type="pct"/>
          </w:tcPr>
          <w:p w:rsidR="00DA3740" w:rsidRPr="009F42FD" w:rsidRDefault="00DA3740" w:rsidP="00930BBB">
            <w:pPr>
              <w:pStyle w:val="ConsPlusNormal"/>
              <w:jc w:val="both"/>
              <w:rPr>
                <w:rFonts w:ascii="Times New Roman" w:hAnsi="Times New Roman" w:cs="Times New Roman"/>
                <w:sz w:val="28"/>
                <w:szCs w:val="28"/>
              </w:rPr>
            </w:pPr>
            <w:r w:rsidRPr="009F42FD">
              <w:rPr>
                <w:rFonts w:ascii="Times New Roman" w:hAnsi="Times New Roman" w:cs="Times New Roman"/>
                <w:sz w:val="28"/>
                <w:szCs w:val="28"/>
              </w:rPr>
              <w:t xml:space="preserve">Доля расходов </w:t>
            </w:r>
            <w:proofErr w:type="gramStart"/>
            <w:r w:rsidRPr="009F42FD">
              <w:rPr>
                <w:rFonts w:ascii="Times New Roman" w:hAnsi="Times New Roman" w:cs="Times New Roman"/>
                <w:sz w:val="28"/>
                <w:szCs w:val="28"/>
              </w:rPr>
              <w:t>на оказание медицинской помощи в амбулаторных условиях в неотложной форме в общих расходах на Программу</w:t>
            </w:r>
            <w:proofErr w:type="gramEnd"/>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DA45CB" w:rsidRDefault="00BE6FEE" w:rsidP="00BE6FEE">
            <w:pPr>
              <w:pStyle w:val="ConsPlusNormal"/>
              <w:jc w:val="center"/>
              <w:rPr>
                <w:rFonts w:ascii="Times New Roman" w:hAnsi="Times New Roman" w:cs="Times New Roman"/>
                <w:sz w:val="28"/>
                <w:szCs w:val="28"/>
              </w:rPr>
            </w:pPr>
            <w:r w:rsidRPr="00DA45CB">
              <w:rPr>
                <w:rFonts w:ascii="Times New Roman" w:hAnsi="Times New Roman" w:cs="Times New Roman"/>
                <w:sz w:val="28"/>
                <w:szCs w:val="28"/>
              </w:rPr>
              <w:t>2,77</w:t>
            </w:r>
          </w:p>
        </w:tc>
        <w:tc>
          <w:tcPr>
            <w:tcW w:w="420" w:type="pct"/>
          </w:tcPr>
          <w:p w:rsidR="00DA3740" w:rsidRPr="00DA45CB" w:rsidRDefault="00BE6FEE" w:rsidP="009B63FF">
            <w:pPr>
              <w:pStyle w:val="ConsPlusNormal"/>
              <w:jc w:val="center"/>
              <w:rPr>
                <w:rFonts w:ascii="Times New Roman" w:hAnsi="Times New Roman" w:cs="Times New Roman"/>
                <w:sz w:val="28"/>
                <w:szCs w:val="28"/>
              </w:rPr>
            </w:pPr>
            <w:r w:rsidRPr="00DA45CB">
              <w:rPr>
                <w:rFonts w:ascii="Times New Roman" w:hAnsi="Times New Roman" w:cs="Times New Roman"/>
                <w:sz w:val="28"/>
                <w:szCs w:val="28"/>
              </w:rPr>
              <w:t>2,</w:t>
            </w:r>
            <w:r w:rsidR="009B63FF">
              <w:rPr>
                <w:rFonts w:ascii="Times New Roman" w:hAnsi="Times New Roman" w:cs="Times New Roman"/>
                <w:sz w:val="28"/>
                <w:szCs w:val="28"/>
              </w:rPr>
              <w:t>8</w:t>
            </w:r>
            <w:r w:rsidRPr="00DA45CB">
              <w:rPr>
                <w:rFonts w:ascii="Times New Roman" w:hAnsi="Times New Roman" w:cs="Times New Roman"/>
                <w:sz w:val="28"/>
                <w:szCs w:val="28"/>
              </w:rPr>
              <w:t>2</w:t>
            </w:r>
          </w:p>
        </w:tc>
        <w:tc>
          <w:tcPr>
            <w:tcW w:w="443" w:type="pct"/>
          </w:tcPr>
          <w:p w:rsidR="00DA3740" w:rsidRPr="00DA45CB" w:rsidRDefault="00BE6FEE" w:rsidP="009B63FF">
            <w:pPr>
              <w:pStyle w:val="ConsPlusNormal"/>
              <w:jc w:val="center"/>
              <w:rPr>
                <w:rFonts w:ascii="Times New Roman" w:hAnsi="Times New Roman" w:cs="Times New Roman"/>
                <w:sz w:val="28"/>
                <w:szCs w:val="28"/>
              </w:rPr>
            </w:pPr>
            <w:r w:rsidRPr="00DA45CB">
              <w:rPr>
                <w:rFonts w:ascii="Times New Roman" w:hAnsi="Times New Roman" w:cs="Times New Roman"/>
                <w:sz w:val="28"/>
                <w:szCs w:val="28"/>
              </w:rPr>
              <w:t>2,</w:t>
            </w:r>
            <w:r w:rsidR="009B63FF">
              <w:rPr>
                <w:rFonts w:ascii="Times New Roman" w:hAnsi="Times New Roman" w:cs="Times New Roman"/>
                <w:sz w:val="28"/>
                <w:szCs w:val="28"/>
              </w:rPr>
              <w:t>8</w:t>
            </w:r>
            <w:r w:rsidRPr="00DA45CB">
              <w:rPr>
                <w:rFonts w:ascii="Times New Roman" w:hAnsi="Times New Roman" w:cs="Times New Roman"/>
                <w:sz w:val="28"/>
                <w:szCs w:val="28"/>
              </w:rPr>
              <w:t>1</w:t>
            </w:r>
          </w:p>
        </w:tc>
      </w:tr>
      <w:tr w:rsidR="00A111C1" w:rsidRPr="009F42FD" w:rsidTr="00CF5D94">
        <w:tc>
          <w:tcPr>
            <w:tcW w:w="420" w:type="pct"/>
          </w:tcPr>
          <w:p w:rsidR="00DA3740" w:rsidRPr="009F42FD" w:rsidRDefault="00396FB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26</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Доля охвата профилактическими медицинскими осмотрами детей, в том числе:</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90,1</w:t>
            </w:r>
          </w:p>
        </w:tc>
        <w:tc>
          <w:tcPr>
            <w:tcW w:w="420" w:type="pct"/>
          </w:tcPr>
          <w:p w:rsidR="00DA3740" w:rsidRPr="009F42FD" w:rsidRDefault="00C94374" w:rsidP="00C94374">
            <w:pPr>
              <w:pStyle w:val="ConsPlusNormal"/>
              <w:jc w:val="center"/>
              <w:rPr>
                <w:rFonts w:ascii="Times New Roman" w:hAnsi="Times New Roman" w:cs="Times New Roman"/>
                <w:sz w:val="28"/>
                <w:szCs w:val="28"/>
              </w:rPr>
            </w:pPr>
            <w:r>
              <w:rPr>
                <w:rFonts w:ascii="Times New Roman" w:hAnsi="Times New Roman" w:cs="Times New Roman"/>
                <w:sz w:val="28"/>
                <w:szCs w:val="28"/>
              </w:rPr>
              <w:t>93,2</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93,0</w:t>
            </w:r>
          </w:p>
        </w:tc>
      </w:tr>
      <w:tr w:rsidR="00A111C1" w:rsidRPr="009F42FD" w:rsidTr="00CF5D94">
        <w:tc>
          <w:tcPr>
            <w:tcW w:w="420" w:type="pct"/>
          </w:tcPr>
          <w:p w:rsidR="00DA3740" w:rsidRPr="009F42FD" w:rsidRDefault="00396FB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26</w:t>
            </w:r>
            <w:r w:rsidR="00DA3740" w:rsidRPr="009F42FD">
              <w:rPr>
                <w:rFonts w:ascii="Times New Roman" w:hAnsi="Times New Roman" w:cs="Times New Roman"/>
                <w:sz w:val="28"/>
                <w:szCs w:val="28"/>
              </w:rPr>
              <w:t>.1.</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городских жителей</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92,2</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93,7</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94,7</w:t>
            </w:r>
          </w:p>
        </w:tc>
      </w:tr>
      <w:tr w:rsidR="00A111C1" w:rsidRPr="009F42FD" w:rsidTr="00CF5D94">
        <w:tc>
          <w:tcPr>
            <w:tcW w:w="420" w:type="pct"/>
          </w:tcPr>
          <w:p w:rsidR="00DA3740" w:rsidRPr="009F42FD" w:rsidRDefault="00396FB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26</w:t>
            </w:r>
            <w:r w:rsidR="00DA3740" w:rsidRPr="009F42FD">
              <w:rPr>
                <w:rFonts w:ascii="Times New Roman" w:hAnsi="Times New Roman" w:cs="Times New Roman"/>
                <w:sz w:val="28"/>
                <w:szCs w:val="28"/>
              </w:rPr>
              <w:t>.2.</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сельских жителей</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C94374">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8</w:t>
            </w:r>
            <w:r w:rsidR="00C94374">
              <w:rPr>
                <w:rFonts w:ascii="Times New Roman" w:hAnsi="Times New Roman" w:cs="Times New Roman"/>
                <w:sz w:val="28"/>
                <w:szCs w:val="28"/>
              </w:rPr>
              <w:t>8,9</w:t>
            </w:r>
          </w:p>
        </w:tc>
        <w:tc>
          <w:tcPr>
            <w:tcW w:w="420"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90,6</w:t>
            </w:r>
          </w:p>
        </w:tc>
        <w:tc>
          <w:tcPr>
            <w:tcW w:w="443" w:type="pct"/>
          </w:tcPr>
          <w:p w:rsidR="00DA3740" w:rsidRPr="009F42FD" w:rsidRDefault="00C94374"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91,4</w:t>
            </w:r>
          </w:p>
        </w:tc>
      </w:tr>
      <w:tr w:rsidR="00A111C1" w:rsidRPr="009F42FD" w:rsidTr="00CF5D94">
        <w:tc>
          <w:tcPr>
            <w:tcW w:w="420" w:type="pct"/>
          </w:tcPr>
          <w:p w:rsidR="00DA3740" w:rsidRPr="009F42FD" w:rsidRDefault="00396FB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27</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C27237">
              <w:rPr>
                <w:rFonts w:ascii="Times New Roman" w:hAnsi="Times New Roman" w:cs="Times New Roman"/>
                <w:sz w:val="28"/>
                <w:szCs w:val="28"/>
              </w:rPr>
              <w:t>0,58</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0,58</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0,58</w:t>
            </w:r>
          </w:p>
        </w:tc>
      </w:tr>
      <w:tr w:rsidR="00A111C1" w:rsidRPr="009F42FD" w:rsidTr="00CF5D94">
        <w:tc>
          <w:tcPr>
            <w:tcW w:w="420" w:type="pct"/>
          </w:tcPr>
          <w:p w:rsidR="00DA3740" w:rsidRPr="009F42FD" w:rsidRDefault="00396FB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28</w:t>
            </w:r>
            <w:r w:rsidR="00DA3740"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Число лиц, проживающих в сельской местности, которым оказана скорая медицинская помощь</w:t>
            </w:r>
          </w:p>
        </w:tc>
        <w:tc>
          <w:tcPr>
            <w:tcW w:w="1190" w:type="pct"/>
          </w:tcPr>
          <w:p w:rsidR="00DA3740" w:rsidRPr="00812C78" w:rsidRDefault="00DA3740" w:rsidP="009F42FD">
            <w:pPr>
              <w:pStyle w:val="ConsPlusNormal"/>
              <w:jc w:val="center"/>
              <w:rPr>
                <w:rFonts w:ascii="Times New Roman" w:hAnsi="Times New Roman" w:cs="Times New Roman"/>
                <w:sz w:val="28"/>
                <w:szCs w:val="28"/>
              </w:rPr>
            </w:pPr>
            <w:r w:rsidRPr="00812C78">
              <w:rPr>
                <w:rFonts w:ascii="Times New Roman" w:hAnsi="Times New Roman" w:cs="Times New Roman"/>
                <w:sz w:val="28"/>
                <w:szCs w:val="28"/>
              </w:rPr>
              <w:t>на 1000 человек сельского населения</w:t>
            </w:r>
          </w:p>
        </w:tc>
        <w:tc>
          <w:tcPr>
            <w:tcW w:w="426" w:type="pct"/>
          </w:tcPr>
          <w:p w:rsidR="00DA3740" w:rsidRPr="009F42FD" w:rsidRDefault="00DA3740" w:rsidP="00C27237">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21</w:t>
            </w:r>
            <w:r w:rsidR="00C27237">
              <w:rPr>
                <w:rFonts w:ascii="Times New Roman" w:hAnsi="Times New Roman" w:cs="Times New Roman"/>
                <w:sz w:val="28"/>
                <w:szCs w:val="28"/>
              </w:rPr>
              <w:t>2</w:t>
            </w:r>
            <w:r w:rsidRPr="009F42FD">
              <w:rPr>
                <w:rFonts w:ascii="Times New Roman" w:hAnsi="Times New Roman" w:cs="Times New Roman"/>
                <w:sz w:val="28"/>
                <w:szCs w:val="28"/>
              </w:rPr>
              <w:t>,0</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213,0</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214,0</w:t>
            </w:r>
          </w:p>
        </w:tc>
      </w:tr>
      <w:tr w:rsidR="00A111C1" w:rsidRPr="009F42FD" w:rsidTr="00CF5D94">
        <w:tc>
          <w:tcPr>
            <w:tcW w:w="420" w:type="pct"/>
          </w:tcPr>
          <w:p w:rsidR="00DA3740" w:rsidRPr="009F42FD" w:rsidRDefault="00396FBF"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29</w:t>
            </w:r>
            <w:r w:rsidR="00DA3740" w:rsidRPr="009F42FD">
              <w:rPr>
                <w:rFonts w:ascii="Times New Roman" w:hAnsi="Times New Roman" w:cs="Times New Roman"/>
                <w:sz w:val="28"/>
                <w:szCs w:val="28"/>
              </w:rPr>
              <w:t>.</w:t>
            </w:r>
          </w:p>
        </w:tc>
        <w:tc>
          <w:tcPr>
            <w:tcW w:w="2101" w:type="pct"/>
          </w:tcPr>
          <w:p w:rsidR="00DA3740" w:rsidRPr="006D0C3C" w:rsidRDefault="00DA3740" w:rsidP="009F42FD">
            <w:pPr>
              <w:pStyle w:val="ConsPlusNormal"/>
              <w:rPr>
                <w:rFonts w:ascii="Times New Roman" w:hAnsi="Times New Roman" w:cs="Times New Roman"/>
                <w:sz w:val="28"/>
                <w:szCs w:val="28"/>
              </w:rPr>
            </w:pPr>
            <w:r w:rsidRPr="006D0C3C">
              <w:rPr>
                <w:rFonts w:ascii="Times New Roman" w:hAnsi="Times New Roman" w:cs="Times New Roman"/>
                <w:sz w:val="28"/>
                <w:szCs w:val="28"/>
              </w:rP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6D0C3C"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38,1</w:t>
            </w:r>
          </w:p>
        </w:tc>
        <w:tc>
          <w:tcPr>
            <w:tcW w:w="420" w:type="pct"/>
          </w:tcPr>
          <w:p w:rsidR="00DA3740" w:rsidRPr="009F42FD" w:rsidRDefault="006D0C3C"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37,6</w:t>
            </w:r>
          </w:p>
        </w:tc>
        <w:tc>
          <w:tcPr>
            <w:tcW w:w="443" w:type="pct"/>
          </w:tcPr>
          <w:p w:rsidR="00DA3740" w:rsidRPr="009F42FD" w:rsidRDefault="006D0C3C"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37,2</w:t>
            </w:r>
          </w:p>
        </w:tc>
      </w:tr>
      <w:tr w:rsidR="00A111C1" w:rsidRPr="009F42FD" w:rsidTr="00A111C1">
        <w:tc>
          <w:tcPr>
            <w:tcW w:w="5000" w:type="pct"/>
            <w:gridSpan w:val="6"/>
          </w:tcPr>
          <w:p w:rsidR="00A111C1" w:rsidRPr="009F42FD" w:rsidRDefault="00A111C1" w:rsidP="009F42FD">
            <w:pPr>
              <w:pStyle w:val="ConsPlusNormal"/>
              <w:jc w:val="center"/>
              <w:outlineLvl w:val="2"/>
              <w:rPr>
                <w:rFonts w:ascii="Times New Roman" w:hAnsi="Times New Roman" w:cs="Times New Roman"/>
                <w:sz w:val="28"/>
                <w:szCs w:val="28"/>
              </w:rPr>
            </w:pPr>
            <w:r w:rsidRPr="009F42FD">
              <w:rPr>
                <w:rFonts w:ascii="Times New Roman" w:hAnsi="Times New Roman" w:cs="Times New Roman"/>
                <w:sz w:val="28"/>
                <w:szCs w:val="28"/>
              </w:rPr>
              <w:t>Критерии эффективности деятельности медицинских организаций</w:t>
            </w:r>
          </w:p>
        </w:tc>
      </w:tr>
      <w:tr w:rsidR="00A111C1" w:rsidRPr="009F42FD" w:rsidTr="00CF5D94">
        <w:tc>
          <w:tcPr>
            <w:tcW w:w="420" w:type="pc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w:t>
            </w:r>
            <w:r w:rsidR="00396FBF">
              <w:rPr>
                <w:rFonts w:ascii="Times New Roman" w:hAnsi="Times New Roman" w:cs="Times New Roman"/>
                <w:sz w:val="28"/>
                <w:szCs w:val="28"/>
              </w:rPr>
              <w:t>0</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Эффективность деятельности медицинских организаций на основе оценки выполнения функции врачебной должности, в том числе:</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93,5</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93,5</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93,5</w:t>
            </w:r>
          </w:p>
        </w:tc>
      </w:tr>
      <w:tr w:rsidR="00A111C1" w:rsidRPr="009F42FD" w:rsidTr="00CF5D94">
        <w:tc>
          <w:tcPr>
            <w:tcW w:w="420" w:type="pc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w:t>
            </w:r>
            <w:r w:rsidR="00396FBF">
              <w:rPr>
                <w:rFonts w:ascii="Times New Roman" w:hAnsi="Times New Roman" w:cs="Times New Roman"/>
                <w:sz w:val="28"/>
                <w:szCs w:val="28"/>
              </w:rPr>
              <w:t>0</w:t>
            </w:r>
            <w:r w:rsidRPr="009F42FD">
              <w:rPr>
                <w:rFonts w:ascii="Times New Roman" w:hAnsi="Times New Roman" w:cs="Times New Roman"/>
                <w:sz w:val="28"/>
                <w:szCs w:val="28"/>
              </w:rPr>
              <w:t>.1.</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городской местности</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DA3740" w:rsidP="00C27237">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9</w:t>
            </w:r>
            <w:r w:rsidR="00C27237">
              <w:rPr>
                <w:rFonts w:ascii="Times New Roman" w:hAnsi="Times New Roman" w:cs="Times New Roman"/>
                <w:sz w:val="28"/>
                <w:szCs w:val="28"/>
              </w:rPr>
              <w:t>3,5</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93,5</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93,5</w:t>
            </w:r>
          </w:p>
        </w:tc>
      </w:tr>
      <w:tr w:rsidR="00A111C1" w:rsidRPr="009F42FD" w:rsidTr="00CF5D94">
        <w:tc>
          <w:tcPr>
            <w:tcW w:w="420" w:type="pc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w:t>
            </w:r>
            <w:r w:rsidR="00396FBF">
              <w:rPr>
                <w:rFonts w:ascii="Times New Roman" w:hAnsi="Times New Roman" w:cs="Times New Roman"/>
                <w:sz w:val="28"/>
                <w:szCs w:val="28"/>
              </w:rPr>
              <w:t>0</w:t>
            </w:r>
            <w:r w:rsidRPr="009F42FD">
              <w:rPr>
                <w:rFonts w:ascii="Times New Roman" w:hAnsi="Times New Roman" w:cs="Times New Roman"/>
                <w:sz w:val="28"/>
                <w:szCs w:val="28"/>
              </w:rPr>
              <w:t>.2.</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сельской местности</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92,2</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92,2</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92,2</w:t>
            </w:r>
          </w:p>
        </w:tc>
      </w:tr>
      <w:tr w:rsidR="00A111C1" w:rsidRPr="009F42FD" w:rsidTr="00CF5D94">
        <w:tc>
          <w:tcPr>
            <w:tcW w:w="420" w:type="pc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w:t>
            </w:r>
            <w:r w:rsidR="00396FBF">
              <w:rPr>
                <w:rFonts w:ascii="Times New Roman" w:hAnsi="Times New Roman" w:cs="Times New Roman"/>
                <w:sz w:val="28"/>
                <w:szCs w:val="28"/>
              </w:rPr>
              <w:t>1</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 xml:space="preserve">Эффективность деятельности медицинских организаций на основе оценки показателей рационального и целевого </w:t>
            </w:r>
            <w:r w:rsidRPr="009F42FD">
              <w:rPr>
                <w:rFonts w:ascii="Times New Roman" w:hAnsi="Times New Roman" w:cs="Times New Roman"/>
                <w:sz w:val="28"/>
                <w:szCs w:val="28"/>
              </w:rPr>
              <w:lastRenderedPageBreak/>
              <w:t>использования коечного фонда, в том числе:</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lastRenderedPageBreak/>
              <w:t>средняя занятость койки в году (количество дней)</w:t>
            </w:r>
          </w:p>
        </w:tc>
        <w:tc>
          <w:tcPr>
            <w:tcW w:w="426" w:type="pct"/>
          </w:tcPr>
          <w:p w:rsidR="00DA3740" w:rsidRPr="009F42FD" w:rsidRDefault="00DA3740" w:rsidP="00C27237">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33</w:t>
            </w:r>
            <w:r w:rsidR="00C27237">
              <w:rPr>
                <w:rFonts w:ascii="Times New Roman" w:hAnsi="Times New Roman" w:cs="Times New Roman"/>
                <w:sz w:val="28"/>
                <w:szCs w:val="28"/>
              </w:rPr>
              <w:t>1,8</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331,5</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331,2</w:t>
            </w:r>
          </w:p>
        </w:tc>
      </w:tr>
      <w:tr w:rsidR="00A111C1" w:rsidRPr="009F42FD" w:rsidTr="00CF5D94">
        <w:tc>
          <w:tcPr>
            <w:tcW w:w="420" w:type="pc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lastRenderedPageBreak/>
              <w:t>3</w:t>
            </w:r>
            <w:r w:rsidR="00396FBF">
              <w:rPr>
                <w:rFonts w:ascii="Times New Roman" w:hAnsi="Times New Roman" w:cs="Times New Roman"/>
                <w:sz w:val="28"/>
                <w:szCs w:val="28"/>
              </w:rPr>
              <w:t>1</w:t>
            </w:r>
            <w:r w:rsidRPr="009F42FD">
              <w:rPr>
                <w:rFonts w:ascii="Times New Roman" w:hAnsi="Times New Roman" w:cs="Times New Roman"/>
                <w:sz w:val="28"/>
                <w:szCs w:val="28"/>
              </w:rPr>
              <w:t>.1.</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городской местности</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DA3740" w:rsidP="00C27237">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333,</w:t>
            </w:r>
            <w:r w:rsidR="00C27237">
              <w:rPr>
                <w:rFonts w:ascii="Times New Roman" w:hAnsi="Times New Roman" w:cs="Times New Roman"/>
                <w:sz w:val="28"/>
                <w:szCs w:val="28"/>
              </w:rPr>
              <w:t>3</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333,0</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332,7</w:t>
            </w:r>
          </w:p>
        </w:tc>
      </w:tr>
      <w:tr w:rsidR="00A111C1" w:rsidRPr="009F42FD" w:rsidTr="00CF5D94">
        <w:tc>
          <w:tcPr>
            <w:tcW w:w="420" w:type="pc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w:t>
            </w:r>
            <w:r w:rsidR="00396FBF">
              <w:rPr>
                <w:rFonts w:ascii="Times New Roman" w:hAnsi="Times New Roman" w:cs="Times New Roman"/>
                <w:sz w:val="28"/>
                <w:szCs w:val="28"/>
              </w:rPr>
              <w:t>1</w:t>
            </w:r>
            <w:r w:rsidRPr="009F42FD">
              <w:rPr>
                <w:rFonts w:ascii="Times New Roman" w:hAnsi="Times New Roman" w:cs="Times New Roman"/>
                <w:sz w:val="28"/>
                <w:szCs w:val="28"/>
              </w:rPr>
              <w:t>.2.</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в сельской местности</w:t>
            </w:r>
          </w:p>
        </w:tc>
        <w:tc>
          <w:tcPr>
            <w:tcW w:w="1190" w:type="pct"/>
          </w:tcPr>
          <w:p w:rsidR="00DA3740" w:rsidRPr="009F42FD" w:rsidRDefault="00DA3740" w:rsidP="009F42FD">
            <w:pPr>
              <w:pStyle w:val="ConsPlusNormal"/>
              <w:rPr>
                <w:rFonts w:ascii="Times New Roman" w:hAnsi="Times New Roman" w:cs="Times New Roman"/>
                <w:sz w:val="28"/>
                <w:szCs w:val="28"/>
              </w:rPr>
            </w:pPr>
          </w:p>
        </w:tc>
        <w:tc>
          <w:tcPr>
            <w:tcW w:w="426" w:type="pct"/>
          </w:tcPr>
          <w:p w:rsidR="00DA3740" w:rsidRPr="009F42FD" w:rsidRDefault="00DA3740" w:rsidP="00C27237">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330,</w:t>
            </w:r>
            <w:r w:rsidR="00C27237">
              <w:rPr>
                <w:rFonts w:ascii="Times New Roman" w:hAnsi="Times New Roman" w:cs="Times New Roman"/>
                <w:sz w:val="28"/>
                <w:szCs w:val="28"/>
              </w:rPr>
              <w:t>2</w:t>
            </w:r>
          </w:p>
        </w:tc>
        <w:tc>
          <w:tcPr>
            <w:tcW w:w="420"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329,9</w:t>
            </w:r>
          </w:p>
        </w:tc>
        <w:tc>
          <w:tcPr>
            <w:tcW w:w="443" w:type="pct"/>
          </w:tcPr>
          <w:p w:rsidR="00DA3740" w:rsidRPr="009F42FD" w:rsidRDefault="00C27237"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329,6</w:t>
            </w:r>
          </w:p>
        </w:tc>
      </w:tr>
      <w:tr w:rsidR="00396FBF" w:rsidRPr="009F42FD" w:rsidTr="00A111C1">
        <w:tc>
          <w:tcPr>
            <w:tcW w:w="5000" w:type="pct"/>
            <w:gridSpan w:val="6"/>
          </w:tcPr>
          <w:p w:rsidR="00396FBF" w:rsidRPr="009F42FD" w:rsidRDefault="00396FBF" w:rsidP="009F42FD">
            <w:pPr>
              <w:pStyle w:val="ConsPlusNormal"/>
              <w:jc w:val="center"/>
              <w:outlineLvl w:val="2"/>
              <w:rPr>
                <w:rFonts w:ascii="Times New Roman" w:hAnsi="Times New Roman" w:cs="Times New Roman"/>
                <w:sz w:val="28"/>
                <w:szCs w:val="28"/>
              </w:rPr>
            </w:pPr>
            <w:r w:rsidRPr="009F42FD">
              <w:rPr>
                <w:rFonts w:ascii="Times New Roman" w:hAnsi="Times New Roman" w:cs="Times New Roman"/>
                <w:sz w:val="28"/>
                <w:szCs w:val="28"/>
              </w:rPr>
              <w:t>Дополнительный критерий доступности и качества медицинской помощи, оказываемой медицинскими организациями, подведомственными федеральным органам исполнительной власти</w:t>
            </w:r>
          </w:p>
        </w:tc>
      </w:tr>
      <w:tr w:rsidR="00A111C1" w:rsidRPr="009F42FD" w:rsidTr="00CF5D94">
        <w:tc>
          <w:tcPr>
            <w:tcW w:w="420" w:type="pct"/>
          </w:tcPr>
          <w:p w:rsidR="00DA3740" w:rsidRPr="009F42FD" w:rsidRDefault="00DA3740" w:rsidP="00396FBF">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3</w:t>
            </w:r>
            <w:r w:rsidR="00396FBF">
              <w:rPr>
                <w:rFonts w:ascii="Times New Roman" w:hAnsi="Times New Roman" w:cs="Times New Roman"/>
                <w:sz w:val="28"/>
                <w:szCs w:val="28"/>
              </w:rPr>
              <w:t>2</w:t>
            </w:r>
            <w:r w:rsidRPr="009F42FD">
              <w:rPr>
                <w:rFonts w:ascii="Times New Roman" w:hAnsi="Times New Roman" w:cs="Times New Roman"/>
                <w:sz w:val="28"/>
                <w:szCs w:val="28"/>
              </w:rPr>
              <w:t>.</w:t>
            </w:r>
          </w:p>
        </w:tc>
        <w:tc>
          <w:tcPr>
            <w:tcW w:w="2101" w:type="pct"/>
          </w:tcPr>
          <w:p w:rsidR="00DA3740" w:rsidRPr="009F42FD" w:rsidRDefault="00DA3740" w:rsidP="009F42FD">
            <w:pPr>
              <w:pStyle w:val="ConsPlusNormal"/>
              <w:rPr>
                <w:rFonts w:ascii="Times New Roman" w:hAnsi="Times New Roman" w:cs="Times New Roman"/>
                <w:sz w:val="28"/>
                <w:szCs w:val="28"/>
              </w:rPr>
            </w:pPr>
            <w:r w:rsidRPr="009F42FD">
              <w:rPr>
                <w:rFonts w:ascii="Times New Roman" w:hAnsi="Times New Roman" w:cs="Times New Roman"/>
                <w:sz w:val="28"/>
                <w:szCs w:val="28"/>
              </w:rPr>
              <w:t>Доля доходов за счет средств Территориального фонда обязательного медицинского страхования Республики Дагестан в общем объеме доходов медицинской организации, подведомственной федеральному органу исполнительной власти</w:t>
            </w:r>
          </w:p>
        </w:tc>
        <w:tc>
          <w:tcPr>
            <w:tcW w:w="1190" w:type="pct"/>
          </w:tcPr>
          <w:p w:rsidR="00DA3740" w:rsidRPr="009F42FD" w:rsidRDefault="00DA3740" w:rsidP="009F42FD">
            <w:pPr>
              <w:pStyle w:val="ConsPlusNormal"/>
              <w:jc w:val="center"/>
              <w:rPr>
                <w:rFonts w:ascii="Times New Roman" w:hAnsi="Times New Roman" w:cs="Times New Roman"/>
                <w:sz w:val="28"/>
                <w:szCs w:val="28"/>
              </w:rPr>
            </w:pPr>
            <w:r w:rsidRPr="009F42FD">
              <w:rPr>
                <w:rFonts w:ascii="Times New Roman" w:hAnsi="Times New Roman" w:cs="Times New Roman"/>
                <w:sz w:val="28"/>
                <w:szCs w:val="28"/>
              </w:rPr>
              <w:t>процентов</w:t>
            </w:r>
          </w:p>
        </w:tc>
        <w:tc>
          <w:tcPr>
            <w:tcW w:w="426" w:type="pct"/>
          </w:tcPr>
          <w:p w:rsidR="00DA3740" w:rsidRPr="009F42FD" w:rsidRDefault="00BC229C"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DA3740" w:rsidRPr="009F42FD">
              <w:rPr>
                <w:rFonts w:ascii="Times New Roman" w:hAnsi="Times New Roman" w:cs="Times New Roman"/>
                <w:sz w:val="28"/>
                <w:szCs w:val="28"/>
              </w:rPr>
              <w:t>0,0</w:t>
            </w:r>
          </w:p>
        </w:tc>
        <w:tc>
          <w:tcPr>
            <w:tcW w:w="420" w:type="pct"/>
          </w:tcPr>
          <w:p w:rsidR="00DA3740" w:rsidRPr="009F42FD" w:rsidRDefault="00BC229C"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80,0</w:t>
            </w:r>
          </w:p>
        </w:tc>
        <w:tc>
          <w:tcPr>
            <w:tcW w:w="443" w:type="pct"/>
          </w:tcPr>
          <w:p w:rsidR="00DA3740" w:rsidRPr="009F42FD" w:rsidRDefault="00BC229C" w:rsidP="009F42FD">
            <w:pPr>
              <w:pStyle w:val="ConsPlusNormal"/>
              <w:jc w:val="center"/>
              <w:rPr>
                <w:rFonts w:ascii="Times New Roman" w:hAnsi="Times New Roman" w:cs="Times New Roman"/>
                <w:sz w:val="28"/>
                <w:szCs w:val="28"/>
              </w:rPr>
            </w:pPr>
            <w:r>
              <w:rPr>
                <w:rFonts w:ascii="Times New Roman" w:hAnsi="Times New Roman" w:cs="Times New Roman"/>
                <w:sz w:val="28"/>
                <w:szCs w:val="28"/>
              </w:rPr>
              <w:t>80,0</w:t>
            </w:r>
          </w:p>
        </w:tc>
      </w:tr>
    </w:tbl>
    <w:p w:rsidR="00DA3740" w:rsidRPr="009F42FD" w:rsidRDefault="00DA3740" w:rsidP="00DA3740">
      <w:pPr>
        <w:rPr>
          <w:sz w:val="28"/>
          <w:szCs w:val="28"/>
        </w:rPr>
      </w:pPr>
    </w:p>
    <w:p w:rsidR="00DA3740" w:rsidRPr="009F42FD" w:rsidRDefault="00DA3740">
      <w:pPr>
        <w:pStyle w:val="ConsPlusNormal"/>
        <w:ind w:firstLine="540"/>
        <w:jc w:val="both"/>
        <w:rPr>
          <w:rFonts w:ascii="Times New Roman" w:hAnsi="Times New Roman" w:cs="Times New Roman"/>
          <w:sz w:val="28"/>
          <w:szCs w:val="28"/>
        </w:rPr>
      </w:pPr>
    </w:p>
    <w:p w:rsidR="006E0FE1" w:rsidRDefault="00B048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w:t>
      </w: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Pr="00332B50" w:rsidRDefault="00B72610" w:rsidP="00B7261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332B50">
        <w:rPr>
          <w:rFonts w:ascii="Times New Roman" w:hAnsi="Times New Roman" w:cs="Times New Roman"/>
          <w:sz w:val="28"/>
          <w:szCs w:val="28"/>
        </w:rPr>
        <w:t>П</w:t>
      </w:r>
      <w:r>
        <w:rPr>
          <w:rFonts w:ascii="Times New Roman" w:hAnsi="Times New Roman" w:cs="Times New Roman"/>
          <w:sz w:val="28"/>
          <w:szCs w:val="28"/>
        </w:rPr>
        <w:t xml:space="preserve">РИЛОЖЕНИЕ </w:t>
      </w:r>
      <w:r w:rsidRPr="00332B50">
        <w:rPr>
          <w:rFonts w:ascii="Times New Roman" w:hAnsi="Times New Roman" w:cs="Times New Roman"/>
          <w:sz w:val="28"/>
          <w:szCs w:val="28"/>
        </w:rPr>
        <w:t xml:space="preserve"> № 1</w:t>
      </w:r>
    </w:p>
    <w:p w:rsidR="00B72610" w:rsidRPr="00332B50" w:rsidRDefault="00B72610" w:rsidP="00B7261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332B50">
        <w:rPr>
          <w:rFonts w:ascii="Times New Roman" w:hAnsi="Times New Roman" w:cs="Times New Roman"/>
          <w:sz w:val="28"/>
          <w:szCs w:val="28"/>
        </w:rPr>
        <w:t>к Территориальной программе</w:t>
      </w:r>
    </w:p>
    <w:p w:rsidR="00B72610" w:rsidRPr="00332B50" w:rsidRDefault="00B72610" w:rsidP="00B7261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332B50">
        <w:rPr>
          <w:rFonts w:ascii="Times New Roman" w:hAnsi="Times New Roman" w:cs="Times New Roman"/>
          <w:sz w:val="28"/>
          <w:szCs w:val="28"/>
        </w:rPr>
        <w:t xml:space="preserve">государственных гарантий </w:t>
      </w:r>
      <w:proofErr w:type="gramStart"/>
      <w:r w:rsidRPr="00332B50">
        <w:rPr>
          <w:rFonts w:ascii="Times New Roman" w:hAnsi="Times New Roman" w:cs="Times New Roman"/>
          <w:sz w:val="28"/>
          <w:szCs w:val="28"/>
        </w:rPr>
        <w:t>бесплатного</w:t>
      </w:r>
      <w:proofErr w:type="gramEnd"/>
    </w:p>
    <w:p w:rsidR="00B72610" w:rsidRPr="00332B50" w:rsidRDefault="00B72610" w:rsidP="00B7261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332B50">
        <w:rPr>
          <w:rFonts w:ascii="Times New Roman" w:hAnsi="Times New Roman" w:cs="Times New Roman"/>
          <w:sz w:val="28"/>
          <w:szCs w:val="28"/>
        </w:rPr>
        <w:t>оказания гражданам медицинской помощи</w:t>
      </w:r>
    </w:p>
    <w:p w:rsidR="00B72610" w:rsidRPr="00332B50" w:rsidRDefault="00B72610" w:rsidP="00B72610">
      <w:pPr>
        <w:widowControl w:val="0"/>
        <w:autoSpaceDE w:val="0"/>
        <w:autoSpaceDN w:val="0"/>
        <w:adjustRightInd w:val="0"/>
        <w:jc w:val="center"/>
        <w:rPr>
          <w:sz w:val="28"/>
          <w:szCs w:val="28"/>
        </w:rPr>
      </w:pPr>
      <w:r>
        <w:rPr>
          <w:sz w:val="28"/>
          <w:szCs w:val="28"/>
        </w:rPr>
        <w:t xml:space="preserve">                                                          </w:t>
      </w:r>
      <w:r w:rsidRPr="00332B50">
        <w:rPr>
          <w:sz w:val="28"/>
          <w:szCs w:val="28"/>
        </w:rPr>
        <w:t>в Республике Дагестан на 2017 год</w:t>
      </w:r>
    </w:p>
    <w:p w:rsidR="00B72610" w:rsidRPr="00332B50" w:rsidRDefault="00B72610" w:rsidP="00B72610">
      <w:pPr>
        <w:widowControl w:val="0"/>
        <w:autoSpaceDE w:val="0"/>
        <w:autoSpaceDN w:val="0"/>
        <w:adjustRightInd w:val="0"/>
        <w:jc w:val="center"/>
        <w:rPr>
          <w:sz w:val="28"/>
          <w:szCs w:val="28"/>
        </w:rPr>
      </w:pPr>
      <w:r>
        <w:rPr>
          <w:sz w:val="28"/>
          <w:szCs w:val="28"/>
        </w:rPr>
        <w:t xml:space="preserve">                                                              </w:t>
      </w:r>
      <w:r w:rsidRPr="00332B50">
        <w:rPr>
          <w:sz w:val="28"/>
          <w:szCs w:val="28"/>
        </w:rPr>
        <w:t>и на плановый период 2018 и 2019 годов</w:t>
      </w:r>
    </w:p>
    <w:p w:rsidR="00B72610" w:rsidRPr="00332B50" w:rsidRDefault="00B72610" w:rsidP="00B72610">
      <w:pPr>
        <w:pStyle w:val="ConsPlusNormal"/>
        <w:jc w:val="center"/>
        <w:rPr>
          <w:rFonts w:ascii="Times New Roman" w:hAnsi="Times New Roman" w:cs="Times New Roman"/>
          <w:sz w:val="28"/>
          <w:szCs w:val="28"/>
        </w:rPr>
      </w:pPr>
      <w:bookmarkStart w:id="9" w:name="P807"/>
      <w:bookmarkEnd w:id="9"/>
    </w:p>
    <w:p w:rsidR="00B72610" w:rsidRDefault="00B72610" w:rsidP="00B72610">
      <w:pPr>
        <w:pStyle w:val="ConsPlusNormal"/>
        <w:jc w:val="center"/>
        <w:rPr>
          <w:rFonts w:ascii="Times New Roman" w:hAnsi="Times New Roman" w:cs="Times New Roman"/>
          <w:sz w:val="28"/>
          <w:szCs w:val="28"/>
        </w:rPr>
      </w:pPr>
    </w:p>
    <w:p w:rsidR="00B72610" w:rsidRPr="00CD78AE" w:rsidRDefault="00A04944" w:rsidP="00B72610">
      <w:pPr>
        <w:pStyle w:val="ConsPlusNormal"/>
        <w:jc w:val="center"/>
        <w:rPr>
          <w:rFonts w:ascii="Times New Roman" w:hAnsi="Times New Roman" w:cs="Times New Roman"/>
          <w:b/>
          <w:sz w:val="28"/>
          <w:szCs w:val="28"/>
        </w:rPr>
      </w:pPr>
      <w:hyperlink w:anchor="P807" w:history="1">
        <w:r w:rsidR="00B72610" w:rsidRPr="00CD78AE">
          <w:rPr>
            <w:rFonts w:ascii="Times New Roman" w:hAnsi="Times New Roman" w:cs="Times New Roman"/>
            <w:b/>
            <w:sz w:val="28"/>
            <w:szCs w:val="28"/>
          </w:rPr>
          <w:t>П</w:t>
        </w:r>
        <w:r w:rsidR="00B72610">
          <w:rPr>
            <w:rFonts w:ascii="Times New Roman" w:hAnsi="Times New Roman" w:cs="Times New Roman"/>
            <w:b/>
            <w:sz w:val="28"/>
            <w:szCs w:val="28"/>
          </w:rPr>
          <w:t>ОРЯДОК И УСЛОВИЯ</w:t>
        </w:r>
      </w:hyperlink>
    </w:p>
    <w:p w:rsidR="00B72610" w:rsidRPr="00CD78AE" w:rsidRDefault="00B72610" w:rsidP="00B72610">
      <w:pPr>
        <w:pStyle w:val="ConsPlusNormal"/>
        <w:jc w:val="center"/>
        <w:rPr>
          <w:rFonts w:ascii="Times New Roman" w:hAnsi="Times New Roman" w:cs="Times New Roman"/>
          <w:b/>
          <w:sz w:val="28"/>
          <w:szCs w:val="28"/>
        </w:rPr>
      </w:pPr>
      <w:r w:rsidRPr="00CD78AE">
        <w:rPr>
          <w:rFonts w:ascii="Times New Roman" w:hAnsi="Times New Roman" w:cs="Times New Roman"/>
          <w:b/>
          <w:sz w:val="28"/>
          <w:szCs w:val="28"/>
        </w:rPr>
        <w:t>предоставления медицинской помощи в рамках Территориальной программы государственных гарантий бесплатного оказания гражданам медицинской помощи в Республике Дагестан на 201</w:t>
      </w:r>
      <w:r>
        <w:rPr>
          <w:rFonts w:ascii="Times New Roman" w:hAnsi="Times New Roman" w:cs="Times New Roman"/>
          <w:b/>
          <w:sz w:val="28"/>
          <w:szCs w:val="28"/>
        </w:rPr>
        <w:t>7</w:t>
      </w:r>
      <w:r w:rsidRPr="00CD78AE">
        <w:rPr>
          <w:rFonts w:ascii="Times New Roman" w:hAnsi="Times New Roman" w:cs="Times New Roman"/>
          <w:b/>
          <w:sz w:val="28"/>
          <w:szCs w:val="28"/>
        </w:rPr>
        <w:t xml:space="preserve"> год</w:t>
      </w:r>
      <w:r>
        <w:rPr>
          <w:rFonts w:ascii="Times New Roman" w:hAnsi="Times New Roman" w:cs="Times New Roman"/>
          <w:b/>
          <w:sz w:val="28"/>
          <w:szCs w:val="28"/>
        </w:rPr>
        <w:t xml:space="preserve"> и на плановый период 2018 и 2019 годов</w:t>
      </w:r>
    </w:p>
    <w:p w:rsidR="00B72610" w:rsidRPr="00CD78AE" w:rsidRDefault="00B72610" w:rsidP="00B72610">
      <w:pPr>
        <w:pStyle w:val="ConsPlusNormal"/>
        <w:jc w:val="center"/>
        <w:rPr>
          <w:rFonts w:ascii="Times New Roman" w:hAnsi="Times New Roman" w:cs="Times New Roman"/>
          <w:b/>
          <w:sz w:val="28"/>
          <w:szCs w:val="28"/>
        </w:rPr>
      </w:pPr>
    </w:p>
    <w:p w:rsidR="00B72610" w:rsidRPr="00CD78AE" w:rsidRDefault="00B72610" w:rsidP="00B72610">
      <w:pPr>
        <w:pStyle w:val="ConsPlusNormal"/>
        <w:jc w:val="center"/>
        <w:rPr>
          <w:rFonts w:ascii="Times New Roman" w:hAnsi="Times New Roman" w:cs="Times New Roman"/>
          <w:b/>
          <w:sz w:val="28"/>
          <w:szCs w:val="28"/>
        </w:rPr>
      </w:pPr>
      <w:r w:rsidRPr="00CD78AE">
        <w:rPr>
          <w:rFonts w:ascii="Times New Roman" w:hAnsi="Times New Roman" w:cs="Times New Roman"/>
          <w:b/>
          <w:sz w:val="28"/>
          <w:szCs w:val="28"/>
        </w:rPr>
        <w:t>I. Общие положения</w:t>
      </w:r>
    </w:p>
    <w:p w:rsidR="00B72610" w:rsidRDefault="00B72610" w:rsidP="00B72610">
      <w:pPr>
        <w:pStyle w:val="ConsPlusNormal"/>
        <w:jc w:val="both"/>
      </w:pPr>
    </w:p>
    <w:p w:rsidR="00B72610" w:rsidRDefault="00B72610" w:rsidP="00B72610">
      <w:pPr>
        <w:pStyle w:val="ConsPlusNormal"/>
        <w:jc w:val="both"/>
      </w:pPr>
    </w:p>
    <w:p w:rsidR="00B72610" w:rsidRPr="00D255AE"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Медицинская помощь оказывается на территории Республики Дагестан при представлении документа, удостоверяющего личность, и полиса обязательного медицинского страхования. Отсутствие страхового полиса и документа, удостоверяющего личность, не является причиной для отказа в медицинской помощи в экстренных случаях, угрожающих жизни больного. Гражданам Российской Федерации, застрахованным за пределами Республики Дагестан, медицинская помощь на территории республики оказывается в объемах, предусмотренных </w:t>
      </w:r>
      <w:hyperlink r:id="rId19" w:history="1">
        <w:r w:rsidRPr="00DD14C4">
          <w:rPr>
            <w:rFonts w:ascii="Times New Roman" w:hAnsi="Times New Roman" w:cs="Times New Roman"/>
            <w:sz w:val="28"/>
            <w:szCs w:val="28"/>
          </w:rPr>
          <w:t>Программой</w:t>
        </w:r>
      </w:hyperlink>
      <w:r w:rsidRPr="00DD14C4">
        <w:rPr>
          <w:rFonts w:ascii="Times New Roman" w:hAnsi="Times New Roman" w:cs="Times New Roman"/>
          <w:sz w:val="28"/>
          <w:szCs w:val="28"/>
        </w:rPr>
        <w:t xml:space="preserve"> государственных гарантий бесплатного оказания гражданам медицинской помощи на 201</w:t>
      </w:r>
      <w:r>
        <w:rPr>
          <w:rFonts w:ascii="Times New Roman" w:hAnsi="Times New Roman" w:cs="Times New Roman"/>
          <w:sz w:val="28"/>
          <w:szCs w:val="28"/>
        </w:rPr>
        <w:t>7</w:t>
      </w:r>
      <w:r w:rsidRPr="00DD14C4">
        <w:rPr>
          <w:rFonts w:ascii="Times New Roman" w:hAnsi="Times New Roman" w:cs="Times New Roman"/>
          <w:sz w:val="28"/>
          <w:szCs w:val="28"/>
        </w:rPr>
        <w:t xml:space="preserve"> год</w:t>
      </w:r>
      <w:r>
        <w:rPr>
          <w:rFonts w:ascii="Times New Roman" w:hAnsi="Times New Roman" w:cs="Times New Roman"/>
          <w:sz w:val="28"/>
          <w:szCs w:val="28"/>
        </w:rPr>
        <w:t xml:space="preserve"> и на плановый период 2018 и 2019 годов</w:t>
      </w:r>
      <w:r w:rsidRPr="00DD14C4">
        <w:rPr>
          <w:rFonts w:ascii="Times New Roman" w:hAnsi="Times New Roman" w:cs="Times New Roman"/>
          <w:sz w:val="28"/>
          <w:szCs w:val="28"/>
        </w:rPr>
        <w:t xml:space="preserve">, утвержденной постановлением Правительства Российской Федерации от </w:t>
      </w:r>
      <w:r w:rsidRPr="00D255AE">
        <w:rPr>
          <w:rFonts w:ascii="Times New Roman" w:hAnsi="Times New Roman" w:cs="Times New Roman"/>
          <w:sz w:val="28"/>
          <w:szCs w:val="28"/>
        </w:rPr>
        <w:t>... декабря 2016 г. № ....</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В рамках Программы (за исключением медицинской помощи, оказываемой в рамках клинической апробации) бесплатно предоставляются:</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специализированная, в том числе высокотехнологичная медицинская помощь;</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скорая, в том числе скорая специализированная медицинская помощь;</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паллиативная медицинская помощь, оказываемая медицинскими организациями.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Понятие «медицинская организация» используется в Программе в значении, определенном в федеральных законах «</w:t>
      </w:r>
      <w:hyperlink r:id="rId20" w:history="1">
        <w:r w:rsidRPr="00D255AE">
          <w:rPr>
            <w:rFonts w:ascii="Times New Roman" w:hAnsi="Times New Roman" w:cs="Times New Roman"/>
            <w:sz w:val="28"/>
            <w:szCs w:val="28"/>
          </w:rPr>
          <w:t>Об основах охраны здоровья</w:t>
        </w:r>
      </w:hyperlink>
      <w:r w:rsidRPr="00D255AE">
        <w:rPr>
          <w:rFonts w:ascii="Times New Roman" w:hAnsi="Times New Roman" w:cs="Times New Roman"/>
          <w:sz w:val="28"/>
          <w:szCs w:val="28"/>
        </w:rPr>
        <w:t xml:space="preserve"> граждан в Российской Федерации» и «</w:t>
      </w:r>
      <w:hyperlink r:id="rId21" w:history="1">
        <w:r w:rsidRPr="00D255AE">
          <w:rPr>
            <w:rFonts w:ascii="Times New Roman" w:hAnsi="Times New Roman" w:cs="Times New Roman"/>
            <w:sz w:val="28"/>
            <w:szCs w:val="28"/>
          </w:rPr>
          <w:t xml:space="preserve">Об обязательном </w:t>
        </w:r>
        <w:r w:rsidRPr="00D255AE">
          <w:rPr>
            <w:rFonts w:ascii="Times New Roman" w:hAnsi="Times New Roman" w:cs="Times New Roman"/>
            <w:sz w:val="28"/>
            <w:szCs w:val="28"/>
          </w:rPr>
          <w:lastRenderedPageBreak/>
          <w:t>медицинском</w:t>
        </w:r>
      </w:hyperlink>
      <w:r w:rsidRPr="00D255AE">
        <w:rPr>
          <w:rFonts w:ascii="Times New Roman" w:hAnsi="Times New Roman" w:cs="Times New Roman"/>
          <w:sz w:val="28"/>
          <w:szCs w:val="28"/>
        </w:rPr>
        <w:t xml:space="preserve"> страховании в Российской Федерации».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72610" w:rsidRPr="00D255AE" w:rsidRDefault="00B72610" w:rsidP="00B72610">
      <w:pPr>
        <w:pStyle w:val="ConsPlusNormal"/>
        <w:ind w:firstLine="540"/>
        <w:jc w:val="both"/>
        <w:rPr>
          <w:rFonts w:ascii="Times New Roman" w:hAnsi="Times New Roman" w:cs="Times New Roman"/>
          <w:sz w:val="28"/>
          <w:szCs w:val="28"/>
        </w:rPr>
      </w:pPr>
      <w:proofErr w:type="gramStart"/>
      <w:r w:rsidRPr="00D255AE">
        <w:rPr>
          <w:rFonts w:ascii="Times New Roman" w:hAnsi="Times New Roman" w:cs="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w:t>
      </w:r>
      <w:proofErr w:type="gramStart"/>
      <w:r w:rsidRPr="00D255AE">
        <w:rPr>
          <w:rFonts w:ascii="Times New Roman" w:hAnsi="Times New Roman" w:cs="Times New Roman"/>
          <w:sz w:val="28"/>
          <w:szCs w:val="28"/>
        </w:rPr>
        <w:t>содержащим</w:t>
      </w:r>
      <w:proofErr w:type="gramEnd"/>
      <w:r w:rsidRPr="00D255AE">
        <w:rPr>
          <w:rFonts w:ascii="Times New Roman" w:hAnsi="Times New Roman" w:cs="Times New Roman"/>
          <w:sz w:val="28"/>
          <w:szCs w:val="28"/>
        </w:rPr>
        <w:t xml:space="preserve">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Скорая, в том числе скорая специализированная</w:t>
      </w:r>
      <w:r>
        <w:rPr>
          <w:rFonts w:ascii="Times New Roman" w:hAnsi="Times New Roman" w:cs="Times New Roman"/>
          <w:sz w:val="28"/>
          <w:szCs w:val="28"/>
        </w:rPr>
        <w:t>,</w:t>
      </w:r>
      <w:r w:rsidRPr="00D255AE">
        <w:rPr>
          <w:rFonts w:ascii="Times New Roman" w:hAnsi="Times New Roman" w:cs="Times New Roman"/>
          <w:sz w:val="28"/>
          <w:szCs w:val="28"/>
        </w:rPr>
        <w:t xml:space="preserve">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lastRenderedPageBreak/>
        <w:t>Скорая, в том числе скорая специализированная</w:t>
      </w:r>
      <w:r>
        <w:rPr>
          <w:rFonts w:ascii="Times New Roman" w:hAnsi="Times New Roman" w:cs="Times New Roman"/>
          <w:sz w:val="28"/>
          <w:szCs w:val="28"/>
        </w:rPr>
        <w:t>,</w:t>
      </w:r>
      <w:r w:rsidRPr="00D255AE">
        <w:rPr>
          <w:rFonts w:ascii="Times New Roman" w:hAnsi="Times New Roman" w:cs="Times New Roman"/>
          <w:sz w:val="28"/>
          <w:szCs w:val="28"/>
        </w:rPr>
        <w:t xml:space="preserve"> медицинская помощь оказывается медицинскими организациями государственной системы здравоохранения бесплатно.</w:t>
      </w:r>
    </w:p>
    <w:p w:rsidR="00B72610" w:rsidRPr="00D255AE" w:rsidRDefault="00B72610" w:rsidP="00B72610">
      <w:pPr>
        <w:pStyle w:val="ConsPlusNormal"/>
        <w:ind w:firstLine="540"/>
        <w:jc w:val="both"/>
        <w:rPr>
          <w:rFonts w:ascii="Times New Roman" w:hAnsi="Times New Roman" w:cs="Times New Roman"/>
          <w:sz w:val="28"/>
          <w:szCs w:val="28"/>
        </w:rPr>
      </w:pPr>
      <w:proofErr w:type="gramStart"/>
      <w:r w:rsidRPr="00D255AE">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w:t>
      </w:r>
      <w:proofErr w:type="gramEnd"/>
      <w:r w:rsidRPr="00D255AE">
        <w:rPr>
          <w:rFonts w:ascii="Times New Roman" w:hAnsi="Times New Roman" w:cs="Times New Roman"/>
          <w:sz w:val="28"/>
          <w:szCs w:val="28"/>
        </w:rPr>
        <w:t xml:space="preserve"> ситуаций и стихийных бедствий).</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 xml:space="preserve">Паллиативная медицинская помощь оказывается бесплатно в амбулаторных и стационарных условиях медицинскими работниками, прошедшими </w:t>
      </w:r>
      <w:proofErr w:type="gramStart"/>
      <w:r w:rsidRPr="00D255AE">
        <w:rPr>
          <w:rFonts w:ascii="Times New Roman" w:hAnsi="Times New Roman" w:cs="Times New Roman"/>
          <w:sz w:val="28"/>
          <w:szCs w:val="28"/>
        </w:rPr>
        <w:t>обучение по оказанию</w:t>
      </w:r>
      <w:proofErr w:type="gramEnd"/>
      <w:r w:rsidRPr="00D255AE">
        <w:rPr>
          <w:rFonts w:ascii="Times New Roman" w:hAnsi="Times New Roman" w:cs="Times New Roman"/>
          <w:sz w:val="28"/>
          <w:szCs w:val="28"/>
        </w:rPr>
        <w:t xml:space="preserve">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Медицинская помощь оказывается в следующих формах:</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Оказание первичной специализированной медицинской помощи осуществляется:</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по направлению врача-терапевта участкового, врача-педиатра участкового, врача общей практики (семейного врача), врача-специалиста, фельдшера, среднего медицинского работника, ведущего самостоятельный прием;</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в случае самостоятельного обращения гражданина в медицинскую организацию, в том числе и в выбранную им в соответствии с законодательством.</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 xml:space="preserve">Экстренная медицинская помощь оказывается вне очереди в любой медицинской организации, оказывающей первичную медицинскую помощь в </w:t>
      </w:r>
      <w:r w:rsidRPr="00D255AE">
        <w:rPr>
          <w:rFonts w:ascii="Times New Roman" w:hAnsi="Times New Roman" w:cs="Times New Roman"/>
          <w:sz w:val="28"/>
          <w:szCs w:val="28"/>
        </w:rPr>
        <w:lastRenderedPageBreak/>
        <w:t>амбулаторных условиях, независимо от территориального прикрепления, наличия полиса и документа, удостоверяющего личность.</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Госпитализация граждан в медицинские организации по экстренным или неотложным показаниям осуществляется по направлению лечащего врача или бригадой скорой медицинской помощи, а также при самостоятельном обращении гражданина при наличии медицинских показаний.</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Отсутствие полиса и документа, удостоверяющего личность, не является основанием для отказа в экстренной госпитализации.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Наличие медицинских показаний для госпитализации гражданина, доставленного бригадой скорой медицинской помощи или обратившегося самостоятельно, определяется врачом-специалистом данной медицинской организации.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Плановая специализированная медицинская помощь, в том числе и высокотехнологичная медицинская помощь, предоставляется по направлению лечащего врача медицинской организации и при наличии оформленной выписки из медицинской карты с результатами обследования.</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Объем лечебных и консультативно-диагностических мероприятий, срок пребывания в условиях дневного стационара и продолжительность приема при оказании медицинской помощи в амбулаторных условиях определяются лечащим врачом согласно состоянию пациента с учетом утвержденных порядков, стандартов оказания медицинской помощи. Лечащий врач вправе отклоняться от стандартов с учетом имеющихся индивидуальных показаний пациента.</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В целях обеспечения этапности, доступности и качества медицинской помощи медицинская помощь гражданам оказывается в соответствии с трехуровневой системой организации медицинской помощи: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первый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городских поликлиниках, станциях (отделениях) скорой медицинской помощи;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 xml:space="preserve">третий уровень - оказание преимущественно специализированной, в том числе высокотехнологичной медицинской помощи в медицинских </w:t>
      </w:r>
      <w:r w:rsidRPr="00D255AE">
        <w:rPr>
          <w:rFonts w:ascii="Times New Roman" w:hAnsi="Times New Roman" w:cs="Times New Roman"/>
          <w:sz w:val="28"/>
          <w:szCs w:val="28"/>
        </w:rPr>
        <w:lastRenderedPageBreak/>
        <w:t>организациях.</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 xml:space="preserve">Оказание платных медицинских услуг гражданам осуществляется в соответствии с Федеральным </w:t>
      </w:r>
      <w:hyperlink r:id="rId22" w:history="1">
        <w:r w:rsidRPr="00D255AE">
          <w:rPr>
            <w:rFonts w:ascii="Times New Roman" w:hAnsi="Times New Roman" w:cs="Times New Roman"/>
            <w:sz w:val="28"/>
            <w:szCs w:val="28"/>
          </w:rPr>
          <w:t>законом</w:t>
        </w:r>
      </w:hyperlink>
      <w:r w:rsidRPr="00D255AE">
        <w:rPr>
          <w:rFonts w:ascii="Times New Roman" w:hAnsi="Times New Roman" w:cs="Times New Roman"/>
          <w:sz w:val="28"/>
          <w:szCs w:val="28"/>
        </w:rPr>
        <w:t xml:space="preserve"> «Об основах охраны здоровья граждан в Российской Федерации» и </w:t>
      </w:r>
      <w:hyperlink r:id="rId23" w:history="1">
        <w:r w:rsidRPr="00D255AE">
          <w:rPr>
            <w:rFonts w:ascii="Times New Roman" w:hAnsi="Times New Roman" w:cs="Times New Roman"/>
            <w:sz w:val="28"/>
            <w:szCs w:val="28"/>
          </w:rPr>
          <w:t>постановлением</w:t>
        </w:r>
      </w:hyperlink>
      <w:r w:rsidRPr="00D255AE">
        <w:rPr>
          <w:rFonts w:ascii="Times New Roman" w:hAnsi="Times New Roman" w:cs="Times New Roman"/>
          <w:sz w:val="28"/>
          <w:szCs w:val="28"/>
        </w:rPr>
        <w:t xml:space="preserve"> Правительства Российской Федерации от 4 октября 2012 г. № 1006 «Об утверждении Правил предоставления медицинскими организациями платных медицинских услуг».</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Объем диагностических и лечебных мероприятий для конкретного гражданина определяется лечащим врачом на основе порядков оказания медицинской помощи, стандартов медицинской помощи и клинических рекомендаций (протоколов лечения). При этом гражданин обязан выполнять назначения лечащего врача и соблюдать правила внутреннего распорядка медицинской организации.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Программа с приложениями должна находиться в каждой медицинской организации, ознакомление с ней должно быть доступно каждому пациенту (информация должна быть размещена на стендах в регистратуре, приемных отделениях).</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Санитарно-гигиенические и другие условия при оказании медицинских услуг должны соответствовать требованиям, предъявляемым при лицензировании медицинской организации.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Медицинские организации, оказывающие медицинскую помощь в рамках Программы, обязаны:</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медицинских организаций, об уровне их образования и их квалификации;</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предоставлять пациентам полную и достоверную информацию об оказываемой медицинской помощи, в том числе о видах, качестве и условиях предоставления медицинской помощи, эффективности методов лечения, используемых лекарственных препаратах и о медицинских изделиях;</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обеспечивать этапность и преемственность в оказании медицинской помощи, включая применение реабилитационных методов;</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информировать граждан о возможности и сроках получения медицинской помощи в рамках Программы;</w:t>
      </w:r>
    </w:p>
    <w:p w:rsidR="00B72610" w:rsidRPr="00D255AE" w:rsidRDefault="00B72610" w:rsidP="00B72610">
      <w:pPr>
        <w:pStyle w:val="ConsPlusNormal"/>
        <w:ind w:firstLine="540"/>
        <w:jc w:val="both"/>
        <w:rPr>
          <w:rFonts w:ascii="Times New Roman" w:hAnsi="Times New Roman" w:cs="Times New Roman"/>
          <w:sz w:val="28"/>
          <w:szCs w:val="28"/>
        </w:rPr>
      </w:pPr>
      <w:r w:rsidRPr="00D255AE">
        <w:rPr>
          <w:rFonts w:ascii="Times New Roman" w:hAnsi="Times New Roman" w:cs="Times New Roman"/>
          <w:sz w:val="28"/>
          <w:szCs w:val="28"/>
        </w:rPr>
        <w:t>осуществлять информационное наполнение единого портала о наличии свободных мест на госпитализацию, о регистрации выданных направлений на госпитализацию и о госпитализации больных.</w:t>
      </w:r>
    </w:p>
    <w:p w:rsidR="00B72610" w:rsidRPr="00514BA5" w:rsidRDefault="00B72610" w:rsidP="00B72610">
      <w:pPr>
        <w:jc w:val="both"/>
        <w:rPr>
          <w:sz w:val="28"/>
          <w:szCs w:val="28"/>
        </w:rPr>
      </w:pPr>
      <w:r>
        <w:rPr>
          <w:sz w:val="28"/>
          <w:szCs w:val="28"/>
        </w:rPr>
        <w:tab/>
      </w:r>
      <w:r w:rsidRPr="00514BA5">
        <w:rPr>
          <w:sz w:val="28"/>
          <w:szCs w:val="28"/>
        </w:rP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B72610" w:rsidRPr="00514BA5" w:rsidRDefault="00B72610" w:rsidP="00B72610">
      <w:pPr>
        <w:jc w:val="both"/>
        <w:rPr>
          <w:sz w:val="28"/>
          <w:szCs w:val="28"/>
        </w:rPr>
      </w:pPr>
      <w:r>
        <w:rPr>
          <w:sz w:val="28"/>
          <w:szCs w:val="28"/>
        </w:rPr>
        <w:tab/>
      </w:r>
      <w:r w:rsidRPr="00514BA5">
        <w:rPr>
          <w:sz w:val="28"/>
          <w:szCs w:val="28"/>
        </w:rPr>
        <w:t>руководитель структурного подразделения медицинской организации, руководитель медицинской организации;</w:t>
      </w:r>
    </w:p>
    <w:p w:rsidR="00B72610" w:rsidRPr="00514BA5" w:rsidRDefault="00B72610" w:rsidP="00B72610">
      <w:pPr>
        <w:jc w:val="both"/>
        <w:rPr>
          <w:sz w:val="28"/>
          <w:szCs w:val="28"/>
        </w:rPr>
      </w:pPr>
      <w:r>
        <w:rPr>
          <w:sz w:val="28"/>
          <w:szCs w:val="28"/>
        </w:rPr>
        <w:tab/>
      </w:r>
      <w:r w:rsidRPr="00514BA5">
        <w:rPr>
          <w:sz w:val="28"/>
          <w:szCs w:val="28"/>
        </w:rPr>
        <w:t>страховая медицинская организация, включая своего страхового представителя;</w:t>
      </w:r>
    </w:p>
    <w:p w:rsidR="00B72610" w:rsidRPr="000E4B6B" w:rsidRDefault="00B72610" w:rsidP="00B72610">
      <w:pPr>
        <w:jc w:val="both"/>
        <w:rPr>
          <w:sz w:val="28"/>
          <w:szCs w:val="28"/>
        </w:rPr>
      </w:pPr>
      <w:r>
        <w:rPr>
          <w:sz w:val="28"/>
          <w:szCs w:val="28"/>
        </w:rPr>
        <w:tab/>
      </w:r>
      <w:r w:rsidRPr="000E4B6B">
        <w:rPr>
          <w:sz w:val="28"/>
          <w:szCs w:val="28"/>
        </w:rPr>
        <w:t xml:space="preserve">Министерство здравоохранения Республики Дагестан, Территориальный орган Федеральной службы по надзору в сфере </w:t>
      </w:r>
      <w:r w:rsidRPr="000E4B6B">
        <w:rPr>
          <w:sz w:val="28"/>
          <w:szCs w:val="28"/>
        </w:rPr>
        <w:lastRenderedPageBreak/>
        <w:t>здравоохранения по Республике Дагестан, Территориальный фонд обязательного медицинского страхования Республики Дагестан;</w:t>
      </w:r>
    </w:p>
    <w:p w:rsidR="00B72610" w:rsidRPr="00514BA5" w:rsidRDefault="00B72610" w:rsidP="00B72610">
      <w:pPr>
        <w:jc w:val="both"/>
        <w:rPr>
          <w:sz w:val="28"/>
          <w:szCs w:val="28"/>
        </w:rPr>
      </w:pPr>
      <w:r w:rsidRPr="000E4B6B">
        <w:rPr>
          <w:sz w:val="28"/>
          <w:szCs w:val="28"/>
        </w:rPr>
        <w:tab/>
        <w:t>общественные организации, включая Общественный совет по независимой оценке качества оказания медицинской помощи при Министерстве здравоохранения Республики Дагестан, региональное отделение Общественного совета по защите прав пациентов при Территориальном органе Федеральной службы по надзору в сфере здравоохранения по Республике Дагестан, профессиональные</w:t>
      </w:r>
      <w:r w:rsidRPr="00514BA5">
        <w:rPr>
          <w:sz w:val="28"/>
          <w:szCs w:val="28"/>
        </w:rPr>
        <w:t xml:space="preserve"> некоммерческие медицинские и пациентские организации.</w:t>
      </w:r>
    </w:p>
    <w:p w:rsidR="00B72610" w:rsidRDefault="00B72610" w:rsidP="00B72610">
      <w:pPr>
        <w:jc w:val="both"/>
      </w:pPr>
    </w:p>
    <w:p w:rsidR="00B72610" w:rsidRPr="00FF6966" w:rsidRDefault="00B72610" w:rsidP="00B72610">
      <w:pPr>
        <w:pStyle w:val="ConsPlusNormal"/>
        <w:jc w:val="center"/>
        <w:outlineLvl w:val="2"/>
        <w:rPr>
          <w:rFonts w:ascii="Times New Roman" w:hAnsi="Times New Roman" w:cs="Times New Roman"/>
          <w:b/>
          <w:sz w:val="28"/>
          <w:szCs w:val="28"/>
        </w:rPr>
      </w:pPr>
      <w:r w:rsidRPr="00FF6966">
        <w:rPr>
          <w:rFonts w:ascii="Times New Roman" w:hAnsi="Times New Roman" w:cs="Times New Roman"/>
          <w:b/>
          <w:sz w:val="28"/>
          <w:szCs w:val="28"/>
        </w:rPr>
        <w:t>II. Условия реализации установленного законодательством</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Российской Федерации права на выбор врача, в том числе</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врача общей практики (семейного врача) и лечащего</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врача (с учетом согласия врача)</w:t>
      </w:r>
    </w:p>
    <w:p w:rsidR="00B72610" w:rsidRPr="00FF6966" w:rsidRDefault="00B72610" w:rsidP="00B72610">
      <w:pPr>
        <w:pStyle w:val="ConsPlusNormal"/>
        <w:jc w:val="both"/>
        <w:rPr>
          <w:rFonts w:ascii="Times New Roman" w:hAnsi="Times New Roman" w:cs="Times New Roman"/>
          <w:b/>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рамках Программы при получении первичной и первичной специализированной медико-санитарной помощи гражданам предоставляется право выбора медицинской организации,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 xml:space="preserve">Реализация права пациента на выбор врача, в том числе врача общей практики (семейного врача) и лечащего врача (с учетом согласия врача), осуществляется в соответствии с </w:t>
      </w:r>
      <w:hyperlink r:id="rId24" w:history="1">
        <w:r w:rsidRPr="00DD14C4">
          <w:rPr>
            <w:rFonts w:ascii="Times New Roman" w:hAnsi="Times New Roman" w:cs="Times New Roman"/>
            <w:sz w:val="28"/>
            <w:szCs w:val="28"/>
          </w:rPr>
          <w:t>частью 1 статьи 21</w:t>
        </w:r>
      </w:hyperlink>
      <w:r w:rsidRPr="00DD14C4">
        <w:rPr>
          <w:rFonts w:ascii="Times New Roman" w:hAnsi="Times New Roman" w:cs="Times New Roman"/>
          <w:sz w:val="28"/>
          <w:szCs w:val="28"/>
        </w:rPr>
        <w:t xml:space="preserve">, </w:t>
      </w:r>
      <w:hyperlink r:id="rId25" w:history="1">
        <w:r w:rsidRPr="00DD14C4">
          <w:rPr>
            <w:rFonts w:ascii="Times New Roman" w:hAnsi="Times New Roman" w:cs="Times New Roman"/>
            <w:sz w:val="28"/>
            <w:szCs w:val="28"/>
          </w:rPr>
          <w:t>статьей 70</w:t>
        </w:r>
      </w:hyperlink>
      <w:r w:rsidRPr="00DD14C4">
        <w:rPr>
          <w:rFonts w:ascii="Times New Roman" w:hAnsi="Times New Roman" w:cs="Times New Roman"/>
          <w:sz w:val="28"/>
          <w:szCs w:val="28"/>
        </w:rPr>
        <w:t xml:space="preserve"> Федерального закона «Об основах охраны здоровья граждан в Российской Федерации», </w:t>
      </w:r>
      <w:hyperlink r:id="rId26" w:history="1">
        <w:r w:rsidRPr="00DD14C4">
          <w:rPr>
            <w:rFonts w:ascii="Times New Roman" w:hAnsi="Times New Roman" w:cs="Times New Roman"/>
            <w:sz w:val="28"/>
            <w:szCs w:val="28"/>
          </w:rPr>
          <w:t>приказом</w:t>
        </w:r>
      </w:hyperlink>
      <w:r w:rsidRPr="00DD14C4">
        <w:rPr>
          <w:rFonts w:ascii="Times New Roman" w:hAnsi="Times New Roman" w:cs="Times New Roman"/>
          <w:sz w:val="28"/>
          <w:szCs w:val="28"/>
        </w:rPr>
        <w:t xml:space="preserve"> Министерства здравоохранения и социального развития Российской Федерации </w:t>
      </w:r>
      <w:r w:rsidRPr="0032108B">
        <w:rPr>
          <w:rFonts w:ascii="Times New Roman" w:hAnsi="Times New Roman" w:cs="Times New Roman"/>
          <w:sz w:val="28"/>
          <w:szCs w:val="28"/>
        </w:rPr>
        <w:t>от 26 апреля 2012 г. № 407н</w:t>
      </w:r>
      <w:r w:rsidRPr="00DD14C4">
        <w:rPr>
          <w:rFonts w:ascii="Times New Roman" w:hAnsi="Times New Roman" w:cs="Times New Roman"/>
          <w:sz w:val="28"/>
          <w:szCs w:val="28"/>
        </w:rPr>
        <w:t xml:space="preserve"> </w:t>
      </w:r>
      <w:r>
        <w:rPr>
          <w:rFonts w:ascii="Times New Roman" w:hAnsi="Times New Roman" w:cs="Times New Roman"/>
          <w:sz w:val="28"/>
          <w:szCs w:val="28"/>
        </w:rPr>
        <w:t>«</w:t>
      </w:r>
      <w:r w:rsidRPr="00DD14C4">
        <w:rPr>
          <w:rFonts w:ascii="Times New Roman" w:hAnsi="Times New Roman" w:cs="Times New Roman"/>
          <w:sz w:val="28"/>
          <w:szCs w:val="28"/>
        </w:rPr>
        <w:t>Об утверждении Порядка содействия руководителем</w:t>
      </w:r>
      <w:proofErr w:type="gramEnd"/>
      <w:r w:rsidRPr="00DD14C4">
        <w:rPr>
          <w:rFonts w:ascii="Times New Roman" w:hAnsi="Times New Roman" w:cs="Times New Roman"/>
          <w:sz w:val="28"/>
          <w:szCs w:val="28"/>
        </w:rPr>
        <w:t xml:space="preserve"> медицинской организации (ее подразделения) выбору пациентом врача в случае требования пациента о замене лечащего врача</w:t>
      </w:r>
      <w:r>
        <w:rPr>
          <w:rFonts w:ascii="Times New Roman" w:hAnsi="Times New Roman" w:cs="Times New Roman"/>
          <w:sz w:val="28"/>
          <w:szCs w:val="28"/>
        </w:rPr>
        <w:t>»</w:t>
      </w:r>
      <w:r w:rsidRPr="00DD14C4">
        <w:rPr>
          <w:rFonts w:ascii="Times New Roman" w:hAnsi="Times New Roman" w:cs="Times New Roman"/>
          <w:sz w:val="28"/>
          <w:szCs w:val="28"/>
        </w:rPr>
        <w:t>.</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Руководитель медицинской организации организует работу по реализации права выбора пациентом врача (в случае требования пациента о замене лечащего врача) в соответствии с нормативными правовыми актами Министерства здравоохранения Российской Федерации. Лечащий врач назначается руководителем медицинской организации по выбору пациента с учетом согласия врача.</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 xml:space="preserve">Первичная медико-санитарная помощь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не по </w:t>
      </w:r>
      <w:r w:rsidRPr="00DD14C4">
        <w:rPr>
          <w:rFonts w:ascii="Times New Roman" w:hAnsi="Times New Roman" w:cs="Times New Roman"/>
          <w:sz w:val="28"/>
          <w:szCs w:val="28"/>
        </w:rPr>
        <w:lastRenderedPageBreak/>
        <w:t>территориально-участковому принципу, оказывается выбранной медицинской организацией с учетом соблюдения требований к срокам ее оказания.</w:t>
      </w:r>
      <w:proofErr w:type="gramEnd"/>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При выборе врача и медицинской организации гражданин имеет право на получение информации в доступной для него форме, в том числе через информационно-телекоммуникационную сеть </w:t>
      </w:r>
      <w:r>
        <w:rPr>
          <w:rFonts w:ascii="Times New Roman" w:hAnsi="Times New Roman" w:cs="Times New Roman"/>
          <w:sz w:val="28"/>
          <w:szCs w:val="28"/>
        </w:rPr>
        <w:t>«</w:t>
      </w:r>
      <w:r w:rsidRPr="00DD14C4">
        <w:rPr>
          <w:rFonts w:ascii="Times New Roman" w:hAnsi="Times New Roman" w:cs="Times New Roman"/>
          <w:sz w:val="28"/>
          <w:szCs w:val="28"/>
        </w:rPr>
        <w:t>Интернет</w:t>
      </w:r>
      <w:r>
        <w:rPr>
          <w:rFonts w:ascii="Times New Roman" w:hAnsi="Times New Roman" w:cs="Times New Roman"/>
          <w:sz w:val="28"/>
          <w:szCs w:val="28"/>
        </w:rPr>
        <w:t>»</w:t>
      </w:r>
      <w:r w:rsidRPr="00DD14C4">
        <w:rPr>
          <w:rFonts w:ascii="Times New Roman" w:hAnsi="Times New Roman" w:cs="Times New Roman"/>
          <w:sz w:val="28"/>
          <w:szCs w:val="28"/>
        </w:rPr>
        <w:t>, о медицинской организации, об осуществляемой ею медицинской деятельности и о врачах, об уровне их образования и квалификации.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и сроках оказания медицинской помощи указанными врачами.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На основании информации, представленной руководителем медицинской организации (ее подразделения), пациент осуществляет выбор врача.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работающих в подразделении медицинской организации.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На основании указанной информации пациент осуществляет выбор врача.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Возложение функций лечащего врача на врача соответствующей специальности осуществляется с учетом его согласия.</w:t>
      </w:r>
    </w:p>
    <w:p w:rsidR="00B72610" w:rsidRPr="00FF6966" w:rsidRDefault="00B72610" w:rsidP="00B72610">
      <w:pPr>
        <w:pStyle w:val="ConsPlusNormal"/>
        <w:jc w:val="center"/>
        <w:outlineLvl w:val="2"/>
        <w:rPr>
          <w:rFonts w:ascii="Times New Roman" w:hAnsi="Times New Roman" w:cs="Times New Roman"/>
          <w:b/>
          <w:sz w:val="28"/>
          <w:szCs w:val="28"/>
        </w:rPr>
      </w:pPr>
      <w:r w:rsidRPr="00FF6966">
        <w:rPr>
          <w:rFonts w:ascii="Times New Roman" w:hAnsi="Times New Roman" w:cs="Times New Roman"/>
          <w:b/>
          <w:sz w:val="28"/>
          <w:szCs w:val="28"/>
        </w:rPr>
        <w:t xml:space="preserve">III. Порядок реализации </w:t>
      </w:r>
      <w:proofErr w:type="gramStart"/>
      <w:r w:rsidRPr="00FF6966">
        <w:rPr>
          <w:rFonts w:ascii="Times New Roman" w:hAnsi="Times New Roman" w:cs="Times New Roman"/>
          <w:b/>
          <w:sz w:val="28"/>
          <w:szCs w:val="28"/>
        </w:rPr>
        <w:t>установленного</w:t>
      </w:r>
      <w:proofErr w:type="gramEnd"/>
      <w:r w:rsidRPr="00FF6966">
        <w:rPr>
          <w:rFonts w:ascii="Times New Roman" w:hAnsi="Times New Roman" w:cs="Times New Roman"/>
          <w:b/>
          <w:sz w:val="28"/>
          <w:szCs w:val="28"/>
        </w:rPr>
        <w:t xml:space="preserve"> законодательством</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Российской Федерации права внеочередного оказания</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lastRenderedPageBreak/>
        <w:t>медицинской помощи отдельным категориям граждан</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в медицинских организациях, находящихся на территории</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Республики Дагестан</w:t>
      </w:r>
    </w:p>
    <w:p w:rsidR="00B72610" w:rsidRPr="00FF6966" w:rsidRDefault="00B72610" w:rsidP="00B72610">
      <w:pPr>
        <w:pStyle w:val="ConsPlusNormal"/>
        <w:jc w:val="both"/>
        <w:rPr>
          <w:rFonts w:ascii="Times New Roman" w:hAnsi="Times New Roman" w:cs="Times New Roman"/>
          <w:b/>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Право на внеочередное оказание медицинской помощи имеют отдельные категории граждан, установленные в соответствии с законодательством Российской Федерации.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Медицинская помощь в медицинских организациях, находящихся на территории Республики Дагестан, во внеочередном порядке предоставляется льготным категориям граждан:</w:t>
      </w:r>
    </w:p>
    <w:p w:rsidR="00B72610"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Героям Социалистического Труда;</w:t>
      </w:r>
    </w:p>
    <w:p w:rsidR="00B72610" w:rsidRPr="00DD14C4" w:rsidRDefault="00B72610" w:rsidP="00B72610">
      <w:pPr>
        <w:pStyle w:val="ConsPlusNormal"/>
        <w:ind w:firstLine="540"/>
        <w:jc w:val="both"/>
        <w:rPr>
          <w:rFonts w:ascii="Times New Roman" w:hAnsi="Times New Roman" w:cs="Times New Roman"/>
          <w:sz w:val="28"/>
          <w:szCs w:val="28"/>
        </w:rPr>
      </w:pPr>
      <w:r w:rsidRPr="004C69CF">
        <w:rPr>
          <w:rFonts w:ascii="Times New Roman" w:hAnsi="Times New Roman" w:cs="Times New Roman"/>
          <w:sz w:val="28"/>
          <w:szCs w:val="28"/>
        </w:rPr>
        <w:t>Героям Труда Российской Федерации;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полным кавалерам ордена Славы;</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Героям Советского Союза;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Героям Российской Федерации;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полным кавалерам ордена Трудовой Славы;</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лицам, награжденным знаками </w:t>
      </w:r>
      <w:r>
        <w:rPr>
          <w:rFonts w:ascii="Times New Roman" w:hAnsi="Times New Roman" w:cs="Times New Roman"/>
          <w:sz w:val="28"/>
          <w:szCs w:val="28"/>
        </w:rPr>
        <w:t>«</w:t>
      </w:r>
      <w:r w:rsidRPr="00DD14C4">
        <w:rPr>
          <w:rFonts w:ascii="Times New Roman" w:hAnsi="Times New Roman" w:cs="Times New Roman"/>
          <w:sz w:val="28"/>
          <w:szCs w:val="28"/>
        </w:rPr>
        <w:t>Почетный донор СССР</w:t>
      </w:r>
      <w:r>
        <w:rPr>
          <w:rFonts w:ascii="Times New Roman" w:hAnsi="Times New Roman" w:cs="Times New Roman"/>
          <w:sz w:val="28"/>
          <w:szCs w:val="28"/>
        </w:rPr>
        <w:t>»</w:t>
      </w:r>
      <w:r w:rsidRPr="00DD14C4">
        <w:rPr>
          <w:rFonts w:ascii="Times New Roman" w:hAnsi="Times New Roman" w:cs="Times New Roman"/>
          <w:sz w:val="28"/>
          <w:szCs w:val="28"/>
        </w:rPr>
        <w:t xml:space="preserve">, </w:t>
      </w:r>
      <w:r>
        <w:rPr>
          <w:rFonts w:ascii="Times New Roman" w:hAnsi="Times New Roman" w:cs="Times New Roman"/>
          <w:sz w:val="28"/>
          <w:szCs w:val="28"/>
        </w:rPr>
        <w:t>«</w:t>
      </w:r>
      <w:r w:rsidRPr="00DD14C4">
        <w:rPr>
          <w:rFonts w:ascii="Times New Roman" w:hAnsi="Times New Roman" w:cs="Times New Roman"/>
          <w:sz w:val="28"/>
          <w:szCs w:val="28"/>
        </w:rPr>
        <w:t>Почетный донор России</w:t>
      </w:r>
      <w:r>
        <w:rPr>
          <w:rFonts w:ascii="Times New Roman" w:hAnsi="Times New Roman" w:cs="Times New Roman"/>
          <w:sz w:val="28"/>
          <w:szCs w:val="28"/>
        </w:rPr>
        <w:t>»</w:t>
      </w:r>
      <w:r w:rsidRPr="00DD14C4">
        <w:rPr>
          <w:rFonts w:ascii="Times New Roman" w:hAnsi="Times New Roman" w:cs="Times New Roman"/>
          <w:sz w:val="28"/>
          <w:szCs w:val="28"/>
        </w:rPr>
        <w:t>;</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гражданам, подвергшимся воздействию радиации вследствие катастрофы на Чернобыльской АЭС, и приравненным к ним категориям граждан;</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гражданам, признанным пострадавшими от политических репрессий;</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реабилитированным лицам;</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инвалидам и участникам войны;</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ветеранам боевых действий;</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лицам, награжденным знаком </w:t>
      </w:r>
      <w:r>
        <w:rPr>
          <w:rFonts w:ascii="Times New Roman" w:hAnsi="Times New Roman" w:cs="Times New Roman"/>
          <w:sz w:val="28"/>
          <w:szCs w:val="28"/>
        </w:rPr>
        <w:t>«</w:t>
      </w:r>
      <w:r w:rsidRPr="00DD14C4">
        <w:rPr>
          <w:rFonts w:ascii="Times New Roman" w:hAnsi="Times New Roman" w:cs="Times New Roman"/>
          <w:sz w:val="28"/>
          <w:szCs w:val="28"/>
        </w:rPr>
        <w:t>Жителю блокадного Ленинграда</w:t>
      </w:r>
      <w:r>
        <w:rPr>
          <w:rFonts w:ascii="Times New Roman" w:hAnsi="Times New Roman" w:cs="Times New Roman"/>
          <w:sz w:val="28"/>
          <w:szCs w:val="28"/>
        </w:rPr>
        <w:t>»</w:t>
      </w:r>
      <w:r w:rsidRPr="00DD14C4">
        <w:rPr>
          <w:rFonts w:ascii="Times New Roman" w:hAnsi="Times New Roman" w:cs="Times New Roman"/>
          <w:sz w:val="28"/>
          <w:szCs w:val="28"/>
        </w:rPr>
        <w:t>;</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детям-инвалидам;</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детям первого года жизни.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Внеочередное оказание медицинской помощи осуществляется при наличии у граждан медицинских показаний. Основанием для оказания </w:t>
      </w:r>
      <w:r w:rsidRPr="00DD14C4">
        <w:rPr>
          <w:rFonts w:ascii="Times New Roman" w:hAnsi="Times New Roman" w:cs="Times New Roman"/>
          <w:sz w:val="28"/>
          <w:szCs w:val="28"/>
        </w:rPr>
        <w:lastRenderedPageBreak/>
        <w:t>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целях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республики, участвующих в реализации Программы, в отделениях стационара, приемном отделении и регистратуре медицинской организации размещается информация о перечне отдельных категорий граждан и порядке реализации права внеочередного оказания медицинской помощи.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Во внеочередном порядке медицинская помощь предоставляется: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амбулаторно (кроме высокотехнологичной (дорогостоящей) медицинской помощи);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стационарно.</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Порядок внеочередного оказания медицинской помощи: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плановая медицинская помощь в амбулаторных условиях оказывается гражданам во внеочередном порядке по месту прикрепления. Плановые консультации, плановые диагностические и лабораторные исследования осуществляются в течение семи дней с момента обращения, зарегистрированного у лечащего врача;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при оказании плановой медицинской помощи в стационарных условиях срок ожидания плановой госпитализации не должен составлять более одного месяца;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При наличии медицинских показаний для проведения дополнительного медицинского обследования гражданина и (или) лабораторных исследований при оказании амбулаторной медицинской помощи лечащим врачом организуются внеочередной прием гражданина необходимыми врачами-специалистами и проведение необходимых лабораторных исследований.</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В случае </w:t>
      </w:r>
      <w:proofErr w:type="gramStart"/>
      <w:r w:rsidRPr="00DD14C4">
        <w:rPr>
          <w:rFonts w:ascii="Times New Roman" w:hAnsi="Times New Roman" w:cs="Times New Roman"/>
          <w:sz w:val="28"/>
          <w:szCs w:val="28"/>
        </w:rPr>
        <w:t>отсутствия возможности оказания необходимого вида медицинской помощи</w:t>
      </w:r>
      <w:proofErr w:type="gramEnd"/>
      <w:r w:rsidRPr="00DD14C4">
        <w:rPr>
          <w:rFonts w:ascii="Times New Roman" w:hAnsi="Times New Roman" w:cs="Times New Roman"/>
          <w:sz w:val="28"/>
          <w:szCs w:val="28"/>
        </w:rPr>
        <w:t xml:space="preserve"> в медицинской организации при наличии медицинских показаний граждане направляются в соответствующую медицинскую организацию, оказывающую данный вид медицинской помощи, для решения вопроса о внеочередном оказании медицинской помощи по согласованию с администрацией медицинской организации.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Направление граждан в другую медицинскую организацию республики для оказания им внеочередной медицинской помощи осуществляется на основании заключения врачебной комиссии медицинской организации с </w:t>
      </w:r>
      <w:r w:rsidRPr="00DD14C4">
        <w:rPr>
          <w:rFonts w:ascii="Times New Roman" w:hAnsi="Times New Roman" w:cs="Times New Roman"/>
          <w:sz w:val="28"/>
          <w:szCs w:val="28"/>
        </w:rPr>
        <w:lastRenderedPageBreak/>
        <w:t>подробной выпиской из карты амбулаторного больного (истории болезни), содержащей данные клинических, рентгенологических, лабораторных и других исследований, с указанием цели направления.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Медицинская организация, осуществляющая консультативную медицинскую помощь, обеспечивает консультативный прием граждан вне очереди, а по показаниям - внеочередное стационарное обследование и лечение.</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Финансирование расходов, связанных с внеочередным оказанием медицинской помощи льготным категориям граждан, осуществляется в соответствии с законодательством Российской Федерации и Республики Дагестан, а также настоящей Программой.</w:t>
      </w:r>
    </w:p>
    <w:p w:rsidR="00B72610" w:rsidRPr="00DD14C4" w:rsidRDefault="00B72610" w:rsidP="00B72610">
      <w:pPr>
        <w:pStyle w:val="ConsPlusNormal"/>
        <w:jc w:val="both"/>
        <w:rPr>
          <w:rFonts w:ascii="Times New Roman" w:hAnsi="Times New Roman" w:cs="Times New Roman"/>
          <w:sz w:val="28"/>
          <w:szCs w:val="28"/>
        </w:rPr>
      </w:pPr>
    </w:p>
    <w:p w:rsidR="00B72610" w:rsidRPr="00FF6966" w:rsidRDefault="00B72610" w:rsidP="00B72610">
      <w:pPr>
        <w:pStyle w:val="ConsPlusNormal"/>
        <w:jc w:val="center"/>
        <w:outlineLvl w:val="2"/>
        <w:rPr>
          <w:rFonts w:ascii="Times New Roman" w:hAnsi="Times New Roman" w:cs="Times New Roman"/>
          <w:b/>
          <w:sz w:val="28"/>
          <w:szCs w:val="28"/>
        </w:rPr>
      </w:pPr>
      <w:r w:rsidRPr="00FF6966">
        <w:rPr>
          <w:rFonts w:ascii="Times New Roman" w:hAnsi="Times New Roman" w:cs="Times New Roman"/>
          <w:b/>
          <w:sz w:val="28"/>
          <w:szCs w:val="28"/>
        </w:rPr>
        <w:t>IV. Порядок обеспечения граждан лекарственными препаратами,</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 xml:space="preserve">а также медицинскими изделиями, включенными в </w:t>
      </w:r>
      <w:proofErr w:type="gramStart"/>
      <w:r w:rsidRPr="00FF6966">
        <w:rPr>
          <w:rFonts w:ascii="Times New Roman" w:hAnsi="Times New Roman" w:cs="Times New Roman"/>
          <w:b/>
          <w:sz w:val="28"/>
          <w:szCs w:val="28"/>
        </w:rPr>
        <w:t>утверждаемый</w:t>
      </w:r>
      <w:proofErr w:type="gramEnd"/>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 xml:space="preserve">Правительством Российской Федерации перечень </w:t>
      </w:r>
      <w:proofErr w:type="gramStart"/>
      <w:r w:rsidRPr="00FF6966">
        <w:rPr>
          <w:rFonts w:ascii="Times New Roman" w:hAnsi="Times New Roman" w:cs="Times New Roman"/>
          <w:b/>
          <w:sz w:val="28"/>
          <w:szCs w:val="28"/>
        </w:rPr>
        <w:t>медицинских</w:t>
      </w:r>
      <w:proofErr w:type="gramEnd"/>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 xml:space="preserve">изделий, имплантируемых в организм человека, </w:t>
      </w:r>
      <w:proofErr w:type="gramStart"/>
      <w:r w:rsidRPr="00FF6966">
        <w:rPr>
          <w:rFonts w:ascii="Times New Roman" w:hAnsi="Times New Roman" w:cs="Times New Roman"/>
          <w:b/>
          <w:sz w:val="28"/>
          <w:szCs w:val="28"/>
        </w:rPr>
        <w:t>лечебным</w:t>
      </w:r>
      <w:proofErr w:type="gramEnd"/>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питанием, в том числе специализированными продуктами</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 xml:space="preserve">лечебного питания, по назначению врача, а также </w:t>
      </w:r>
      <w:proofErr w:type="gramStart"/>
      <w:r w:rsidRPr="00FF6966">
        <w:rPr>
          <w:rFonts w:ascii="Times New Roman" w:hAnsi="Times New Roman" w:cs="Times New Roman"/>
          <w:b/>
          <w:sz w:val="28"/>
          <w:szCs w:val="28"/>
        </w:rPr>
        <w:t>донорской</w:t>
      </w:r>
      <w:proofErr w:type="gramEnd"/>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кровью и ее компонентами по медицинским показаниям</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в соответствии со стандартами медицинской помощи с учетом</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видов, условий и форм оказания медицинской помощи,</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за исключением лечебного питания, в том числе</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специализированных продуктов лечебного питания</w:t>
      </w:r>
    </w:p>
    <w:p w:rsidR="00B72610" w:rsidRPr="00DD14C4" w:rsidRDefault="00B72610" w:rsidP="00B72610">
      <w:pPr>
        <w:pStyle w:val="ConsPlusNormal"/>
        <w:jc w:val="center"/>
        <w:rPr>
          <w:rFonts w:ascii="Times New Roman" w:hAnsi="Times New Roman" w:cs="Times New Roman"/>
          <w:sz w:val="28"/>
          <w:szCs w:val="28"/>
        </w:rPr>
      </w:pPr>
      <w:r w:rsidRPr="00FF6966">
        <w:rPr>
          <w:rFonts w:ascii="Times New Roman" w:hAnsi="Times New Roman" w:cs="Times New Roman"/>
          <w:b/>
          <w:sz w:val="28"/>
          <w:szCs w:val="28"/>
        </w:rPr>
        <w:t>по желанию пациента</w:t>
      </w:r>
    </w:p>
    <w:p w:rsidR="00B72610" w:rsidRPr="00DD14C4" w:rsidRDefault="00B72610" w:rsidP="00B72610">
      <w:pPr>
        <w:pStyle w:val="ConsPlusNormal"/>
        <w:jc w:val="both"/>
        <w:rPr>
          <w:rFonts w:ascii="Times New Roman" w:hAnsi="Times New Roman" w:cs="Times New Roman"/>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w:t>
      </w:r>
      <w:r>
        <w:rPr>
          <w:rFonts w:ascii="Times New Roman" w:hAnsi="Times New Roman" w:cs="Times New Roman"/>
          <w:sz w:val="28"/>
          <w:szCs w:val="28"/>
        </w:rPr>
        <w:t>,</w:t>
      </w:r>
      <w:r w:rsidRPr="00DD14C4">
        <w:rPr>
          <w:rFonts w:ascii="Times New Roman" w:hAnsi="Times New Roman" w:cs="Times New Roman"/>
          <w:sz w:val="28"/>
          <w:szCs w:val="28"/>
        </w:rPr>
        <w:t xml:space="preserve"> паллиативной медицинской помощи в стационарных условиях, обеспечение граждан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медицинских изделий, имплантируемых в организм человека</w:t>
      </w:r>
      <w:proofErr w:type="gramEnd"/>
      <w:r w:rsidRPr="00DD14C4">
        <w:rPr>
          <w:rFonts w:ascii="Times New Roman" w:hAnsi="Times New Roman" w:cs="Times New Roman"/>
          <w:sz w:val="28"/>
          <w:szCs w:val="28"/>
        </w:rPr>
        <w:t>,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осуществляется бесплатно для пациента.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При оказании медицинской помощи в рамках Программы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Назначение и применение лекарственных препаратов, медицинских </w:t>
      </w:r>
      <w:r w:rsidRPr="00DD14C4">
        <w:rPr>
          <w:rFonts w:ascii="Times New Roman" w:hAnsi="Times New Roman" w:cs="Times New Roman"/>
          <w:sz w:val="28"/>
          <w:szCs w:val="28"/>
        </w:rPr>
        <w:lastRenderedPageBreak/>
        <w:t>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медицинского страхования. Сведения формируются с использованием медицинской информационной системы, позволяющей ведение электронных медицинских карт пациента при оказании стационарной, амбулаторно-поликлинической и скорой медицинской помощи.</w:t>
      </w:r>
    </w:p>
    <w:p w:rsidR="00B72610" w:rsidRPr="00DD14C4" w:rsidRDefault="00B72610" w:rsidP="00B72610">
      <w:pPr>
        <w:pStyle w:val="ConsPlusNormal"/>
        <w:jc w:val="both"/>
        <w:rPr>
          <w:rFonts w:ascii="Times New Roman" w:hAnsi="Times New Roman" w:cs="Times New Roman"/>
          <w:sz w:val="28"/>
          <w:szCs w:val="28"/>
        </w:rPr>
      </w:pPr>
    </w:p>
    <w:p w:rsidR="00B72610" w:rsidRPr="00FF6966" w:rsidRDefault="00B72610" w:rsidP="00B72610">
      <w:pPr>
        <w:pStyle w:val="ConsPlusNormal"/>
        <w:jc w:val="center"/>
        <w:outlineLvl w:val="2"/>
        <w:rPr>
          <w:rFonts w:ascii="Times New Roman" w:hAnsi="Times New Roman" w:cs="Times New Roman"/>
          <w:b/>
          <w:sz w:val="28"/>
          <w:szCs w:val="28"/>
        </w:rPr>
      </w:pPr>
      <w:r w:rsidRPr="00FF6966">
        <w:rPr>
          <w:rFonts w:ascii="Times New Roman" w:hAnsi="Times New Roman" w:cs="Times New Roman"/>
          <w:b/>
          <w:sz w:val="28"/>
          <w:szCs w:val="28"/>
        </w:rPr>
        <w:t>V. Перечень мероприятий по профилактике заболеваний</w:t>
      </w:r>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 xml:space="preserve">и формированию здорового образа жизни, </w:t>
      </w:r>
      <w:proofErr w:type="gramStart"/>
      <w:r w:rsidRPr="00FF6966">
        <w:rPr>
          <w:rFonts w:ascii="Times New Roman" w:hAnsi="Times New Roman" w:cs="Times New Roman"/>
          <w:b/>
          <w:sz w:val="28"/>
          <w:szCs w:val="28"/>
        </w:rPr>
        <w:t>осуществляемых</w:t>
      </w:r>
      <w:proofErr w:type="gramEnd"/>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 xml:space="preserve">в рамках Территориальной программы </w:t>
      </w:r>
      <w:proofErr w:type="gramStart"/>
      <w:r w:rsidRPr="00FF6966">
        <w:rPr>
          <w:rFonts w:ascii="Times New Roman" w:hAnsi="Times New Roman" w:cs="Times New Roman"/>
          <w:b/>
          <w:sz w:val="28"/>
          <w:szCs w:val="28"/>
        </w:rPr>
        <w:t>обязательного</w:t>
      </w:r>
      <w:proofErr w:type="gramEnd"/>
    </w:p>
    <w:p w:rsidR="00B72610" w:rsidRPr="00FF6966" w:rsidRDefault="00B72610" w:rsidP="00B72610">
      <w:pPr>
        <w:pStyle w:val="ConsPlusNormal"/>
        <w:jc w:val="center"/>
        <w:rPr>
          <w:rFonts w:ascii="Times New Roman" w:hAnsi="Times New Roman" w:cs="Times New Roman"/>
          <w:b/>
          <w:sz w:val="28"/>
          <w:szCs w:val="28"/>
        </w:rPr>
      </w:pPr>
      <w:r w:rsidRPr="00FF6966">
        <w:rPr>
          <w:rFonts w:ascii="Times New Roman" w:hAnsi="Times New Roman" w:cs="Times New Roman"/>
          <w:b/>
          <w:sz w:val="28"/>
          <w:szCs w:val="28"/>
        </w:rPr>
        <w:t>медицинского страхования Республики Дагестан</w:t>
      </w:r>
    </w:p>
    <w:p w:rsidR="00B72610" w:rsidRPr="00FF6966" w:rsidRDefault="00B72610" w:rsidP="00B72610">
      <w:pPr>
        <w:pStyle w:val="ConsPlusNormal"/>
        <w:jc w:val="both"/>
        <w:rPr>
          <w:rFonts w:ascii="Times New Roman" w:hAnsi="Times New Roman" w:cs="Times New Roman"/>
          <w:b/>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рамках Территориальной программы обеспечиваются следующие мероприятия по профилактике заболеваний и формированию здорового образа жизни: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диспансеризация определенных групп взрослого населения в порядке и сроки, установленные </w:t>
      </w:r>
      <w:hyperlink r:id="rId27" w:history="1">
        <w:r w:rsidRPr="00DD14C4">
          <w:rPr>
            <w:rFonts w:ascii="Times New Roman" w:hAnsi="Times New Roman" w:cs="Times New Roman"/>
            <w:sz w:val="28"/>
            <w:szCs w:val="28"/>
          </w:rPr>
          <w:t>приказом</w:t>
        </w:r>
      </w:hyperlink>
      <w:r w:rsidRPr="00DD14C4">
        <w:rPr>
          <w:rFonts w:ascii="Times New Roman" w:hAnsi="Times New Roman" w:cs="Times New Roman"/>
          <w:sz w:val="28"/>
          <w:szCs w:val="28"/>
        </w:rPr>
        <w:t xml:space="preserve"> Министерства здравоохранения Российской Федерации от 3 февраля 2015 г. № 36ан «Об утверждении </w:t>
      </w:r>
      <w:proofErr w:type="gramStart"/>
      <w:r w:rsidRPr="00DD14C4">
        <w:rPr>
          <w:rFonts w:ascii="Times New Roman" w:hAnsi="Times New Roman" w:cs="Times New Roman"/>
          <w:sz w:val="28"/>
          <w:szCs w:val="28"/>
        </w:rPr>
        <w:t>порядка проведения диспансеризации определенных групп взрослого населения</w:t>
      </w:r>
      <w:proofErr w:type="gramEnd"/>
      <w:r w:rsidRPr="00DD14C4">
        <w:rPr>
          <w:rFonts w:ascii="Times New Roman" w:hAnsi="Times New Roman" w:cs="Times New Roman"/>
          <w:sz w:val="28"/>
          <w:szCs w:val="28"/>
        </w:rPr>
        <w:t>»;</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проведение профилактических медицинских осмотров взрослого населения в порядке и сроки, установленные </w:t>
      </w:r>
      <w:hyperlink r:id="rId28" w:history="1">
        <w:r w:rsidRPr="00DD14C4">
          <w:rPr>
            <w:rFonts w:ascii="Times New Roman" w:hAnsi="Times New Roman" w:cs="Times New Roman"/>
            <w:sz w:val="28"/>
            <w:szCs w:val="28"/>
          </w:rPr>
          <w:t>приказом</w:t>
        </w:r>
      </w:hyperlink>
      <w:r w:rsidRPr="00DD14C4">
        <w:rPr>
          <w:rFonts w:ascii="Times New Roman" w:hAnsi="Times New Roman" w:cs="Times New Roman"/>
          <w:sz w:val="28"/>
          <w:szCs w:val="28"/>
        </w:rPr>
        <w:t xml:space="preserve"> Министерства здравоохранения Российской Федерации от 6 декабря 2012 г. № 1011н «Об утверждении порядка проведения профилактического медицинского осмотра»;</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прохождение несовершеннолетними медицинских осмотров:</w:t>
      </w:r>
      <w:r>
        <w:rPr>
          <w:rFonts w:ascii="Times New Roman" w:hAnsi="Times New Roman" w:cs="Times New Roman"/>
          <w:sz w:val="28"/>
          <w:szCs w:val="28"/>
        </w:rPr>
        <w:t xml:space="preserve"> </w:t>
      </w:r>
      <w:r w:rsidRPr="00DD14C4">
        <w:rPr>
          <w:rFonts w:ascii="Times New Roman" w:hAnsi="Times New Roman" w:cs="Times New Roman"/>
          <w:sz w:val="28"/>
          <w:szCs w:val="28"/>
        </w:rPr>
        <w:t xml:space="preserve">профилактических, предварительных при поступлении в образовательные учреждения и периодических в период обучения в них в порядке и сроки, установленные </w:t>
      </w:r>
      <w:hyperlink r:id="rId29" w:history="1">
        <w:r w:rsidRPr="00DD14C4">
          <w:rPr>
            <w:rFonts w:ascii="Times New Roman" w:hAnsi="Times New Roman" w:cs="Times New Roman"/>
            <w:sz w:val="28"/>
            <w:szCs w:val="28"/>
          </w:rPr>
          <w:t>приказом</w:t>
        </w:r>
      </w:hyperlink>
      <w:r w:rsidRPr="00DD14C4">
        <w:rPr>
          <w:rFonts w:ascii="Times New Roman" w:hAnsi="Times New Roman" w:cs="Times New Roman"/>
          <w:sz w:val="28"/>
          <w:szCs w:val="28"/>
        </w:rPr>
        <w:t xml:space="preserve"> Министерства здравоохранения Российской Федерации </w:t>
      </w:r>
      <w:r w:rsidRPr="0032108B">
        <w:rPr>
          <w:rFonts w:ascii="Times New Roman" w:hAnsi="Times New Roman" w:cs="Times New Roman"/>
          <w:sz w:val="28"/>
          <w:szCs w:val="28"/>
        </w:rPr>
        <w:t>от 21 декабря 2012 г. № 1346н</w:t>
      </w:r>
      <w:r w:rsidRPr="00DD14C4">
        <w:rPr>
          <w:rFonts w:ascii="Times New Roman" w:hAnsi="Times New Roman" w:cs="Times New Roman"/>
          <w:sz w:val="28"/>
          <w:szCs w:val="28"/>
        </w:rPr>
        <w:t xml:space="preserve"> «О Порядке прохождения несовершеннолетними медицинских осмотров, в том числе при поступлении в образовательные учреждения и в период обучения в них»;</w:t>
      </w:r>
      <w:proofErr w:type="gramEnd"/>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диспансеризация пребывающих в стационарных учреждениях детей-сирот и детей, находящихся в трудной жизненной ситуации, в порядке и сроки, установленные </w:t>
      </w:r>
      <w:hyperlink r:id="rId30" w:history="1">
        <w:r w:rsidRPr="00DD14C4">
          <w:rPr>
            <w:rFonts w:ascii="Times New Roman" w:hAnsi="Times New Roman" w:cs="Times New Roman"/>
            <w:sz w:val="28"/>
            <w:szCs w:val="28"/>
          </w:rPr>
          <w:t>приказом</w:t>
        </w:r>
      </w:hyperlink>
      <w:r w:rsidRPr="00DD14C4">
        <w:rPr>
          <w:rFonts w:ascii="Times New Roman" w:hAnsi="Times New Roman" w:cs="Times New Roman"/>
          <w:sz w:val="28"/>
          <w:szCs w:val="28"/>
        </w:rPr>
        <w:t xml:space="preserve"> Министерства здравоохранения Российской Федерации </w:t>
      </w:r>
      <w:r w:rsidRPr="0032108B">
        <w:rPr>
          <w:rFonts w:ascii="Times New Roman" w:hAnsi="Times New Roman" w:cs="Times New Roman"/>
          <w:sz w:val="28"/>
          <w:szCs w:val="28"/>
        </w:rPr>
        <w:t>от 15 февраля 2013 г. № 72н</w:t>
      </w:r>
      <w:r w:rsidRPr="00DD14C4">
        <w:rPr>
          <w:rFonts w:ascii="Times New Roman" w:hAnsi="Times New Roman" w:cs="Times New Roman"/>
          <w:sz w:val="28"/>
          <w:szCs w:val="28"/>
        </w:rPr>
        <w:t xml:space="preserve"> «О проведении диспансеризации пребывающих в стационарных учреждениях детей-сирот и детей, находящихся в трудной жизненной ситуации»;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lastRenderedPageBreak/>
        <w:t xml:space="preserve">диспансеризация детей-сирот и детей, оставшихся без попечения родителей, в порядке и сроки, установленные </w:t>
      </w:r>
      <w:hyperlink r:id="rId31" w:history="1">
        <w:r w:rsidRPr="00DD14C4">
          <w:rPr>
            <w:rFonts w:ascii="Times New Roman" w:hAnsi="Times New Roman" w:cs="Times New Roman"/>
            <w:sz w:val="28"/>
            <w:szCs w:val="28"/>
          </w:rPr>
          <w:t>приказом</w:t>
        </w:r>
      </w:hyperlink>
      <w:r w:rsidRPr="00DD14C4">
        <w:rPr>
          <w:rFonts w:ascii="Times New Roman" w:hAnsi="Times New Roman" w:cs="Times New Roman"/>
          <w:sz w:val="28"/>
          <w:szCs w:val="28"/>
        </w:rPr>
        <w:t xml:space="preserve"> Министерства здравоохранения Российской Федерации от </w:t>
      </w:r>
      <w:r w:rsidRPr="0032108B">
        <w:rPr>
          <w:rFonts w:ascii="Times New Roman" w:hAnsi="Times New Roman" w:cs="Times New Roman"/>
          <w:sz w:val="28"/>
          <w:szCs w:val="28"/>
        </w:rPr>
        <w:t>11 апреля 2013 г. № 216н «Об утверждении Порядка диспансеризации детей-сирот и детей, оставшихся без попечения родителей, в том числе усыновленных (удочеренных), принятых</w:t>
      </w:r>
      <w:r w:rsidRPr="00DD14C4">
        <w:rPr>
          <w:rFonts w:ascii="Times New Roman" w:hAnsi="Times New Roman" w:cs="Times New Roman"/>
          <w:sz w:val="28"/>
          <w:szCs w:val="28"/>
        </w:rPr>
        <w:t xml:space="preserve"> под опеку (попечительство), в приемную или патронатную семью</w:t>
      </w:r>
      <w:r>
        <w:rPr>
          <w:rFonts w:ascii="Times New Roman" w:hAnsi="Times New Roman" w:cs="Times New Roman"/>
          <w:sz w:val="28"/>
          <w:szCs w:val="28"/>
        </w:rPr>
        <w:t>»</w:t>
      </w:r>
      <w:r w:rsidRPr="00DD14C4">
        <w:rPr>
          <w:rFonts w:ascii="Times New Roman" w:hAnsi="Times New Roman" w:cs="Times New Roman"/>
          <w:sz w:val="28"/>
          <w:szCs w:val="28"/>
        </w:rPr>
        <w:t>;</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информирование населения по вопросам профилактики и ранней диагностики хронических неинфекционных заболеваний:</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выступления в средствах массовой информации и прокат видеороликов по профилактике заболеваний и пропаганде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 табака, наркотических веществ;</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проведение лекций в организованных коллективах по вопросам профилактики хронических неинфекционных заболеваний, обучение пациентов в школах здоровья;</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распространение в торговых точках, предприятиях, организациях, в том числе медицинских, печатных информационных материалов (плакаты, брошюры, памятки, листовки) по вопросам профилактики хронических неинфекционных заболеваний;</w:t>
      </w:r>
      <w:proofErr w:type="gramEnd"/>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проведение мероприятий по своевременному выявлению, коррекции факторов риска развития хронических неинфекционных заболеваний у населения Республики Дагестан в рамках:</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текущей деятельности центров здоровья Республики Дагестан, в том числе при проведении выездных акций;</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планового обследования населения Республики Дагестан в медицинских организациях при проведении диспансеризации отдельных категорий граждан,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оказания первичной медико-санитарной помощи путем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деятельности школ здоровья для пациентов с сахарным диабетом, бронхиальной астмой, артериальной гипертонией, гастроэнтерологическими заболеваниями, аллергическими заболеваниями, кабинета планирования семьи, школ проблем женского здоровья и профилактики заболеваний костно-мышечной системы и других;</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образовательных мероприятий медицинских работников по вопросам профилактики и ранней диагностики хронических неинфекционных заболеваний;</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эпидемиологических исследований по изучению распространенности </w:t>
      </w:r>
      <w:r w:rsidRPr="00DD14C4">
        <w:rPr>
          <w:rFonts w:ascii="Times New Roman" w:hAnsi="Times New Roman" w:cs="Times New Roman"/>
          <w:sz w:val="28"/>
          <w:szCs w:val="28"/>
        </w:rPr>
        <w:lastRenderedPageBreak/>
        <w:t>неинфекционных заболеваний и факторов риска их развития у различных групп населения Республики Дагестан;</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проведение </w:t>
      </w:r>
      <w:proofErr w:type="gramStart"/>
      <w:r w:rsidRPr="00DD14C4">
        <w:rPr>
          <w:rFonts w:ascii="Times New Roman" w:hAnsi="Times New Roman" w:cs="Times New Roman"/>
          <w:sz w:val="28"/>
          <w:szCs w:val="28"/>
        </w:rPr>
        <w:t>мониторинга распространенности факторов риска неинфекционных заболеваний</w:t>
      </w:r>
      <w:proofErr w:type="gramEnd"/>
      <w:r w:rsidRPr="00DD14C4">
        <w:rPr>
          <w:rFonts w:ascii="Times New Roman" w:hAnsi="Times New Roman" w:cs="Times New Roman"/>
          <w:sz w:val="28"/>
          <w:szCs w:val="28"/>
        </w:rPr>
        <w:t xml:space="preserve"> у различных групп населения Республики Дагестан;</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вакцинопрофилактика;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динамическое наблюдение за больными, перенесшими острые и имеющими хронические заболевания, бактери</w:t>
      </w:r>
      <w:proofErr w:type="gramStart"/>
      <w:r w:rsidRPr="00DD14C4">
        <w:rPr>
          <w:rFonts w:ascii="Times New Roman" w:hAnsi="Times New Roman" w:cs="Times New Roman"/>
          <w:sz w:val="28"/>
          <w:szCs w:val="28"/>
        </w:rPr>
        <w:t>о-</w:t>
      </w:r>
      <w:proofErr w:type="gramEnd"/>
      <w:r w:rsidRPr="00DD14C4">
        <w:rPr>
          <w:rFonts w:ascii="Times New Roman" w:hAnsi="Times New Roman" w:cs="Times New Roman"/>
          <w:sz w:val="28"/>
          <w:szCs w:val="28"/>
        </w:rPr>
        <w:t xml:space="preserve"> и вирусоносителями;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обследование отдельных групп населения, направленное на выявление неинфекционных заболеваний и их факторов риска.</w:t>
      </w:r>
    </w:p>
    <w:p w:rsidR="00B72610" w:rsidRPr="00DD14C4" w:rsidRDefault="00B72610" w:rsidP="00B72610">
      <w:pPr>
        <w:pStyle w:val="ConsPlusNormal"/>
        <w:jc w:val="both"/>
        <w:rPr>
          <w:rFonts w:ascii="Times New Roman" w:hAnsi="Times New Roman" w:cs="Times New Roman"/>
          <w:sz w:val="28"/>
          <w:szCs w:val="28"/>
        </w:rPr>
      </w:pPr>
    </w:p>
    <w:p w:rsidR="00B72610" w:rsidRPr="00E75DF0" w:rsidRDefault="00B72610" w:rsidP="00B72610">
      <w:pPr>
        <w:pStyle w:val="ConsPlusNormal"/>
        <w:jc w:val="center"/>
        <w:outlineLvl w:val="2"/>
        <w:rPr>
          <w:rFonts w:ascii="Times New Roman" w:hAnsi="Times New Roman" w:cs="Times New Roman"/>
          <w:b/>
          <w:sz w:val="28"/>
          <w:szCs w:val="28"/>
        </w:rPr>
      </w:pPr>
      <w:r w:rsidRPr="00E75DF0">
        <w:rPr>
          <w:rFonts w:ascii="Times New Roman" w:hAnsi="Times New Roman" w:cs="Times New Roman"/>
          <w:b/>
          <w:sz w:val="28"/>
          <w:szCs w:val="28"/>
        </w:rPr>
        <w:t>VI. Условия пребывания в медицинских организациях</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при оказании медицинской помощи в стационарных условиях,</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включая предоставление спального места и питания,</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при совместном нахождении одного из родителей, иного члена</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 xml:space="preserve">семьи или иного законного представителя </w:t>
      </w:r>
      <w:proofErr w:type="gramStart"/>
      <w:r w:rsidRPr="00E75DF0">
        <w:rPr>
          <w:rFonts w:ascii="Times New Roman" w:hAnsi="Times New Roman" w:cs="Times New Roman"/>
          <w:b/>
          <w:sz w:val="28"/>
          <w:szCs w:val="28"/>
        </w:rPr>
        <w:t>в</w:t>
      </w:r>
      <w:proofErr w:type="gramEnd"/>
      <w:r w:rsidRPr="00E75DF0">
        <w:rPr>
          <w:rFonts w:ascii="Times New Roman" w:hAnsi="Times New Roman" w:cs="Times New Roman"/>
          <w:b/>
          <w:sz w:val="28"/>
          <w:szCs w:val="28"/>
        </w:rPr>
        <w:t xml:space="preserve"> медицинской</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организации в стационарных условиях с ребенком до достижения</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им возраста четырех лет, а с ребенком старше указанного</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возраста - при наличии медицинских показаний</w:t>
      </w:r>
    </w:p>
    <w:p w:rsidR="00B72610" w:rsidRPr="00DD14C4" w:rsidRDefault="00B72610" w:rsidP="00B72610">
      <w:pPr>
        <w:pStyle w:val="ConsPlusNormal"/>
        <w:jc w:val="both"/>
        <w:rPr>
          <w:rFonts w:ascii="Times New Roman" w:hAnsi="Times New Roman" w:cs="Times New Roman"/>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При госпитализации в стационар больные размещаются в палатах с соблюдением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суток.</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Условия пребывания пациентов в круглосуточном или дневном стационаре осуществляются в соответствии с требованиями нормативных документов по обеспечению санитарно-противоэпидемического режима в организациях, осуществляющих медицинскую деятельность.</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При госпитализации детей без родителей в возрасте семи лет и старше необходимо предусмотреть их размещение в палаты для мальчиков и девочек раздельно.</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При госпитализации ребенка </w:t>
      </w:r>
      <w:proofErr w:type="gramStart"/>
      <w:r w:rsidRPr="00DD14C4">
        <w:rPr>
          <w:rFonts w:ascii="Times New Roman" w:hAnsi="Times New Roman" w:cs="Times New Roman"/>
          <w:sz w:val="28"/>
          <w:szCs w:val="28"/>
        </w:rPr>
        <w:t>со</w:t>
      </w:r>
      <w:proofErr w:type="gramEnd"/>
      <w:r w:rsidRPr="00DD14C4">
        <w:rPr>
          <w:rFonts w:ascii="Times New Roman" w:hAnsi="Times New Roman" w:cs="Times New Roman"/>
          <w:sz w:val="28"/>
          <w:szCs w:val="28"/>
        </w:rPr>
        <w:t xml:space="preserve"> взрослым по уходу за ним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При совместном нахождении в медицинской организации в стационарных условиях с ребенком до достижения</w:t>
      </w:r>
      <w:proofErr w:type="gramEnd"/>
      <w:r w:rsidRPr="00DD14C4">
        <w:rPr>
          <w:rFonts w:ascii="Times New Roman" w:hAnsi="Times New Roman" w:cs="Times New Roman"/>
          <w:sz w:val="28"/>
          <w:szCs w:val="28"/>
        </w:rP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При госпитализации детей в плановой форме должна быть представлена справка об отсутствии контакта с инфекционными больными в течение двадцати одного дня до дня госпитализации.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lastRenderedPageBreak/>
        <w:t>При наличии медицинских показаний больным предоставляется возможность организации поста индивидуального ухода.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целях поддержания комфортной температуры воздуха в палатах допускается применение сплит-систем при условии проведения очистки и дезинфекции фильтров и камеры теплообменника в соответствии с рекомендациями производителя, но не реже одного раза в три месяца. При их отсутствии должна быть предусмотрена возможность естественного проветривания палат.</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целях организации безопасного пребывания детей в стационарах и предупреждения детского травматизма необходимо обеспечить хранение моющих и дезинфекционных сре</w:t>
      </w:r>
      <w:proofErr w:type="gramStart"/>
      <w:r w:rsidRPr="00DD14C4">
        <w:rPr>
          <w:rFonts w:ascii="Times New Roman" w:hAnsi="Times New Roman" w:cs="Times New Roman"/>
          <w:sz w:val="28"/>
          <w:szCs w:val="28"/>
        </w:rPr>
        <w:t>дств в с</w:t>
      </w:r>
      <w:proofErr w:type="gramEnd"/>
      <w:r w:rsidRPr="00DD14C4">
        <w:rPr>
          <w:rFonts w:ascii="Times New Roman" w:hAnsi="Times New Roman" w:cs="Times New Roman"/>
          <w:sz w:val="28"/>
          <w:szCs w:val="28"/>
        </w:rPr>
        <w:t>оответствии с существующими требованиями в недоступном для детей месте.</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Правилами внутреннего распорядка медицинской организации должен быть предусмотрен запрет на открытие окон самостоятельно, пользование электробытовыми приборами, курение в больнице. Ручки с окон в палатах должны быть сняты и храниться в недоступном для детей месте.</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Питание, проведение лечебно-диагностических манипуляций, лекарственное обеспечение производятся </w:t>
      </w:r>
      <w:proofErr w:type="gramStart"/>
      <w:r w:rsidRPr="00DD14C4">
        <w:rPr>
          <w:rFonts w:ascii="Times New Roman" w:hAnsi="Times New Roman" w:cs="Times New Roman"/>
          <w:sz w:val="28"/>
          <w:szCs w:val="28"/>
        </w:rPr>
        <w:t>с даты поступления</w:t>
      </w:r>
      <w:proofErr w:type="gramEnd"/>
      <w:r w:rsidRPr="00DD14C4">
        <w:rPr>
          <w:rFonts w:ascii="Times New Roman" w:hAnsi="Times New Roman" w:cs="Times New Roman"/>
          <w:sz w:val="28"/>
          <w:szCs w:val="28"/>
        </w:rPr>
        <w:t xml:space="preserve"> в стационар.</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При госпитализации детей в возрасте до одного года в составе отделения для детей</w:t>
      </w:r>
      <w:proofErr w:type="gramEnd"/>
      <w:r w:rsidRPr="00DD14C4">
        <w:rPr>
          <w:rFonts w:ascii="Times New Roman" w:hAnsi="Times New Roman" w:cs="Times New Roman"/>
          <w:sz w:val="28"/>
          <w:szCs w:val="28"/>
        </w:rPr>
        <w:t xml:space="preserve"> предусматриваются помещения для приготовления и розлива детских смесей.</w:t>
      </w:r>
    </w:p>
    <w:p w:rsidR="00B72610" w:rsidRPr="00DD14C4" w:rsidRDefault="00B72610" w:rsidP="00B72610">
      <w:pPr>
        <w:pStyle w:val="ConsPlusNormal"/>
        <w:jc w:val="both"/>
        <w:rPr>
          <w:rFonts w:ascii="Times New Roman" w:hAnsi="Times New Roman" w:cs="Times New Roman"/>
          <w:sz w:val="28"/>
          <w:szCs w:val="28"/>
        </w:rPr>
      </w:pPr>
    </w:p>
    <w:p w:rsidR="00B72610" w:rsidRPr="00E75DF0" w:rsidRDefault="00B72610" w:rsidP="00B72610">
      <w:pPr>
        <w:pStyle w:val="ConsPlusNormal"/>
        <w:jc w:val="center"/>
        <w:outlineLvl w:val="2"/>
        <w:rPr>
          <w:rFonts w:ascii="Times New Roman" w:hAnsi="Times New Roman" w:cs="Times New Roman"/>
          <w:b/>
          <w:sz w:val="28"/>
          <w:szCs w:val="28"/>
        </w:rPr>
      </w:pPr>
      <w:r w:rsidRPr="00E75DF0">
        <w:rPr>
          <w:rFonts w:ascii="Times New Roman" w:hAnsi="Times New Roman" w:cs="Times New Roman"/>
          <w:b/>
          <w:sz w:val="28"/>
          <w:szCs w:val="28"/>
        </w:rPr>
        <w:t>VII. Условия размещения пациентов в маломестных палатах</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 xml:space="preserve">(боксах) по </w:t>
      </w:r>
      <w:proofErr w:type="gramStart"/>
      <w:r w:rsidRPr="00E75DF0">
        <w:rPr>
          <w:rFonts w:ascii="Times New Roman" w:hAnsi="Times New Roman" w:cs="Times New Roman"/>
          <w:b/>
          <w:sz w:val="28"/>
          <w:szCs w:val="28"/>
        </w:rPr>
        <w:t>медицинским</w:t>
      </w:r>
      <w:proofErr w:type="gramEnd"/>
      <w:r w:rsidRPr="00E75DF0">
        <w:rPr>
          <w:rFonts w:ascii="Times New Roman" w:hAnsi="Times New Roman" w:cs="Times New Roman"/>
          <w:b/>
          <w:sz w:val="28"/>
          <w:szCs w:val="28"/>
        </w:rPr>
        <w:t xml:space="preserve"> и (или) эпидемиологическим</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показаниям, установленным Министерством здравоохранения</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Российской Федерации</w:t>
      </w:r>
    </w:p>
    <w:p w:rsidR="00B72610" w:rsidRPr="00DD14C4" w:rsidRDefault="00B72610" w:rsidP="00B72610">
      <w:pPr>
        <w:pStyle w:val="ConsPlusNormal"/>
        <w:jc w:val="both"/>
        <w:rPr>
          <w:rFonts w:ascii="Times New Roman" w:hAnsi="Times New Roman" w:cs="Times New Roman"/>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 xml:space="preserve">Пациенты, имеющие медицинские и (или) эпидемиологические показания, установленные в соответствии с </w:t>
      </w:r>
      <w:hyperlink r:id="rId32" w:history="1">
        <w:r w:rsidRPr="00DD14C4">
          <w:rPr>
            <w:rFonts w:ascii="Times New Roman" w:hAnsi="Times New Roman" w:cs="Times New Roman"/>
            <w:sz w:val="28"/>
            <w:szCs w:val="28"/>
          </w:rPr>
          <w:t>приказом</w:t>
        </w:r>
      </w:hyperlink>
      <w:r w:rsidRPr="00DD14C4">
        <w:rPr>
          <w:rFonts w:ascii="Times New Roman" w:hAnsi="Times New Roman" w:cs="Times New Roman"/>
          <w:sz w:val="28"/>
          <w:szCs w:val="28"/>
        </w:rPr>
        <w:t xml:space="preserve"> Министерства здравоохранения и социального развития Российской Федерации от </w:t>
      </w:r>
      <w:r w:rsidRPr="0032108B">
        <w:rPr>
          <w:rFonts w:ascii="Times New Roman" w:hAnsi="Times New Roman" w:cs="Times New Roman"/>
          <w:sz w:val="28"/>
          <w:szCs w:val="28"/>
        </w:rPr>
        <w:t>15 мая 2012 г. № 535н</w:t>
      </w:r>
      <w:r w:rsidRPr="00DD14C4">
        <w:rPr>
          <w:rFonts w:ascii="Times New Roman" w:hAnsi="Times New Roman" w:cs="Times New Roman"/>
          <w:sz w:val="28"/>
          <w:szCs w:val="28"/>
        </w:rPr>
        <w:t xml:space="preserve">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w:t>
      </w:r>
      <w:proofErr w:type="gramEnd"/>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Организация работы подразделений различного профиля, в том числе требования к изоляции или размещению в маломестных палатах определенной группы пациентов регламентированы санитарно-эпидемиологическими правилами и нормативами </w:t>
      </w:r>
      <w:hyperlink r:id="rId33" w:history="1">
        <w:r w:rsidRPr="00DD14C4">
          <w:rPr>
            <w:rFonts w:ascii="Times New Roman" w:hAnsi="Times New Roman" w:cs="Times New Roman"/>
            <w:sz w:val="28"/>
            <w:szCs w:val="28"/>
          </w:rPr>
          <w:t>СанПи</w:t>
        </w:r>
        <w:r>
          <w:rPr>
            <w:rFonts w:ascii="Times New Roman" w:hAnsi="Times New Roman" w:cs="Times New Roman"/>
            <w:sz w:val="28"/>
            <w:szCs w:val="28"/>
          </w:rPr>
          <w:t>Н</w:t>
        </w:r>
        <w:r w:rsidRPr="00DD14C4">
          <w:rPr>
            <w:rFonts w:ascii="Times New Roman" w:hAnsi="Times New Roman" w:cs="Times New Roman"/>
            <w:sz w:val="28"/>
            <w:szCs w:val="28"/>
          </w:rPr>
          <w:t xml:space="preserve"> 2.1.3.2630-10</w:t>
        </w:r>
      </w:hyperlink>
      <w:r w:rsidRPr="00DD14C4">
        <w:rPr>
          <w:rFonts w:ascii="Times New Roman" w:hAnsi="Times New Roman" w:cs="Times New Roman"/>
          <w:sz w:val="28"/>
          <w:szCs w:val="28"/>
        </w:rPr>
        <w:t xml:space="preserve"> «Санитарно-эпидемиологические требования к организациям, осуществляющим медицинскую деятельность</w:t>
      </w:r>
      <w:r>
        <w:rPr>
          <w:rFonts w:ascii="Times New Roman" w:hAnsi="Times New Roman" w:cs="Times New Roman"/>
          <w:sz w:val="28"/>
          <w:szCs w:val="28"/>
        </w:rPr>
        <w:t>»</w:t>
      </w:r>
      <w:r w:rsidRPr="00DD14C4">
        <w:rPr>
          <w:rFonts w:ascii="Times New Roman" w:hAnsi="Times New Roman" w:cs="Times New Roman"/>
          <w:sz w:val="28"/>
          <w:szCs w:val="28"/>
        </w:rPr>
        <w:t xml:space="preserve">, утвержденными постановлением Главного государственного санитарного врача Российской Федерации от 18 мая 2010 г. </w:t>
      </w:r>
      <w:r>
        <w:rPr>
          <w:rFonts w:ascii="Times New Roman" w:hAnsi="Times New Roman" w:cs="Times New Roman"/>
          <w:sz w:val="28"/>
          <w:szCs w:val="28"/>
        </w:rPr>
        <w:t>№</w:t>
      </w:r>
      <w:r w:rsidRPr="00DD14C4">
        <w:rPr>
          <w:rFonts w:ascii="Times New Roman" w:hAnsi="Times New Roman" w:cs="Times New Roman"/>
          <w:sz w:val="28"/>
          <w:szCs w:val="28"/>
        </w:rPr>
        <w:t xml:space="preserve"> 58.</w:t>
      </w:r>
    </w:p>
    <w:p w:rsidR="00B72610" w:rsidRPr="00DD14C4" w:rsidRDefault="00B72610" w:rsidP="00B72610">
      <w:pPr>
        <w:pStyle w:val="ConsPlusNormal"/>
        <w:jc w:val="both"/>
        <w:rPr>
          <w:rFonts w:ascii="Times New Roman" w:hAnsi="Times New Roman" w:cs="Times New Roman"/>
          <w:sz w:val="28"/>
          <w:szCs w:val="28"/>
        </w:rPr>
      </w:pPr>
    </w:p>
    <w:p w:rsidR="00B72610" w:rsidRPr="00E75DF0" w:rsidRDefault="00B72610" w:rsidP="00B72610">
      <w:pPr>
        <w:pStyle w:val="ConsPlusNormal"/>
        <w:jc w:val="center"/>
        <w:outlineLvl w:val="2"/>
        <w:rPr>
          <w:rFonts w:ascii="Times New Roman" w:hAnsi="Times New Roman" w:cs="Times New Roman"/>
          <w:b/>
          <w:sz w:val="28"/>
          <w:szCs w:val="28"/>
        </w:rPr>
      </w:pPr>
      <w:r w:rsidRPr="00E75DF0">
        <w:rPr>
          <w:rFonts w:ascii="Times New Roman" w:hAnsi="Times New Roman" w:cs="Times New Roman"/>
          <w:b/>
          <w:sz w:val="28"/>
          <w:szCs w:val="28"/>
        </w:rPr>
        <w:t>VIII. Условия предоставления детям-сиротам и детям,</w:t>
      </w:r>
    </w:p>
    <w:p w:rsidR="00B72610" w:rsidRPr="00E75DF0" w:rsidRDefault="00B72610" w:rsidP="00B72610">
      <w:pPr>
        <w:pStyle w:val="ConsPlusNormal"/>
        <w:jc w:val="center"/>
        <w:rPr>
          <w:rFonts w:ascii="Times New Roman" w:hAnsi="Times New Roman" w:cs="Times New Roman"/>
          <w:b/>
          <w:sz w:val="28"/>
          <w:szCs w:val="28"/>
        </w:rPr>
      </w:pPr>
      <w:proofErr w:type="gramStart"/>
      <w:r w:rsidRPr="00E75DF0">
        <w:rPr>
          <w:rFonts w:ascii="Times New Roman" w:hAnsi="Times New Roman" w:cs="Times New Roman"/>
          <w:b/>
          <w:sz w:val="28"/>
          <w:szCs w:val="28"/>
        </w:rPr>
        <w:t>оставшимся без попечения родителей, в случае выявления</w:t>
      </w:r>
      <w:proofErr w:type="gramEnd"/>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у них заболеваний медицинской помощи всех видов,</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 xml:space="preserve">включая </w:t>
      </w:r>
      <w:proofErr w:type="gramStart"/>
      <w:r w:rsidRPr="00E75DF0">
        <w:rPr>
          <w:rFonts w:ascii="Times New Roman" w:hAnsi="Times New Roman" w:cs="Times New Roman"/>
          <w:b/>
          <w:sz w:val="28"/>
          <w:szCs w:val="28"/>
        </w:rPr>
        <w:t>специализированную</w:t>
      </w:r>
      <w:proofErr w:type="gramEnd"/>
      <w:r w:rsidRPr="00E75DF0">
        <w:rPr>
          <w:rFonts w:ascii="Times New Roman" w:hAnsi="Times New Roman" w:cs="Times New Roman"/>
          <w:b/>
          <w:sz w:val="28"/>
          <w:szCs w:val="28"/>
        </w:rPr>
        <w:t>, в том числе</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высокотехнологичную медицинскую помощь</w:t>
      </w:r>
    </w:p>
    <w:p w:rsidR="00B72610" w:rsidRPr="00DD14C4" w:rsidRDefault="00B72610" w:rsidP="00B72610">
      <w:pPr>
        <w:pStyle w:val="ConsPlusNormal"/>
        <w:jc w:val="both"/>
        <w:rPr>
          <w:rFonts w:ascii="Times New Roman" w:hAnsi="Times New Roman" w:cs="Times New Roman"/>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 xml:space="preserve">Настоящий Порядок устанавливает правила проведения медицинскими организациями, участвующими в реализации </w:t>
      </w:r>
      <w:r>
        <w:rPr>
          <w:rFonts w:ascii="Times New Roman" w:hAnsi="Times New Roman" w:cs="Times New Roman"/>
          <w:sz w:val="28"/>
          <w:szCs w:val="28"/>
        </w:rPr>
        <w:t>Программы</w:t>
      </w:r>
      <w:r w:rsidRPr="00DD14C4">
        <w:rPr>
          <w:rFonts w:ascii="Times New Roman" w:hAnsi="Times New Roman" w:cs="Times New Roman"/>
          <w:sz w:val="28"/>
          <w:szCs w:val="28"/>
        </w:rPr>
        <w:t xml:space="preserve"> (далее - медицинские организации) детям-сиротам и детям, оставшимся без попечения родителей (далее - несовершеннолетние), в случае выявления у них заболеваний, медицинской помощи всех видов, включая специализированную, в том числе высокотехнологичную медицинскую помощь,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83" w:history="1">
        <w:r w:rsidRPr="00DD14C4">
          <w:rPr>
            <w:rFonts w:ascii="Times New Roman" w:hAnsi="Times New Roman" w:cs="Times New Roman"/>
            <w:sz w:val="28"/>
            <w:szCs w:val="28"/>
          </w:rPr>
          <w:t>разделе III</w:t>
        </w:r>
      </w:hyperlink>
      <w:r w:rsidRPr="00DD14C4">
        <w:rPr>
          <w:rFonts w:ascii="Times New Roman" w:hAnsi="Times New Roman" w:cs="Times New Roman"/>
          <w:sz w:val="28"/>
          <w:szCs w:val="28"/>
        </w:rPr>
        <w:t xml:space="preserve"> Программы</w:t>
      </w:r>
      <w:proofErr w:type="gramEnd"/>
      <w:r w:rsidRPr="00DD14C4">
        <w:rPr>
          <w:rFonts w:ascii="Times New Roman" w:hAnsi="Times New Roman" w:cs="Times New Roman"/>
          <w:sz w:val="28"/>
          <w:szCs w:val="28"/>
        </w:rPr>
        <w:t>,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w:t>
      </w:r>
      <w:hyperlink r:id="rId34" w:history="1">
        <w:r w:rsidRPr="00DD14C4">
          <w:rPr>
            <w:rFonts w:ascii="Times New Roman" w:hAnsi="Times New Roman" w:cs="Times New Roman"/>
            <w:sz w:val="28"/>
            <w:szCs w:val="28"/>
          </w:rPr>
          <w:t>статьей 20</w:t>
        </w:r>
      </w:hyperlink>
      <w:r w:rsidRPr="00DD14C4">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DD14C4">
        <w:rPr>
          <w:rFonts w:ascii="Times New Roman" w:hAnsi="Times New Roman" w:cs="Times New Roman"/>
          <w:sz w:val="28"/>
          <w:szCs w:val="28"/>
        </w:rPr>
        <w:t>Об основах охраны здоровья граждан в Российской Федерации</w:t>
      </w:r>
      <w:r>
        <w:rPr>
          <w:rFonts w:ascii="Times New Roman" w:hAnsi="Times New Roman" w:cs="Times New Roman"/>
          <w:sz w:val="28"/>
          <w:szCs w:val="28"/>
        </w:rPr>
        <w:t>»</w:t>
      </w:r>
      <w:r w:rsidRPr="00DD14C4">
        <w:rPr>
          <w:rFonts w:ascii="Times New Roman" w:hAnsi="Times New Roman" w:cs="Times New Roman"/>
          <w:sz w:val="28"/>
          <w:szCs w:val="28"/>
        </w:rPr>
        <w:t>.</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Медицинские организации, проводящие диспансеризацию детей-сирот и детей, оставшихся без попечения родителей, при наличии (установлении) у несовершеннолетнего заболевания, требующего оказания стационарной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направляют его медицинскую документацию в отдел организации оказания медицинской помощи женщинам и детям Министерства здравоохранения Республики Дагестан для согласования и решения вопроса.</w:t>
      </w:r>
      <w:proofErr w:type="gramEnd"/>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Госпитализация больных детей-сирот и детей, оставшихся без попечения родителей, осуществляется в приоритетном порядке в рамках установленных объемов медицинской помощи и государственного задания при наличии документа, удостоверяющего личность, полиса обязательного медицинского страхования, результатов диагностических исследований, которые могут быть проведены в амбулаторных условиях, справки об отсутствии контакта с инфекционными больными в течение двадцати одного дня со дня госпитализации.</w:t>
      </w:r>
      <w:proofErr w:type="gramEnd"/>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При госпитализации в стационар больные несовершеннолетние размещаются в палатах с соблюдением санитарно-гигиенических норм. При отсутствии в профильном отделении свободных мест допускается </w:t>
      </w:r>
      <w:r w:rsidRPr="00DD14C4">
        <w:rPr>
          <w:rFonts w:ascii="Times New Roman" w:hAnsi="Times New Roman" w:cs="Times New Roman"/>
          <w:sz w:val="28"/>
          <w:szCs w:val="28"/>
        </w:rPr>
        <w:lastRenderedPageBreak/>
        <w:t>размещение больных, поступивших по экстренным показаниям, вне палаты на срок не более суток. Условия пребывания в круглосуточном или дневном стационаре осуществляются в соответствии с требованиями нормативных документов по обеспечению санитарно-противоэпидемического режима в организациях, осуществляющих медицинскую деятельность.</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Допускается госпитализация больного несовершеннолетнего </w:t>
      </w:r>
      <w:proofErr w:type="gramStart"/>
      <w:r w:rsidRPr="00DD14C4">
        <w:rPr>
          <w:rFonts w:ascii="Times New Roman" w:hAnsi="Times New Roman" w:cs="Times New Roman"/>
          <w:sz w:val="28"/>
          <w:szCs w:val="28"/>
        </w:rPr>
        <w:t>на бесплатное совместное нахождение с его законным представителем при оказании ему медицинской помощи в стационарных условиях в течение</w:t>
      </w:r>
      <w:proofErr w:type="gramEnd"/>
      <w:r w:rsidRPr="00DD14C4">
        <w:rPr>
          <w:rFonts w:ascii="Times New Roman" w:hAnsi="Times New Roman" w:cs="Times New Roman"/>
          <w:sz w:val="28"/>
          <w:szCs w:val="28"/>
        </w:rPr>
        <w:t xml:space="preserve"> всего периода лечения независимо от возраста ребенка.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При наличии медицинских показаний несовершеннолетнему предоставляется возможность организации поста индивидуального ухода.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Объем диагностических и лечебных мероприятий для конкретного больного несовершеннолетнего определяется лечащим врачом в соответствии со стандартами медицинской помощи, нормативными документами, методическими рекомендациями и инструкциями.</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С учетом порядков оказания медицинской помощи и на основе стандартов медицинской помощи в случае необходимости проведения несовершеннолетнему диагностических исследований при отсутствии возможности их проведения в медицинской организации, в которой больной получает стационарное лечение, осуществляется транспортировка пациента медицинской организацией, оказывающей медицинскую помощь, санитарным транспортом при сопровождении медицинским работником в другую медицинскую организацию и обратно.</w:t>
      </w:r>
      <w:proofErr w:type="gramEnd"/>
      <w:r w:rsidRPr="00DD14C4">
        <w:rPr>
          <w:rFonts w:ascii="Times New Roman" w:hAnsi="Times New Roman" w:cs="Times New Roman"/>
          <w:sz w:val="28"/>
          <w:szCs w:val="28"/>
        </w:rPr>
        <w:t xml:space="preserve"> Транспортные услуги предоставляются без взимания платы.</w:t>
      </w:r>
    </w:p>
    <w:p w:rsidR="00B72610" w:rsidRPr="00DD14C4" w:rsidRDefault="00B72610" w:rsidP="00B72610">
      <w:pPr>
        <w:pStyle w:val="ConsPlusNormal"/>
        <w:jc w:val="both"/>
        <w:rPr>
          <w:rFonts w:ascii="Times New Roman" w:hAnsi="Times New Roman" w:cs="Times New Roman"/>
          <w:sz w:val="28"/>
          <w:szCs w:val="28"/>
        </w:rPr>
      </w:pPr>
    </w:p>
    <w:p w:rsidR="00B72610" w:rsidRPr="00E75DF0" w:rsidRDefault="00B72610" w:rsidP="00B72610">
      <w:pPr>
        <w:pStyle w:val="ConsPlusNormal"/>
        <w:jc w:val="center"/>
        <w:outlineLvl w:val="2"/>
        <w:rPr>
          <w:rFonts w:ascii="Times New Roman" w:hAnsi="Times New Roman" w:cs="Times New Roman"/>
          <w:b/>
          <w:sz w:val="28"/>
          <w:szCs w:val="28"/>
        </w:rPr>
      </w:pPr>
      <w:r w:rsidRPr="00E75DF0">
        <w:rPr>
          <w:rFonts w:ascii="Times New Roman" w:hAnsi="Times New Roman" w:cs="Times New Roman"/>
          <w:b/>
          <w:sz w:val="28"/>
          <w:szCs w:val="28"/>
        </w:rPr>
        <w:t>IX. Порядок предоставления транспортных услуг</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при сопровождении медицинским работником пациента,</w:t>
      </w:r>
    </w:p>
    <w:p w:rsidR="00B72610" w:rsidRPr="00E75DF0" w:rsidRDefault="00B72610" w:rsidP="00B72610">
      <w:pPr>
        <w:pStyle w:val="ConsPlusNormal"/>
        <w:jc w:val="center"/>
        <w:rPr>
          <w:rFonts w:ascii="Times New Roman" w:hAnsi="Times New Roman" w:cs="Times New Roman"/>
          <w:b/>
          <w:sz w:val="28"/>
          <w:szCs w:val="28"/>
        </w:rPr>
      </w:pPr>
      <w:proofErr w:type="gramStart"/>
      <w:r w:rsidRPr="00E75DF0">
        <w:rPr>
          <w:rFonts w:ascii="Times New Roman" w:hAnsi="Times New Roman" w:cs="Times New Roman"/>
          <w:b/>
          <w:sz w:val="28"/>
          <w:szCs w:val="28"/>
        </w:rPr>
        <w:t>находящегося</w:t>
      </w:r>
      <w:proofErr w:type="gramEnd"/>
      <w:r w:rsidRPr="00E75DF0">
        <w:rPr>
          <w:rFonts w:ascii="Times New Roman" w:hAnsi="Times New Roman" w:cs="Times New Roman"/>
          <w:b/>
          <w:sz w:val="28"/>
          <w:szCs w:val="28"/>
        </w:rPr>
        <w:t xml:space="preserve"> на лечении в стационарных условиях, в целях</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выполнения порядков оказания медицинской помощи и стандартов</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медицинской помощи в случае необходимости проведения такому</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пациенту диагностических исследований при отсутствии</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возможности их проведения медицинской организацией,</w:t>
      </w:r>
    </w:p>
    <w:p w:rsidR="00B72610" w:rsidRPr="00DD14C4" w:rsidRDefault="00B72610" w:rsidP="00B72610">
      <w:pPr>
        <w:pStyle w:val="ConsPlusNormal"/>
        <w:jc w:val="center"/>
        <w:rPr>
          <w:rFonts w:ascii="Times New Roman" w:hAnsi="Times New Roman" w:cs="Times New Roman"/>
          <w:sz w:val="28"/>
          <w:szCs w:val="28"/>
        </w:rPr>
      </w:pPr>
      <w:proofErr w:type="gramStart"/>
      <w:r w:rsidRPr="00E75DF0">
        <w:rPr>
          <w:rFonts w:ascii="Times New Roman" w:hAnsi="Times New Roman" w:cs="Times New Roman"/>
          <w:b/>
          <w:sz w:val="28"/>
          <w:szCs w:val="28"/>
        </w:rPr>
        <w:t>оказывающей</w:t>
      </w:r>
      <w:proofErr w:type="gramEnd"/>
      <w:r w:rsidRPr="00E75DF0">
        <w:rPr>
          <w:rFonts w:ascii="Times New Roman" w:hAnsi="Times New Roman" w:cs="Times New Roman"/>
          <w:b/>
          <w:sz w:val="28"/>
          <w:szCs w:val="28"/>
        </w:rPr>
        <w:t xml:space="preserve"> медицинскую помощь пациенту</w:t>
      </w:r>
    </w:p>
    <w:p w:rsidR="00B72610" w:rsidRPr="00DD14C4" w:rsidRDefault="00B72610" w:rsidP="00B72610">
      <w:pPr>
        <w:pStyle w:val="ConsPlusNormal"/>
        <w:jc w:val="both"/>
        <w:rPr>
          <w:rFonts w:ascii="Times New Roman" w:hAnsi="Times New Roman" w:cs="Times New Roman"/>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С учетом порядков оказания медицинской помощи и на основе стандартов медицинской помощи в случае необходимости проведения пациенту диагностических исследований при отсутствии возможности их проведения в медицинской организации, в которой пациент получает стационарное лечение, осуществляется транспортировка пациента медицинской организацией, оказывающей медицинскую помощь, санитарным транспортом при сопровождении медицинским работником в другую медицинскую организацию и обратно.</w:t>
      </w:r>
      <w:proofErr w:type="gramEnd"/>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Решение о выделении санитарного транспорта и медицинского работника для сопровождения пациента принимается руководителем медицинской организации (его заместителем) по представлению лечащего </w:t>
      </w:r>
      <w:r w:rsidRPr="00DD14C4">
        <w:rPr>
          <w:rFonts w:ascii="Times New Roman" w:hAnsi="Times New Roman" w:cs="Times New Roman"/>
          <w:sz w:val="28"/>
          <w:szCs w:val="28"/>
        </w:rPr>
        <w:lastRenderedPageBreak/>
        <w:t>врача и заведующего отделением, в неотложных случаях - лечащим врачом и дежурным администратором.</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Транспортные услуги предоставляются пациенту без взимания платы.</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Транспортировка осуществляется в плановом или экстренном порядке по предварительной договоренности с медицинской организацией, предоставляющей медицинскую услугу.</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Медицинский работник, сопровождающий пациента, ожидает пациента и сопровождает его в медицинскую организацию, в которой пациент находится на стационарном лечении.</w:t>
      </w:r>
    </w:p>
    <w:p w:rsidR="00B72610" w:rsidRPr="00DD14C4" w:rsidRDefault="00B72610" w:rsidP="00B72610">
      <w:pPr>
        <w:pStyle w:val="ConsPlusNormal"/>
        <w:jc w:val="both"/>
        <w:rPr>
          <w:rFonts w:ascii="Times New Roman" w:hAnsi="Times New Roman" w:cs="Times New Roman"/>
          <w:sz w:val="28"/>
          <w:szCs w:val="28"/>
        </w:rPr>
      </w:pPr>
    </w:p>
    <w:p w:rsidR="00B72610" w:rsidRPr="00E75DF0" w:rsidRDefault="00B72610" w:rsidP="00B72610">
      <w:pPr>
        <w:pStyle w:val="ConsPlusNormal"/>
        <w:jc w:val="center"/>
        <w:outlineLvl w:val="2"/>
        <w:rPr>
          <w:rFonts w:ascii="Times New Roman" w:hAnsi="Times New Roman" w:cs="Times New Roman"/>
          <w:b/>
          <w:sz w:val="28"/>
          <w:szCs w:val="28"/>
        </w:rPr>
      </w:pPr>
      <w:r w:rsidRPr="00E75DF0">
        <w:rPr>
          <w:rFonts w:ascii="Times New Roman" w:hAnsi="Times New Roman" w:cs="Times New Roman"/>
          <w:b/>
          <w:sz w:val="28"/>
          <w:szCs w:val="28"/>
        </w:rPr>
        <w:t>X. Условия и сроки диспансеризации</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населения для отдельных категорий населения</w:t>
      </w:r>
    </w:p>
    <w:p w:rsidR="00B72610" w:rsidRPr="00DD14C4" w:rsidRDefault="00B72610" w:rsidP="00B72610">
      <w:pPr>
        <w:pStyle w:val="ConsPlusNormal"/>
        <w:jc w:val="both"/>
        <w:rPr>
          <w:rFonts w:ascii="Times New Roman" w:hAnsi="Times New Roman" w:cs="Times New Roman"/>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Диспансеризация населения, в том числе детей,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Диспансеризация направлена на раннее выявление и профилактику хронических, в том числе социально значимых заболеваний.</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Диспансеризация населения осуществляется медицинскими организациями, участвующими в реализации Программы, в соответствии с программами диспансеризации, утвержденными нормативными документами Министерства здравоохранения Российской Федерации.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дополнительной диспансеризации работающего населения, детского населения могут проводиться с привлечением специалистов других медицинских организаций в установленном порядке. Возможно осуществление осмотров детей в возрасте 14 лет и старше специалистами общей лечебной сети.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B72610" w:rsidRPr="00DD14C4" w:rsidRDefault="00B72610" w:rsidP="00B72610">
      <w:pPr>
        <w:pStyle w:val="ConsPlusNormal"/>
        <w:jc w:val="both"/>
        <w:rPr>
          <w:rFonts w:ascii="Times New Roman" w:hAnsi="Times New Roman" w:cs="Times New Roman"/>
          <w:sz w:val="28"/>
          <w:szCs w:val="28"/>
        </w:rPr>
      </w:pPr>
    </w:p>
    <w:p w:rsidR="00B72610" w:rsidRPr="00E75DF0" w:rsidRDefault="00B72610" w:rsidP="00B72610">
      <w:pPr>
        <w:pStyle w:val="ConsPlusNormal"/>
        <w:jc w:val="center"/>
        <w:outlineLvl w:val="2"/>
        <w:rPr>
          <w:rFonts w:ascii="Times New Roman" w:hAnsi="Times New Roman" w:cs="Times New Roman"/>
          <w:b/>
          <w:sz w:val="28"/>
          <w:szCs w:val="28"/>
        </w:rPr>
      </w:pPr>
      <w:r w:rsidRPr="00E75DF0">
        <w:rPr>
          <w:rFonts w:ascii="Times New Roman" w:hAnsi="Times New Roman" w:cs="Times New Roman"/>
          <w:b/>
          <w:sz w:val="28"/>
          <w:szCs w:val="28"/>
        </w:rPr>
        <w:t>XI. Порядок и размеры возмещения расходов, связанных</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с оказанием гражданам медицинской помощи в экстренной форме</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медицинской организацией, не участвующей в реализации</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 xml:space="preserve">Территориальной программы </w:t>
      </w:r>
      <w:proofErr w:type="gramStart"/>
      <w:r w:rsidRPr="00E75DF0">
        <w:rPr>
          <w:rFonts w:ascii="Times New Roman" w:hAnsi="Times New Roman" w:cs="Times New Roman"/>
          <w:b/>
          <w:sz w:val="28"/>
          <w:szCs w:val="28"/>
        </w:rPr>
        <w:t>обязательного</w:t>
      </w:r>
      <w:proofErr w:type="gramEnd"/>
      <w:r w:rsidRPr="00E75DF0">
        <w:rPr>
          <w:rFonts w:ascii="Times New Roman" w:hAnsi="Times New Roman" w:cs="Times New Roman"/>
          <w:b/>
          <w:sz w:val="28"/>
          <w:szCs w:val="28"/>
        </w:rPr>
        <w:t xml:space="preserve"> медицинского</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страхования Республики Дагестан</w:t>
      </w:r>
    </w:p>
    <w:p w:rsidR="00B72610" w:rsidRPr="00DD14C4" w:rsidRDefault="00B72610" w:rsidP="00B72610">
      <w:pPr>
        <w:pStyle w:val="ConsPlusNormal"/>
        <w:jc w:val="both"/>
        <w:rPr>
          <w:rFonts w:ascii="Times New Roman" w:hAnsi="Times New Roman" w:cs="Times New Roman"/>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Настоящий Порядок устанавливает механизм возмещения расходов, связанных с оказанием медицинской помощи в экстренной форме гражданам, имеющим полис обязательного медицинского страхования (далее - </w:t>
      </w:r>
      <w:r w:rsidRPr="00DD14C4">
        <w:rPr>
          <w:rFonts w:ascii="Times New Roman" w:hAnsi="Times New Roman" w:cs="Times New Roman"/>
          <w:sz w:val="28"/>
          <w:szCs w:val="28"/>
        </w:rPr>
        <w:lastRenderedPageBreak/>
        <w:t>застрахованные лица), и гражданам, не застрахованным в системе обязательного медицинского страхования, в том числе иностранным гражданам (далее - незастрахованные лица).</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Порядок и размеры возмещения расходов на оказание медицинской помощи застрахованным лицам определены </w:t>
      </w:r>
      <w:hyperlink r:id="rId35" w:history="1">
        <w:r w:rsidRPr="00DD14C4">
          <w:rPr>
            <w:rFonts w:ascii="Times New Roman" w:hAnsi="Times New Roman" w:cs="Times New Roman"/>
            <w:sz w:val="28"/>
            <w:szCs w:val="28"/>
          </w:rPr>
          <w:t>приказом</w:t>
        </w:r>
      </w:hyperlink>
      <w:r w:rsidRPr="00DD14C4">
        <w:rPr>
          <w:rFonts w:ascii="Times New Roman" w:hAnsi="Times New Roman" w:cs="Times New Roman"/>
          <w:sz w:val="28"/>
          <w:szCs w:val="28"/>
        </w:rPr>
        <w:t xml:space="preserve"> Министерства здравоохранения и социального развития Российской Федерации от 28 февраля 2011 г. </w:t>
      </w:r>
      <w:r>
        <w:rPr>
          <w:rFonts w:ascii="Times New Roman" w:hAnsi="Times New Roman" w:cs="Times New Roman"/>
          <w:sz w:val="28"/>
          <w:szCs w:val="28"/>
        </w:rPr>
        <w:t>№</w:t>
      </w:r>
      <w:r w:rsidRPr="00DD14C4">
        <w:rPr>
          <w:rFonts w:ascii="Times New Roman" w:hAnsi="Times New Roman" w:cs="Times New Roman"/>
          <w:sz w:val="28"/>
          <w:szCs w:val="28"/>
        </w:rPr>
        <w:t xml:space="preserve"> 158н </w:t>
      </w:r>
      <w:r>
        <w:rPr>
          <w:rFonts w:ascii="Times New Roman" w:hAnsi="Times New Roman" w:cs="Times New Roman"/>
          <w:sz w:val="28"/>
          <w:szCs w:val="28"/>
        </w:rPr>
        <w:t>«</w:t>
      </w:r>
      <w:r w:rsidRPr="00DD14C4">
        <w:rPr>
          <w:rFonts w:ascii="Times New Roman" w:hAnsi="Times New Roman" w:cs="Times New Roman"/>
          <w:sz w:val="28"/>
          <w:szCs w:val="28"/>
        </w:rPr>
        <w:t>Об утверждении Правил обязательного медицинского страхования</w:t>
      </w:r>
      <w:r>
        <w:rPr>
          <w:rFonts w:ascii="Times New Roman" w:hAnsi="Times New Roman" w:cs="Times New Roman"/>
          <w:sz w:val="28"/>
          <w:szCs w:val="28"/>
        </w:rPr>
        <w:t>»</w:t>
      </w:r>
      <w:r w:rsidRPr="00DD14C4">
        <w:rPr>
          <w:rFonts w:ascii="Times New Roman" w:hAnsi="Times New Roman" w:cs="Times New Roman"/>
          <w:sz w:val="28"/>
          <w:szCs w:val="28"/>
        </w:rPr>
        <w:t>.</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Возмещение расходов медицинским организациям Республики Дагестан, связанное с оказанием медицинской </w:t>
      </w:r>
      <w:proofErr w:type="gramStart"/>
      <w:r w:rsidRPr="00DD14C4">
        <w:rPr>
          <w:rFonts w:ascii="Times New Roman" w:hAnsi="Times New Roman" w:cs="Times New Roman"/>
          <w:sz w:val="28"/>
          <w:szCs w:val="28"/>
        </w:rPr>
        <w:t>помощи</w:t>
      </w:r>
      <w:proofErr w:type="gramEnd"/>
      <w:r w:rsidRPr="00DD14C4">
        <w:rPr>
          <w:rFonts w:ascii="Times New Roman" w:hAnsi="Times New Roman" w:cs="Times New Roman"/>
          <w:sz w:val="28"/>
          <w:szCs w:val="28"/>
        </w:rPr>
        <w:t xml:space="preserve"> в экстренной форме застрахованным лицам, в рамках Территориальной программы осуществляется по тарифам, установленным тарифным соглашением между Министерством здравоохранения Республики Дагестан, Территориальным фондом обязательного медицинского страхования Республики Дагестан, представителями страховых медицинских организаций, Дагестанской республиканской организацией профсоюза работников здравоохранения Российской Федерации, ассоциаций врачей, которые включены в состав Комиссии по разработке Территориальной программы обязательного медицинского страхования в Республике Дагестан, и способами оплаты, принятыми на территории Республики Дагестан.</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Объем медицинской помощи, оказываемой незастрахованным лицам в экстренной форме при внезапных острых заболеваниях, состояниях, обострении хронических заболеваний, представляющих угрозу жизни пациента, включается в государственное задание на оказание государственных услуг (выполнение работ) медицинских организаций государственной системы здравоохранения и обеспечивается за счет средств республиканского бюджета Республики Дагестан.</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Возмещение расходов за медицинскую помощь незастрахованным лицам в экстренной форме медицинским организациям, осуществляющим свою деятельность на территории Республики Дагестан и не участвующим в реализации Территориальной программы, осуществляется в соответствии с договорами, заключаемыми указанными медицинскими организациями и государственными бюджетными учреждениями здравоохранения Республики Дагестан, определенными приказом Министерства здравоохранения республики Дагестан (далее - учреждение).</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Медицинские организации, не участвующие в реализации Территориальной программы, до 10 числа месяца, следующего за месяцем фактического оказания медицинской помощи, представляют в учреждение следующие сведения: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количество незастрахованных граждан, получивших медицинскую помощь в экстренной форме;</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вид оказанной медицинской помощи;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диагноз в соответствии с МКБ-10;</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даты начала и окончания оказания медицинской помощи в экстренной форме;</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lastRenderedPageBreak/>
        <w:t>объем оказанной медицинской помощи;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профиль оказанной медицинской помощи.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Месяц, следующий за месяцем фактического оказания медицинской помощи, считается отчетным.</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Учреждение в течение 5 дней с момента получения сведений осуществляет их проверку.</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случае выявления в ходе проверки факта представления неполных или недостоверных сведений учреждение возвращает их медицинской организации для исправления.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Медицинская организация имеет право повторно представить в учреждение исправленные сведения для возмещения расходов.</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Возмещение расходов медицинской организации осуществляется учреждением в течение второго месяца, следующего </w:t>
      </w:r>
      <w:proofErr w:type="gramStart"/>
      <w:r w:rsidRPr="00DD14C4">
        <w:rPr>
          <w:rFonts w:ascii="Times New Roman" w:hAnsi="Times New Roman" w:cs="Times New Roman"/>
          <w:sz w:val="28"/>
          <w:szCs w:val="28"/>
        </w:rPr>
        <w:t>за</w:t>
      </w:r>
      <w:proofErr w:type="gramEnd"/>
      <w:r w:rsidRPr="00DD14C4">
        <w:rPr>
          <w:rFonts w:ascii="Times New Roman" w:hAnsi="Times New Roman" w:cs="Times New Roman"/>
          <w:sz w:val="28"/>
          <w:szCs w:val="28"/>
        </w:rPr>
        <w:t xml:space="preserve"> отчетным.</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Учреждение в течение 10 дней с момента получения сведений, установленных настоящим разделом, направляет в Министерство здравоохранения Республики Дагестан заявку на финансирование с подтверждающими документами.</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Министерство здравоохранения Республики Дагестан по мере поступления финансирования из Министерства финансов Республики Дагестан за счет средств республиканского бюджета Республики Дагестан осуществляет финансирование учреждения в пределах субсидии на финансовое обеспечение государственного задания на оказание государственных услуг (выполнение работ) и в пределах установленного государственного задания в размерах, соответствующих утвержденным нормативным затратам на оказание государственных услуг (выполнение работ) за единицу объема медицинской помощи.</w:t>
      </w:r>
      <w:proofErr w:type="gramEnd"/>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Возмещение расходов медицинской организации осуществляется учреждением в течение второго месяца, следующего за отчетным, на основании сведений, установленных настоящим разделом.</w:t>
      </w:r>
    </w:p>
    <w:p w:rsidR="00B72610" w:rsidRPr="00DD14C4" w:rsidRDefault="00B72610" w:rsidP="00B72610">
      <w:pPr>
        <w:pStyle w:val="ConsPlusNormal"/>
        <w:jc w:val="both"/>
        <w:rPr>
          <w:rFonts w:ascii="Times New Roman" w:hAnsi="Times New Roman" w:cs="Times New Roman"/>
          <w:sz w:val="28"/>
          <w:szCs w:val="28"/>
        </w:rPr>
      </w:pPr>
    </w:p>
    <w:p w:rsidR="00B72610" w:rsidRPr="00E75DF0" w:rsidRDefault="00B72610" w:rsidP="00B72610">
      <w:pPr>
        <w:pStyle w:val="ConsPlusNormal"/>
        <w:jc w:val="center"/>
        <w:outlineLvl w:val="2"/>
        <w:rPr>
          <w:rFonts w:ascii="Times New Roman" w:hAnsi="Times New Roman" w:cs="Times New Roman"/>
          <w:b/>
          <w:sz w:val="28"/>
          <w:szCs w:val="28"/>
        </w:rPr>
      </w:pPr>
      <w:r w:rsidRPr="00E75DF0">
        <w:rPr>
          <w:rFonts w:ascii="Times New Roman" w:hAnsi="Times New Roman" w:cs="Times New Roman"/>
          <w:b/>
          <w:sz w:val="28"/>
          <w:szCs w:val="28"/>
        </w:rPr>
        <w:t>XII. Сроки ожидания медицинской помощи, оказываемой</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в плановой форме, в том числе сроки ожидания оказания</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медицинской помощи в стационарных условиях, проведения</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отдельных диагностических обследований, а также консультаций</w:t>
      </w:r>
    </w:p>
    <w:p w:rsidR="00B72610" w:rsidRPr="00E75DF0" w:rsidRDefault="00B72610" w:rsidP="00B72610">
      <w:pPr>
        <w:pStyle w:val="ConsPlusNormal"/>
        <w:jc w:val="center"/>
        <w:rPr>
          <w:rFonts w:ascii="Times New Roman" w:hAnsi="Times New Roman" w:cs="Times New Roman"/>
          <w:b/>
          <w:sz w:val="28"/>
          <w:szCs w:val="28"/>
        </w:rPr>
      </w:pPr>
      <w:r w:rsidRPr="00E75DF0">
        <w:rPr>
          <w:rFonts w:ascii="Times New Roman" w:hAnsi="Times New Roman" w:cs="Times New Roman"/>
          <w:b/>
          <w:sz w:val="28"/>
          <w:szCs w:val="28"/>
        </w:rPr>
        <w:t>врачей-специалистов</w:t>
      </w:r>
    </w:p>
    <w:p w:rsidR="00B72610" w:rsidRPr="00DD14C4" w:rsidRDefault="00B72610" w:rsidP="00B72610">
      <w:pPr>
        <w:pStyle w:val="ConsPlusNormal"/>
        <w:jc w:val="both"/>
        <w:rPr>
          <w:rFonts w:ascii="Times New Roman" w:hAnsi="Times New Roman" w:cs="Times New Roman"/>
          <w:sz w:val="28"/>
          <w:szCs w:val="28"/>
        </w:rPr>
      </w:pP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 xml:space="preserve">Плановая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реализации Программы по направлению медицинских организаций первичной медико-санитарной помощи, включая врачей общей практики (семейных врачей). Время ожидания определяется очередью на плановую госпитализацию, максимальный срок ожидания не может превышать одного месяца с момента записи на очередь, исключая онкологические заболевания или подозрения на них, заболевания с возможным ухудшением состояния здоровья, </w:t>
      </w:r>
      <w:r w:rsidRPr="00DD14C4">
        <w:rPr>
          <w:rFonts w:ascii="Times New Roman" w:hAnsi="Times New Roman" w:cs="Times New Roman"/>
          <w:sz w:val="28"/>
          <w:szCs w:val="28"/>
        </w:rPr>
        <w:lastRenderedPageBreak/>
        <w:t>госпитализация при которых осуществляется в день направления.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Плановая госпитализация осуществляется при наличии у больного паспорта или иного документа, удостоверяющего личность, полиса обязательного медицинского страхования, направления из медицинской организации, оказывающей первичную медико-санитарную помощь, результатов диагностических исследований, которые могут быть проведены в амбулаторных условиях.</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При госпитализации в стационар больной должен быть осмотрен врачом в приемном отделении не позднее тридцати минут с момента обращения, при наличии показаний - госпитализирован в течение двух часов. При угрожающем жизни состоянии больной должен быть осмотрен врачом и госпитализирован немедленно.</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случаях, когда для окончательного установления диагноза требуется динамическое наблюдение, допускается нахождение больного в палате наблюдения приемного отделения до двадцати четырех часов. За этот период больному осуществляют полный объем лечебно-диагностических мероприятий, данные о которых заносятся в лист наблюдения.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Организация приема медицинскими работниками пациентов в амбулаторных условиях (предварительная запись, самозапись больных на амбулаторный прием) и порядок вызова врача на дом (указание телефонов, по которым регистрируются вызовы врача на дом, удобный режим работы регистратуры) регламентируются внутренними правилами работы медицинской организации.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Время ожидания приема не должно превышать тридцати минут с момента, назначенного пациенту, за исключением случаев, когда врач участвует в оказании экстренной помощи другому пациенту.</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Объем диагностических и лечебных мероприятий для конкретного пациента определяется лечащим врачом в соответствии со стандартами медицинской помощи, нормативными документами, методическими рекомендациями и инструкциями. Допускается очередность направления больных на плановые диагностические исследования.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целях обеспечения прав граждан на получение бесплатной медицинской помощи предельные сроки: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lastRenderedPageBreak/>
        <w:t>проведения консультаций врачей-специалистов не должны превышать 14 календарных дней со дня обращения пациента в медицинскую организацию;</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не должны превышать 14 календарных дней со дня назначения;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не должны превышать 30 календарных дней со дня назначения.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 медицинской карте амбулаторного больного указываются даты назначения и проведения консультации и (или) исследования.</w:t>
      </w:r>
    </w:p>
    <w:p w:rsidR="00B72610" w:rsidRPr="00DD14C4" w:rsidRDefault="00B72610" w:rsidP="00B72610">
      <w:pPr>
        <w:pStyle w:val="ConsPlusNormal"/>
        <w:ind w:firstLine="540"/>
        <w:jc w:val="both"/>
        <w:rPr>
          <w:rFonts w:ascii="Times New Roman" w:hAnsi="Times New Roman" w:cs="Times New Roman"/>
          <w:sz w:val="28"/>
          <w:szCs w:val="28"/>
        </w:rPr>
      </w:pPr>
      <w:r w:rsidRPr="00DD14C4">
        <w:rPr>
          <w:rFonts w:ascii="Times New Roman" w:hAnsi="Times New Roman" w:cs="Times New Roman"/>
          <w:sz w:val="28"/>
          <w:szCs w:val="28"/>
        </w:rPr>
        <w:t>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rsidR="00B72610" w:rsidRPr="00DD14C4" w:rsidRDefault="00B72610" w:rsidP="00B72610">
      <w:pPr>
        <w:pStyle w:val="ConsPlusNormal"/>
        <w:ind w:firstLine="540"/>
        <w:jc w:val="both"/>
        <w:rPr>
          <w:rFonts w:ascii="Times New Roman" w:hAnsi="Times New Roman" w:cs="Times New Roman"/>
          <w:sz w:val="28"/>
          <w:szCs w:val="28"/>
        </w:rPr>
      </w:pPr>
      <w:proofErr w:type="gramStart"/>
      <w:r w:rsidRPr="00DD14C4">
        <w:rPr>
          <w:rFonts w:ascii="Times New Roman" w:hAnsi="Times New Roman" w:cs="Times New Roman"/>
          <w:sz w:val="28"/>
          <w:szCs w:val="28"/>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w:t>
      </w:r>
      <w:r>
        <w:rPr>
          <w:rFonts w:ascii="Times New Roman" w:hAnsi="Times New Roman" w:cs="Times New Roman"/>
          <w:sz w:val="28"/>
          <w:szCs w:val="28"/>
        </w:rPr>
        <w:t>«</w:t>
      </w:r>
      <w:r w:rsidRPr="00DD14C4">
        <w:rPr>
          <w:rFonts w:ascii="Times New Roman" w:hAnsi="Times New Roman" w:cs="Times New Roman"/>
          <w:sz w:val="28"/>
          <w:szCs w:val="28"/>
        </w:rPr>
        <w:t>Интернет</w:t>
      </w:r>
      <w:r>
        <w:rPr>
          <w:rFonts w:ascii="Times New Roman" w:hAnsi="Times New Roman" w:cs="Times New Roman"/>
          <w:sz w:val="28"/>
          <w:szCs w:val="28"/>
        </w:rPr>
        <w:t>»</w:t>
      </w:r>
      <w:r w:rsidRPr="00DD14C4">
        <w:rPr>
          <w:rFonts w:ascii="Times New Roman" w:hAnsi="Times New Roman" w:cs="Times New Roman"/>
          <w:sz w:val="28"/>
          <w:szCs w:val="28"/>
        </w:rPr>
        <w:t>,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roofErr w:type="gramEnd"/>
    </w:p>
    <w:p w:rsidR="00B72610" w:rsidRDefault="00B72610" w:rsidP="00B72610"/>
    <w:p w:rsidR="00B72610" w:rsidRDefault="00B72610" w:rsidP="00B72610">
      <w:r>
        <w:tab/>
        <w:t xml:space="preserve">                              __________________________________________</w:t>
      </w:r>
    </w:p>
    <w:p w:rsidR="00B72610" w:rsidRDefault="00B72610" w:rsidP="00B72610"/>
    <w:p w:rsidR="00B72610" w:rsidRDefault="00B72610" w:rsidP="00B72610">
      <w:pPr>
        <w:pStyle w:val="ConsPlusNormal"/>
        <w:ind w:firstLine="540"/>
        <w:jc w:val="both"/>
        <w:rPr>
          <w:rFonts w:ascii="Times New Roman" w:hAnsi="Times New Roman" w:cs="Times New Roman"/>
          <w:sz w:val="28"/>
          <w:szCs w:val="28"/>
        </w:rPr>
      </w:pPr>
      <w:r>
        <w:tab/>
      </w:r>
      <w:r>
        <w:tab/>
      </w:r>
      <w:r>
        <w:tab/>
      </w:r>
      <w:r>
        <w:tab/>
      </w: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B72610" w:rsidRDefault="00B72610">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Default="0019646E">
      <w:pPr>
        <w:pStyle w:val="ConsPlusNormal"/>
        <w:ind w:firstLine="540"/>
        <w:jc w:val="both"/>
        <w:rPr>
          <w:rFonts w:ascii="Times New Roman" w:hAnsi="Times New Roman" w:cs="Times New Roman"/>
          <w:sz w:val="28"/>
          <w:szCs w:val="28"/>
        </w:rPr>
      </w:pPr>
    </w:p>
    <w:p w:rsidR="0019646E" w:rsidRPr="00332B50" w:rsidRDefault="0019646E" w:rsidP="0019646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332B50">
        <w:rPr>
          <w:rFonts w:ascii="Times New Roman" w:hAnsi="Times New Roman" w:cs="Times New Roman"/>
          <w:sz w:val="28"/>
          <w:szCs w:val="28"/>
        </w:rPr>
        <w:t>П</w:t>
      </w:r>
      <w:r>
        <w:rPr>
          <w:rFonts w:ascii="Times New Roman" w:hAnsi="Times New Roman" w:cs="Times New Roman"/>
          <w:sz w:val="28"/>
          <w:szCs w:val="28"/>
        </w:rPr>
        <w:t xml:space="preserve">РИЛОЖЕНИЕ </w:t>
      </w:r>
      <w:r w:rsidRPr="00332B50">
        <w:rPr>
          <w:rFonts w:ascii="Times New Roman" w:hAnsi="Times New Roman" w:cs="Times New Roman"/>
          <w:sz w:val="28"/>
          <w:szCs w:val="28"/>
        </w:rPr>
        <w:t xml:space="preserve"> № </w:t>
      </w:r>
      <w:r>
        <w:rPr>
          <w:rFonts w:ascii="Times New Roman" w:hAnsi="Times New Roman" w:cs="Times New Roman"/>
          <w:sz w:val="28"/>
          <w:szCs w:val="28"/>
        </w:rPr>
        <w:t>2</w:t>
      </w:r>
    </w:p>
    <w:p w:rsidR="0019646E" w:rsidRPr="00332B50" w:rsidRDefault="0019646E" w:rsidP="0019646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332B50">
        <w:rPr>
          <w:rFonts w:ascii="Times New Roman" w:hAnsi="Times New Roman" w:cs="Times New Roman"/>
          <w:sz w:val="28"/>
          <w:szCs w:val="28"/>
        </w:rPr>
        <w:t>к Территориальной программе</w:t>
      </w:r>
    </w:p>
    <w:p w:rsidR="0019646E" w:rsidRPr="00332B50" w:rsidRDefault="0019646E" w:rsidP="0019646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332B50">
        <w:rPr>
          <w:rFonts w:ascii="Times New Roman" w:hAnsi="Times New Roman" w:cs="Times New Roman"/>
          <w:sz w:val="28"/>
          <w:szCs w:val="28"/>
        </w:rPr>
        <w:t xml:space="preserve">государственных гарантий </w:t>
      </w:r>
      <w:proofErr w:type="gramStart"/>
      <w:r w:rsidRPr="00332B50">
        <w:rPr>
          <w:rFonts w:ascii="Times New Roman" w:hAnsi="Times New Roman" w:cs="Times New Roman"/>
          <w:sz w:val="28"/>
          <w:szCs w:val="28"/>
        </w:rPr>
        <w:t>бесплатного</w:t>
      </w:r>
      <w:proofErr w:type="gramEnd"/>
    </w:p>
    <w:p w:rsidR="0019646E" w:rsidRPr="00332B50" w:rsidRDefault="0019646E" w:rsidP="0019646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332B50">
        <w:rPr>
          <w:rFonts w:ascii="Times New Roman" w:hAnsi="Times New Roman" w:cs="Times New Roman"/>
          <w:sz w:val="28"/>
          <w:szCs w:val="28"/>
        </w:rPr>
        <w:t>оказания гражданам медицинской помощи</w:t>
      </w:r>
    </w:p>
    <w:p w:rsidR="0019646E" w:rsidRPr="00332B50" w:rsidRDefault="0019646E" w:rsidP="0019646E">
      <w:pPr>
        <w:widowControl w:val="0"/>
        <w:autoSpaceDE w:val="0"/>
        <w:autoSpaceDN w:val="0"/>
        <w:adjustRightInd w:val="0"/>
        <w:jc w:val="center"/>
        <w:rPr>
          <w:sz w:val="28"/>
          <w:szCs w:val="28"/>
        </w:rPr>
      </w:pPr>
      <w:r>
        <w:rPr>
          <w:sz w:val="28"/>
          <w:szCs w:val="28"/>
        </w:rPr>
        <w:t xml:space="preserve">                                                          </w:t>
      </w:r>
      <w:r w:rsidRPr="00332B50">
        <w:rPr>
          <w:sz w:val="28"/>
          <w:szCs w:val="28"/>
        </w:rPr>
        <w:t>в Республике Дагестан на 2017 год</w:t>
      </w:r>
    </w:p>
    <w:p w:rsidR="0019646E" w:rsidRPr="00332B50" w:rsidRDefault="0019646E" w:rsidP="0019646E">
      <w:pPr>
        <w:widowControl w:val="0"/>
        <w:autoSpaceDE w:val="0"/>
        <w:autoSpaceDN w:val="0"/>
        <w:adjustRightInd w:val="0"/>
        <w:jc w:val="center"/>
        <w:rPr>
          <w:sz w:val="28"/>
          <w:szCs w:val="28"/>
        </w:rPr>
      </w:pPr>
      <w:r>
        <w:rPr>
          <w:sz w:val="28"/>
          <w:szCs w:val="28"/>
        </w:rPr>
        <w:t xml:space="preserve">                                                              </w:t>
      </w:r>
      <w:r w:rsidRPr="00332B50">
        <w:rPr>
          <w:sz w:val="28"/>
          <w:szCs w:val="28"/>
        </w:rPr>
        <w:t>и на плановый период 2018 и 2019 годов</w:t>
      </w:r>
    </w:p>
    <w:p w:rsidR="0019646E" w:rsidRPr="00332B50" w:rsidRDefault="0019646E" w:rsidP="0019646E">
      <w:pPr>
        <w:pStyle w:val="ConsPlusNormal"/>
        <w:jc w:val="center"/>
        <w:rPr>
          <w:rFonts w:ascii="Times New Roman" w:hAnsi="Times New Roman" w:cs="Times New Roman"/>
          <w:sz w:val="28"/>
          <w:szCs w:val="28"/>
        </w:rPr>
      </w:pPr>
    </w:p>
    <w:p w:rsidR="0019646E" w:rsidRPr="00D1172E" w:rsidRDefault="0019646E" w:rsidP="0019646E">
      <w:pPr>
        <w:widowControl w:val="0"/>
        <w:autoSpaceDE w:val="0"/>
        <w:autoSpaceDN w:val="0"/>
        <w:adjustRightInd w:val="0"/>
        <w:outlineLvl w:val="1"/>
      </w:pPr>
    </w:p>
    <w:p w:rsidR="0019646E" w:rsidRDefault="0019646E" w:rsidP="0019646E">
      <w:pPr>
        <w:widowControl w:val="0"/>
        <w:autoSpaceDE w:val="0"/>
        <w:autoSpaceDN w:val="0"/>
        <w:adjustRightInd w:val="0"/>
        <w:jc w:val="center"/>
        <w:rPr>
          <w:b/>
          <w:sz w:val="28"/>
          <w:szCs w:val="28"/>
        </w:rPr>
      </w:pPr>
      <w:r w:rsidRPr="00391E99">
        <w:rPr>
          <w:b/>
          <w:sz w:val="28"/>
          <w:szCs w:val="28"/>
        </w:rPr>
        <w:t>П</w:t>
      </w:r>
      <w:r>
        <w:rPr>
          <w:b/>
          <w:sz w:val="28"/>
          <w:szCs w:val="28"/>
        </w:rPr>
        <w:t>ЕРЕЧЕНЬ</w:t>
      </w:r>
    </w:p>
    <w:p w:rsidR="0019646E" w:rsidRDefault="0019646E" w:rsidP="0019646E">
      <w:pPr>
        <w:widowControl w:val="0"/>
        <w:autoSpaceDE w:val="0"/>
        <w:autoSpaceDN w:val="0"/>
        <w:adjustRightInd w:val="0"/>
        <w:jc w:val="center"/>
        <w:rPr>
          <w:b/>
          <w:sz w:val="28"/>
          <w:szCs w:val="28"/>
        </w:rPr>
      </w:pPr>
      <w:r w:rsidRPr="00391E99">
        <w:rPr>
          <w:b/>
          <w:sz w:val="28"/>
          <w:szCs w:val="28"/>
        </w:rPr>
        <w:t>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19646E" w:rsidRDefault="0019646E" w:rsidP="0019646E">
      <w:pPr>
        <w:pStyle w:val="ConsPlusNormal"/>
        <w:jc w:val="center"/>
        <w:rPr>
          <w:sz w:val="28"/>
          <w:szCs w:val="28"/>
        </w:rPr>
      </w:pPr>
    </w:p>
    <w:p w:rsidR="0019646E" w:rsidRDefault="0019646E" w:rsidP="0019646E">
      <w:pPr>
        <w:pStyle w:val="ConsPlusNormal"/>
        <w:jc w:val="center"/>
        <w:rPr>
          <w:sz w:val="28"/>
          <w:szCs w:val="28"/>
        </w:rPr>
      </w:pPr>
    </w:p>
    <w:p w:rsidR="0019646E" w:rsidRPr="00C133DF" w:rsidRDefault="0019646E" w:rsidP="0019646E">
      <w:pPr>
        <w:pStyle w:val="ConsPlusNormal"/>
        <w:ind w:firstLine="540"/>
        <w:jc w:val="both"/>
        <w:rPr>
          <w:rFonts w:ascii="Times New Roman" w:hAnsi="Times New Roman" w:cs="Times New Roman"/>
          <w:sz w:val="28"/>
          <w:szCs w:val="28"/>
        </w:rPr>
      </w:pPr>
      <w:proofErr w:type="gramStart"/>
      <w:r w:rsidRPr="00C133DF">
        <w:rPr>
          <w:rFonts w:ascii="Times New Roman" w:hAnsi="Times New Roman" w:cs="Times New Roman"/>
          <w:sz w:val="28"/>
          <w:szCs w:val="28"/>
        </w:rPr>
        <w:t>При реализации Территориальной программы осуществляется отпуск лекарственных препаратов населению по рецептам врачей бесплатно, а также по рецептам врачей с 50-процентной скидкой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перечнем групп населения, при амбулаторном лечении которых лекарственные препараты отпускаются по рецептам врачей с 50-процентной</w:t>
      </w:r>
      <w:proofErr w:type="gramEnd"/>
      <w:r w:rsidRPr="00C133DF">
        <w:rPr>
          <w:rFonts w:ascii="Times New Roman" w:hAnsi="Times New Roman" w:cs="Times New Roman"/>
          <w:sz w:val="28"/>
          <w:szCs w:val="28"/>
        </w:rPr>
        <w:t xml:space="preserve"> скидкой, предусмотренными </w:t>
      </w:r>
      <w:hyperlink r:id="rId36" w:history="1">
        <w:r w:rsidRPr="00C133DF">
          <w:rPr>
            <w:rFonts w:ascii="Times New Roman" w:hAnsi="Times New Roman" w:cs="Times New Roman"/>
            <w:color w:val="0000FF"/>
            <w:sz w:val="28"/>
            <w:szCs w:val="28"/>
          </w:rPr>
          <w:t>Постановлением</w:t>
        </w:r>
      </w:hyperlink>
      <w:r w:rsidRPr="00C133DF">
        <w:rPr>
          <w:rFonts w:ascii="Times New Roman" w:hAnsi="Times New Roman" w:cs="Times New Roman"/>
          <w:sz w:val="28"/>
          <w:szCs w:val="28"/>
        </w:rPr>
        <w:t xml:space="preserve"> Правительства Российской Федерации от 30 июля 1994 года </w:t>
      </w:r>
      <w:r>
        <w:rPr>
          <w:rFonts w:ascii="Times New Roman" w:hAnsi="Times New Roman" w:cs="Times New Roman"/>
          <w:sz w:val="28"/>
          <w:szCs w:val="28"/>
        </w:rPr>
        <w:t>№</w:t>
      </w:r>
      <w:r w:rsidRPr="00C133DF">
        <w:rPr>
          <w:rFonts w:ascii="Times New Roman" w:hAnsi="Times New Roman" w:cs="Times New Roman"/>
          <w:sz w:val="28"/>
          <w:szCs w:val="28"/>
        </w:rPr>
        <w:t xml:space="preserve"> 890 </w:t>
      </w:r>
      <w:r>
        <w:rPr>
          <w:rFonts w:ascii="Times New Roman" w:hAnsi="Times New Roman" w:cs="Times New Roman"/>
          <w:sz w:val="28"/>
          <w:szCs w:val="28"/>
        </w:rPr>
        <w:t>«</w:t>
      </w:r>
      <w:r w:rsidRPr="00C133DF">
        <w:rPr>
          <w:rFonts w:ascii="Times New Roman" w:hAnsi="Times New Roman" w:cs="Times New Roman"/>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 w:val="28"/>
          <w:szCs w:val="28"/>
        </w:rPr>
        <w:t>»</w:t>
      </w:r>
    </w:p>
    <w:p w:rsidR="0019646E" w:rsidRDefault="0019646E" w:rsidP="0019646E">
      <w:pPr>
        <w:sectPr w:rsidR="0019646E" w:rsidSect="00F7794E">
          <w:pgSz w:w="11906" w:h="16838"/>
          <w:pgMar w:top="1134" w:right="850" w:bottom="1134" w:left="1701" w:header="708" w:footer="708" w:gutter="0"/>
          <w:cols w:space="708"/>
          <w:docGrid w:linePitch="360"/>
        </w:sectPr>
      </w:pPr>
    </w:p>
    <w:p w:rsidR="0019646E" w:rsidRDefault="0019646E" w:rsidP="0019646E">
      <w:pPr>
        <w:widowControl w:val="0"/>
        <w:autoSpaceDE w:val="0"/>
        <w:autoSpaceDN w:val="0"/>
        <w:adjustRightInd w:val="0"/>
        <w:jc w:val="center"/>
        <w:rPr>
          <w:b/>
          <w:sz w:val="28"/>
          <w:szCs w:val="28"/>
        </w:rPr>
      </w:pPr>
      <w:r w:rsidRPr="00391E99">
        <w:rPr>
          <w:b/>
          <w:sz w:val="28"/>
          <w:szCs w:val="28"/>
        </w:rPr>
        <w:lastRenderedPageBreak/>
        <w:t>П</w:t>
      </w:r>
      <w:r>
        <w:rPr>
          <w:b/>
          <w:sz w:val="28"/>
          <w:szCs w:val="28"/>
        </w:rPr>
        <w:t>ЕРЕЧЕНЬ</w:t>
      </w:r>
    </w:p>
    <w:p w:rsidR="0019646E" w:rsidRDefault="0019646E" w:rsidP="0019646E">
      <w:pPr>
        <w:widowControl w:val="0"/>
        <w:autoSpaceDE w:val="0"/>
        <w:autoSpaceDN w:val="0"/>
        <w:adjustRightInd w:val="0"/>
        <w:jc w:val="center"/>
        <w:rPr>
          <w:b/>
          <w:sz w:val="28"/>
          <w:szCs w:val="28"/>
        </w:rPr>
      </w:pPr>
      <w:r w:rsidRPr="00391E99">
        <w:rPr>
          <w:b/>
          <w:sz w:val="28"/>
          <w:szCs w:val="28"/>
        </w:rPr>
        <w:t xml:space="preserve">лекарственных препаратов, отпускаемых населению в соответствии с перечнем групп населения </w:t>
      </w:r>
    </w:p>
    <w:p w:rsidR="0019646E" w:rsidRDefault="0019646E" w:rsidP="0019646E">
      <w:pPr>
        <w:widowControl w:val="0"/>
        <w:autoSpaceDE w:val="0"/>
        <w:autoSpaceDN w:val="0"/>
        <w:adjustRightInd w:val="0"/>
        <w:jc w:val="center"/>
        <w:rPr>
          <w:b/>
          <w:sz w:val="28"/>
          <w:szCs w:val="28"/>
        </w:rPr>
      </w:pPr>
      <w:r w:rsidRPr="00391E99">
        <w:rPr>
          <w:b/>
          <w:sz w:val="28"/>
          <w:szCs w:val="28"/>
        </w:rPr>
        <w:t xml:space="preserve">и категорий заболеваний, при амбулаторном лечении которых лекарственные средства и изделия </w:t>
      </w:r>
    </w:p>
    <w:p w:rsidR="0019646E" w:rsidRDefault="0019646E" w:rsidP="0019646E">
      <w:pPr>
        <w:widowControl w:val="0"/>
        <w:autoSpaceDE w:val="0"/>
        <w:autoSpaceDN w:val="0"/>
        <w:adjustRightInd w:val="0"/>
        <w:jc w:val="center"/>
        <w:rPr>
          <w:b/>
          <w:sz w:val="28"/>
          <w:szCs w:val="28"/>
        </w:rPr>
      </w:pPr>
      <w:r w:rsidRPr="00391E99">
        <w:rPr>
          <w:b/>
          <w:sz w:val="28"/>
          <w:szCs w:val="28"/>
        </w:rPr>
        <w:t xml:space="preserve">медицинского назначения отпускаются по рецептам врачей бесплатно, а также в соответствии </w:t>
      </w:r>
    </w:p>
    <w:p w:rsidR="0019646E" w:rsidRDefault="0019646E" w:rsidP="0019646E">
      <w:pPr>
        <w:widowControl w:val="0"/>
        <w:autoSpaceDE w:val="0"/>
        <w:autoSpaceDN w:val="0"/>
        <w:adjustRightInd w:val="0"/>
        <w:jc w:val="center"/>
        <w:rPr>
          <w:b/>
          <w:sz w:val="28"/>
          <w:szCs w:val="28"/>
        </w:rPr>
      </w:pPr>
      <w:r w:rsidRPr="00391E99">
        <w:rPr>
          <w:b/>
          <w:sz w:val="28"/>
          <w:szCs w:val="28"/>
        </w:rPr>
        <w:t>с перечнем групп населения, при амбулаторном лечении которых лекарственные средства</w:t>
      </w:r>
    </w:p>
    <w:p w:rsidR="0019646E" w:rsidRDefault="0019646E" w:rsidP="0019646E">
      <w:pPr>
        <w:widowControl w:val="0"/>
        <w:autoSpaceDE w:val="0"/>
        <w:autoSpaceDN w:val="0"/>
        <w:adjustRightInd w:val="0"/>
        <w:jc w:val="center"/>
        <w:rPr>
          <w:b/>
          <w:sz w:val="28"/>
          <w:szCs w:val="28"/>
        </w:rPr>
      </w:pPr>
      <w:r w:rsidRPr="00391E99">
        <w:rPr>
          <w:b/>
          <w:sz w:val="28"/>
          <w:szCs w:val="28"/>
        </w:rPr>
        <w:t xml:space="preserve"> отпускаются по рецептам врачей с пятидесятипроцентной скидкой</w:t>
      </w:r>
    </w:p>
    <w:p w:rsidR="0019646E" w:rsidRDefault="0019646E" w:rsidP="0019646E">
      <w:pPr>
        <w:pStyle w:val="ConsPlusNormal"/>
        <w:jc w:val="both"/>
      </w:pPr>
    </w:p>
    <w:tbl>
      <w:tblPr>
        <w:tblW w:w="1425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5062"/>
        <w:gridCol w:w="1980"/>
        <w:gridCol w:w="4500"/>
        <w:gridCol w:w="1440"/>
      </w:tblGrid>
      <w:tr w:rsidR="0019646E" w:rsidRPr="00C133DF" w:rsidTr="00AE3D4E">
        <w:tc>
          <w:tcPr>
            <w:tcW w:w="1276" w:type="dxa"/>
            <w:vAlign w:val="center"/>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Код АТХ</w:t>
            </w:r>
          </w:p>
        </w:tc>
        <w:tc>
          <w:tcPr>
            <w:tcW w:w="5062" w:type="dxa"/>
            <w:vAlign w:val="center"/>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Анатомо-терапевтическо-химическая классификация (АТХ)</w:t>
            </w:r>
          </w:p>
        </w:tc>
        <w:tc>
          <w:tcPr>
            <w:tcW w:w="1980" w:type="dxa"/>
            <w:vAlign w:val="center"/>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Лекарственные препараты</w:t>
            </w:r>
          </w:p>
        </w:tc>
        <w:tc>
          <w:tcPr>
            <w:tcW w:w="4500" w:type="dxa"/>
            <w:vAlign w:val="center"/>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Лекарственные формы</w:t>
            </w:r>
          </w:p>
        </w:tc>
        <w:tc>
          <w:tcPr>
            <w:tcW w:w="1440" w:type="dxa"/>
            <w:vAlign w:val="center"/>
          </w:tcPr>
          <w:p w:rsidR="0019646E" w:rsidRPr="00C133DF" w:rsidRDefault="0019646E" w:rsidP="00AE3D4E">
            <w:pPr>
              <w:pStyle w:val="ConsPlusNormal"/>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1</w:t>
            </w:r>
          </w:p>
        </w:tc>
        <w:tc>
          <w:tcPr>
            <w:tcW w:w="5062"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2</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3</w:t>
            </w:r>
          </w:p>
        </w:tc>
        <w:tc>
          <w:tcPr>
            <w:tcW w:w="450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4</w:t>
            </w:r>
          </w:p>
        </w:tc>
        <w:tc>
          <w:tcPr>
            <w:tcW w:w="1440" w:type="dxa"/>
          </w:tcPr>
          <w:p w:rsidR="0019646E" w:rsidRPr="00C133DF" w:rsidRDefault="0019646E" w:rsidP="00AE3D4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пищеварительный тракт и обмен веществ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связанных с нарушением кислотности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A02B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язвенной болезни желудка и двенадцатиперстной кишки и гастроэзофагеальной рефлюксной болезни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A02BA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блокаторы H2-гистаминовых рецепторов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ранитидин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фамотидин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лиофилизат для приготовления </w:t>
            </w:r>
            <w:r w:rsidRPr="00C133DF">
              <w:rPr>
                <w:rFonts w:ascii="Times New Roman" w:hAnsi="Times New Roman" w:cs="Times New Roman"/>
                <w:sz w:val="28"/>
                <w:szCs w:val="28"/>
              </w:rPr>
              <w:lastRenderedPageBreak/>
              <w:t>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A02BC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протонного насоса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омепразол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кишечнорастворимые;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эзомепразол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кишечнорастворимые;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A02BX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другие препараты для лечения язвенной болезни желудка и двенадцатиперстной </w:t>
            </w:r>
            <w:r w:rsidRPr="00C133DF">
              <w:rPr>
                <w:rFonts w:ascii="Times New Roman" w:hAnsi="Times New Roman" w:cs="Times New Roman"/>
                <w:sz w:val="28"/>
                <w:szCs w:val="28"/>
              </w:rPr>
              <w:lastRenderedPageBreak/>
              <w:t>кишки и гастроэзофагеальной рефлюксной болезни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 xml:space="preserve">висмута трикалия </w:t>
            </w:r>
            <w:r w:rsidRPr="00C133DF">
              <w:rPr>
                <w:rFonts w:ascii="Times New Roman" w:hAnsi="Times New Roman" w:cs="Times New Roman"/>
                <w:sz w:val="28"/>
                <w:szCs w:val="28"/>
              </w:rPr>
              <w:lastRenderedPageBreak/>
              <w:t>дицитрат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функциональных нарушений желудочно-кишечного тракта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функциональных нарушений желудочно-кишечного тракта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A03AA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синтетические антихолинергические средства, эфиры с третичной аминогруппой</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мебеверин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82416C" w:rsidRDefault="0019646E" w:rsidP="00AE3D4E">
            <w:pPr>
              <w:pStyle w:val="ConsPlusNormal"/>
              <w:jc w:val="center"/>
              <w:rPr>
                <w:rFonts w:ascii="Times New Roman" w:hAnsi="Times New Roman" w:cs="Times New Roman"/>
                <w:sz w:val="28"/>
                <w:szCs w:val="28"/>
              </w:rPr>
            </w:pPr>
            <w:r w:rsidRPr="0082416C">
              <w:rPr>
                <w:rFonts w:ascii="Times New Roman" w:hAnsi="Times New Roman" w:cs="Times New Roman"/>
                <w:sz w:val="28"/>
                <w:szCs w:val="28"/>
              </w:rPr>
              <w:t>платифиллин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A03AD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папаверин и его производные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дротаверин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 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A03B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белладонны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A03BA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алкалоиды белладонны, третичные амины</w:t>
            </w:r>
          </w:p>
        </w:tc>
        <w:tc>
          <w:tcPr>
            <w:tcW w:w="1980" w:type="dxa"/>
          </w:tcPr>
          <w:p w:rsidR="0019646E" w:rsidRPr="0082416C" w:rsidRDefault="0019646E" w:rsidP="00AE3D4E">
            <w:pPr>
              <w:pStyle w:val="ConsPlusNormal"/>
              <w:jc w:val="center"/>
              <w:rPr>
                <w:rFonts w:ascii="Times New Roman" w:hAnsi="Times New Roman" w:cs="Times New Roman"/>
                <w:sz w:val="28"/>
                <w:szCs w:val="28"/>
              </w:rPr>
            </w:pPr>
            <w:r w:rsidRPr="0082416C">
              <w:rPr>
                <w:rFonts w:ascii="Times New Roman" w:hAnsi="Times New Roman" w:cs="Times New Roman"/>
                <w:sz w:val="28"/>
                <w:szCs w:val="28"/>
              </w:rPr>
              <w:t>атропин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A03F</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стимуляторы моторики желудочно-кишечного тракта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A03FA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стимуляторы моторики желудочно-кишечного тракта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метоклопрамид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A04</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противорвотные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A04A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противорвотные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A04AA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блокаторы серотониновых 5HT3-рецепторов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ондансетрон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ректальные;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A05</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печени и желчевыводящих путей</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A05A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желчевыводящих путей</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A05AA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желчных кислот</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урсодезоксихолевая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A05B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печени, липотропные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A05BA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печени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фосфолипиды + глицирризиновая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A06</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слабительные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A06A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слабительные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A06AB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контактные слабительные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бисакодил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ректальные;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сахарной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сеннозиды A и B</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A06AD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осмотические слабительные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лактулоза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макрогол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приема внутрь (для детей)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A07</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противодиарейные, кишечные противовоспалительные и противомикробные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A07B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адсорбирующие кишечные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A07BC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адсорбирующие кишечные препараты другие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смектит диоктаэдрический</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A07D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снижающие моторику желудочно-кишечного тракта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A07DA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снижающие моторику желудочно-кишечного тракта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лоперамид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для рассасывания;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жевательные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A07E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кишечные противовоспалительные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A07EC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аминосалициловая кислота и аналогичные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сульфасалазин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A07F</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противодиарейные микроорганизмы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A07FA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противодиарейные микроорганизмы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бифидобактерии бифидум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лиофилизат для приготовления раствора для приема внутрь и </w:t>
            </w:r>
            <w:r w:rsidRPr="00C133DF">
              <w:rPr>
                <w:rFonts w:ascii="Times New Roman" w:hAnsi="Times New Roman" w:cs="Times New Roman"/>
                <w:sz w:val="28"/>
                <w:szCs w:val="28"/>
              </w:rPr>
              <w:lastRenderedPageBreak/>
              <w:t>местного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суспензии для приема внутрь и местного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приема внутрь и местного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вагинальные и ректальные;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A09</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способствующие пищеварению, включая ферментные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A09A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способствующие пищеварению, включая ферментные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A09AA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ферментные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панкреатин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кишечнорастворимые;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A10</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сахарного диабета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A10A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инсулины и их аналоги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A10AB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инсулины короткого действия и их аналоги для инъекционного введения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аспарт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и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глулизин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лизпро</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растворимый (человеческий генно-инженерный)</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A10AC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инсулины средней продолжительности действия и их аналоги для инъекционного введения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инсулин-изофан (человеческий генно-инженерный)</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A10AD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аспарт двухфазный</w:t>
            </w:r>
          </w:p>
        </w:tc>
        <w:tc>
          <w:tcPr>
            <w:tcW w:w="4500" w:type="dxa"/>
          </w:tcPr>
          <w:p w:rsidR="0019646E" w:rsidRPr="00C133DF" w:rsidRDefault="0019646E" w:rsidP="00AE3D4E">
            <w:pPr>
              <w:pStyle w:val="ConsPlusNormal"/>
              <w:jc w:val="both"/>
              <w:rPr>
                <w:rFonts w:ascii="Times New Roman" w:hAnsi="Times New Roman" w:cs="Times New Roman"/>
                <w:sz w:val="28"/>
                <w:szCs w:val="28"/>
              </w:rPr>
            </w:pPr>
            <w:r w:rsidRPr="00C133DF">
              <w:rPr>
                <w:rFonts w:ascii="Times New Roman" w:hAnsi="Times New Roman" w:cs="Times New Roman"/>
                <w:sz w:val="28"/>
                <w:szCs w:val="28"/>
              </w:rPr>
              <w:t>суспензия для подкожного введения</w:t>
            </w:r>
          </w:p>
        </w:tc>
        <w:tc>
          <w:tcPr>
            <w:tcW w:w="1440" w:type="dxa"/>
          </w:tcPr>
          <w:p w:rsidR="0019646E" w:rsidRPr="00C133DF" w:rsidRDefault="0019646E" w:rsidP="00AE3D4E">
            <w:pPr>
              <w:pStyle w:val="ConsPlusNormal"/>
              <w:jc w:val="both"/>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двухфазный (человеческий генно-инженерный)</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деглудек + инсулин аспарт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лизпро двухфазный</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A10AE</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инсулины длительного действия и ах аналоги для инъекционного введения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гларгин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деглудек</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инсулин детемир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A10B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гипогликемические препараты, кроме инсулинов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A10BA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бигуаниды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метформин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пролонгированного </w:t>
            </w:r>
            <w:r w:rsidRPr="00C133DF">
              <w:rPr>
                <w:rFonts w:ascii="Times New Roman" w:hAnsi="Times New Roman" w:cs="Times New Roman"/>
                <w:sz w:val="28"/>
                <w:szCs w:val="28"/>
              </w:rPr>
              <w:lastRenderedPageBreak/>
              <w:t>действия,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A10BB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сульфонилмочевины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глибенкламид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гликлазид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модифицированным высвобождением</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A10BH</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дипептидилпептидазы-4 (ДПП-4)</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алоглиптин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вилдаглиптин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линаглиптин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саксаглиптин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ситаглиптин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rPr>
          <w:trHeight w:val="751"/>
        </w:trPr>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A10BX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гипогликемические препараты, кроме инсулинов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репаглинид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A11C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витамины A и D, включая их комбинации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A11CA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 A</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ретинол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драже;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 и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 и наружного применения (масляный)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A11CC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 D и его аналоги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альфакальцидол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 (в масле);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кальцитриол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колекальциферол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 (масляный)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A11D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 B1 и его комбинации с витаминами B6 и B12</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A11DA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 B1</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раствор для внутримышечного </w:t>
            </w:r>
            <w:r w:rsidRPr="00C133DF">
              <w:rPr>
                <w:rFonts w:ascii="Times New Roman" w:hAnsi="Times New Roman" w:cs="Times New Roman"/>
                <w:sz w:val="28"/>
                <w:szCs w:val="28"/>
              </w:rPr>
              <w:lastRenderedPageBreak/>
              <w:t>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A11G</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аскорбиновая кислота (витамин C), включая комбинации с другими средствами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A11GA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аскорбиновая кислота (витамин C)</w:t>
            </w:r>
          </w:p>
        </w:tc>
        <w:tc>
          <w:tcPr>
            <w:tcW w:w="1980"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аскорбиновая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драже;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vMerge/>
          </w:tcPr>
          <w:p w:rsidR="0019646E" w:rsidRPr="00C133DF" w:rsidRDefault="0019646E" w:rsidP="00AE3D4E">
            <w:pPr>
              <w:rPr>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A11H</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витаминные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A11HA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витаминные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пиридоксин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минеральные добавки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кальция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A12AA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кальция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кальция глюконат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A12C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минеральные добавки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A12CX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минеральные вещества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калия и магния аспарагинат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A14</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анаболические средства системного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A14A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анаболические стероиды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A14AB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эстрена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A16</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для лечения заболеваний желудочно-кишечного тракта и нарушений обмена веществ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A16A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для лечения заболеваний желудочно-кишечного тракта и нарушений обмена веществ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A16AA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аминокислоты и их производные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адеметионин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покрытые </w:t>
            </w:r>
            <w:r w:rsidRPr="00C133DF">
              <w:rPr>
                <w:rFonts w:ascii="Times New Roman" w:hAnsi="Times New Roman" w:cs="Times New Roman"/>
                <w:sz w:val="28"/>
                <w:szCs w:val="28"/>
              </w:rPr>
              <w:lastRenderedPageBreak/>
              <w:t>кишечнорастворимой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A16AB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ферментные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идурсульфаза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имиглюцераза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ларонидаза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A16AX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препараты для лечения заболеваний желудочно-кишечного тракта и нарушений обмена веществ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миглустат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Завеска</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нитизинон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орфадин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сапроптерин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куван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тиоктовая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раствор для внутривенного </w:t>
            </w:r>
            <w:r w:rsidRPr="00C133DF">
              <w:rPr>
                <w:rFonts w:ascii="Times New Roman" w:hAnsi="Times New Roman" w:cs="Times New Roman"/>
                <w:sz w:val="28"/>
                <w:szCs w:val="28"/>
              </w:rPr>
              <w:lastRenderedPageBreak/>
              <w:t>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кровь и система кроветворения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антитромботические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антитромботические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B01AA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антагонисты витамина K</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варфарин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B01AB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группа гепарина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гепарин натрия</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эноксапарин натрия</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B01AC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антиагреганты, кроме гепарина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клопидогрел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82416C" w:rsidRDefault="0019646E" w:rsidP="00AE3D4E">
            <w:pPr>
              <w:pStyle w:val="ConsPlusNormal"/>
              <w:jc w:val="center"/>
              <w:rPr>
                <w:rFonts w:ascii="Times New Roman" w:hAnsi="Times New Roman" w:cs="Times New Roman"/>
                <w:sz w:val="28"/>
                <w:szCs w:val="28"/>
              </w:rPr>
            </w:pPr>
            <w:r w:rsidRPr="0082416C">
              <w:rPr>
                <w:rFonts w:ascii="Times New Roman" w:hAnsi="Times New Roman" w:cs="Times New Roman"/>
                <w:sz w:val="28"/>
                <w:szCs w:val="28"/>
              </w:rPr>
              <w:t>Тикагрелор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B01AD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ферментные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lang w:val="en-US"/>
              </w:rPr>
            </w:pPr>
            <w:r w:rsidRPr="00C133DF">
              <w:rPr>
                <w:rFonts w:ascii="Times New Roman" w:hAnsi="Times New Roman" w:cs="Times New Roman"/>
                <w:sz w:val="28"/>
                <w:szCs w:val="28"/>
              </w:rPr>
              <w:t xml:space="preserve">Алтеплаза </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lang w:val="en-US"/>
              </w:rPr>
            </w:pPr>
            <w:r w:rsidRPr="00C133DF">
              <w:rPr>
                <w:rFonts w:ascii="Times New Roman" w:hAnsi="Times New Roman" w:cs="Times New Roman"/>
                <w:sz w:val="28"/>
                <w:szCs w:val="28"/>
              </w:rPr>
              <w:t>Проурокиназа</w:t>
            </w:r>
            <w:r w:rsidRPr="00C133DF">
              <w:rPr>
                <w:rFonts w:ascii="Times New Roman" w:hAnsi="Times New Roman" w:cs="Times New Roman"/>
                <w:sz w:val="28"/>
                <w:szCs w:val="28"/>
                <w:lang w:val="en-US"/>
              </w:rPr>
              <w:t xml:space="preserve"> </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лиофилизат для приготовления </w:t>
            </w:r>
            <w:r w:rsidRPr="00C133DF">
              <w:rPr>
                <w:rFonts w:ascii="Times New Roman" w:hAnsi="Times New Roman" w:cs="Times New Roman"/>
                <w:sz w:val="28"/>
                <w:szCs w:val="28"/>
              </w:rPr>
              <w:lastRenderedPageBreak/>
              <w:t>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рекомбинантный белок, содержащий аминокислотную последовательность стафилокиназы</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Фортелизин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B01AE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прямые ингибиторы тромбина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дабигатрана этексилат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Прадакса</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B01AF</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прямые ингибиторы фактора Xa</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апиксабан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Эликвис</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ривароксабан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Ксарелто</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гемостатические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антифибринолитические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B02AA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аминокислоты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аминокапроновая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 xml:space="preserve">транексамовая </w:t>
            </w:r>
            <w:r w:rsidRPr="00C133DF">
              <w:rPr>
                <w:rFonts w:ascii="Times New Roman" w:hAnsi="Times New Roman" w:cs="Times New Roman"/>
                <w:sz w:val="28"/>
                <w:szCs w:val="28"/>
              </w:rPr>
              <w:lastRenderedPageBreak/>
              <w:t>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 xml:space="preserve">раствор для внутривенного </w:t>
            </w:r>
            <w:r w:rsidRPr="00C133DF">
              <w:rPr>
                <w:rFonts w:ascii="Times New Roman" w:hAnsi="Times New Roman" w:cs="Times New Roman"/>
                <w:sz w:val="28"/>
                <w:szCs w:val="28"/>
              </w:rPr>
              <w:lastRenderedPageBreak/>
              <w:t>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Стагемин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B02AB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протеиназ плазмы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апротинин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Апротекс</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B02B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 K и другие гемостатики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B02BA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 K</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менадиона натрия бисульфит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B02BC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местные гемостатики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фибриноген + тромбин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губка</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B02BX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системные гемостатики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ромиплостим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Энплейт</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этамзилат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 и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B03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антианемические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железа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B03AB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пероральные препараты трехвалентного железа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железа (III) гидроксид полимальтозат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жевательные</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Феррум Лек</w:t>
            </w:r>
          </w:p>
        </w:tc>
      </w:tr>
      <w:tr w:rsidR="0019646E" w:rsidRPr="00C133DF" w:rsidTr="00AE3D4E">
        <w:trPr>
          <w:trHeight w:val="982"/>
        </w:trPr>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B03AC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парентеральные препараты трехвалентного железа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железа (III) гидроксида сахарозный комплекс</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ФерМед</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железа карбоксимальтозат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Феринжект</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B03B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 B12 и фолиевая кислота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B03BA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витамин B12 (цианокобаламин и его аналоги)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цианокобаламин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Цианокобаламин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B03BB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фолиевая кислота и ее производные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фолиевая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B03X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антианемические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B03XA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антианемические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дарбэпоэтин альфа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Аранесп</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метоксиполиэтиленгликольэпоэтин бета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Мирцера</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эпоэтин альфа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Эпокрин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эпоэтин бета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и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Эпостим</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кровезаменители и перфузионные растворы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кровь и препараты крови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кровезаменители и препараты плазмы крови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альбумин человека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гидроксиэтилкрахмал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Венофундин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декстран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Гемостабил</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желатин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Желатиноль</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B05B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растворы для внутривенного введения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растворы для парентерального питания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жировые эмульсии для парентерального питания</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эмульсия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Интралипид</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B05BB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растворы, влияющие на водно-электролитный баланс</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декстроза + калия хлорид + натрия хлорид + натрия цитрат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приема внутрь (для детей)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Регидрон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калия хлорид + натрия ацетат + натрия хлорид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Ацесоль</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меглюмина натрия сукцинат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Реамберин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 xml:space="preserve">натрия лактата раствор сложный (калия хлорид + кальция хлорид + натрия хлорид + натрия </w:t>
            </w:r>
            <w:r w:rsidRPr="00C133DF">
              <w:rPr>
                <w:rFonts w:ascii="Times New Roman" w:hAnsi="Times New Roman" w:cs="Times New Roman"/>
                <w:sz w:val="28"/>
                <w:szCs w:val="28"/>
              </w:rPr>
              <w:lastRenderedPageBreak/>
              <w:t>лактат)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Рингер лактат</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roofErr w:type="gramStart"/>
            <w:r w:rsidRPr="00C133DF">
              <w:rPr>
                <w:rFonts w:ascii="Times New Roman" w:hAnsi="Times New Roman" w:cs="Times New Roman"/>
                <w:sz w:val="28"/>
                <w:szCs w:val="28"/>
              </w:rPr>
              <w:t>натрия хлорида раствор сложный (калия хлорид +</w:t>
            </w:r>
            <w:proofErr w:type="gramEnd"/>
          </w:p>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кальция хлорид + натрия хлорид)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Рингера раствор</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натрия хлорид + калия хлорид + кальция хлорида дигидрат + магния хлорида гексагидрат + натрия ацетата тригидрат + яблочная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Стерофундин изотонический</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B05BC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растворы с осмодиуретическим действием</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маннитол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Маннит</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ирригационные растворы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B05CX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ирригационные растворы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декстроза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Нутрифлекс 40/80</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растворы для перитонеального диализа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растворы для перитонеального диализа</w:t>
            </w: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добавки к растворам для внутривенного введения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B05XA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растворы электролитов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калия хлорид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 и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магния сульфат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натрия гидрокарбонат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натрия хлорид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растворитель для приготовления </w:t>
            </w:r>
            <w:r w:rsidRPr="00C133DF">
              <w:rPr>
                <w:rFonts w:ascii="Times New Roman" w:hAnsi="Times New Roman" w:cs="Times New Roman"/>
                <w:sz w:val="28"/>
                <w:szCs w:val="28"/>
              </w:rPr>
              <w:lastRenderedPageBreak/>
              <w:t>лекарственных форм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C</w:t>
            </w:r>
          </w:p>
        </w:tc>
        <w:tc>
          <w:tcPr>
            <w:tcW w:w="5062" w:type="dxa"/>
          </w:tcPr>
          <w:p w:rsidR="0019646E" w:rsidRPr="00C133DF" w:rsidRDefault="0019646E" w:rsidP="00AE3D4E">
            <w:pPr>
              <w:pStyle w:val="ConsPlusNormal"/>
              <w:rPr>
                <w:rFonts w:ascii="Times New Roman" w:hAnsi="Times New Roman" w:cs="Times New Roman"/>
                <w:sz w:val="28"/>
                <w:szCs w:val="28"/>
              </w:rPr>
            </w:pPr>
            <w:proofErr w:type="gramStart"/>
            <w:r w:rsidRPr="00C133DF">
              <w:rPr>
                <w:rFonts w:ascii="Times New Roman" w:hAnsi="Times New Roman" w:cs="Times New Roman"/>
                <w:sz w:val="28"/>
                <w:szCs w:val="28"/>
              </w:rPr>
              <w:t>сердечно-сосудистая</w:t>
            </w:r>
            <w:proofErr w:type="gramEnd"/>
            <w:r w:rsidRPr="00C133DF">
              <w:rPr>
                <w:rFonts w:ascii="Times New Roman" w:hAnsi="Times New Roman" w:cs="Times New Roman"/>
                <w:sz w:val="28"/>
                <w:szCs w:val="28"/>
              </w:rPr>
              <w:t xml:space="preserve"> система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сердца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сердечные гликозиды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гликозиды наперстянки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дигоксин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(для детей)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антиаритмические препараты, классы I и III</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антиаритмические препараты, класс IA</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прокаинамид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C01BB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антиаритмические препараты, класс IB</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лидокаин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гель для местного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для местного и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спрей для местного применения </w:t>
            </w:r>
            <w:proofErr w:type="gramStart"/>
            <w:r w:rsidRPr="00C133DF">
              <w:rPr>
                <w:rFonts w:ascii="Times New Roman" w:hAnsi="Times New Roman" w:cs="Times New Roman"/>
                <w:sz w:val="28"/>
                <w:szCs w:val="28"/>
              </w:rPr>
              <w:lastRenderedPageBreak/>
              <w:t>дозированный</w:t>
            </w:r>
            <w:proofErr w:type="gramEnd"/>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C01BC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антиаритмические препараты, класс IC</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пропафенон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Пропанорм</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C01BD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антиаритмические препараты, класс III</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амиодарон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C01BG</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антиаритмические препараты, классы I и III</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лаппаконитина гидробромид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Аллапинин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кардиотонические средства, кроме сердечных гликозидов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C01CA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адренергические и дофаминергические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добутамин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Добутамин-МР</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допамин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Допамин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rPr>
          <w:trHeight w:val="751"/>
        </w:trPr>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фенилэфрин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Мезатон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C01CX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кардиотонические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левосимендан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Симдакс</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вазодилататоры для лечения заболеваний сердца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C01DA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органические нитраты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изосорбида динитрат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подъязычный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Динисорб</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изосорбида мононитрат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ретард;</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пролонгированным высвобождением;</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нитроглицерин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подъязычный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капсулы подъязычные;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пленки для наклеивания на десну;</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подъязычный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подъязычные; таблетки сублингвальные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C01E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для лечения заболеваний сердца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C01EA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простагландины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алпростадил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Алпростан</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C01EB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для лечения заболеваний сердца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ивабрадин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Бравадин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мельдоний</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парабульбарного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внутримышечного и парабульбарного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Вазомаг</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C02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антигипертензивные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антиадренергические средства центрального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C02AB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метилдопа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C02AC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агонисты имидазолиновых рецепторов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клонидин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Клофелин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моксонидин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Моксарел</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C02C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антиадренергические средства периферического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C02CA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альфа-адреноблокаторы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урапидил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Урапидил Карино</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C02K</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антигипертензивные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C02KX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антигипертензивные средства для лечения легочной артериальной гипертензии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бозентан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траклир</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C03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диуретики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тиазидные диуретики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C03AA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тиазиды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гидрохлоротиазид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Гипотиазид</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C03B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тиазидоподобные диуретики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C03BA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сульфонамиды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индапамид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контролируемым высвобождением,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модифицированным высвобождением,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C03C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"петлевые" диуретики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C03CA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сульфонамиды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фуросемид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C03D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калийсберегающие диуретики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C03DA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антагонисты альдостерона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спиронолактон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C04</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периферические вазодилататоры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C04A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периферические вазодилататоры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C04AD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пурина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пентоксифиллин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внутривенного и внутриартериального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внутриартериального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C07</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бета-адреноблокаторы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C07A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бета-адреноблокаторы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C07AA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неселективные бета-адреноблокаторы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пропранолол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Обзидан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соталол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СотаГексал</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C07AB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селективные бета-адреноблокаторы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атенолол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бисопролол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метопролол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замедленным высвобождением,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C07AG</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альф</w:t>
            </w:r>
            <w:proofErr w:type="gramStart"/>
            <w:r w:rsidRPr="00C133DF">
              <w:rPr>
                <w:rFonts w:ascii="Times New Roman" w:hAnsi="Times New Roman" w:cs="Times New Roman"/>
                <w:sz w:val="28"/>
                <w:szCs w:val="28"/>
              </w:rPr>
              <w:t>а-</w:t>
            </w:r>
            <w:proofErr w:type="gramEnd"/>
            <w:r w:rsidRPr="00C133DF">
              <w:rPr>
                <w:rFonts w:ascii="Times New Roman" w:hAnsi="Times New Roman" w:cs="Times New Roman"/>
                <w:sz w:val="28"/>
                <w:szCs w:val="28"/>
              </w:rPr>
              <w:t xml:space="preserve"> и бета-адреноблокаторы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карведилол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C08</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блокаторы кальциевых каналов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C08C</w:t>
            </w:r>
          </w:p>
        </w:tc>
        <w:tc>
          <w:tcPr>
            <w:tcW w:w="5062" w:type="dxa"/>
          </w:tcPr>
          <w:p w:rsidR="0019646E" w:rsidRPr="00C133DF" w:rsidRDefault="0019646E" w:rsidP="00AE3D4E">
            <w:pPr>
              <w:pStyle w:val="ConsPlusNormal"/>
              <w:rPr>
                <w:rFonts w:ascii="Times New Roman" w:hAnsi="Times New Roman" w:cs="Times New Roman"/>
                <w:sz w:val="28"/>
                <w:szCs w:val="28"/>
              </w:rPr>
            </w:pPr>
            <w:proofErr w:type="gramStart"/>
            <w:r w:rsidRPr="00C133DF">
              <w:rPr>
                <w:rFonts w:ascii="Times New Roman" w:hAnsi="Times New Roman" w:cs="Times New Roman"/>
                <w:sz w:val="28"/>
                <w:szCs w:val="28"/>
              </w:rPr>
              <w:t>селективные блокаторы кальциевых каналов с преимущественным действием на сосуды</w:t>
            </w:r>
            <w:proofErr w:type="gramEnd"/>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C08CA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дигидропиридина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амлодипин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нимодипин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нифедипин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 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контролируемым высвобождением,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контролируемым высвобождением,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с модифицированным высвобождением, покрытые </w:t>
            </w:r>
            <w:r w:rsidRPr="00C133DF">
              <w:rPr>
                <w:rFonts w:ascii="Times New Roman" w:hAnsi="Times New Roman" w:cs="Times New Roman"/>
                <w:sz w:val="28"/>
                <w:szCs w:val="28"/>
              </w:rPr>
              <w:lastRenderedPageBreak/>
              <w:t>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C08D</w:t>
            </w:r>
          </w:p>
        </w:tc>
        <w:tc>
          <w:tcPr>
            <w:tcW w:w="5062" w:type="dxa"/>
          </w:tcPr>
          <w:p w:rsidR="0019646E" w:rsidRPr="00C133DF" w:rsidRDefault="0019646E" w:rsidP="00AE3D4E">
            <w:pPr>
              <w:pStyle w:val="ConsPlusNormal"/>
              <w:rPr>
                <w:rFonts w:ascii="Times New Roman" w:hAnsi="Times New Roman" w:cs="Times New Roman"/>
                <w:sz w:val="28"/>
                <w:szCs w:val="28"/>
              </w:rPr>
            </w:pPr>
            <w:proofErr w:type="gramStart"/>
            <w:r w:rsidRPr="00C133DF">
              <w:rPr>
                <w:rFonts w:ascii="Times New Roman" w:hAnsi="Times New Roman" w:cs="Times New Roman"/>
                <w:sz w:val="28"/>
                <w:szCs w:val="28"/>
              </w:rPr>
              <w:t>селективные</w:t>
            </w:r>
            <w:proofErr w:type="gramEnd"/>
            <w:r w:rsidRPr="00C133DF">
              <w:rPr>
                <w:rFonts w:ascii="Times New Roman" w:hAnsi="Times New Roman" w:cs="Times New Roman"/>
                <w:sz w:val="28"/>
                <w:szCs w:val="28"/>
              </w:rPr>
              <w:t xml:space="preserve"> блокаторы кальциевых каналов с прямым действием на сердце</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C08DA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фенилалкиламина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верапамил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C09</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средства, действующие на ренин-ангиотензиновую систему</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C09A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АПФ</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C09AA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АПФ</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каптоприл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лизиноприл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периндоприл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 в полости рта;</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покрытые пленочной </w:t>
            </w:r>
            <w:r w:rsidRPr="00C133DF">
              <w:rPr>
                <w:rFonts w:ascii="Times New Roman" w:hAnsi="Times New Roman" w:cs="Times New Roman"/>
                <w:sz w:val="28"/>
                <w:szCs w:val="28"/>
              </w:rPr>
              <w:lastRenderedPageBreak/>
              <w:t>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эналаприл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C09C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антагонисты ангиотензина II</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C09CA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антагонисты ангиотензина II</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лозартан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C10</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гиполипидемические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C10A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гиполипидемические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C10AA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ГМГ-КоА-редуктазы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аторвастатин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покрытие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симвастатин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C10AB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фибраты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фенофибрат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покрытие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Трайкор</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дерматологические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D01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противогрибковые препараты, применяемые в дерматологии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противогрибковые препараты для местного применения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D01AE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противогрибковые препараты для местного применения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салициловая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наружного применения (спиртовой)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ран и язв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B03A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способствующие нормальному рубцеванию</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D03AX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способствующие нормальному рубцеванию</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фактор роста эпидермальный</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Эберпрот-П</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D06</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антибиотики и противомикробные средства, применяемые в дерматологии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D06C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антибиотики в комбинации с противомикробными средствами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диоксометилтетрагидропиримидин + сульфадиметоксин + тримекаин + хлорамфеникол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Левосин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D07</w:t>
            </w:r>
          </w:p>
        </w:tc>
        <w:tc>
          <w:tcPr>
            <w:tcW w:w="5062" w:type="dxa"/>
          </w:tcPr>
          <w:p w:rsidR="0019646E" w:rsidRPr="00C133DF" w:rsidRDefault="0019646E" w:rsidP="00AE3D4E">
            <w:pPr>
              <w:pStyle w:val="ConsPlusNormal"/>
              <w:rPr>
                <w:rFonts w:ascii="Times New Roman" w:hAnsi="Times New Roman" w:cs="Times New Roman"/>
                <w:sz w:val="28"/>
                <w:szCs w:val="28"/>
              </w:rPr>
            </w:pPr>
            <w:proofErr w:type="gramStart"/>
            <w:r w:rsidRPr="00C133DF">
              <w:rPr>
                <w:rFonts w:ascii="Times New Roman" w:hAnsi="Times New Roman" w:cs="Times New Roman"/>
                <w:sz w:val="28"/>
                <w:szCs w:val="28"/>
              </w:rPr>
              <w:t>глюкокортикоиды, применяемые в дерматологии</w:t>
            </w:r>
            <w:proofErr w:type="gramEnd"/>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D07A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глюкокортикоиды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D07AC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глюкокортикоиды с высокой активностью (группа III)</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мометазон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крем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ингаляций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назальный дозированный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Унидерм</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D08</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антисептики и дезинфицирующие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D08A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антисептики и дезинфицирующие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D08AC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бигуаниды и амидины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хлоргексидин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местного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местного и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наружного применения (спиртовой);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для наружного применения (</w:t>
            </w:r>
            <w:proofErr w:type="gramStart"/>
            <w:r w:rsidRPr="00C133DF">
              <w:rPr>
                <w:rFonts w:ascii="Times New Roman" w:hAnsi="Times New Roman" w:cs="Times New Roman"/>
                <w:sz w:val="28"/>
                <w:szCs w:val="28"/>
              </w:rPr>
              <w:t>спиртовой</w:t>
            </w:r>
            <w:proofErr w:type="gramEnd"/>
            <w:r w:rsidRPr="00C133DF">
              <w:rPr>
                <w:rFonts w:ascii="Times New Roman" w:hAnsi="Times New Roman" w:cs="Times New Roman"/>
                <w:sz w:val="28"/>
                <w:szCs w:val="28"/>
              </w:rPr>
              <w:t>);</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вагинальные;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вагинальные</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Хлоргексидин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D08AG</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йода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повидон-йод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раствор для местного и наружного </w:t>
            </w:r>
            <w:r w:rsidRPr="00C133DF">
              <w:rPr>
                <w:rFonts w:ascii="Times New Roman" w:hAnsi="Times New Roman" w:cs="Times New Roman"/>
                <w:sz w:val="28"/>
                <w:szCs w:val="28"/>
              </w:rPr>
              <w:lastRenderedPageBreak/>
              <w:t>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наружного применения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Аквазан</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D08AX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антисептики и дезинфицирующие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водорода пероксид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местного и наружного применения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калия перманганат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местного и наружного применения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этанол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наружного применения и приготовления лекарственных форм;</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наружного применения и приготовления лекарственных форм</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D11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дерматологические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D11A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дерматологические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D11AH</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дерматита, кроме глюкокортикоидов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пимекролимус</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крем для наружного применения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Элидел</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мочеполовая система и половые </w:t>
            </w:r>
            <w:r w:rsidRPr="00C133DF">
              <w:rPr>
                <w:rFonts w:ascii="Times New Roman" w:hAnsi="Times New Roman" w:cs="Times New Roman"/>
                <w:sz w:val="28"/>
                <w:szCs w:val="28"/>
              </w:rPr>
              <w:lastRenderedPageBreak/>
              <w:t>гормоны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G01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противомикробные препараты и антисептики, применяемые в гинекологии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противомикробные препараты и антисептики, кроме комбинированных препаратов с глюкокортикоидами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G01AA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антибактериальные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натамицин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вагинальные</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Пимафуцин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G01AF</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имидазола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клотримазол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гель вагинальный;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вагинальные;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вагинальные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применяемые в гинекологии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утеротонизирующие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G02AB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алкалоиды спорыньи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метилэргометрин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Метилэргобревин</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G02AD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простагландины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динопростон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гель интрацервикальный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Препидил</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мизопростол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Мизопростол</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G02C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другие препараты, применяемые в </w:t>
            </w:r>
            <w:r w:rsidRPr="00C133DF">
              <w:rPr>
                <w:rFonts w:ascii="Times New Roman" w:hAnsi="Times New Roman" w:cs="Times New Roman"/>
                <w:sz w:val="28"/>
                <w:szCs w:val="28"/>
              </w:rPr>
              <w:lastRenderedPageBreak/>
              <w:t>гинекологии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G02CA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адреномиметики, токолитические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гексопреналин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Гинипрал</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G02CB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пролактина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бромокриптин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G02CX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препараты, применяемые в гинекологии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атозибан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Трактоцил</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половые гормоны и модуляторы функции половых органов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G03A</w:t>
            </w:r>
          </w:p>
        </w:tc>
        <w:tc>
          <w:tcPr>
            <w:tcW w:w="5062" w:type="dxa"/>
          </w:tcPr>
          <w:p w:rsidR="0019646E" w:rsidRPr="00C133DF" w:rsidRDefault="0019646E" w:rsidP="00AE3D4E">
            <w:pPr>
              <w:pStyle w:val="ConsPlusNormal"/>
              <w:rPr>
                <w:rFonts w:ascii="Times New Roman" w:hAnsi="Times New Roman" w:cs="Times New Roman"/>
                <w:sz w:val="28"/>
                <w:szCs w:val="28"/>
              </w:rPr>
            </w:pPr>
            <w:proofErr w:type="gramStart"/>
            <w:r w:rsidRPr="00C133DF">
              <w:rPr>
                <w:rFonts w:ascii="Times New Roman" w:hAnsi="Times New Roman" w:cs="Times New Roman"/>
                <w:sz w:val="28"/>
                <w:szCs w:val="28"/>
              </w:rPr>
              <w:t>гормональные контрацептивы системного действия</w:t>
            </w:r>
            <w:proofErr w:type="gramEnd"/>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андрогены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G03BA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3-оксоандрост-4-ена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тестостерон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гель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 (масляный)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тестостерон (смесь эфиров)</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 (масляный)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эстрогены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G03CA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природные и полусинтетические эстрогены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эстрадиол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гестагены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G03DA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прегн-4-ена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прогестерон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G03DB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прегнадиена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дидрогестерон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Дюфастон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G03DC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эстрена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норэтистерон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Норколут</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G03G</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гонадотропины и другие стимуляторы овуляции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G03GA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гонадотропины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гонадотропин хорионический</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внутримышечного и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Прегнил</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корифоллитропин альфа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Элонва</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фоллитропин альфа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внутримышечного и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Гонал-Ф</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G03GB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синтетические стимуляторы овуляции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кломифен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Клостилбегит</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G03H</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антиандрогены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G03HA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антиандрогены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ципротерон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 масляный;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Ципротерон-Тева</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G04</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применяемые в урологии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G04B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применяемые в урологии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G04BD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средства для лечения учащенного мочеиспускания и недержания мочи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солифенацин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Везикар</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G04C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доброкачественной гиперплазии предстательной железы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G04CA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альфа-адреноблокаторы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алфузозин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контролируемым высвобождением,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Дальфаз ретард</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доксазозин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пролонгированного действия, покрытые пленочной </w:t>
            </w:r>
            <w:r w:rsidRPr="00C133DF">
              <w:rPr>
                <w:rFonts w:ascii="Times New Roman" w:hAnsi="Times New Roman" w:cs="Times New Roman"/>
                <w:sz w:val="28"/>
                <w:szCs w:val="28"/>
              </w:rPr>
              <w:lastRenderedPageBreak/>
              <w:t>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Доксазозин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тамсулозин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кишечнорастворимые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модифицированным высвобождением;</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пролонгированным высвобождением;</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контролируемым высвобождением,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пролонгированным высвобождением,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G04CB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тестостерон-5-альфа-редуктазы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финастерид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Зерлон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гормональные препараты системного действия, кроме половых гормонов и инсулинов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гормоны гипофиза и гипоталамуса и их аналоги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H01A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гормоны передней доли гипофиза и их аналоги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H01AC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соматропин и его агонисты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соматропин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Омнитроп</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H01B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гормоны задней доли гипофиза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H01BA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вазопрессин и его аналоги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десмопрессин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назальные;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назальный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подъязычные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терлипрессин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Реместип</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H01BB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окситоцин и его аналоги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карбетоцин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Пабал</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окситоцин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 и местного применения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H01C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гормоны гипоталамуса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rPr>
                <w:sz w:val="28"/>
                <w:szCs w:val="28"/>
              </w:rPr>
            </w:pPr>
          </w:p>
        </w:tc>
        <w:tc>
          <w:tcPr>
            <w:tcW w:w="5062" w:type="dxa"/>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пасиреотид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Сигнифор</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H01CC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антигонадотропин-рилизинг гормоны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ганиреликс</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Оргалутран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цетрореликс</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Цетротид</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кортикостероиды системного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кортикостероиды системного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H02AA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минералокортикоиды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флудрокортизон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Кортинефф</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H02AB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глюкокортикоиды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бетаметазон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крем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Флостерон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гидрокортизон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крем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глазная;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внутримышечного и внутрисуставного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эмульсия для наружного применения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дексаметазон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 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метилпреднизолон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преднизолон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щитовидной железы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щитовидной железы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H03AA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гормоны щитовидной железы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левотироксин натрия</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H03B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антитиреоидные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H03BB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серосодержащие производные имидазола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тиамазол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покрытые пленочной </w:t>
            </w:r>
            <w:r w:rsidRPr="00C133DF">
              <w:rPr>
                <w:rFonts w:ascii="Times New Roman" w:hAnsi="Times New Roman" w:cs="Times New Roman"/>
                <w:sz w:val="28"/>
                <w:szCs w:val="28"/>
              </w:rPr>
              <w:lastRenderedPageBreak/>
              <w:t>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H03C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йода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H03CA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йода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калия йодид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жевательные;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H04</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гормоны поджелудочной железы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H04A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гормоны, расщепляющие гликоген</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H04AA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гормоны, расщепляющие гликоген</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глюкагон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ГлюкаГен 1 мг ГипоКит</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H05</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регулирующие обмен кальция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H05A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паратиреоидные гормоны и их аналоги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H05AA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паратиреоидные гормоны и их аналоги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терипаратид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Форстео</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H05B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антипаратиреоидные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H05BA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кальцитонина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кальцитонин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назальный дозированный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Миакальцик</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H05BX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антипаратиреоидные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парикальцитол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Земплар</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цинакалцет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Мимпара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противомикробные препараты системного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антибактериальные препараты системного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тетрациклины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тетрациклины</w:t>
            </w:r>
          </w:p>
        </w:tc>
        <w:tc>
          <w:tcPr>
            <w:tcW w:w="1980" w:type="dxa"/>
          </w:tcPr>
          <w:p w:rsidR="0019646E" w:rsidRPr="00C133DF" w:rsidRDefault="0019646E" w:rsidP="00AE3D4E">
            <w:pPr>
              <w:jc w:val="center"/>
              <w:rPr>
                <w:color w:val="000000"/>
                <w:sz w:val="28"/>
                <w:szCs w:val="28"/>
              </w:rPr>
            </w:pPr>
            <w:r w:rsidRPr="00C133DF">
              <w:rPr>
                <w:color w:val="000000"/>
                <w:sz w:val="28"/>
                <w:szCs w:val="28"/>
              </w:rPr>
              <w:t>Доксициклин</w:t>
            </w:r>
          </w:p>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тигециклин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Тигацил</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амфениколы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амфениколы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хлорамфеникол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Левомицетин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бета-лактамные антибактериальные </w:t>
            </w:r>
            <w:r w:rsidRPr="00C133DF">
              <w:rPr>
                <w:rFonts w:ascii="Times New Roman" w:hAnsi="Times New Roman" w:cs="Times New Roman"/>
                <w:sz w:val="28"/>
                <w:szCs w:val="28"/>
              </w:rPr>
              <w:lastRenderedPageBreak/>
              <w:t>препараты: пенициллины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J01CA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пенициллины широкого спектра действия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амоксициллин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ампициллин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J01CE</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пенициллины, чувствительные к бета-лактамазам</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Бензатина бензилпенициллин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внутримышечного введения пролонгированного действия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бензил-пенициллин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и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инъекций и местного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феноксиметил-пенициллин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J01CF</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пенициллины, устойчивые к бета-лактамазам</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оксациллин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J01CR</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комбинации пенициллинов, включая комбинации с ингибиторами бета-</w:t>
            </w:r>
            <w:r w:rsidRPr="00C133DF">
              <w:rPr>
                <w:rFonts w:ascii="Times New Roman" w:hAnsi="Times New Roman" w:cs="Times New Roman"/>
                <w:sz w:val="28"/>
                <w:szCs w:val="28"/>
              </w:rPr>
              <w:lastRenderedPageBreak/>
              <w:t>лактамаз</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 xml:space="preserve">амоксициллин + клавулановая </w:t>
            </w:r>
            <w:r w:rsidRPr="00C133DF">
              <w:rPr>
                <w:rFonts w:ascii="Times New Roman" w:hAnsi="Times New Roman" w:cs="Times New Roman"/>
                <w:sz w:val="28"/>
                <w:szCs w:val="28"/>
              </w:rPr>
              <w:lastRenderedPageBreak/>
              <w:t>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 xml:space="preserve">порошок для приготовления раствора для внутривенного </w:t>
            </w:r>
            <w:r w:rsidRPr="00C133DF">
              <w:rPr>
                <w:rFonts w:ascii="Times New Roman" w:hAnsi="Times New Roman" w:cs="Times New Roman"/>
                <w:sz w:val="28"/>
                <w:szCs w:val="28"/>
              </w:rPr>
              <w:lastRenderedPageBreak/>
              <w:t>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модифицированным высвобождением,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J01D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бета-лактамные антибактериальные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J01DB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цефалоспорины 1-го поколения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цефазолин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цефалексин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J01DC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цефалоспорины 2-го поколения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цефуроксим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порошок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J01DD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цефалоспорины 3-го поколения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цефотаксим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цефтазидим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порошок для приготовления </w:t>
            </w:r>
            <w:r w:rsidRPr="00C133DF">
              <w:rPr>
                <w:rFonts w:ascii="Times New Roman" w:hAnsi="Times New Roman" w:cs="Times New Roman"/>
                <w:sz w:val="28"/>
                <w:szCs w:val="28"/>
              </w:rPr>
              <w:lastRenderedPageBreak/>
              <w:t>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цефтриаксон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и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цефоперазон + сульбактам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Сульмовер</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J01DE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цефалоспорины 4-го поколения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цефепим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порошок для приготовления </w:t>
            </w:r>
            <w:r w:rsidRPr="00C133DF">
              <w:rPr>
                <w:rFonts w:ascii="Times New Roman" w:hAnsi="Times New Roman" w:cs="Times New Roman"/>
                <w:sz w:val="28"/>
                <w:szCs w:val="28"/>
              </w:rPr>
              <w:lastRenderedPageBreak/>
              <w:t>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J01DH</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карбапенемы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имипенем + циластатин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Тиепенем</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меропенем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Меронем</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эртапенем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Инванз</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J01DI</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цефалоспорины и пенемы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цефтаролина фосамил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концентрата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Зинфоро</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сульфаниламиды и триметоприм</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J01EE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комбинированные препараты сульфаниламидов и триметоприма, включая производные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ко-тримоксазол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J01F</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макролиды, линкозамиды и стрептограмины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bottom w:val="nil"/>
            </w:tcBorders>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J01FA</w:t>
            </w:r>
          </w:p>
        </w:tc>
        <w:tc>
          <w:tcPr>
            <w:tcW w:w="5062" w:type="dxa"/>
            <w:vMerge w:val="restart"/>
            <w:tcBorders>
              <w:bottom w:val="nil"/>
            </w:tcBorders>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макролиды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азитромицин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 (для детей);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пролонгированного действия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джозамицин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Вильпрафен</w:t>
            </w:r>
          </w:p>
        </w:tc>
      </w:tr>
      <w:tr w:rsidR="0019646E" w:rsidRPr="00C133DF" w:rsidTr="00AE3D4E">
        <w:tc>
          <w:tcPr>
            <w:tcW w:w="1276"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5062"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кларитромицин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концентрата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J01FF</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линкозамиды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клиндамицин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J01G</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аминогликозиды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J01GA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стрептомицины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стрептомицин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bottom w:val="nil"/>
            </w:tcBorders>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J01GB</w:t>
            </w:r>
          </w:p>
        </w:tc>
        <w:tc>
          <w:tcPr>
            <w:tcW w:w="5062" w:type="dxa"/>
            <w:vMerge w:val="restart"/>
            <w:tcBorders>
              <w:bottom w:val="nil"/>
            </w:tcBorders>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аминогликозиды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амикацин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порошок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гентамицин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5062"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канамицин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top w:val="nil"/>
            </w:tcBorders>
          </w:tcPr>
          <w:p w:rsidR="0019646E" w:rsidRPr="00C133DF" w:rsidRDefault="0019646E" w:rsidP="00AE3D4E">
            <w:pPr>
              <w:rPr>
                <w:sz w:val="28"/>
                <w:szCs w:val="28"/>
              </w:rPr>
            </w:pPr>
          </w:p>
        </w:tc>
        <w:tc>
          <w:tcPr>
            <w:tcW w:w="5062" w:type="dxa"/>
            <w:vMerge/>
            <w:tcBorders>
              <w:top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тобрамицин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порошком для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глазная;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ингаляций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J01M</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антибактериальные препараты, производные хинолона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bottom w:val="nil"/>
            </w:tcBorders>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J01MA</w:t>
            </w:r>
          </w:p>
        </w:tc>
        <w:tc>
          <w:tcPr>
            <w:tcW w:w="5062" w:type="dxa"/>
            <w:vMerge w:val="restart"/>
            <w:tcBorders>
              <w:bottom w:val="nil"/>
            </w:tcBorders>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фторхинолоны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гатифлоксацин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Гатиспан</w:t>
            </w: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левофлоксацин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ломефлоксацин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моксифлоксацин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Мегафлокс</w:t>
            </w: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офлоксацин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 и ушные;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глазная;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пролонгированного действия, покрытые пленочной </w:t>
            </w:r>
            <w:r w:rsidRPr="00C133DF">
              <w:rPr>
                <w:rFonts w:ascii="Times New Roman" w:hAnsi="Times New Roman" w:cs="Times New Roman"/>
                <w:sz w:val="28"/>
                <w:szCs w:val="28"/>
              </w:rPr>
              <w:lastRenderedPageBreak/>
              <w:t>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5062"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спарфлоксацин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Спарфло</w:t>
            </w:r>
          </w:p>
        </w:tc>
      </w:tr>
      <w:tr w:rsidR="0019646E" w:rsidRPr="00C133DF" w:rsidTr="00AE3D4E">
        <w:tc>
          <w:tcPr>
            <w:tcW w:w="1276" w:type="dxa"/>
            <w:vMerge/>
            <w:tcBorders>
              <w:top w:val="nil"/>
            </w:tcBorders>
          </w:tcPr>
          <w:p w:rsidR="0019646E" w:rsidRPr="00C133DF" w:rsidRDefault="0019646E" w:rsidP="00AE3D4E">
            <w:pPr>
              <w:rPr>
                <w:sz w:val="28"/>
                <w:szCs w:val="28"/>
              </w:rPr>
            </w:pPr>
          </w:p>
        </w:tc>
        <w:tc>
          <w:tcPr>
            <w:tcW w:w="5062" w:type="dxa"/>
            <w:vMerge/>
            <w:tcBorders>
              <w:top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ципрофлоксацин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 и ушные;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ушные;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глазная;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антибактериальные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J01XA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антибиотики гликопептидной структуры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ванкомицин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Эдицин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J01XX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антибактериальные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линезолид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Амизолид</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противогрибковые препараты системного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противогрибковые препараты системного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J02AA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антибиотики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амфотерицин B</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нистатин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J02AC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триазола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вориконазол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Бифлурин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флуконазол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J02AX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противогрибковые препараты системного действия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каспофунгин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Кансидас</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микафунгин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Микамин</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J04</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активные в отношении микобактерий</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J04A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противотуберкулезные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J04AA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аминосалициловая кислота и ее производные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аминосалициловая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замедленного высвобождения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покрытые оболочкой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J04AB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антибиотики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капреомицин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порошок для приготовления </w:t>
            </w:r>
            <w:r w:rsidRPr="00C133DF">
              <w:rPr>
                <w:rFonts w:ascii="Times New Roman" w:hAnsi="Times New Roman" w:cs="Times New Roman"/>
                <w:sz w:val="28"/>
                <w:szCs w:val="28"/>
              </w:rPr>
              <w:lastRenderedPageBreak/>
              <w:t>раствора для инфузий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рифабутин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Микобутин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рифампицин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циклосерин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J04AC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гидразиды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изониазид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внутримышечного, ингаляционного и эндотрахеального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 и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J04AD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тиокарбамида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протионамид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этионамид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Этид</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J04AK</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противотуберкулезные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бедаквилин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Сиртуро</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пиразинамид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теризидон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Теризидон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тиоуреидоиминометилпиридиния перхлорат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Перхлозон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этамбутол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J04AM</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комбинированные противотуберкулезные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изониазид + ломефлоксацин + пиразинамид + этамбутол + пиридоксин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Ломекомб</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изониазид + пиразинамид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Фтизамакс</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изониазид + пиразинамид + рифампицин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Изокомб</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изониазид + пиразинамид + рифампицин + этамбутол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Изокомб</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изониазид + пиразинамид + рифампицин + этамбутол + пиридоксин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rPr>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изониазид + рифампицин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изониазид + этамбутол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Фтизоэтам</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ломефлоксацин + пиразинамид + протионамид + этамбутол + пиридоксин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Протиокомб</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J04B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противолепрозные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J04BA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противолепрозные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дапсон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Дапсон-Фатол</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J05</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противовирусные препараты системного </w:t>
            </w:r>
            <w:r w:rsidRPr="00C133DF">
              <w:rPr>
                <w:rFonts w:ascii="Times New Roman" w:hAnsi="Times New Roman" w:cs="Times New Roman"/>
                <w:sz w:val="28"/>
                <w:szCs w:val="28"/>
              </w:rPr>
              <w:lastRenderedPageBreak/>
              <w:t>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J05A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противовирусные препараты прямого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J05AB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нуклеозиды и нуклеотиды, кроме ингибиторов обратной транскриптазы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ацикловир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крем для местного и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крем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глазная;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местного и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рибавирин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J05AE</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ВИЧ-протеаз</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атазанавир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Реатаз</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дарунавир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покрытые пленочной </w:t>
            </w:r>
            <w:r w:rsidRPr="00C133DF">
              <w:rPr>
                <w:rFonts w:ascii="Times New Roman" w:hAnsi="Times New Roman" w:cs="Times New Roman"/>
                <w:sz w:val="28"/>
                <w:szCs w:val="28"/>
              </w:rPr>
              <w:lastRenderedPageBreak/>
              <w:t>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Дарунавир</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индинавир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Криксиван </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нелфинавир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приема внутрь</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Вирасепт</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ритонавир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мягкие;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Калетра</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саквинавир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Инвираза</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симепревир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Совриад</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фосампренавир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Телзир</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J05AF</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нуклеозиды и нуклеотиды - ингибиторы обратной транскриптазы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абакавир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диданозин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кишечнорастворимые;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приема внутрь для детей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Видекс</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зидовудин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Зидо - Эйч</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ламивудин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ставудин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приема внутрь</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ставудин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телбивудин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Себиво</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тенофовир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фосфазид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Никавир</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энтекавир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Элгравир</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J05AG</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ненуклеозидные ингибиторы обратной транскриптазы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невирапин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Вирамун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этравирин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Интеленс</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эфавиренз</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покрытые пленочной </w:t>
            </w:r>
            <w:r w:rsidRPr="00C133DF">
              <w:rPr>
                <w:rFonts w:ascii="Times New Roman" w:hAnsi="Times New Roman" w:cs="Times New Roman"/>
                <w:sz w:val="28"/>
                <w:szCs w:val="28"/>
              </w:rPr>
              <w:lastRenderedPageBreak/>
              <w:t>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Регаст</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J05AH</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нейроаминидазы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осельтамивир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Тамифлю</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J05AX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противовирусные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имидазолилэтанамид пентандиовой кислоты</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Ингавирин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кагоцел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ралтегравир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Исентресс</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умифеновир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энфувиртид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Фузеон</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J05AR</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комбинированные противовирусные препараты для лечения ВИЧ-инфекции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абакавир + ламивудин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Алагет</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абакавир + ламивудин + зидовудин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Абакавир+Ламивудин+Зидовудин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зидовудин + ламивудин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Вирокомб</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лопинавир + ритонавир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Калетра</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рилпивирин + тенофовир + эмтрицитабин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Эвиплера</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J06</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иммунные сыворотки и иммуноглобулины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J06A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иммунные сыворотки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J06B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иммуноглобулины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J06BA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иммуноглобулины, нормальные человеческие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иммуноглобулин человека нормальный</w:t>
            </w: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противоопухолевые препараты и иммуномодуляторы</w:t>
            </w:r>
          </w:p>
        </w:tc>
        <w:tc>
          <w:tcPr>
            <w:tcW w:w="1980" w:type="dxa"/>
          </w:tcPr>
          <w:p w:rsidR="0019646E" w:rsidRPr="00C133DF" w:rsidRDefault="0019646E" w:rsidP="00AE3D4E">
            <w:pPr>
              <w:pStyle w:val="ConsPlusNormal"/>
              <w:rPr>
                <w:rFonts w:ascii="Times New Roman" w:hAnsi="Times New Roman" w:cs="Times New Roman"/>
                <w:color w:val="FF0000"/>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противоопухолевые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алкилирующие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lang w:val="en-US"/>
              </w:rPr>
              <w:t xml:space="preserve">    0</w:t>
            </w:r>
            <w:r w:rsidRPr="00C133DF">
              <w:rPr>
                <w:rFonts w:ascii="Times New Roman" w:hAnsi="Times New Roman" w:cs="Times New Roman"/>
                <w:sz w:val="28"/>
                <w:szCs w:val="28"/>
              </w:rPr>
              <w:t>L01AB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алкилсульфонаты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бусульфан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Милеран</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L01AD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нитрозомочевины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кармустин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rPr>
                <w:color w:val="000000"/>
                <w:sz w:val="28"/>
                <w:szCs w:val="28"/>
              </w:rPr>
            </w:pPr>
            <w:r w:rsidRPr="00C133DF">
              <w:rPr>
                <w:color w:val="000000"/>
                <w:sz w:val="28"/>
                <w:szCs w:val="28"/>
              </w:rPr>
              <w:t>БиКНУ</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ломустин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алкилирующие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антиметаболиты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L01BA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аналоги фолиевой кислоты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метотрексат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 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ралтитрексид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rPr>
                <w:color w:val="000000"/>
                <w:sz w:val="28"/>
                <w:szCs w:val="28"/>
              </w:rPr>
            </w:pPr>
            <w:r w:rsidRPr="00C133DF">
              <w:rPr>
                <w:color w:val="000000"/>
                <w:sz w:val="28"/>
                <w:szCs w:val="28"/>
              </w:rPr>
              <w:t>Томудекс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L01BB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аналоги пурина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меркаптопурин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неларабин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tc>
        <w:tc>
          <w:tcPr>
            <w:tcW w:w="1440" w:type="dxa"/>
          </w:tcPr>
          <w:p w:rsidR="0019646E" w:rsidRPr="00C133DF" w:rsidRDefault="0019646E" w:rsidP="00AE3D4E">
            <w:pPr>
              <w:rPr>
                <w:color w:val="000000"/>
                <w:sz w:val="28"/>
                <w:szCs w:val="28"/>
              </w:rPr>
            </w:pPr>
            <w:r w:rsidRPr="00C133DF">
              <w:rPr>
                <w:color w:val="000000"/>
                <w:sz w:val="28"/>
                <w:szCs w:val="28"/>
              </w:rPr>
              <w:t>Атрианс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L01BC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аналоги пиримидина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гемцитабин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rPr>
                <w:color w:val="000000"/>
                <w:sz w:val="28"/>
                <w:szCs w:val="28"/>
              </w:rPr>
            </w:pPr>
            <w:r w:rsidRPr="00C133DF">
              <w:rPr>
                <w:color w:val="000000"/>
                <w:sz w:val="28"/>
                <w:szCs w:val="28"/>
              </w:rPr>
              <w:t>Гемзар</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капецитабин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фторурацил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внутрисосудистого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внутрисосудистого и внутриполостного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алкалоиды растительного происхождения и другие природные вещества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L01CA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алкалоиды барвинка и их аналоги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винбластин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винкристин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винорелбин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концентрат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L01CB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подофиллотоксина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этопозид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Ластет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L01CD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таксаны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доцетаксел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паклитаксел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суспензии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противоопухолевые антибиотики и родственные соединения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bottom w:val="nil"/>
            </w:tcBorders>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L01DB</w:t>
            </w:r>
          </w:p>
        </w:tc>
        <w:tc>
          <w:tcPr>
            <w:tcW w:w="5062" w:type="dxa"/>
            <w:vMerge w:val="restart"/>
            <w:tcBorders>
              <w:bottom w:val="nil"/>
            </w:tcBorders>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антрациклины и родственные соединения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даунорубицин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доксорубицин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внутрисосудистого и внутрипузырного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лиофилизат для приготовления раствора для внутрисосудистого и внутрипузырного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внутрисосудистого и внутрипузырного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5062"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идарубицин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top w:val="nil"/>
            </w:tcBorders>
          </w:tcPr>
          <w:p w:rsidR="0019646E" w:rsidRPr="00C133DF" w:rsidRDefault="0019646E" w:rsidP="00AE3D4E">
            <w:pPr>
              <w:rPr>
                <w:sz w:val="28"/>
                <w:szCs w:val="28"/>
              </w:rPr>
            </w:pPr>
          </w:p>
        </w:tc>
        <w:tc>
          <w:tcPr>
            <w:tcW w:w="5062" w:type="dxa"/>
            <w:vMerge/>
            <w:tcBorders>
              <w:top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митоксантрон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внутривенного и внутриплеврального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top w:val="nil"/>
            </w:tcBorders>
          </w:tcPr>
          <w:p w:rsidR="0019646E" w:rsidRPr="00C133DF" w:rsidRDefault="0019646E" w:rsidP="00AE3D4E">
            <w:pPr>
              <w:rPr>
                <w:sz w:val="28"/>
                <w:szCs w:val="28"/>
              </w:rPr>
            </w:pPr>
          </w:p>
        </w:tc>
        <w:tc>
          <w:tcPr>
            <w:tcW w:w="5062" w:type="dxa"/>
            <w:vMerge/>
            <w:tcBorders>
              <w:top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эпирубицин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внутривенного и внутриполостного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внутрисосудистого и внутрипузырного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внутрисосудистого и внутрипузырного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L01DC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противоопухолевые антибиотики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блеомицин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митомицин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противоопухолевые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L01XA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платины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карбоплатин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оксалиплатин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цисплатин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 и внутрибрюшинного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L01XB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метилгидразины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прокарбазин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rPr>
                <w:color w:val="000000"/>
                <w:sz w:val="28"/>
                <w:szCs w:val="28"/>
              </w:rPr>
            </w:pPr>
            <w:r w:rsidRPr="00C133DF">
              <w:rPr>
                <w:color w:val="000000"/>
                <w:sz w:val="28"/>
                <w:szCs w:val="28"/>
              </w:rPr>
              <w:t>Натулан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L01XC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моноклональные антитела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L01XE</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протеинкиназы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вандетаниб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Капрелса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дазатиниб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Спрайсел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ибрутиниб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rPr>
                <w:color w:val="000000"/>
                <w:sz w:val="28"/>
                <w:szCs w:val="28"/>
              </w:rPr>
            </w:pPr>
            <w:r w:rsidRPr="00C133DF">
              <w:rPr>
                <w:color w:val="000000"/>
                <w:sz w:val="28"/>
                <w:szCs w:val="28"/>
              </w:rPr>
              <w:t>Имбрувика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нилотиниб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rPr>
                <w:color w:val="000000"/>
                <w:sz w:val="28"/>
                <w:szCs w:val="28"/>
              </w:rPr>
            </w:pPr>
            <w:r w:rsidRPr="00C133DF">
              <w:rPr>
                <w:color w:val="000000"/>
                <w:sz w:val="28"/>
                <w:szCs w:val="28"/>
              </w:rPr>
              <w:t>Тасигна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сорафениб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Нексавар</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сунитиниб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rPr>
                <w:color w:val="000000"/>
                <w:sz w:val="28"/>
                <w:szCs w:val="28"/>
              </w:rPr>
            </w:pPr>
            <w:r w:rsidRPr="00C133DF">
              <w:rPr>
                <w:color w:val="000000"/>
                <w:sz w:val="28"/>
                <w:szCs w:val="28"/>
              </w:rPr>
              <w:t>Сутент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эрлотиниб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Тарлениб</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L01XX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противоопухолевые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аспарагиназа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и внутримышечного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L-аспарагиназа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гидроксикарбамид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rPr>
                <w:color w:val="000000"/>
                <w:sz w:val="28"/>
                <w:szCs w:val="28"/>
              </w:rPr>
            </w:pPr>
            <w:r w:rsidRPr="00C133DF">
              <w:rPr>
                <w:color w:val="000000"/>
                <w:sz w:val="28"/>
                <w:szCs w:val="28"/>
              </w:rPr>
              <w:t>Гидреа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иринотекан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tc>
        <w:tc>
          <w:tcPr>
            <w:tcW w:w="1440" w:type="dxa"/>
          </w:tcPr>
          <w:p w:rsidR="0019646E" w:rsidRPr="00C133DF" w:rsidRDefault="0019646E" w:rsidP="00AE3D4E">
            <w:pPr>
              <w:rPr>
                <w:color w:val="000000"/>
                <w:sz w:val="28"/>
                <w:szCs w:val="28"/>
              </w:rPr>
            </w:pPr>
            <w:r w:rsidRPr="00C133DF">
              <w:rPr>
                <w:color w:val="000000"/>
                <w:sz w:val="28"/>
                <w:szCs w:val="28"/>
              </w:rPr>
              <w:t>Иренакс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третиноин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rPr>
                <w:color w:val="000000"/>
                <w:sz w:val="28"/>
                <w:szCs w:val="28"/>
              </w:rPr>
            </w:pPr>
            <w:r w:rsidRPr="00C133DF">
              <w:rPr>
                <w:color w:val="000000"/>
                <w:sz w:val="28"/>
                <w:szCs w:val="28"/>
              </w:rPr>
              <w:t>Весаноид</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эрибулин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Халавен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противоопухолевые гормональные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гормоны и родственные соединения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L02AB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гестагены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медроксипрогестерон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Вераплекс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bottom w:val="nil"/>
            </w:tcBorders>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L02AE</w:t>
            </w:r>
          </w:p>
        </w:tc>
        <w:tc>
          <w:tcPr>
            <w:tcW w:w="5062" w:type="dxa"/>
            <w:vMerge w:val="restart"/>
            <w:tcBorders>
              <w:bottom w:val="nil"/>
            </w:tcBorders>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аналоги гонадотропин-рилизинг гормона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гозерелин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капсула для подкожного введения пролонгированного действия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лейпрорелин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лиофилизат для приготовления суспензии для внутримышечного и подкожного введения </w:t>
            </w:r>
            <w:r w:rsidRPr="00C133DF">
              <w:rPr>
                <w:rFonts w:ascii="Times New Roman" w:hAnsi="Times New Roman" w:cs="Times New Roman"/>
                <w:sz w:val="28"/>
                <w:szCs w:val="28"/>
              </w:rPr>
              <w:lastRenderedPageBreak/>
              <w:t>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суспензии для подкожного введения пролонгированного действия</w:t>
            </w:r>
          </w:p>
        </w:tc>
        <w:tc>
          <w:tcPr>
            <w:tcW w:w="1440" w:type="dxa"/>
          </w:tcPr>
          <w:p w:rsidR="0019646E" w:rsidRPr="00C133DF" w:rsidRDefault="0019646E" w:rsidP="00AE3D4E">
            <w:pPr>
              <w:rPr>
                <w:color w:val="000000"/>
                <w:sz w:val="28"/>
                <w:szCs w:val="28"/>
              </w:rPr>
            </w:pPr>
            <w:r w:rsidRPr="00C133DF">
              <w:rPr>
                <w:color w:val="000000"/>
                <w:sz w:val="28"/>
                <w:szCs w:val="28"/>
              </w:rPr>
              <w:lastRenderedPageBreak/>
              <w:t>Люкрин депо</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5062"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трипторелин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суспензии для внутримышечного введения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суспензии для внутримышечного и подкожного введения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Диферелин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L02B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антагонисты гормонов и родственные соединения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L02BA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антиэстрогены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тамоксифен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L02BB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антиандрогены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бикалутамид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L02BG</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ароматазы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анастрозол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L02BX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антагонисты гормонов и родственные соединения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абиратерон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Амиранта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иммуностимуляторы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иммуностимуляторы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L03AA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колониестимулирующие факторы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филграстим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Граноген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blPrEx>
          <w:tblBorders>
            <w:insideH w:val="nil"/>
          </w:tblBorders>
        </w:tblPrEx>
        <w:tc>
          <w:tcPr>
            <w:tcW w:w="1276" w:type="dxa"/>
            <w:tcBorders>
              <w:bottom w:val="nil"/>
            </w:tcBorders>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L03AB</w:t>
            </w:r>
          </w:p>
        </w:tc>
        <w:tc>
          <w:tcPr>
            <w:tcW w:w="5062" w:type="dxa"/>
            <w:tcBorders>
              <w:bottom w:val="nil"/>
            </w:tcBorders>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интерфероны</w:t>
            </w:r>
          </w:p>
        </w:tc>
        <w:tc>
          <w:tcPr>
            <w:tcW w:w="1980" w:type="dxa"/>
            <w:tcBorders>
              <w:bottom w:val="nil"/>
            </w:tcBorders>
          </w:tcPr>
          <w:p w:rsidR="0019646E" w:rsidRPr="00C133DF" w:rsidRDefault="0019646E" w:rsidP="00AE3D4E">
            <w:pPr>
              <w:pStyle w:val="ConsPlusNormal"/>
              <w:jc w:val="center"/>
              <w:rPr>
                <w:rFonts w:ascii="Times New Roman" w:hAnsi="Times New Roman" w:cs="Times New Roman"/>
                <w:sz w:val="28"/>
                <w:szCs w:val="28"/>
              </w:rPr>
            </w:pPr>
          </w:p>
        </w:tc>
        <w:tc>
          <w:tcPr>
            <w:tcW w:w="4500" w:type="dxa"/>
            <w:tcBorders>
              <w:bottom w:val="nil"/>
            </w:tcBorders>
          </w:tcPr>
          <w:p w:rsidR="0019646E" w:rsidRPr="00C133DF" w:rsidRDefault="0019646E" w:rsidP="00AE3D4E">
            <w:pPr>
              <w:pStyle w:val="ConsPlusNormal"/>
              <w:rPr>
                <w:rFonts w:ascii="Times New Roman" w:hAnsi="Times New Roman" w:cs="Times New Roman"/>
                <w:sz w:val="28"/>
                <w:szCs w:val="28"/>
              </w:rPr>
            </w:pPr>
          </w:p>
        </w:tc>
        <w:tc>
          <w:tcPr>
            <w:tcW w:w="1440" w:type="dxa"/>
            <w:tcBorders>
              <w:bottom w:val="nil"/>
            </w:tcBorders>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blPrEx>
          <w:tblBorders>
            <w:insideH w:val="nil"/>
          </w:tblBorders>
        </w:tblPrEx>
        <w:tc>
          <w:tcPr>
            <w:tcW w:w="1276" w:type="dxa"/>
            <w:vMerge w:val="restart"/>
            <w:tcBorders>
              <w:top w:val="nil"/>
              <w:bottom w:val="nil"/>
            </w:tcBorders>
          </w:tcPr>
          <w:p w:rsidR="0019646E" w:rsidRPr="00C133DF" w:rsidRDefault="0019646E" w:rsidP="00AE3D4E">
            <w:pPr>
              <w:pStyle w:val="ConsPlusNormal"/>
              <w:rPr>
                <w:rFonts w:ascii="Times New Roman" w:hAnsi="Times New Roman" w:cs="Times New Roman"/>
                <w:sz w:val="28"/>
                <w:szCs w:val="28"/>
              </w:rPr>
            </w:pPr>
          </w:p>
        </w:tc>
        <w:tc>
          <w:tcPr>
            <w:tcW w:w="5062" w:type="dxa"/>
            <w:vMerge w:val="restart"/>
            <w:tcBorders>
              <w:top w:val="nil"/>
              <w:bottom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4500"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440" w:type="dxa"/>
            <w:tcBorders>
              <w:top w:val="nil"/>
            </w:tcBorders>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top w:val="nil"/>
              <w:bottom w:val="nil"/>
            </w:tcBorders>
          </w:tcPr>
          <w:p w:rsidR="0019646E" w:rsidRPr="00C133DF" w:rsidRDefault="0019646E" w:rsidP="00AE3D4E">
            <w:pPr>
              <w:rPr>
                <w:sz w:val="28"/>
                <w:szCs w:val="28"/>
              </w:rPr>
            </w:pPr>
          </w:p>
        </w:tc>
        <w:tc>
          <w:tcPr>
            <w:tcW w:w="5062" w:type="dxa"/>
            <w:vMerge/>
            <w:tcBorders>
              <w:top w:val="nil"/>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интерферон бета-1a</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Ребиф</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top w:val="nil"/>
              <w:bottom w:val="nil"/>
            </w:tcBorders>
          </w:tcPr>
          <w:p w:rsidR="0019646E" w:rsidRPr="00C133DF" w:rsidRDefault="0019646E" w:rsidP="00AE3D4E">
            <w:pPr>
              <w:rPr>
                <w:sz w:val="28"/>
                <w:szCs w:val="28"/>
              </w:rPr>
            </w:pPr>
          </w:p>
        </w:tc>
        <w:tc>
          <w:tcPr>
            <w:tcW w:w="5062" w:type="dxa"/>
            <w:vMerge/>
            <w:tcBorders>
              <w:top w:val="nil"/>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интерферон бета-1b</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Ронбетал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5062"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интерферон гамма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лиофилизат для приготовления раствора для внутримышечного и </w:t>
            </w:r>
            <w:r w:rsidRPr="00C133DF">
              <w:rPr>
                <w:rFonts w:ascii="Times New Roman" w:hAnsi="Times New Roman" w:cs="Times New Roman"/>
                <w:sz w:val="28"/>
                <w:szCs w:val="28"/>
              </w:rPr>
              <w:lastRenderedPageBreak/>
              <w:t>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интраназального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lastRenderedPageBreak/>
              <w:t>Ингарон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top w:val="nil"/>
            </w:tcBorders>
          </w:tcPr>
          <w:p w:rsidR="0019646E" w:rsidRPr="00C133DF" w:rsidRDefault="0019646E" w:rsidP="00AE3D4E">
            <w:pPr>
              <w:rPr>
                <w:sz w:val="28"/>
                <w:szCs w:val="28"/>
              </w:rPr>
            </w:pPr>
          </w:p>
        </w:tc>
        <w:tc>
          <w:tcPr>
            <w:tcW w:w="5062" w:type="dxa"/>
            <w:vMerge/>
            <w:tcBorders>
              <w:top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цепэгинтерферон альфа-2b</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Альгерон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L03AX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иммуностимуляторы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азоксимера бромид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инъекций и местного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вагинальные и ректальные;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Гриппол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глутамил-цистеинил-глицин динатрия</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rPr>
                <w:color w:val="000000"/>
                <w:sz w:val="28"/>
                <w:szCs w:val="28"/>
              </w:rPr>
            </w:pPr>
            <w:r w:rsidRPr="00C133DF">
              <w:rPr>
                <w:color w:val="000000"/>
                <w:sz w:val="28"/>
                <w:szCs w:val="28"/>
              </w:rPr>
              <w:t>Глутоксим</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меглюмина акридонацетат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ЦИКЛОФЕРОН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тилорон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Актавирон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L04</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иммунодепрессанты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L04A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иммунодепрессанты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L04AA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селективные иммунодепрессанты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абатацепт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Оренсия</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лефлуномид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Ралеф®</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микофенолата мофетил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Селлсепт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микофеноловая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Майфортик</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натализумаб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tc>
        <w:tc>
          <w:tcPr>
            <w:tcW w:w="1440" w:type="dxa"/>
          </w:tcPr>
          <w:p w:rsidR="0019646E" w:rsidRPr="00C133DF" w:rsidRDefault="0019646E" w:rsidP="00AE3D4E">
            <w:pPr>
              <w:rPr>
                <w:color w:val="000000"/>
                <w:sz w:val="28"/>
                <w:szCs w:val="28"/>
              </w:rPr>
            </w:pPr>
            <w:r w:rsidRPr="00C133DF">
              <w:rPr>
                <w:color w:val="000000"/>
                <w:sz w:val="28"/>
                <w:szCs w:val="28"/>
              </w:rPr>
              <w:t>Тизабри</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терифлуномид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Абаджио</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финголимод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rPr>
                <w:color w:val="000000"/>
                <w:sz w:val="28"/>
                <w:szCs w:val="28"/>
              </w:rPr>
            </w:pPr>
            <w:r w:rsidRPr="00C133DF">
              <w:rPr>
                <w:color w:val="000000"/>
                <w:sz w:val="28"/>
                <w:szCs w:val="28"/>
              </w:rPr>
              <w:t>Гилениа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L04AB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фактора некроза опухоли альфа (ФНО-альфа)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L04AC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интерлейкина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базиликсимаб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Симулект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rPr>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L04AD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кальциневрина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циклоспорин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мягкие;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L04AX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иммунодепрессанты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азатиоприн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костно-мышечная система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противовоспалительные и противоревматические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нестероидные противовоспалительные и противоревматические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Borders>
              <w:bottom w:val="nil"/>
            </w:tcBorders>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M01AB</w:t>
            </w:r>
          </w:p>
        </w:tc>
        <w:tc>
          <w:tcPr>
            <w:tcW w:w="5062" w:type="dxa"/>
            <w:tcBorders>
              <w:bottom w:val="nil"/>
            </w:tcBorders>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уксусной кислоты и родственные соединения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диклофенак</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 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кишечнорастворимые;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модифицированным высвобождением; 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модифицированным высвобождением</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5062"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кеторолак</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M01AC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оксикамы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лорноксикам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Borders>
              <w:bottom w:val="nil"/>
            </w:tcBorders>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M01AE</w:t>
            </w:r>
          </w:p>
        </w:tc>
        <w:tc>
          <w:tcPr>
            <w:tcW w:w="5062" w:type="dxa"/>
            <w:tcBorders>
              <w:bottom w:val="nil"/>
            </w:tcBorders>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пропионовой кислоты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ибупрофен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гель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для приготовления раствора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крем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ректальные;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ректальные (для детей);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таблетки пролонгированного действия, покрытые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5062" w:type="dxa"/>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кетопрофен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модифицированным высвобождением;</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ректальные;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ректальные (для детей);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модифицированным высвобождением</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M01C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базисные противоревматические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M01CC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пеницилламин и подобные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пеницилламин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миорелаксанты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миорелаксанты периферического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M03AB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холина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M03AC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четвертичные аммониевые соединения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пипекурония бромид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Ардуан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rPr>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M03AX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миорелаксанты периферического действия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M03B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миорелаксанты центрального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M03BX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миорелаксанты центрального действия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баклофен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интратекального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тизанидин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модифицированным высвобождением;</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M04</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противоподагрические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M04A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противоподагрические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M04AA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образования мочевой кислоты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аллопуринол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M05</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костей</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M05B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влияющие на структуру и минерализацию костей</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M05BA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бифосфонаты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алендроновая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Фороза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M05BX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влияющие на структуру и минерализацию костей</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деносумаб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Эксджива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стронция ранелат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tc>
        <w:tc>
          <w:tcPr>
            <w:tcW w:w="1440" w:type="dxa"/>
          </w:tcPr>
          <w:p w:rsidR="0019646E" w:rsidRPr="00C133DF" w:rsidRDefault="0019646E" w:rsidP="00AE3D4E">
            <w:pPr>
              <w:rPr>
                <w:color w:val="000000"/>
                <w:sz w:val="28"/>
                <w:szCs w:val="28"/>
              </w:rPr>
            </w:pPr>
            <w:r w:rsidRPr="00C133DF">
              <w:rPr>
                <w:color w:val="000000"/>
                <w:sz w:val="28"/>
                <w:szCs w:val="28"/>
              </w:rPr>
              <w:t>Бивалос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нервная система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анестетики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общей анестезии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N01AB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галогенированные углеводороды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галотан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жидкость для ингаляций</w:t>
            </w:r>
          </w:p>
        </w:tc>
        <w:tc>
          <w:tcPr>
            <w:tcW w:w="1440" w:type="dxa"/>
          </w:tcPr>
          <w:p w:rsidR="0019646E" w:rsidRPr="00C133DF" w:rsidRDefault="0019646E" w:rsidP="00AE3D4E">
            <w:pPr>
              <w:rPr>
                <w:color w:val="000000"/>
                <w:sz w:val="28"/>
                <w:szCs w:val="28"/>
              </w:rPr>
            </w:pPr>
            <w:r w:rsidRPr="00C133DF">
              <w:rPr>
                <w:color w:val="000000"/>
                <w:sz w:val="28"/>
                <w:szCs w:val="28"/>
              </w:rPr>
              <w:t>Фторотан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севофлуран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жидкость для ингаляций</w:t>
            </w:r>
          </w:p>
        </w:tc>
        <w:tc>
          <w:tcPr>
            <w:tcW w:w="1440" w:type="dxa"/>
          </w:tcPr>
          <w:p w:rsidR="0019646E" w:rsidRPr="00C133DF" w:rsidRDefault="0019646E" w:rsidP="00AE3D4E">
            <w:pPr>
              <w:rPr>
                <w:color w:val="000000"/>
                <w:sz w:val="28"/>
                <w:szCs w:val="28"/>
              </w:rPr>
            </w:pPr>
            <w:r w:rsidRPr="00C133DF">
              <w:rPr>
                <w:color w:val="000000"/>
                <w:sz w:val="28"/>
                <w:szCs w:val="28"/>
              </w:rPr>
              <w:t>Севоран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N01AF</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барбитураты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тиопентал натрия</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раствора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N01AH</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опиоидные анальгетики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тримеперидин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 таблетки</w:t>
            </w:r>
          </w:p>
        </w:tc>
        <w:tc>
          <w:tcPr>
            <w:tcW w:w="1440" w:type="dxa"/>
          </w:tcPr>
          <w:p w:rsidR="0019646E" w:rsidRPr="00C133DF" w:rsidRDefault="0019646E" w:rsidP="00AE3D4E">
            <w:pPr>
              <w:rPr>
                <w:color w:val="000000"/>
                <w:sz w:val="28"/>
                <w:szCs w:val="28"/>
              </w:rPr>
            </w:pPr>
            <w:r w:rsidRPr="00C133DF">
              <w:rPr>
                <w:color w:val="000000"/>
                <w:sz w:val="28"/>
                <w:szCs w:val="28"/>
              </w:rPr>
              <w:t>Промедол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N01AX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другие препараты </w:t>
            </w:r>
            <w:proofErr w:type="gramStart"/>
            <w:r w:rsidRPr="00C133DF">
              <w:rPr>
                <w:rFonts w:ascii="Times New Roman" w:hAnsi="Times New Roman" w:cs="Times New Roman"/>
                <w:sz w:val="28"/>
                <w:szCs w:val="28"/>
              </w:rPr>
              <w:t>для</w:t>
            </w:r>
            <w:proofErr w:type="gramEnd"/>
            <w:r w:rsidRPr="00C133DF">
              <w:rPr>
                <w:rFonts w:ascii="Times New Roman" w:hAnsi="Times New Roman" w:cs="Times New Roman"/>
                <w:sz w:val="28"/>
                <w:szCs w:val="28"/>
              </w:rPr>
              <w:t xml:space="preserve"> общей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анестезии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кетамин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натрия оксибутират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пропофол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эмульсия для внутривенного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Пропован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N01B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местные анестетики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N01BA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эфиры аминобензойной кислоты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прокаин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N01BB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бупивакаин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интратекального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rPr>
                <w:color w:val="000000"/>
                <w:sz w:val="28"/>
                <w:szCs w:val="28"/>
              </w:rPr>
            </w:pPr>
            <w:r w:rsidRPr="00C133DF">
              <w:rPr>
                <w:color w:val="000000"/>
                <w:sz w:val="28"/>
                <w:szCs w:val="28"/>
              </w:rPr>
              <w:t>БлоккоС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ропивакаин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rPr>
                <w:color w:val="000000"/>
                <w:sz w:val="28"/>
                <w:szCs w:val="28"/>
              </w:rPr>
            </w:pPr>
            <w:r w:rsidRPr="00C133DF">
              <w:rPr>
                <w:color w:val="000000"/>
                <w:sz w:val="28"/>
                <w:szCs w:val="28"/>
              </w:rPr>
              <w:t>Наропин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анальгетики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опиоиды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N02AA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природные алкалоиды опия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морфин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налоксон + оксикодон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N02AB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фенилпиперидина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фентанил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подъязычные;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трансдермальная терапевтическая система</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N02AE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орипавина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бупренорфин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пластырь трансдермальный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Бупранал</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N02AX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опиоды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пропионилфенилэтоксиэтилпиперидин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защечные</w:t>
            </w:r>
          </w:p>
        </w:tc>
        <w:tc>
          <w:tcPr>
            <w:tcW w:w="1440" w:type="dxa"/>
          </w:tcPr>
          <w:p w:rsidR="0019646E" w:rsidRPr="00C133DF" w:rsidRDefault="0019646E" w:rsidP="00AE3D4E">
            <w:pPr>
              <w:rPr>
                <w:color w:val="000000"/>
                <w:sz w:val="28"/>
                <w:szCs w:val="28"/>
              </w:rPr>
            </w:pPr>
            <w:r w:rsidRPr="00C133DF">
              <w:rPr>
                <w:color w:val="000000"/>
                <w:sz w:val="28"/>
                <w:szCs w:val="28"/>
              </w:rPr>
              <w:t>Просидол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трамадол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 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раствор для инъекций; суппозитории ректальные; </w:t>
            </w:r>
            <w:r w:rsidRPr="00C133DF">
              <w:rPr>
                <w:rFonts w:ascii="Times New Roman" w:hAnsi="Times New Roman" w:cs="Times New Roman"/>
                <w:sz w:val="28"/>
                <w:szCs w:val="28"/>
              </w:rPr>
              <w:lastRenderedPageBreak/>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N02B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анальгетики и антипиретики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N02BA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салициловая кислота и ее производные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ацетилсалициловая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N02BE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анилиды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парацетамол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для приготовления суспензии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 (для детей);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ректальные;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суппозитории ректальные (для детей);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 внутрь (для детей); 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противоэпилептические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противоэпилептические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N03AA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барбитураты и их производные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бензобарбитал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фенобарбитал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(для детей)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N03AB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гидантоина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фенитоин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Дифенин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N03AD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сукцинимида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этосуксимид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tc>
        <w:tc>
          <w:tcPr>
            <w:tcW w:w="1440" w:type="dxa"/>
          </w:tcPr>
          <w:p w:rsidR="0019646E" w:rsidRPr="00C133DF" w:rsidRDefault="0019646E" w:rsidP="00AE3D4E">
            <w:pPr>
              <w:rPr>
                <w:color w:val="000000"/>
                <w:sz w:val="28"/>
                <w:szCs w:val="28"/>
              </w:rPr>
            </w:pPr>
            <w:r w:rsidRPr="00C133DF">
              <w:rPr>
                <w:color w:val="000000"/>
                <w:sz w:val="28"/>
                <w:szCs w:val="28"/>
              </w:rPr>
              <w:t>Суксилеп</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N03AE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бензодиазепина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клоназепам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N03AF</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карбоксамида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карбамазепин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окскарбазепин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Трилептал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N03AG</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жирных кислот</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вальпроевая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капли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кишечнорастворимые;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 (для детей);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пролонгированным высвобождением,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N03AX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противоэпилептические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лакосамид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Вимпат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леветирацетам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концентрат для приготовления 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lastRenderedPageBreak/>
              <w:t>Зеницетам</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топирамат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N04</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противопаркинсонические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N04A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антихолинергические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N04AA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третичные амины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бипериден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Мендилекс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тригексифенидил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Тригексифенидил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N04B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дофаминергические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N04BA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допа и ее производные</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леводопа + бенсеразид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модифицированным высвобождением;</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 xml:space="preserve">леводопа + </w:t>
            </w:r>
            <w:r w:rsidRPr="00C133DF">
              <w:rPr>
                <w:rFonts w:ascii="Times New Roman" w:hAnsi="Times New Roman" w:cs="Times New Roman"/>
                <w:sz w:val="28"/>
                <w:szCs w:val="28"/>
              </w:rPr>
              <w:lastRenderedPageBreak/>
              <w:t>карбидопа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N04BB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адамантана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амантадин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N04BC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агонисты дофаминовых рецепторов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пирибедил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контролируемым высвобождением,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прамипексол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психотропные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антипсихотические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алифатические производные фенотиазина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левомепромазин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rPr>
                <w:color w:val="000000"/>
                <w:sz w:val="28"/>
                <w:szCs w:val="28"/>
              </w:rPr>
            </w:pPr>
            <w:r w:rsidRPr="00C133DF">
              <w:rPr>
                <w:color w:val="000000"/>
                <w:sz w:val="28"/>
                <w:szCs w:val="28"/>
              </w:rPr>
              <w:t>Тизерцин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хлорпромазин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драже;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Хлорпромазин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пиперазиновые производные </w:t>
            </w:r>
            <w:r w:rsidRPr="00C133DF">
              <w:rPr>
                <w:rFonts w:ascii="Times New Roman" w:hAnsi="Times New Roman" w:cs="Times New Roman"/>
                <w:sz w:val="28"/>
                <w:szCs w:val="28"/>
              </w:rPr>
              <w:lastRenderedPageBreak/>
              <w:t>фенотиазина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перфеназин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rPr>
                <w:color w:val="000000"/>
                <w:sz w:val="28"/>
                <w:szCs w:val="28"/>
              </w:rPr>
            </w:pPr>
            <w:r w:rsidRPr="00C133DF">
              <w:rPr>
                <w:color w:val="000000"/>
                <w:sz w:val="28"/>
                <w:szCs w:val="28"/>
              </w:rPr>
              <w:t>Этаперази</w:t>
            </w:r>
            <w:r w:rsidRPr="00C133DF">
              <w:rPr>
                <w:color w:val="000000"/>
                <w:sz w:val="28"/>
                <w:szCs w:val="28"/>
              </w:rPr>
              <w:lastRenderedPageBreak/>
              <w:t>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трифлуоперазин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rPr>
                <w:color w:val="000000"/>
                <w:sz w:val="28"/>
                <w:szCs w:val="28"/>
              </w:rPr>
            </w:pPr>
            <w:r w:rsidRPr="00C133DF">
              <w:rPr>
                <w:color w:val="000000"/>
                <w:sz w:val="28"/>
                <w:szCs w:val="28"/>
              </w:rPr>
              <w:t>Трифтазин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флуфеназин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 (масляный)</w:t>
            </w:r>
          </w:p>
        </w:tc>
        <w:tc>
          <w:tcPr>
            <w:tcW w:w="1440" w:type="dxa"/>
          </w:tcPr>
          <w:p w:rsidR="0019646E" w:rsidRPr="00C133DF" w:rsidRDefault="0019646E" w:rsidP="00AE3D4E">
            <w:pPr>
              <w:rPr>
                <w:color w:val="000000"/>
                <w:sz w:val="28"/>
                <w:szCs w:val="28"/>
              </w:rPr>
            </w:pPr>
            <w:r w:rsidRPr="00C133DF">
              <w:rPr>
                <w:color w:val="000000"/>
                <w:sz w:val="28"/>
                <w:szCs w:val="28"/>
              </w:rPr>
              <w:t>Модитен депо</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N05AC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пиперидиновые производные фенотиазина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перициазин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tc>
        <w:tc>
          <w:tcPr>
            <w:tcW w:w="1440" w:type="dxa"/>
          </w:tcPr>
          <w:p w:rsidR="0019646E" w:rsidRPr="00C133DF" w:rsidRDefault="0019646E" w:rsidP="00AE3D4E">
            <w:pPr>
              <w:rPr>
                <w:color w:val="000000"/>
                <w:sz w:val="28"/>
                <w:szCs w:val="28"/>
              </w:rPr>
            </w:pPr>
            <w:r w:rsidRPr="00C133DF">
              <w:rPr>
                <w:color w:val="000000"/>
                <w:sz w:val="28"/>
                <w:szCs w:val="28"/>
              </w:rPr>
              <w:t>Неулептил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тиоридазин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Сонапакс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N05AD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бутирофенона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галоперидол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 (масляный);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дроперидол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N05AE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индола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сертиндол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rPr>
                <w:color w:val="000000"/>
                <w:sz w:val="28"/>
                <w:szCs w:val="28"/>
              </w:rPr>
            </w:pPr>
            <w:r w:rsidRPr="00C133DF">
              <w:rPr>
                <w:color w:val="000000"/>
                <w:sz w:val="28"/>
                <w:szCs w:val="28"/>
              </w:rPr>
              <w:t>Сердолект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N05AF</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тиоксантена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зуклопентиксол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 (масляный);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Клопиксол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флупентиксол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 (масляный);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rPr>
                <w:color w:val="000000"/>
                <w:sz w:val="28"/>
                <w:szCs w:val="28"/>
              </w:rPr>
            </w:pPr>
            <w:r w:rsidRPr="00C133DF">
              <w:rPr>
                <w:color w:val="000000"/>
                <w:sz w:val="28"/>
                <w:szCs w:val="28"/>
              </w:rPr>
              <w:t>Флюанксол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N05AH</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диазепины, оксазепины, тиазепины и оксепины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кветиапин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Виктоэль</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оланзапин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для рассасывания;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Заласта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N05AL</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бензамиды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сульпирид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Просульпин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антипсихотические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палиперидон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внутримышечного введения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tc>
        <w:tc>
          <w:tcPr>
            <w:tcW w:w="1440" w:type="dxa"/>
          </w:tcPr>
          <w:p w:rsidR="0019646E" w:rsidRPr="00C133DF" w:rsidRDefault="0019646E" w:rsidP="00AE3D4E">
            <w:pPr>
              <w:rPr>
                <w:color w:val="000000"/>
                <w:sz w:val="28"/>
                <w:szCs w:val="28"/>
              </w:rPr>
            </w:pPr>
            <w:r w:rsidRPr="00C133DF">
              <w:rPr>
                <w:color w:val="000000"/>
                <w:sz w:val="28"/>
                <w:szCs w:val="28"/>
              </w:rPr>
              <w:t>Инвега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рисперидон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внутримышечного введения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 в полости рта;</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для рассасывания;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анксиолитики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N05BA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бензодиазепина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бромдигидрохлорфенилбензодиазепин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Транквезипам</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диазепам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лоразепам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rPr>
                <w:color w:val="000000"/>
                <w:sz w:val="28"/>
                <w:szCs w:val="28"/>
              </w:rPr>
            </w:pPr>
            <w:r w:rsidRPr="00C133DF">
              <w:rPr>
                <w:color w:val="000000"/>
                <w:sz w:val="28"/>
                <w:szCs w:val="28"/>
              </w:rPr>
              <w:t>Лорафен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оксазепам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Нозепам</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N05BB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дифенилметана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гидроксизин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Атаракс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снотворные и седативные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N05CD</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бензодиазепина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мидазолам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Дормикум</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нитразепам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N05CF</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бензодиазепиноподобные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зопиклон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Имован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N06</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психоаналептики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N06A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антидепрессанты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N06AA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неселективные ингибиторы обратного захвата моноаминов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амитриптилин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имипрамин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драже;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Мелипрамин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кломипрамин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Анафранил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N06AB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селективные ингибиторы обратного захвата серотонина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пароксетин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сертралин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Асентра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флуоксетин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N06AX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антидепрессанты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агомелатин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Вальдоксан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пипофезин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с модифицированным высвобождением</w:t>
            </w:r>
          </w:p>
        </w:tc>
        <w:tc>
          <w:tcPr>
            <w:tcW w:w="1440" w:type="dxa"/>
          </w:tcPr>
          <w:p w:rsidR="0019646E" w:rsidRPr="00C133DF" w:rsidRDefault="0019646E" w:rsidP="00AE3D4E">
            <w:pPr>
              <w:rPr>
                <w:color w:val="000000"/>
                <w:sz w:val="28"/>
                <w:szCs w:val="28"/>
              </w:rPr>
            </w:pPr>
            <w:r w:rsidRPr="00C133DF">
              <w:rPr>
                <w:color w:val="000000"/>
                <w:sz w:val="28"/>
                <w:szCs w:val="28"/>
              </w:rPr>
              <w:t>Азафен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N06B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психостимуляторы, средства, применяемые при синдроме дефицита внимания с гиперактивностью, и ноотропные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N06BC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ксантина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кофеин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подкожного и субконъюнктивального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bottom w:val="nil"/>
            </w:tcBorders>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N06BX</w:t>
            </w:r>
          </w:p>
        </w:tc>
        <w:tc>
          <w:tcPr>
            <w:tcW w:w="5062" w:type="dxa"/>
            <w:vMerge w:val="restart"/>
            <w:tcBorders>
              <w:bottom w:val="nil"/>
            </w:tcBorders>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другие психостимуляторы и ноотропные </w:t>
            </w:r>
            <w:r w:rsidRPr="00C133DF">
              <w:rPr>
                <w:rFonts w:ascii="Times New Roman" w:hAnsi="Times New Roman" w:cs="Times New Roman"/>
                <w:sz w:val="28"/>
                <w:szCs w:val="28"/>
              </w:rPr>
              <w:lastRenderedPageBreak/>
              <w:t>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винпоцетин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концентрат для приготовления </w:t>
            </w:r>
            <w:r w:rsidRPr="00C133DF">
              <w:rPr>
                <w:rFonts w:ascii="Times New Roman" w:hAnsi="Times New Roman" w:cs="Times New Roman"/>
                <w:sz w:val="28"/>
                <w:szCs w:val="28"/>
              </w:rPr>
              <w:lastRenderedPageBreak/>
              <w:t>раствора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глицин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защечные; таблетки подъязычные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метионил-глутамил-гистидил-фенилаланил-пролил-глицил-пролин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назальные</w:t>
            </w:r>
          </w:p>
        </w:tc>
        <w:tc>
          <w:tcPr>
            <w:tcW w:w="1440" w:type="dxa"/>
          </w:tcPr>
          <w:p w:rsidR="0019646E" w:rsidRPr="00C133DF" w:rsidRDefault="0019646E" w:rsidP="00AE3D4E">
            <w:pPr>
              <w:rPr>
                <w:color w:val="000000"/>
                <w:sz w:val="28"/>
                <w:szCs w:val="28"/>
              </w:rPr>
            </w:pPr>
            <w:r w:rsidRPr="00C133DF">
              <w:rPr>
                <w:color w:val="000000"/>
                <w:sz w:val="28"/>
                <w:szCs w:val="28"/>
              </w:rPr>
              <w:t>Семакс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bottom w:val="nil"/>
            </w:tcBorders>
          </w:tcPr>
          <w:p w:rsidR="0019646E" w:rsidRPr="00C133DF" w:rsidRDefault="0019646E" w:rsidP="00AE3D4E">
            <w:pPr>
              <w:rPr>
                <w:sz w:val="28"/>
                <w:szCs w:val="28"/>
              </w:rPr>
            </w:pPr>
          </w:p>
        </w:tc>
        <w:tc>
          <w:tcPr>
            <w:tcW w:w="5062" w:type="dxa"/>
            <w:vMerge/>
            <w:tcBorders>
              <w:bottom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пирацетам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5062" w:type="dxa"/>
            <w:vMerge w:val="restart"/>
            <w:tcBorders>
              <w:top w:val="nil"/>
            </w:tcBorders>
          </w:tcPr>
          <w:p w:rsidR="0019646E" w:rsidRPr="00C133DF" w:rsidRDefault="0019646E" w:rsidP="00AE3D4E">
            <w:pPr>
              <w:pStyle w:val="ConsPlusNormal"/>
              <w:rPr>
                <w:rFonts w:ascii="Times New Roman" w:hAnsi="Times New Roman" w:cs="Times New Roman"/>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 xml:space="preserve">полипептиды </w:t>
            </w:r>
            <w:r w:rsidRPr="00C133DF">
              <w:rPr>
                <w:rFonts w:ascii="Times New Roman" w:hAnsi="Times New Roman" w:cs="Times New Roman"/>
                <w:sz w:val="28"/>
                <w:szCs w:val="28"/>
              </w:rPr>
              <w:lastRenderedPageBreak/>
              <w:t>коры головного мозга скота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 xml:space="preserve">лиофилизат для приготовления </w:t>
            </w:r>
            <w:r w:rsidRPr="00C133DF">
              <w:rPr>
                <w:rFonts w:ascii="Times New Roman" w:hAnsi="Times New Roman" w:cs="Times New Roman"/>
                <w:sz w:val="28"/>
                <w:szCs w:val="28"/>
              </w:rPr>
              <w:lastRenderedPageBreak/>
              <w:t>раствора для внутримышечного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lastRenderedPageBreak/>
              <w:t>Кортексин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top w:val="nil"/>
            </w:tcBorders>
          </w:tcPr>
          <w:p w:rsidR="0019646E" w:rsidRPr="00C133DF" w:rsidRDefault="0019646E" w:rsidP="00AE3D4E">
            <w:pPr>
              <w:rPr>
                <w:sz w:val="28"/>
                <w:szCs w:val="28"/>
              </w:rPr>
            </w:pPr>
          </w:p>
        </w:tc>
        <w:tc>
          <w:tcPr>
            <w:tcW w:w="5062" w:type="dxa"/>
            <w:vMerge/>
            <w:tcBorders>
              <w:top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N-карбамоилметил-4-фенил-2-пирролидон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Фенотропил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top w:val="nil"/>
            </w:tcBorders>
          </w:tcPr>
          <w:p w:rsidR="0019646E" w:rsidRPr="00C133DF" w:rsidRDefault="0019646E" w:rsidP="00AE3D4E">
            <w:pPr>
              <w:rPr>
                <w:sz w:val="28"/>
                <w:szCs w:val="28"/>
              </w:rPr>
            </w:pPr>
          </w:p>
        </w:tc>
        <w:tc>
          <w:tcPr>
            <w:tcW w:w="5062" w:type="dxa"/>
            <w:vMerge/>
            <w:tcBorders>
              <w:top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церебролизин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Borders>
              <w:top w:val="nil"/>
            </w:tcBorders>
          </w:tcPr>
          <w:p w:rsidR="0019646E" w:rsidRPr="00C133DF" w:rsidRDefault="0019646E" w:rsidP="00AE3D4E">
            <w:pPr>
              <w:rPr>
                <w:sz w:val="28"/>
                <w:szCs w:val="28"/>
              </w:rPr>
            </w:pPr>
          </w:p>
        </w:tc>
        <w:tc>
          <w:tcPr>
            <w:tcW w:w="5062" w:type="dxa"/>
            <w:vMerge/>
            <w:tcBorders>
              <w:top w:val="nil"/>
            </w:tcBorders>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цитиколин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tc>
        <w:tc>
          <w:tcPr>
            <w:tcW w:w="1440" w:type="dxa"/>
          </w:tcPr>
          <w:p w:rsidR="0019646E" w:rsidRPr="00C133DF" w:rsidRDefault="0019646E" w:rsidP="00AE3D4E">
            <w:pPr>
              <w:rPr>
                <w:color w:val="000000"/>
                <w:sz w:val="28"/>
                <w:szCs w:val="28"/>
              </w:rPr>
            </w:pPr>
            <w:r w:rsidRPr="00C133DF">
              <w:rPr>
                <w:color w:val="000000"/>
                <w:sz w:val="28"/>
                <w:szCs w:val="28"/>
              </w:rPr>
              <w:t>Цераксон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N06D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деменции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N06DA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антихолинэстеразные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галантамин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ривастигмин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трансдермальная терапевтическая система;</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tc>
        <w:tc>
          <w:tcPr>
            <w:tcW w:w="1440" w:type="dxa"/>
          </w:tcPr>
          <w:p w:rsidR="0019646E" w:rsidRPr="00C133DF" w:rsidRDefault="0019646E" w:rsidP="00AE3D4E">
            <w:pPr>
              <w:rPr>
                <w:color w:val="000000"/>
                <w:sz w:val="28"/>
                <w:szCs w:val="28"/>
              </w:rPr>
            </w:pPr>
            <w:r w:rsidRPr="00C133DF">
              <w:rPr>
                <w:color w:val="000000"/>
                <w:sz w:val="28"/>
                <w:szCs w:val="28"/>
              </w:rPr>
              <w:t>Экселон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N06DX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для лечения деменции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N07</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другие препараты для лечения </w:t>
            </w:r>
            <w:r w:rsidRPr="00C133DF">
              <w:rPr>
                <w:rFonts w:ascii="Times New Roman" w:hAnsi="Times New Roman" w:cs="Times New Roman"/>
                <w:sz w:val="28"/>
                <w:szCs w:val="28"/>
              </w:rPr>
              <w:lastRenderedPageBreak/>
              <w:t>заболеваний нервной системы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N07A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парасимпатомиметики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N07AA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антихолинэстеразные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неостигмина метилсульфат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подкожного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Прозерин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N07AX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парасимпатомиметики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холина альфосцерат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tc>
        <w:tc>
          <w:tcPr>
            <w:tcW w:w="1440" w:type="dxa"/>
          </w:tcPr>
          <w:p w:rsidR="0019646E" w:rsidRPr="00C133DF" w:rsidRDefault="0019646E" w:rsidP="00AE3D4E">
            <w:pPr>
              <w:rPr>
                <w:color w:val="000000"/>
                <w:sz w:val="28"/>
                <w:szCs w:val="28"/>
              </w:rPr>
            </w:pPr>
            <w:r w:rsidRPr="00C133DF">
              <w:rPr>
                <w:color w:val="000000"/>
                <w:sz w:val="28"/>
                <w:szCs w:val="28"/>
              </w:rPr>
              <w:t>Холина альфосцерат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N07B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применяемые при зависимостях</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N07BB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применяемые при алкогольной зависимости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налтрексон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внутримышечного введения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rPr>
                <w:color w:val="000000"/>
                <w:sz w:val="28"/>
                <w:szCs w:val="28"/>
              </w:rPr>
            </w:pPr>
            <w:r w:rsidRPr="00C133DF">
              <w:rPr>
                <w:color w:val="000000"/>
                <w:sz w:val="28"/>
                <w:szCs w:val="28"/>
              </w:rPr>
              <w:t>Антаксон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N07C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устранения головокружения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N07CA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препараты для устранения </w:t>
            </w:r>
            <w:r w:rsidRPr="00C133DF">
              <w:rPr>
                <w:rFonts w:ascii="Times New Roman" w:hAnsi="Times New Roman" w:cs="Times New Roman"/>
                <w:sz w:val="28"/>
                <w:szCs w:val="28"/>
              </w:rPr>
              <w:lastRenderedPageBreak/>
              <w:t>головокружения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бетагистин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N07X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для лечения заболеваний нервной системы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N07XX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препараты для лечения заболеваний нервной системы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инозин + никотинамид + рибофлавин + янтарная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кишечнорастворимой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ЦИТОФЛАВИН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этилметилгидроксипиридина сукцинат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Мексидол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противопаразитарные препараты, инсектициды и репелленты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противопротозойные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амебиаза и других протозойных инфекций</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P01AB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нитроимидазола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метронидазол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инфузий;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P01B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противомалярийные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P01BA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аминохинолины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гидроксихлорохин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Плаквенил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P01BC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метанолхинолины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мефлохин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Лариам</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противогельминтные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P02B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трематодоза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P02BA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хинолина и родственные соединения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празиквантел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Бильтрицид</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P02C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нематодоза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P02CA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бензимидазола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мебендазол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P02CC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тетрагидропиримидина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пирантел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P02CE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имидазотиазола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левамизол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Декарис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препараты для уничтожения </w:t>
            </w:r>
            <w:r w:rsidRPr="00C133DF">
              <w:rPr>
                <w:rFonts w:ascii="Times New Roman" w:hAnsi="Times New Roman" w:cs="Times New Roman"/>
                <w:sz w:val="28"/>
                <w:szCs w:val="28"/>
              </w:rPr>
              <w:lastRenderedPageBreak/>
              <w:t>эктопаразитов (в т.ч. чесоточного клеща), инсектициды и репелленты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P03A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уничтожения эктопаразитов (в т.ч. чесоточного клеща)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P03AX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препараты для уничтожения эктопаразитов (в т.ч. чесоточного клеща)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бензилбензоат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для наружного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эмульсия для наружного применения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дыхательная система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назальные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деконгестанты и другие препараты для местного применения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R01AA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адреномиметики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ксилометазолин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гель назальный;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назальные;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назальные (для детей);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назальный;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назальный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назальный дозированный (для детей)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горла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горла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R02AA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антисептические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йод + калия йодид + глицерол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местного применения;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для местного применения</w:t>
            </w:r>
          </w:p>
        </w:tc>
        <w:tc>
          <w:tcPr>
            <w:tcW w:w="1440" w:type="dxa"/>
          </w:tcPr>
          <w:p w:rsidR="0019646E" w:rsidRPr="00C133DF" w:rsidRDefault="0019646E" w:rsidP="00AE3D4E">
            <w:pPr>
              <w:rPr>
                <w:color w:val="000000"/>
                <w:sz w:val="28"/>
                <w:szCs w:val="28"/>
              </w:rPr>
            </w:pPr>
            <w:r w:rsidRPr="00C133DF">
              <w:rPr>
                <w:color w:val="000000"/>
                <w:sz w:val="28"/>
                <w:szCs w:val="28"/>
              </w:rPr>
              <w:t>Люголь</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обструктивных заболеваний дыхательных путей</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адренергические средства для ингаляционного введения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R03AC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proofErr w:type="gramStart"/>
            <w:r w:rsidRPr="00C133DF">
              <w:rPr>
                <w:rFonts w:ascii="Times New Roman" w:hAnsi="Times New Roman" w:cs="Times New Roman"/>
                <w:sz w:val="28"/>
                <w:szCs w:val="28"/>
              </w:rPr>
              <w:t>селективные</w:t>
            </w:r>
            <w:proofErr w:type="gramEnd"/>
            <w:r w:rsidRPr="00C133DF">
              <w:rPr>
                <w:rFonts w:ascii="Times New Roman" w:hAnsi="Times New Roman" w:cs="Times New Roman"/>
                <w:sz w:val="28"/>
                <w:szCs w:val="28"/>
              </w:rPr>
              <w:t xml:space="preserve"> бета 2-адреномиметики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индакатерол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порошком для ингаляций</w:t>
            </w:r>
          </w:p>
        </w:tc>
        <w:tc>
          <w:tcPr>
            <w:tcW w:w="1440" w:type="dxa"/>
          </w:tcPr>
          <w:p w:rsidR="0019646E" w:rsidRPr="00C133DF" w:rsidRDefault="0019646E" w:rsidP="00AE3D4E">
            <w:pPr>
              <w:rPr>
                <w:color w:val="000000"/>
                <w:sz w:val="28"/>
                <w:szCs w:val="28"/>
              </w:rPr>
            </w:pPr>
            <w:r w:rsidRPr="00C133DF">
              <w:rPr>
                <w:color w:val="000000"/>
                <w:sz w:val="28"/>
                <w:szCs w:val="28"/>
              </w:rPr>
              <w:t>Онбрез Бризхалер</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сальбутамол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 активируемый вдохом;</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для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пролонгированного действия, покрытые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формотерол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порошком для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порошок для ингаляций дозированный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Форадил</w:t>
            </w: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R03AK</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адренергические средства в комбинации с глюкокортикоидами или другими препаратами, кроме антихолинергических средств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беклометазон + формотерол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Фостер</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будесонид + формотерол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 с порошком для ингаляции набор;</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ингаляций дозированный</w:t>
            </w:r>
          </w:p>
        </w:tc>
        <w:tc>
          <w:tcPr>
            <w:tcW w:w="1440" w:type="dxa"/>
          </w:tcPr>
          <w:p w:rsidR="0019646E" w:rsidRPr="00C133DF" w:rsidRDefault="0019646E" w:rsidP="00AE3D4E">
            <w:pPr>
              <w:rPr>
                <w:color w:val="000000"/>
                <w:sz w:val="28"/>
                <w:szCs w:val="28"/>
              </w:rPr>
            </w:pPr>
            <w:r w:rsidRPr="00C133DF">
              <w:rPr>
                <w:color w:val="000000"/>
                <w:sz w:val="28"/>
                <w:szCs w:val="28"/>
              </w:rPr>
              <w:t>Симбикорт Турбухалер</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мометазон + формотерол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Зенхейл</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салметерол + флутиказон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ингаляций дозированный</w:t>
            </w:r>
          </w:p>
        </w:tc>
        <w:tc>
          <w:tcPr>
            <w:tcW w:w="1440" w:type="dxa"/>
          </w:tcPr>
          <w:p w:rsidR="0019646E" w:rsidRPr="00C133DF" w:rsidRDefault="0019646E" w:rsidP="00AE3D4E">
            <w:pPr>
              <w:rPr>
                <w:color w:val="000000"/>
                <w:sz w:val="28"/>
                <w:szCs w:val="28"/>
              </w:rPr>
            </w:pPr>
            <w:r w:rsidRPr="00C133DF">
              <w:rPr>
                <w:color w:val="000000"/>
                <w:sz w:val="28"/>
                <w:szCs w:val="28"/>
              </w:rPr>
              <w:t>Салтиказон-натив</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R03AL</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адренергические средства в комбинации с антихолинергическими средствами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ипратропия бромид + фенотерол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ингаляций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средства для лечения обструктивных заболеваний дыхательных путей для ингаляционного введения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R03BA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глюкокортикоиды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беклометазон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аэрозоль для ингаляций </w:t>
            </w:r>
            <w:r w:rsidRPr="00C133DF">
              <w:rPr>
                <w:rFonts w:ascii="Times New Roman" w:hAnsi="Times New Roman" w:cs="Times New Roman"/>
                <w:sz w:val="28"/>
                <w:szCs w:val="28"/>
              </w:rPr>
              <w:lastRenderedPageBreak/>
              <w:t>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 активируемый вдохом;</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назальный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назальный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ингаляций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будесонид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назальные;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кишечнорастворимые;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назальный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ингаляций дозированная</w:t>
            </w:r>
          </w:p>
        </w:tc>
        <w:tc>
          <w:tcPr>
            <w:tcW w:w="1440" w:type="dxa"/>
          </w:tcPr>
          <w:p w:rsidR="0019646E" w:rsidRPr="00C133DF" w:rsidRDefault="0019646E" w:rsidP="00AE3D4E">
            <w:pPr>
              <w:rPr>
                <w:color w:val="000000"/>
                <w:sz w:val="28"/>
                <w:szCs w:val="28"/>
              </w:rPr>
            </w:pPr>
            <w:r w:rsidRPr="00C133DF">
              <w:rPr>
                <w:color w:val="000000"/>
                <w:sz w:val="28"/>
                <w:szCs w:val="28"/>
              </w:rPr>
              <w:t>Пульмикорт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R03BB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антихолинергические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гликопиррония бромид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с порошком для ингаляций</w:t>
            </w:r>
          </w:p>
        </w:tc>
        <w:tc>
          <w:tcPr>
            <w:tcW w:w="1440" w:type="dxa"/>
          </w:tcPr>
          <w:p w:rsidR="0019646E" w:rsidRPr="00C133DF" w:rsidRDefault="0019646E" w:rsidP="00AE3D4E">
            <w:pPr>
              <w:rPr>
                <w:color w:val="000000"/>
                <w:sz w:val="28"/>
                <w:szCs w:val="28"/>
              </w:rPr>
            </w:pPr>
            <w:r w:rsidRPr="00C133DF">
              <w:rPr>
                <w:color w:val="000000"/>
                <w:sz w:val="28"/>
                <w:szCs w:val="28"/>
              </w:rPr>
              <w:t>Сибри Бризхалер</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ипратропия бромид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ингаляций</w:t>
            </w:r>
          </w:p>
        </w:tc>
        <w:tc>
          <w:tcPr>
            <w:tcW w:w="1440" w:type="dxa"/>
          </w:tcPr>
          <w:p w:rsidR="0019646E" w:rsidRPr="00C133DF" w:rsidRDefault="0019646E" w:rsidP="00AE3D4E">
            <w:pPr>
              <w:rPr>
                <w:color w:val="000000"/>
                <w:sz w:val="28"/>
                <w:szCs w:val="28"/>
              </w:rPr>
            </w:pPr>
            <w:r w:rsidRPr="00C133DF">
              <w:rPr>
                <w:color w:val="000000"/>
                <w:sz w:val="28"/>
                <w:szCs w:val="28"/>
              </w:rPr>
              <w:t>Атровент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 xml:space="preserve">тиотропия </w:t>
            </w:r>
            <w:r w:rsidRPr="00C133DF">
              <w:rPr>
                <w:rFonts w:ascii="Times New Roman" w:hAnsi="Times New Roman" w:cs="Times New Roman"/>
                <w:sz w:val="28"/>
                <w:szCs w:val="28"/>
              </w:rPr>
              <w:lastRenderedPageBreak/>
              <w:t>бромид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 xml:space="preserve">капсулы с порошком для </w:t>
            </w:r>
            <w:r w:rsidRPr="00C133DF">
              <w:rPr>
                <w:rFonts w:ascii="Times New Roman" w:hAnsi="Times New Roman" w:cs="Times New Roman"/>
                <w:sz w:val="28"/>
                <w:szCs w:val="28"/>
              </w:rPr>
              <w:lastRenderedPageBreak/>
              <w:t>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ингаляций</w:t>
            </w:r>
          </w:p>
        </w:tc>
        <w:tc>
          <w:tcPr>
            <w:tcW w:w="1440" w:type="dxa"/>
          </w:tcPr>
          <w:p w:rsidR="0019646E" w:rsidRPr="00C133DF" w:rsidRDefault="0019646E" w:rsidP="00AE3D4E">
            <w:pPr>
              <w:rPr>
                <w:color w:val="000000"/>
                <w:sz w:val="28"/>
                <w:szCs w:val="28"/>
              </w:rPr>
            </w:pPr>
            <w:r w:rsidRPr="00C133DF">
              <w:rPr>
                <w:color w:val="000000"/>
                <w:sz w:val="28"/>
                <w:szCs w:val="28"/>
              </w:rPr>
              <w:lastRenderedPageBreak/>
              <w:t>Спирива</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R03BC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противоаллергические средства, кроме глюкокортикоидов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кромоглициевая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аэрозоль для ингаляций дозированный;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спрей назальный дозированный</w:t>
            </w:r>
          </w:p>
        </w:tc>
        <w:tc>
          <w:tcPr>
            <w:tcW w:w="1440" w:type="dxa"/>
          </w:tcPr>
          <w:p w:rsidR="0019646E" w:rsidRPr="00C133DF" w:rsidRDefault="0019646E" w:rsidP="00AE3D4E">
            <w:pPr>
              <w:rPr>
                <w:color w:val="000000"/>
                <w:sz w:val="28"/>
                <w:szCs w:val="28"/>
              </w:rPr>
            </w:pPr>
            <w:r w:rsidRPr="00C133DF">
              <w:rPr>
                <w:color w:val="000000"/>
                <w:sz w:val="28"/>
                <w:szCs w:val="28"/>
              </w:rPr>
              <w:t>Интал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средства системного действия для лечения обструктивных заболеваний дыхательных путей</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R03DA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ксантины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аминофиллин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Эуфиллин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R03DC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блокаторы лейкотриеновых рецепторов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зафирлукаст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t>Аколат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R03DX</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средства системного действия для лечения обструктивных заболеваний дыхательных путей</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омализумаб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подкожного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Ксолар</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фенспирид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таблетки пролонгированного </w:t>
            </w:r>
            <w:r w:rsidRPr="00C133DF">
              <w:rPr>
                <w:rFonts w:ascii="Times New Roman" w:hAnsi="Times New Roman" w:cs="Times New Roman"/>
                <w:sz w:val="28"/>
                <w:szCs w:val="28"/>
              </w:rPr>
              <w:lastRenderedPageBreak/>
              <w:t>действия, покрытые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lastRenderedPageBreak/>
              <w:t>Сиресп</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R05</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противокашлевые препараты и средства для лечения простудных заболеваний</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R05C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отхаркивающие препараты, кроме комбинаций с противокашлевыми средствами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R05CB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муколитические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амброксол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 пролонгированного действия;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пастилки;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 и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для рассасывания;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шипучие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ацетилцистеин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для приготовления сиропа;</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гранулы для приготовления раствора для приема</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порошок для приготовления </w:t>
            </w:r>
            <w:r w:rsidRPr="00C133DF">
              <w:rPr>
                <w:rFonts w:ascii="Times New Roman" w:hAnsi="Times New Roman" w:cs="Times New Roman"/>
                <w:sz w:val="28"/>
                <w:szCs w:val="28"/>
              </w:rPr>
              <w:lastRenderedPageBreak/>
              <w:t>раствора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 и ингаляций;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шипучие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R06</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антигистаминные средства системного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R06A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антигистаминные средства системного действия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R06AA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эфиры алкиламинов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дифенгидрамин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Димедрол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R06AC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замещенные этилендиамины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хлоропирамин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раствор для </w:t>
            </w:r>
            <w:proofErr w:type="gramStart"/>
            <w:r w:rsidRPr="00C133DF">
              <w:rPr>
                <w:rFonts w:ascii="Times New Roman" w:hAnsi="Times New Roman" w:cs="Times New Roman"/>
                <w:sz w:val="28"/>
                <w:szCs w:val="28"/>
              </w:rPr>
              <w:t>внутривенного</w:t>
            </w:r>
            <w:proofErr w:type="gramEnd"/>
            <w:r w:rsidRPr="00C133DF">
              <w:rPr>
                <w:rFonts w:ascii="Times New Roman" w:hAnsi="Times New Roman" w:cs="Times New Roman"/>
                <w:sz w:val="28"/>
                <w:szCs w:val="28"/>
              </w:rPr>
              <w:t xml:space="preserve"> и внутримышечного</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Супрастин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R06AE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производные пиперазина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цетиризин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оболочкой;</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rPr>
                <w:color w:val="000000"/>
                <w:sz w:val="28"/>
                <w:szCs w:val="28"/>
              </w:rPr>
            </w:pPr>
            <w:r w:rsidRPr="00C133DF">
              <w:rPr>
                <w:color w:val="000000"/>
                <w:sz w:val="28"/>
                <w:szCs w:val="28"/>
              </w:rPr>
              <w:lastRenderedPageBreak/>
              <w:t>Цетиризин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R06AX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антигистаминные средства системного действия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лоратадин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сироп;</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приема внутрь;</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Эролин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R07</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для лечения заболеваний дыхательной системы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R07A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препараты для лечения заболеваний дыхательной системы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R07AA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легочные сурфактанты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порактант альфа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суспензия для эндотрахеального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Куросурф</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сурфактант-БЛ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эмульсии для ингаляционного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эмульсии для эндотрахеального, эндобронхиального и ингаляционного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органы чувств</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офтальмологические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противомикробные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S01AA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антибиотики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тетрациклин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мазь глазная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противоглаукомные препараты и миотические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S01EB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парасимпатомиметики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пилокарпин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S01EC</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ингибиторы карбоангидразы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ацетазоламид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rPr>
                <w:color w:val="000000"/>
                <w:sz w:val="28"/>
                <w:szCs w:val="28"/>
              </w:rPr>
            </w:pPr>
            <w:r w:rsidRPr="00C133DF">
              <w:rPr>
                <w:color w:val="000000"/>
                <w:sz w:val="28"/>
                <w:szCs w:val="28"/>
              </w:rPr>
              <w:t>Диакарб</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дорзоламид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tc>
        <w:tc>
          <w:tcPr>
            <w:tcW w:w="1440" w:type="dxa"/>
          </w:tcPr>
          <w:p w:rsidR="0019646E" w:rsidRPr="00C133DF" w:rsidRDefault="0019646E" w:rsidP="00AE3D4E">
            <w:pPr>
              <w:rPr>
                <w:color w:val="000000"/>
                <w:sz w:val="28"/>
                <w:szCs w:val="28"/>
              </w:rPr>
            </w:pPr>
            <w:r w:rsidRPr="00C133DF">
              <w:rPr>
                <w:color w:val="000000"/>
                <w:sz w:val="28"/>
                <w:szCs w:val="28"/>
              </w:rPr>
              <w:t>Дорзопт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S01ED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бета-адреноблокаторы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тимолол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гель глазной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S01EX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противоглаукомные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бутиламиногидроксипропоксифеноксиметил-метилоксадиазол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Проксодолол</w:t>
            </w: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S01F</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мидриатические и циклоплегические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S01FA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антихолинэргические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тропикамид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tc>
        <w:tc>
          <w:tcPr>
            <w:tcW w:w="1440" w:type="dxa"/>
          </w:tcPr>
          <w:p w:rsidR="0019646E" w:rsidRPr="00C133DF" w:rsidRDefault="0019646E" w:rsidP="00AE3D4E">
            <w:pPr>
              <w:rPr>
                <w:color w:val="000000"/>
                <w:sz w:val="28"/>
                <w:szCs w:val="28"/>
              </w:rPr>
            </w:pPr>
            <w:r w:rsidRPr="00C133DF">
              <w:rPr>
                <w:color w:val="000000"/>
                <w:sz w:val="28"/>
                <w:szCs w:val="28"/>
              </w:rPr>
              <w:t>Мидриацил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S01H</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местные анестетики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S01HA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местные анестетики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оксибупрокаин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tc>
        <w:tc>
          <w:tcPr>
            <w:tcW w:w="1440" w:type="dxa"/>
          </w:tcPr>
          <w:p w:rsidR="0019646E" w:rsidRPr="00C133DF" w:rsidRDefault="0019646E" w:rsidP="00AE3D4E">
            <w:pPr>
              <w:rPr>
                <w:color w:val="000000"/>
                <w:sz w:val="28"/>
                <w:szCs w:val="28"/>
              </w:rPr>
            </w:pPr>
            <w:r w:rsidRPr="00C133DF">
              <w:rPr>
                <w:color w:val="000000"/>
                <w:sz w:val="28"/>
                <w:szCs w:val="28"/>
              </w:rPr>
              <w:t>Бенокси</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S01J</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диагностические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S01JA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красящие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флуоресцеин натрия</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Флюоресцит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S01K</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используемые при хирургических вмешательствах в офтальмологии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S01KA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вязкоэластичные соединения</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гипромеллоза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глазные</w:t>
            </w:r>
          </w:p>
        </w:tc>
        <w:tc>
          <w:tcPr>
            <w:tcW w:w="1440" w:type="dxa"/>
          </w:tcPr>
          <w:p w:rsidR="0019646E" w:rsidRPr="00C133DF" w:rsidRDefault="0019646E" w:rsidP="00AE3D4E">
            <w:pPr>
              <w:rPr>
                <w:color w:val="000000"/>
                <w:sz w:val="28"/>
                <w:szCs w:val="28"/>
              </w:rPr>
            </w:pPr>
            <w:r w:rsidRPr="00C133DF">
              <w:rPr>
                <w:color w:val="000000"/>
                <w:sz w:val="28"/>
                <w:szCs w:val="28"/>
              </w:rPr>
              <w:t>Дефислёз</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S01L</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средства, применяемые при заболеваниях сосудистой оболочки глаза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S01LA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средства, препятствующие новообразованию сосудов</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ранибизумаб</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внутриглазного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Луцентис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S02</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заболеваний уха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S02A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противомикробные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S02AA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противомикробные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рифамицин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капли ушные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препараты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V01</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аллергены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V01A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аллергены</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V01AA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аллергенов экстракт</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V03</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лечебные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V03A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лечебные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V03AB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антидоты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димеркаптопропан-сульфонат натрия</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и подкожного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Унитиол</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калий-железо гексациано-феррат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Ферроцин</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кальция тринатрия пентетат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 и ингаляций</w:t>
            </w:r>
          </w:p>
        </w:tc>
        <w:tc>
          <w:tcPr>
            <w:tcW w:w="1440" w:type="dxa"/>
          </w:tcPr>
          <w:p w:rsidR="0019646E" w:rsidRPr="00C133DF" w:rsidRDefault="0019646E" w:rsidP="00AE3D4E">
            <w:pPr>
              <w:rPr>
                <w:color w:val="000000"/>
                <w:sz w:val="28"/>
                <w:szCs w:val="28"/>
              </w:rPr>
            </w:pPr>
            <w:r w:rsidRPr="00C133DF">
              <w:rPr>
                <w:color w:val="000000"/>
                <w:sz w:val="28"/>
                <w:szCs w:val="28"/>
              </w:rPr>
              <w:t>Пентацин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карбоксим</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Феринжект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налоксон</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 xml:space="preserve">натрия </w:t>
            </w:r>
            <w:r w:rsidRPr="00C133DF">
              <w:rPr>
                <w:rFonts w:ascii="Times New Roman" w:hAnsi="Times New Roman" w:cs="Times New Roman"/>
                <w:sz w:val="28"/>
                <w:szCs w:val="28"/>
              </w:rPr>
              <w:lastRenderedPageBreak/>
              <w:t>тиосульфат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 xml:space="preserve">раствор для внутривенного </w:t>
            </w:r>
            <w:r w:rsidRPr="00C133DF">
              <w:rPr>
                <w:rFonts w:ascii="Times New Roman" w:hAnsi="Times New Roman" w:cs="Times New Roman"/>
                <w:sz w:val="28"/>
                <w:szCs w:val="28"/>
              </w:rPr>
              <w:lastRenderedPageBreak/>
              <w:t>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протамина сульфат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сугаммадекс</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Брайдан</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цинка бисвинилимидазола диацетат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внутримышечного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Ацизол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V03AC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железосвязывающие препараты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деферазирокс</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диспергируемые</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V03AE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препараты для лечения гиперкалиемии и гиперфосфатемии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севеламер</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таблетки, покрытые пленочной оболочкой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V03AF</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дезинтоксикационные препараты для противоопухолевой терапии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кальция фолинат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капсулы;</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лиофилизат для приготовления раствора для внутривенного и внутримышечного введения;</w:t>
            </w:r>
          </w:p>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месна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V03AX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прочие лечебные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 xml:space="preserve">дезоксирибонуклеиновая кислота </w:t>
            </w:r>
            <w:r w:rsidRPr="00C133DF">
              <w:rPr>
                <w:rFonts w:ascii="Times New Roman" w:hAnsi="Times New Roman" w:cs="Times New Roman"/>
                <w:sz w:val="28"/>
                <w:szCs w:val="28"/>
              </w:rPr>
              <w:lastRenderedPageBreak/>
              <w:t>плазмидная (сверхскрученная кольцевая двуцепочечная)</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лиофилизат для приготовления раствора для внутримышечного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V06</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лечебное питание</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V06D</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продукты лечебного питания</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V06DE</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аминокислоты, углеводы, минеральные вещества, витамины в комбинации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аминокислоты для парентерального питания + прочие препараты</w:t>
            </w: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V07</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нелечебные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V07A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другие нелечебные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V07AB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растворители и разбавители, включая ирригационные растворы</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вода для инъекций</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растворитель для приготовления лекарственных форм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V08</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контрастные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V08A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рентгеноконтрастные средства, содержащие йод</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V08AA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водорастворимые нефротропные высокоосмолярные </w:t>
            </w:r>
            <w:r w:rsidRPr="00C133DF">
              <w:rPr>
                <w:rFonts w:ascii="Times New Roman" w:hAnsi="Times New Roman" w:cs="Times New Roman"/>
                <w:sz w:val="28"/>
                <w:szCs w:val="28"/>
              </w:rPr>
              <w:lastRenderedPageBreak/>
              <w:t>рентгеноконтрастные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натрия амидотризоат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lastRenderedPageBreak/>
              <w:t>V08AB</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водорастворимые нефротропные низкоосмолярные рентгеноконтрастные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йоверсол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и внутриартериального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Оптирей</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йогексол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rPr>
                <w:color w:val="000000"/>
                <w:sz w:val="28"/>
                <w:szCs w:val="28"/>
              </w:rPr>
            </w:pPr>
            <w:r w:rsidRPr="00C133DF">
              <w:rPr>
                <w:color w:val="000000"/>
                <w:sz w:val="28"/>
                <w:szCs w:val="28"/>
              </w:rPr>
              <w:t>Томогексол</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йомепрол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внутрисосудистого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йопромид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инъекций</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V08B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 xml:space="preserve">рентгеноконтрастные средства, кроме </w:t>
            </w:r>
            <w:proofErr w:type="gramStart"/>
            <w:r w:rsidRPr="00C133DF">
              <w:rPr>
                <w:rFonts w:ascii="Times New Roman" w:hAnsi="Times New Roman" w:cs="Times New Roman"/>
                <w:sz w:val="28"/>
                <w:szCs w:val="28"/>
              </w:rPr>
              <w:t>йодсодержащих</w:t>
            </w:r>
            <w:proofErr w:type="gramEnd"/>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V08BA</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рентгеноконтрастные средства, содержащие бария сульфат</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бария сульфат</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порошок для приготовления суспензии для приема внутрь</w:t>
            </w:r>
          </w:p>
        </w:tc>
        <w:tc>
          <w:tcPr>
            <w:tcW w:w="1440" w:type="dxa"/>
          </w:tcPr>
          <w:p w:rsidR="0019646E" w:rsidRPr="00C133DF" w:rsidRDefault="0019646E" w:rsidP="00AE3D4E">
            <w:pPr>
              <w:rPr>
                <w:color w:val="000000"/>
                <w:sz w:val="28"/>
                <w:szCs w:val="28"/>
              </w:rPr>
            </w:pPr>
            <w:r w:rsidRPr="00C133DF">
              <w:rPr>
                <w:color w:val="000000"/>
                <w:sz w:val="28"/>
                <w:szCs w:val="28"/>
              </w:rPr>
              <w:t>Бар-ВИПС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V08C</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контрастные средства для магнитно-резонансной томографии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val="restart"/>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V08CA</w:t>
            </w:r>
          </w:p>
        </w:tc>
        <w:tc>
          <w:tcPr>
            <w:tcW w:w="5062" w:type="dxa"/>
            <w:vMerge w:val="restart"/>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парамагнитные контрастные средства</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гадобеновая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Мультихэнс</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гадобутрол</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Гадовист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гадоверсетами</w:t>
            </w:r>
            <w:r w:rsidRPr="00C133DF">
              <w:rPr>
                <w:rFonts w:ascii="Times New Roman" w:hAnsi="Times New Roman" w:cs="Times New Roman"/>
                <w:sz w:val="28"/>
                <w:szCs w:val="28"/>
              </w:rPr>
              <w:lastRenderedPageBreak/>
              <w:t>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 xml:space="preserve">раствор для внутривенного </w:t>
            </w:r>
            <w:r w:rsidRPr="00C133DF">
              <w:rPr>
                <w:rFonts w:ascii="Times New Roman" w:hAnsi="Times New Roman" w:cs="Times New Roman"/>
                <w:sz w:val="28"/>
                <w:szCs w:val="28"/>
              </w:rPr>
              <w:lastRenderedPageBreak/>
              <w:t>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lastRenderedPageBreak/>
              <w:t>Оптимарк</w:t>
            </w: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гадодиамид</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гадоксетовая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vMerge/>
          </w:tcPr>
          <w:p w:rsidR="0019646E" w:rsidRPr="00C133DF" w:rsidRDefault="0019646E" w:rsidP="00AE3D4E">
            <w:pPr>
              <w:rPr>
                <w:sz w:val="28"/>
                <w:szCs w:val="28"/>
              </w:rPr>
            </w:pPr>
          </w:p>
        </w:tc>
        <w:tc>
          <w:tcPr>
            <w:tcW w:w="5062" w:type="dxa"/>
            <w:vMerge/>
          </w:tcPr>
          <w:p w:rsidR="0019646E" w:rsidRPr="00C133DF" w:rsidRDefault="0019646E" w:rsidP="00AE3D4E">
            <w:pPr>
              <w:rPr>
                <w:sz w:val="28"/>
                <w:szCs w:val="28"/>
              </w:rPr>
            </w:pP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гадопентетовая кислота</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rPr>
                <w:color w:val="000000"/>
                <w:sz w:val="28"/>
                <w:szCs w:val="28"/>
              </w:rPr>
            </w:pPr>
            <w:r w:rsidRPr="00C133DF">
              <w:rPr>
                <w:color w:val="000000"/>
                <w:sz w:val="28"/>
                <w:szCs w:val="28"/>
              </w:rPr>
              <w:t>Магневист</w:t>
            </w:r>
          </w:p>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V10</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терапевтические радиофармацевтические средства</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V10B</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радиофармацевтические средства для уменьшения боли при новообразованиях костной ткани</w:t>
            </w:r>
          </w:p>
        </w:tc>
        <w:tc>
          <w:tcPr>
            <w:tcW w:w="1980" w:type="dxa"/>
          </w:tcPr>
          <w:p w:rsidR="0019646E" w:rsidRPr="00C133DF" w:rsidRDefault="0019646E" w:rsidP="00AE3D4E">
            <w:pPr>
              <w:pStyle w:val="ConsPlusNormal"/>
              <w:rPr>
                <w:rFonts w:ascii="Times New Roman" w:hAnsi="Times New Roman" w:cs="Times New Roman"/>
                <w:sz w:val="28"/>
                <w:szCs w:val="28"/>
              </w:rPr>
            </w:pPr>
          </w:p>
        </w:tc>
        <w:tc>
          <w:tcPr>
            <w:tcW w:w="4500" w:type="dxa"/>
          </w:tcPr>
          <w:p w:rsidR="0019646E" w:rsidRPr="00C133DF" w:rsidRDefault="0019646E" w:rsidP="00AE3D4E">
            <w:pPr>
              <w:pStyle w:val="ConsPlusNormal"/>
              <w:rPr>
                <w:rFonts w:ascii="Times New Roman" w:hAnsi="Times New Roman" w:cs="Times New Roman"/>
                <w:sz w:val="28"/>
                <w:szCs w:val="28"/>
              </w:rPr>
            </w:pPr>
          </w:p>
        </w:tc>
        <w:tc>
          <w:tcPr>
            <w:tcW w:w="1440" w:type="dxa"/>
          </w:tcPr>
          <w:p w:rsidR="0019646E" w:rsidRPr="00C133DF" w:rsidRDefault="0019646E" w:rsidP="00AE3D4E">
            <w:pPr>
              <w:pStyle w:val="ConsPlusNormal"/>
              <w:rPr>
                <w:rFonts w:ascii="Times New Roman" w:hAnsi="Times New Roman" w:cs="Times New Roman"/>
                <w:sz w:val="28"/>
                <w:szCs w:val="28"/>
              </w:rPr>
            </w:pPr>
          </w:p>
        </w:tc>
      </w:tr>
      <w:tr w:rsidR="0019646E" w:rsidRPr="00C133DF" w:rsidTr="00AE3D4E">
        <w:tc>
          <w:tcPr>
            <w:tcW w:w="1276"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V10BX</w:t>
            </w:r>
          </w:p>
        </w:tc>
        <w:tc>
          <w:tcPr>
            <w:tcW w:w="5062"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разные радиофармацевтические средства для уменьшения боли</w:t>
            </w:r>
          </w:p>
        </w:tc>
        <w:tc>
          <w:tcPr>
            <w:tcW w:w="1980" w:type="dxa"/>
          </w:tcPr>
          <w:p w:rsidR="0019646E" w:rsidRPr="00C133DF" w:rsidRDefault="0019646E" w:rsidP="00AE3D4E">
            <w:pPr>
              <w:pStyle w:val="ConsPlusNormal"/>
              <w:jc w:val="center"/>
              <w:rPr>
                <w:rFonts w:ascii="Times New Roman" w:hAnsi="Times New Roman" w:cs="Times New Roman"/>
                <w:sz w:val="28"/>
                <w:szCs w:val="28"/>
              </w:rPr>
            </w:pPr>
            <w:r w:rsidRPr="00C133DF">
              <w:rPr>
                <w:rFonts w:ascii="Times New Roman" w:hAnsi="Times New Roman" w:cs="Times New Roman"/>
                <w:sz w:val="28"/>
                <w:szCs w:val="28"/>
              </w:rPr>
              <w:t>стронция хлорид 89Sr</w:t>
            </w:r>
          </w:p>
        </w:tc>
        <w:tc>
          <w:tcPr>
            <w:tcW w:w="4500" w:type="dxa"/>
          </w:tcPr>
          <w:p w:rsidR="0019646E" w:rsidRPr="00C133DF" w:rsidRDefault="0019646E" w:rsidP="00AE3D4E">
            <w:pPr>
              <w:pStyle w:val="ConsPlusNormal"/>
              <w:rPr>
                <w:rFonts w:ascii="Times New Roman" w:hAnsi="Times New Roman" w:cs="Times New Roman"/>
                <w:sz w:val="28"/>
                <w:szCs w:val="28"/>
              </w:rPr>
            </w:pPr>
            <w:r w:rsidRPr="00C133DF">
              <w:rPr>
                <w:rFonts w:ascii="Times New Roman" w:hAnsi="Times New Roman" w:cs="Times New Roman"/>
                <w:sz w:val="28"/>
                <w:szCs w:val="28"/>
              </w:rPr>
              <w:t>раствор для внутривенного введения</w:t>
            </w:r>
          </w:p>
        </w:tc>
        <w:tc>
          <w:tcPr>
            <w:tcW w:w="1440" w:type="dxa"/>
          </w:tcPr>
          <w:p w:rsidR="0019646E" w:rsidRPr="00C133DF" w:rsidRDefault="0019646E" w:rsidP="00AE3D4E">
            <w:pPr>
              <w:pStyle w:val="ConsPlusNormal"/>
              <w:rPr>
                <w:rFonts w:ascii="Times New Roman" w:hAnsi="Times New Roman" w:cs="Times New Roman"/>
                <w:sz w:val="28"/>
                <w:szCs w:val="28"/>
              </w:rPr>
            </w:pPr>
          </w:p>
        </w:tc>
      </w:tr>
    </w:tbl>
    <w:p w:rsidR="0019646E" w:rsidRPr="00C133DF" w:rsidRDefault="0019646E" w:rsidP="0019646E">
      <w:pPr>
        <w:rPr>
          <w:sz w:val="28"/>
          <w:szCs w:val="28"/>
        </w:rPr>
        <w:sectPr w:rsidR="0019646E" w:rsidRPr="00C133DF">
          <w:pgSz w:w="16838" w:h="11905" w:orient="landscape"/>
          <w:pgMar w:top="1701" w:right="1134" w:bottom="850" w:left="1134" w:header="0" w:footer="0" w:gutter="0"/>
          <w:cols w:space="720"/>
        </w:sectPr>
      </w:pPr>
    </w:p>
    <w:p w:rsidR="0019646E" w:rsidRPr="00C133DF" w:rsidRDefault="0019646E" w:rsidP="0019646E">
      <w:pPr>
        <w:pStyle w:val="ConsPlusNormal"/>
        <w:jc w:val="both"/>
        <w:rPr>
          <w:rFonts w:ascii="Times New Roman" w:hAnsi="Times New Roman" w:cs="Times New Roman"/>
          <w:sz w:val="28"/>
          <w:szCs w:val="28"/>
        </w:rPr>
      </w:pPr>
    </w:p>
    <w:p w:rsidR="0019646E" w:rsidRPr="00C133DF" w:rsidRDefault="0019646E" w:rsidP="0019646E">
      <w:pPr>
        <w:pStyle w:val="ConsPlusNormal"/>
        <w:ind w:firstLine="540"/>
        <w:jc w:val="both"/>
        <w:rPr>
          <w:rFonts w:ascii="Times New Roman" w:hAnsi="Times New Roman" w:cs="Times New Roman"/>
          <w:sz w:val="28"/>
          <w:szCs w:val="28"/>
        </w:rPr>
      </w:pPr>
      <w:r w:rsidRPr="00C133DF">
        <w:rPr>
          <w:rFonts w:ascii="Times New Roman" w:hAnsi="Times New Roman" w:cs="Times New Roman"/>
          <w:sz w:val="28"/>
          <w:szCs w:val="28"/>
        </w:rPr>
        <w:t>Примечание. При необходимости для оказания медицинской помощи могут быть назначены и закуплены лекарственные препараты и медицинские изделия, не включенные в указанный перечень, при наличии медицинских показаний (индивидуальная непереносимость, по жизненным показаниям) по решению врачебной комиссии медицинской организации совместно с главным внештатным специалистом по профилю.</w:t>
      </w:r>
    </w:p>
    <w:p w:rsidR="0019646E" w:rsidRDefault="0019646E" w:rsidP="0019646E">
      <w:pPr>
        <w:pStyle w:val="ConsPlusNormal"/>
        <w:jc w:val="both"/>
      </w:pPr>
    </w:p>
    <w:p w:rsidR="0019646E" w:rsidRDefault="0019646E" w:rsidP="0019646E">
      <w:pPr>
        <w:pStyle w:val="ConsPlusNormal"/>
        <w:jc w:val="both"/>
      </w:pPr>
    </w:p>
    <w:p w:rsidR="0019646E" w:rsidRDefault="0019646E" w:rsidP="0019646E">
      <w:pPr>
        <w:pStyle w:val="ConsPlusNormal"/>
        <w:jc w:val="both"/>
      </w:pPr>
    </w:p>
    <w:p w:rsidR="0019646E" w:rsidRDefault="0019646E" w:rsidP="0019646E">
      <w:pPr>
        <w:pStyle w:val="ConsPlusNormal"/>
        <w:jc w:val="both"/>
      </w:pPr>
    </w:p>
    <w:p w:rsidR="0019646E" w:rsidRDefault="0019646E" w:rsidP="0019646E">
      <w:pPr>
        <w:pStyle w:val="ConsPlusNormal"/>
        <w:jc w:val="both"/>
      </w:pPr>
    </w:p>
    <w:p w:rsidR="0019646E" w:rsidRDefault="0019646E">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Default="00D7017C">
      <w:pPr>
        <w:pStyle w:val="ConsPlusNormal"/>
        <w:ind w:firstLine="540"/>
        <w:jc w:val="both"/>
        <w:rPr>
          <w:rFonts w:ascii="Times New Roman" w:hAnsi="Times New Roman" w:cs="Times New Roman"/>
          <w:sz w:val="28"/>
          <w:szCs w:val="28"/>
        </w:rPr>
      </w:pPr>
    </w:p>
    <w:p w:rsidR="00D7017C" w:rsidRPr="00F21463" w:rsidRDefault="00D7017C" w:rsidP="00D7017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1463">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D7017C" w:rsidRPr="00F21463" w:rsidRDefault="00D7017C" w:rsidP="00D7017C">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 xml:space="preserve">                                                           к Территориальной программе</w:t>
      </w:r>
    </w:p>
    <w:p w:rsidR="00D7017C" w:rsidRPr="00F21463" w:rsidRDefault="00D7017C" w:rsidP="00D7017C">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 xml:space="preserve">                                                         государственных гарантий </w:t>
      </w:r>
      <w:proofErr w:type="gramStart"/>
      <w:r w:rsidRPr="00F21463">
        <w:rPr>
          <w:rFonts w:ascii="Times New Roman" w:hAnsi="Times New Roman" w:cs="Times New Roman"/>
          <w:sz w:val="28"/>
          <w:szCs w:val="28"/>
        </w:rPr>
        <w:t>бесплатного</w:t>
      </w:r>
      <w:proofErr w:type="gramEnd"/>
    </w:p>
    <w:p w:rsidR="00D7017C" w:rsidRPr="00F21463" w:rsidRDefault="00D7017C" w:rsidP="00D7017C">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 xml:space="preserve">                                                         оказания гражданам медицинской помощи</w:t>
      </w:r>
    </w:p>
    <w:p w:rsidR="00D7017C" w:rsidRPr="00F21463" w:rsidRDefault="00D7017C" w:rsidP="00D7017C">
      <w:pPr>
        <w:widowControl w:val="0"/>
        <w:autoSpaceDE w:val="0"/>
        <w:autoSpaceDN w:val="0"/>
        <w:adjustRightInd w:val="0"/>
        <w:jc w:val="center"/>
        <w:rPr>
          <w:sz w:val="28"/>
          <w:szCs w:val="28"/>
        </w:rPr>
      </w:pPr>
      <w:r w:rsidRPr="00F21463">
        <w:rPr>
          <w:sz w:val="28"/>
          <w:szCs w:val="28"/>
        </w:rPr>
        <w:t xml:space="preserve">                                                           в Республике Дагестан на 2017 год</w:t>
      </w:r>
    </w:p>
    <w:p w:rsidR="00D7017C" w:rsidRPr="00F21463" w:rsidRDefault="00D7017C" w:rsidP="00D7017C">
      <w:pPr>
        <w:widowControl w:val="0"/>
        <w:autoSpaceDE w:val="0"/>
        <w:autoSpaceDN w:val="0"/>
        <w:adjustRightInd w:val="0"/>
        <w:jc w:val="center"/>
        <w:rPr>
          <w:sz w:val="28"/>
          <w:szCs w:val="28"/>
        </w:rPr>
      </w:pPr>
      <w:r w:rsidRPr="00F21463">
        <w:rPr>
          <w:sz w:val="28"/>
          <w:szCs w:val="28"/>
        </w:rPr>
        <w:t xml:space="preserve">                                                          и на плановый период 2018 и 2019 годов</w:t>
      </w:r>
    </w:p>
    <w:p w:rsidR="00D7017C" w:rsidRPr="00F21463" w:rsidRDefault="00D7017C" w:rsidP="00D7017C">
      <w:pPr>
        <w:pStyle w:val="ConsPlusNormal"/>
        <w:jc w:val="center"/>
        <w:rPr>
          <w:rFonts w:ascii="Times New Roman" w:hAnsi="Times New Roman" w:cs="Times New Roman"/>
          <w:sz w:val="28"/>
          <w:szCs w:val="28"/>
        </w:rPr>
      </w:pPr>
    </w:p>
    <w:p w:rsidR="00D7017C" w:rsidRDefault="00D7017C" w:rsidP="00D7017C">
      <w:pPr>
        <w:pStyle w:val="ConsPlusNormal"/>
        <w:jc w:val="center"/>
        <w:rPr>
          <w:rFonts w:ascii="Times New Roman" w:hAnsi="Times New Roman" w:cs="Times New Roman"/>
          <w:b/>
          <w:sz w:val="28"/>
          <w:szCs w:val="28"/>
        </w:rPr>
      </w:pPr>
    </w:p>
    <w:p w:rsidR="00D7017C" w:rsidRPr="00F21463" w:rsidRDefault="00D7017C" w:rsidP="00D7017C">
      <w:pPr>
        <w:pStyle w:val="ConsPlusNormal"/>
        <w:jc w:val="center"/>
        <w:rPr>
          <w:rFonts w:ascii="Times New Roman" w:hAnsi="Times New Roman" w:cs="Times New Roman"/>
          <w:b/>
          <w:sz w:val="28"/>
          <w:szCs w:val="28"/>
        </w:rPr>
      </w:pPr>
      <w:r w:rsidRPr="00F21463">
        <w:rPr>
          <w:rFonts w:ascii="Times New Roman" w:hAnsi="Times New Roman" w:cs="Times New Roman"/>
          <w:b/>
          <w:sz w:val="28"/>
          <w:szCs w:val="28"/>
        </w:rPr>
        <w:t>ПЕРЕЧЕНЬ</w:t>
      </w:r>
    </w:p>
    <w:p w:rsidR="00D7017C" w:rsidRDefault="00D7017C" w:rsidP="00D7017C">
      <w:pPr>
        <w:pStyle w:val="ConsPlusNormal"/>
        <w:jc w:val="center"/>
        <w:rPr>
          <w:rFonts w:ascii="Times New Roman" w:hAnsi="Times New Roman" w:cs="Times New Roman"/>
          <w:b/>
          <w:sz w:val="28"/>
          <w:szCs w:val="28"/>
        </w:rPr>
      </w:pPr>
      <w:r w:rsidRPr="00F21463">
        <w:rPr>
          <w:rFonts w:ascii="Times New Roman" w:hAnsi="Times New Roman" w:cs="Times New Roman"/>
          <w:b/>
          <w:sz w:val="28"/>
          <w:szCs w:val="28"/>
        </w:rPr>
        <w:t xml:space="preserve">медицинских организаций, участвующих в реализации </w:t>
      </w:r>
    </w:p>
    <w:p w:rsidR="00D7017C" w:rsidRPr="00F21463" w:rsidRDefault="00D7017C" w:rsidP="00D7017C">
      <w:pPr>
        <w:pStyle w:val="ConsPlusNormal"/>
        <w:jc w:val="center"/>
        <w:rPr>
          <w:rFonts w:ascii="Times New Roman" w:hAnsi="Times New Roman" w:cs="Times New Roman"/>
          <w:b/>
          <w:sz w:val="28"/>
          <w:szCs w:val="28"/>
        </w:rPr>
      </w:pPr>
      <w:r w:rsidRPr="00F21463">
        <w:rPr>
          <w:rFonts w:ascii="Times New Roman" w:hAnsi="Times New Roman" w:cs="Times New Roman"/>
          <w:b/>
          <w:sz w:val="28"/>
          <w:szCs w:val="28"/>
        </w:rPr>
        <w:t>Территориальной программы государственных гарантий бесплатного оказания гражданам медицинской помощи в Республике Дагестан</w:t>
      </w:r>
    </w:p>
    <w:p w:rsidR="00D7017C" w:rsidRDefault="00D7017C" w:rsidP="00D7017C">
      <w:pPr>
        <w:pStyle w:val="ConsPlusNormal"/>
        <w:jc w:val="center"/>
        <w:rPr>
          <w:rFonts w:ascii="Times New Roman" w:hAnsi="Times New Roman" w:cs="Times New Roman"/>
          <w:b/>
          <w:sz w:val="28"/>
          <w:szCs w:val="28"/>
        </w:rPr>
      </w:pPr>
      <w:r w:rsidRPr="00F21463">
        <w:rPr>
          <w:rFonts w:ascii="Times New Roman" w:hAnsi="Times New Roman" w:cs="Times New Roman"/>
          <w:b/>
          <w:sz w:val="28"/>
          <w:szCs w:val="28"/>
        </w:rPr>
        <w:t xml:space="preserve"> на 2017 год и на плановый период 2018 и 2019 годов</w:t>
      </w:r>
    </w:p>
    <w:p w:rsidR="00D7017C" w:rsidRPr="00F21463" w:rsidRDefault="00D7017C" w:rsidP="00D7017C">
      <w:pPr>
        <w:pStyle w:val="ConsPlusNormal"/>
        <w:jc w:val="center"/>
        <w:rPr>
          <w:rFonts w:ascii="Times New Roman" w:hAnsi="Times New Roman" w:cs="Times New Roman"/>
          <w:b/>
          <w:sz w:val="28"/>
          <w:szCs w:val="28"/>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7088"/>
        <w:gridCol w:w="2552"/>
      </w:tblGrid>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 xml:space="preserve">№ </w:t>
            </w:r>
            <w:proofErr w:type="gramStart"/>
            <w:r w:rsidRPr="00F21463">
              <w:rPr>
                <w:rFonts w:ascii="Times New Roman" w:hAnsi="Times New Roman" w:cs="Times New Roman"/>
                <w:sz w:val="28"/>
                <w:szCs w:val="28"/>
              </w:rPr>
              <w:t>п</w:t>
            </w:r>
            <w:proofErr w:type="gramEnd"/>
            <w:r w:rsidRPr="00F21463">
              <w:rPr>
                <w:rFonts w:ascii="Times New Roman" w:hAnsi="Times New Roman" w:cs="Times New Roman"/>
                <w:sz w:val="28"/>
                <w:szCs w:val="28"/>
              </w:rPr>
              <w:t>/п</w:t>
            </w:r>
          </w:p>
        </w:tc>
        <w:tc>
          <w:tcPr>
            <w:tcW w:w="7088"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Наименования медицинских организаций</w:t>
            </w:r>
          </w:p>
        </w:tc>
        <w:tc>
          <w:tcPr>
            <w:tcW w:w="2552" w:type="dxa"/>
          </w:tcPr>
          <w:p w:rsidR="00D7017C" w:rsidRDefault="00D7017C" w:rsidP="00AE3D4E">
            <w:pPr>
              <w:pStyle w:val="ConsPlusNormal"/>
              <w:jc w:val="center"/>
              <w:rPr>
                <w:rFonts w:ascii="Times New Roman" w:hAnsi="Times New Roman" w:cs="Times New Roman"/>
                <w:sz w:val="28"/>
                <w:szCs w:val="28"/>
              </w:rPr>
            </w:pPr>
            <w:proofErr w:type="gramStart"/>
            <w:r w:rsidRPr="00F21463">
              <w:rPr>
                <w:rFonts w:ascii="Times New Roman" w:hAnsi="Times New Roman" w:cs="Times New Roman"/>
                <w:sz w:val="28"/>
                <w:szCs w:val="28"/>
              </w:rPr>
              <w:t>Осуществляющие</w:t>
            </w:r>
            <w:proofErr w:type="gramEnd"/>
            <w:r w:rsidRPr="00F21463">
              <w:rPr>
                <w:rFonts w:ascii="Times New Roman" w:hAnsi="Times New Roman" w:cs="Times New Roman"/>
                <w:sz w:val="28"/>
                <w:szCs w:val="28"/>
              </w:rPr>
              <w:t xml:space="preserve"> деятельность в </w:t>
            </w:r>
          </w:p>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 xml:space="preserve">сфере обязательного медицинского страхования </w:t>
            </w:r>
            <w:hyperlink w:anchor="P2620" w:history="1">
              <w:r w:rsidRPr="00F21463">
                <w:rPr>
                  <w:rFonts w:ascii="Times New Roman" w:hAnsi="Times New Roman" w:cs="Times New Roman"/>
                  <w:sz w:val="28"/>
                  <w:szCs w:val="28"/>
                </w:rPr>
                <w:t>&lt;*&gt;</w:t>
              </w:r>
            </w:hyperlink>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w:t>
            </w:r>
          </w:p>
        </w:tc>
        <w:tc>
          <w:tcPr>
            <w:tcW w:w="7088"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клиническая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«Детская республиканская клиническая больница им. Н.М.Кураева»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«Научно-клиническое объединение «Дагестанский центр кардиологии и </w:t>
            </w:r>
            <w:proofErr w:type="gramStart"/>
            <w:r w:rsidRPr="00F21463">
              <w:rPr>
                <w:rFonts w:ascii="Times New Roman" w:hAnsi="Times New Roman" w:cs="Times New Roman"/>
                <w:sz w:val="28"/>
                <w:szCs w:val="28"/>
              </w:rPr>
              <w:t>сердечно-сосудистой</w:t>
            </w:r>
            <w:proofErr w:type="gramEnd"/>
            <w:r w:rsidRPr="00F21463">
              <w:rPr>
                <w:rFonts w:ascii="Times New Roman" w:hAnsi="Times New Roman" w:cs="Times New Roman"/>
                <w:sz w:val="28"/>
                <w:szCs w:val="28"/>
              </w:rPr>
              <w:t xml:space="preserve"> хирургии»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«Научно-клиническое объединение «Дагестанский центр грудной хирургии»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офтальмологическая больница им. Х.О.Булача»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«Республиканский </w:t>
            </w:r>
            <w:proofErr w:type="gramStart"/>
            <w:r w:rsidRPr="00F21463">
              <w:rPr>
                <w:rFonts w:ascii="Times New Roman" w:hAnsi="Times New Roman" w:cs="Times New Roman"/>
                <w:sz w:val="28"/>
                <w:szCs w:val="28"/>
              </w:rPr>
              <w:t>ортопедо-травматологический</w:t>
            </w:r>
            <w:proofErr w:type="gramEnd"/>
            <w:r w:rsidRPr="00F21463">
              <w:rPr>
                <w:rFonts w:ascii="Times New Roman" w:hAnsi="Times New Roman" w:cs="Times New Roman"/>
                <w:sz w:val="28"/>
                <w:szCs w:val="28"/>
              </w:rPr>
              <w:t xml:space="preserve"> центр им. Н.Ц.Цахаева»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клиническая больница - Центр специализированной экстренной медицинской помощи»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центр инфекционных болезней им. С.М.Магомедова»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кожно-венерологический диспансер»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урологический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онкологический диспансер»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диагностический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медицинский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w:t>
            </w:r>
          </w:p>
        </w:tc>
        <w:tc>
          <w:tcPr>
            <w:tcW w:w="7088" w:type="dxa"/>
          </w:tcPr>
          <w:p w:rsidR="00D7017C" w:rsidRPr="00F21463" w:rsidRDefault="00D7017C" w:rsidP="00AE3D4E">
            <w:pPr>
              <w:pStyle w:val="ConsPlusNormal"/>
              <w:jc w:val="both"/>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детский пульмонологический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кардиологический диспансер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w:t>
            </w:r>
          </w:p>
        </w:tc>
        <w:tc>
          <w:tcPr>
            <w:tcW w:w="7088" w:type="dxa"/>
          </w:tcPr>
          <w:p w:rsidR="00D7017C" w:rsidRPr="00F21463" w:rsidRDefault="00D7017C" w:rsidP="00AE3D4E">
            <w:pPr>
              <w:pStyle w:val="ConsPlusNormal"/>
              <w:jc w:val="both"/>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стоматологическая поликлиника им. М.Максудова»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детская стоматологическая поликлиника»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центр охраны здоровья подростков и студенческой молодежи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детская больница восстановительного лечения»</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«Научно-клиническое объединение «Дагестанский центр микрохирургии глаза»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центр реабилитации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центр здоровья»</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w:t>
            </w:r>
          </w:p>
        </w:tc>
        <w:tc>
          <w:tcPr>
            <w:tcW w:w="7088" w:type="dxa"/>
          </w:tcPr>
          <w:p w:rsidR="00D7017C" w:rsidRPr="00F21463" w:rsidRDefault="00D7017C" w:rsidP="00AE3D4E">
            <w:pPr>
              <w:pStyle w:val="ConsPlusNormal"/>
              <w:jc w:val="both"/>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больница восстановительного лечения»</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межрайонная многопрофильная больница», пос. Шамилькала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перинатальный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«Республиканский перинатальный центр в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Хасавюрте»</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«Родильный дом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Дербента»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28.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Федеральное казенное учреждение здравоохранения «Медико-санитарная часть Министерства внутренних дел Российской Федерации по Республике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Махачкалинская больница федерального государственного бюджетного учреждения здравоохранения «Южный окружной медицинский центр Федерального медико-биологического агентства»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НУЗ «Отделенческая клиническая больница на станции Махачкала открытого акционерного общества «Российские железные дороги»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детский санаторий «Гуниб»</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детский ревматологический санаторий «Ахты»</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детский желудочно-кишечный санаторий «Журавлик»</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центр охраны здоровья семьи и репродукции»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«Акушинская туберкулезная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«Буйнакский противотуберкулезный диспансер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«Ахтынская туберкулезная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«Кахибская межрайонная туберкулезная больница им. Г.П.Магомедова»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39.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«Тляратинская межрайонная туберкулезная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противотуберкулезный диспансер»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41.</w:t>
            </w:r>
          </w:p>
        </w:tc>
        <w:tc>
          <w:tcPr>
            <w:tcW w:w="7088" w:type="dxa"/>
          </w:tcPr>
          <w:p w:rsidR="00D7017C" w:rsidRPr="00F21463" w:rsidRDefault="00D7017C" w:rsidP="00AE3D4E">
            <w:pPr>
              <w:pStyle w:val="ConsPlusNormal"/>
              <w:jc w:val="both"/>
              <w:rPr>
                <w:rFonts w:ascii="Times New Roman" w:hAnsi="Times New Roman" w:cs="Times New Roman"/>
                <w:sz w:val="28"/>
                <w:szCs w:val="28"/>
              </w:rPr>
            </w:pPr>
            <w:r w:rsidRPr="00F21463">
              <w:rPr>
                <w:rFonts w:ascii="Times New Roman" w:hAnsi="Times New Roman" w:cs="Times New Roman"/>
                <w:sz w:val="28"/>
                <w:szCs w:val="28"/>
              </w:rPr>
              <w:t>ГБУ РД «Дербентский межрайонный противотуберкулезный диспансер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42.</w:t>
            </w:r>
          </w:p>
        </w:tc>
        <w:tc>
          <w:tcPr>
            <w:tcW w:w="7088" w:type="dxa"/>
          </w:tcPr>
          <w:p w:rsidR="00D7017C" w:rsidRPr="00F21463" w:rsidRDefault="00D7017C" w:rsidP="00AE3D4E">
            <w:pPr>
              <w:pStyle w:val="ConsPlusNormal"/>
              <w:jc w:val="both"/>
              <w:rPr>
                <w:rFonts w:ascii="Times New Roman" w:hAnsi="Times New Roman" w:cs="Times New Roman"/>
                <w:sz w:val="28"/>
                <w:szCs w:val="28"/>
              </w:rPr>
            </w:pPr>
            <w:r w:rsidRPr="00F21463">
              <w:rPr>
                <w:rFonts w:ascii="Times New Roman" w:hAnsi="Times New Roman" w:cs="Times New Roman"/>
                <w:sz w:val="28"/>
                <w:szCs w:val="28"/>
              </w:rPr>
              <w:t>ГБУ РД «Хасавюртовский межрайонный противотуберкулезный диспансер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«Кизилюртовский межрайонный </w:t>
            </w:r>
            <w:r w:rsidRPr="00F21463">
              <w:rPr>
                <w:rFonts w:ascii="Times New Roman" w:hAnsi="Times New Roman" w:cs="Times New Roman"/>
                <w:sz w:val="28"/>
                <w:szCs w:val="28"/>
              </w:rPr>
              <w:lastRenderedPageBreak/>
              <w:t>противотуберкулезный диспансер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44.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«Кизлярский межрайонный противотуберкулезный диспансер»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«Избербашский межрайонный противотуберкулезный диспансер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психоневрологический диспансер»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ГКУ РД «Республиканский центр охраны нервно-психического здоровья детей и подростков»</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наркологический диспансер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49.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«Хасавюртовский межрайонный центр охраны здоровья семьи и репродукции»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психотерапевтическая поликлиника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«Республиканская станция переливания крови»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детский реабилитационный центр»</w:t>
            </w:r>
          </w:p>
        </w:tc>
        <w:tc>
          <w:tcPr>
            <w:tcW w:w="2552" w:type="dxa"/>
          </w:tcPr>
          <w:p w:rsidR="00D7017C" w:rsidRPr="0047474A" w:rsidRDefault="00D7017C" w:rsidP="00AE3D4E">
            <w:pPr>
              <w:pStyle w:val="ConsPlusNormal"/>
              <w:jc w:val="center"/>
              <w:rPr>
                <w:rFonts w:ascii="Times New Roman" w:hAnsi="Times New Roman" w:cs="Times New Roman"/>
                <w:sz w:val="28"/>
                <w:szCs w:val="28"/>
              </w:rPr>
            </w:pPr>
            <w:r w:rsidRPr="0047474A">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ГКУ РД</w:t>
            </w:r>
            <w:proofErr w:type="gramStart"/>
            <w:r w:rsidRPr="00F21463">
              <w:rPr>
                <w:rFonts w:ascii="Times New Roman" w:hAnsi="Times New Roman" w:cs="Times New Roman"/>
                <w:sz w:val="28"/>
                <w:szCs w:val="28"/>
              </w:rPr>
              <w:t>«Р</w:t>
            </w:r>
            <w:proofErr w:type="gramEnd"/>
            <w:r w:rsidRPr="00F21463">
              <w:rPr>
                <w:rFonts w:ascii="Times New Roman" w:hAnsi="Times New Roman" w:cs="Times New Roman"/>
                <w:sz w:val="28"/>
                <w:szCs w:val="28"/>
              </w:rPr>
              <w:t>еспубликанский дом ребенка г. Буйнакска»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«Дагестанский центр медицины катастроф»</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«Республиканское патологоанатомическое бюро»</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«Республиканское бюро судебно-медицинской экспертизы»</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ГКУ РД «Республиканский медицинский центр мобилизационных резервов «Резерв»</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ГКУ РД «Республиканская психиатрическая больница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Буйнакска»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59.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«Республиканский детский туберкулезный санаторий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Буйнакска»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60.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центр медицинской профилактики»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межрайонный центр лечебной физкультуры и спортивной медицины»</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медицинский информационно-аналитический центр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центр по профилактике и борьбе со СПИДом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медико-генетический центр Министерства здравоохранения Республики Дагестан»</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«Республиканский детский туберкулезный санаторий»</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«Кизлярский межрайонный республиканский наркологический диспансер»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«Буйнакская станция переливания крови»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«Хасавюртовская станция переливания крови»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69.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«Буйнакская межрайонная станция скорой медицинской помощи»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«Кизилюртовская межрайонная станция скорой медицинской помощи»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«Дербентская межрайонная станция скорой медицинской помощи»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«Кизлярская межрайонная станция скорой медицинской помощи»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«Хасавюртовская межрайонная станция скорой медицинской помощи»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«Поликлиника № 2»,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«Поликлиника № 3»,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«Поликлиника № 4»,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«Поликлиника № 5»,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78.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«Поликлиника № 6»,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79.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«Поликлиника № 7»,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«Поликлиника № 8»,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«Поликлиника № 9»,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«Детская поликлиника № 1»,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«Детская поликлиника № 2»,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«Детская поликлиника № 3»,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«Детская поликлиника № 5»,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«Женская консультация № 1»,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«Женская консультация № 2»,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«Женская консультация № 3»,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89.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«Женская консультация № 4»,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«Махачкалинский родильный дом № 1»</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«Махачкалинский родильный дом № 2»</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«Городская клиническая больница № 1», </w:t>
            </w:r>
          </w:p>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«Детская больница № 1»,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«Стоматологическая поликлиника № 1»,</w:t>
            </w:r>
          </w:p>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«Диагностический центр»,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«Гериатрический центр»,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«Детский центр восстановительной медицины и реабилитации»,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«Сулакская участковая больница»,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99.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«Кочубейская медико-санитарная часть»</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«Дербентская центральная городская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«Каспийская центральная городская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«Кизлярская центральная городская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103.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«Буйнакская центральная городская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«Избербашская центральная городская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«Центральная городская больница городского округа «город Дагестанские Огни»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«Кизилюртовская центральная городская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«Хасавюртовская центральная городская больница им. Р.П.Аскерханова»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«Южно-Сухокумская центральная городская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109.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«Буйнакская городская стоматологическая поликлиника»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«Кизилюртовская городская стоматологическая поликлиника»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«Избербашский межрайонный диагностический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«Хасавюртовский межрайонный диагностический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«Буйнакский межрайонный диагностический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«Дербентский межрайонный диагностический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«Левашинский межрайонный диагностический центр»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«Кизилюртовская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«Буйнакская центральная районная поликлиника»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«Дербентская центральная районная поликлиника»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119.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«Кизлярская центральная районная поликлиника»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120.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«Хасавюртовская центральная районная поликлиника»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«Новолакская центральная районная больница им. Н.М.Мирзоева»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«Бабаюртовская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«Каякентская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«Казбековская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«Новолакская районная больница № 1 (Новострой)»</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«Акушинская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«Кулинская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«Лакская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129.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«Кумторкалинская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«Магарамкентская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«Ахтынская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«Гергебильская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«Гумбетовская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«Шамильская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«Центральная районная больница Бежтинского участка Цунтинского района»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«Чародинская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«Цунтинская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«Межрайонная больница с. Тлох»</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139.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«Ногайская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«Тарумовская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«Карабудахкентская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142.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«Сергокалинская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«Левашинская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«Сулейман-Стальская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«Кайтагская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«Табасаранская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«Хивская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«Агульская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149.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«Ахвахская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«Ботлихская центральная районная больница им. З.Ш.Магомаевой»</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«Гунибская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«Дахадаевская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«Докузпаринская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«Курахская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«Рутульская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«Унцукульская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«Хунзахская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«Цумадинская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159.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«Тляратинская центральная районная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«Гидатлинская участковая больница им. М.Н.Бугулова»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ГБУ РД «Джурмутская участковая больница Тляратинского района зоны отгонного животноводства </w:t>
            </w:r>
            <w:proofErr w:type="gramStart"/>
            <w:r w:rsidRPr="00F21463">
              <w:rPr>
                <w:rFonts w:ascii="Times New Roman" w:hAnsi="Times New Roman" w:cs="Times New Roman"/>
                <w:sz w:val="28"/>
                <w:szCs w:val="28"/>
              </w:rPr>
              <w:t>в</w:t>
            </w:r>
            <w:proofErr w:type="gramEnd"/>
            <w:r w:rsidRPr="00F21463">
              <w:rPr>
                <w:rFonts w:ascii="Times New Roman" w:hAnsi="Times New Roman" w:cs="Times New Roman"/>
                <w:sz w:val="28"/>
                <w:szCs w:val="28"/>
              </w:rPr>
              <w:t xml:space="preserve"> с. ТуршунайБабаюртовского района»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«Хаджалмахинская участковая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«Крайновская участковая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164.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«Мекегинская участковая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«Хамаматюртовская участковая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«Цудахарская участковая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«Белиджинская участковая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«Кикунинская участковая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169.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«Куппинская участковая больница им. И.Ш.Исмаилова»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«Кулецминская участковая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ГБУ РД «Хахитинская участковая больница»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Автономная медицинская некоммерческая организация «Центр медицины высоких технологий им. И.Ш.Исмаилова»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«Санаторий-профилакторий «Порт-Петровск», </w:t>
            </w:r>
          </w:p>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«Стома-дент»,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«Промикс</w:t>
            </w:r>
            <w:r w:rsidRPr="00430030">
              <w:rPr>
                <w:rFonts w:ascii="Times New Roman" w:hAnsi="Times New Roman" w:cs="Times New Roman"/>
                <w:sz w:val="28"/>
                <w:szCs w:val="28"/>
              </w:rPr>
              <w:t>», г. Избербаш</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ОАО «Медицинский центр им. Р.П.Аскерханова»,</w:t>
            </w:r>
          </w:p>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«Детская поликлиника «Целитель»,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«Медицинский центр «Здоровье»,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179.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«Патогистологический центр»,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«Стоматология»,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Буйнакск</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«Стомсервис»,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«Медицинский центр «Доверие»,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«Хирургический центр профессора Загирова», </w:t>
            </w:r>
          </w:p>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«МЕД-Лайф»,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«Медицинский центр «</w:t>
            </w:r>
            <w:proofErr w:type="gramStart"/>
            <w:r w:rsidRPr="00F21463">
              <w:rPr>
                <w:rFonts w:ascii="Times New Roman" w:hAnsi="Times New Roman" w:cs="Times New Roman"/>
                <w:sz w:val="28"/>
                <w:szCs w:val="28"/>
              </w:rPr>
              <w:t>Мед-элит</w:t>
            </w:r>
            <w:proofErr w:type="gramEnd"/>
            <w:r w:rsidRPr="00F21463">
              <w:rPr>
                <w:rFonts w:ascii="Times New Roman" w:hAnsi="Times New Roman" w:cs="Times New Roman"/>
                <w:sz w:val="28"/>
                <w:szCs w:val="28"/>
              </w:rPr>
              <w:t>», г. Дербент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«Диагностический центр»,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187.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«Медицинский центр «Лекарь Старый», </w:t>
            </w:r>
          </w:p>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«Поликлиника «Здоровая семья»,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189.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«Глазная клиника «Высокие технологии», </w:t>
            </w:r>
          </w:p>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«Медпрофцентр»,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«Мастердент»,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«Виктория», Каякентский район, </w:t>
            </w:r>
            <w:proofErr w:type="gramStart"/>
            <w:r w:rsidRPr="00F21463">
              <w:rPr>
                <w:rFonts w:ascii="Times New Roman" w:hAnsi="Times New Roman" w:cs="Times New Roman"/>
                <w:sz w:val="28"/>
                <w:szCs w:val="28"/>
              </w:rPr>
              <w:t>с</w:t>
            </w:r>
            <w:proofErr w:type="gramEnd"/>
            <w:r w:rsidRPr="00F21463">
              <w:rPr>
                <w:rFonts w:ascii="Times New Roman" w:hAnsi="Times New Roman" w:cs="Times New Roman"/>
                <w:sz w:val="28"/>
                <w:szCs w:val="28"/>
              </w:rPr>
              <w:t>. Первомайское</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«Медицинский лечебно-диагностический центр «Здоровье»,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Дербент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«Саид и компания»,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Каспийск</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«Медицинский центр «Гепар»,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«Целитель Махачкала»,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Каспийск</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«Панацея»,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«Центр современной медицины»,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199.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«Авиценна-А</w:t>
            </w:r>
            <w:proofErr w:type="gramStart"/>
            <w:r w:rsidRPr="00F21463">
              <w:rPr>
                <w:rFonts w:ascii="Times New Roman" w:hAnsi="Times New Roman" w:cs="Times New Roman"/>
                <w:sz w:val="28"/>
                <w:szCs w:val="28"/>
              </w:rPr>
              <w:t>.А</w:t>
            </w:r>
            <w:proofErr w:type="gramEnd"/>
            <w:r w:rsidRPr="00F21463">
              <w:rPr>
                <w:rFonts w:ascii="Times New Roman" w:hAnsi="Times New Roman" w:cs="Times New Roman"/>
                <w:sz w:val="28"/>
                <w:szCs w:val="28"/>
              </w:rPr>
              <w:t>.»,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«Целитель Хасавюрт»,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Хасавюрт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«Целитель»,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202.</w:t>
            </w:r>
          </w:p>
        </w:tc>
        <w:tc>
          <w:tcPr>
            <w:tcW w:w="7088" w:type="dxa"/>
          </w:tcPr>
          <w:p w:rsidR="00D7017C" w:rsidRPr="00F21463" w:rsidRDefault="00D7017C" w:rsidP="00AE3D4E">
            <w:pPr>
              <w:pStyle w:val="ConsPlusNormal"/>
              <w:rPr>
                <w:rFonts w:ascii="Times New Roman" w:hAnsi="Times New Roman" w:cs="Times New Roman"/>
                <w:sz w:val="28"/>
                <w:szCs w:val="28"/>
              </w:rPr>
            </w:pPr>
            <w:r w:rsidRPr="00430030">
              <w:rPr>
                <w:rFonts w:ascii="Times New Roman" w:hAnsi="Times New Roman" w:cs="Times New Roman"/>
                <w:sz w:val="28"/>
                <w:szCs w:val="28"/>
              </w:rPr>
              <w:t xml:space="preserve">ООО «МЛДЦ «Доктор плюс», </w:t>
            </w:r>
            <w:proofErr w:type="gramStart"/>
            <w:r w:rsidRPr="00430030">
              <w:rPr>
                <w:rFonts w:ascii="Times New Roman" w:hAnsi="Times New Roman" w:cs="Times New Roman"/>
                <w:sz w:val="28"/>
                <w:szCs w:val="28"/>
              </w:rPr>
              <w:t>г</w:t>
            </w:r>
            <w:proofErr w:type="gramEnd"/>
            <w:r w:rsidRPr="00430030">
              <w:rPr>
                <w:rFonts w:ascii="Times New Roman" w:hAnsi="Times New Roman" w:cs="Times New Roman"/>
                <w:sz w:val="28"/>
                <w:szCs w:val="28"/>
              </w:rPr>
              <w:t>. Дербент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«МЦ «АССБИД», Кайтагский район, с. Маджалис</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«Санаторий «Чайка», Карабудахкентский район, </w:t>
            </w:r>
          </w:p>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п. Манас</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«Медицинский оздоровительный центр «Гармония»,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«Научно-консультативный медицинский центр «Синтез-М»,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«ОЦ «Здоровье», Тарумовский район, </w:t>
            </w:r>
          </w:p>
          <w:p w:rsidR="00D7017C" w:rsidRPr="00F21463" w:rsidRDefault="00D7017C" w:rsidP="00AE3D4E">
            <w:pPr>
              <w:pStyle w:val="ConsPlusNormal"/>
              <w:rPr>
                <w:rFonts w:ascii="Times New Roman" w:hAnsi="Times New Roman" w:cs="Times New Roman"/>
                <w:sz w:val="28"/>
                <w:szCs w:val="28"/>
              </w:rPr>
            </w:pPr>
            <w:proofErr w:type="gramStart"/>
            <w:r w:rsidRPr="00F21463">
              <w:rPr>
                <w:rFonts w:ascii="Times New Roman" w:hAnsi="Times New Roman" w:cs="Times New Roman"/>
                <w:sz w:val="28"/>
                <w:szCs w:val="28"/>
              </w:rPr>
              <w:t>с</w:t>
            </w:r>
            <w:proofErr w:type="gramEnd"/>
            <w:r w:rsidRPr="00F21463">
              <w:rPr>
                <w:rFonts w:ascii="Times New Roman" w:hAnsi="Times New Roman" w:cs="Times New Roman"/>
                <w:sz w:val="28"/>
                <w:szCs w:val="28"/>
              </w:rPr>
              <w:t>. Тарумовка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208.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«ОЦ «Здоровье», Бабаюртовский район,</w:t>
            </w:r>
          </w:p>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с. Бабаюрт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209.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«Каспий»,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«Семья Плюс»,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Избербаш</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«МЦ «Женское здоровье»,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Буйнакск</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«Коммерц</w:t>
            </w:r>
            <w:proofErr w:type="gramStart"/>
            <w:r w:rsidRPr="00F21463">
              <w:rPr>
                <w:rFonts w:ascii="Times New Roman" w:hAnsi="Times New Roman" w:cs="Times New Roman"/>
                <w:sz w:val="28"/>
                <w:szCs w:val="28"/>
              </w:rPr>
              <w:t xml:space="preserve"> А</w:t>
            </w:r>
            <w:proofErr w:type="gramEnd"/>
            <w:r w:rsidRPr="00F21463">
              <w:rPr>
                <w:rFonts w:ascii="Times New Roman" w:hAnsi="Times New Roman" w:cs="Times New Roman"/>
                <w:sz w:val="28"/>
                <w:szCs w:val="28"/>
              </w:rPr>
              <w:t>», г. Дербент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«МЛДЦ «Авиценна»,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Дагестанские Огни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«Медфармсервис», г. Дагестанские Огни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«Семейный врач»,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«Авиценна», Табасаранский район, с Хучни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«Клиника «Медицина»,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«Здоровый малыш-Целитель»,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219.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«Целитель Кизилюрт», г. Кизилюрт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C1372B"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w:t>
            </w:r>
            <w:r w:rsidRPr="00430030">
              <w:rPr>
                <w:rFonts w:ascii="Times New Roman" w:hAnsi="Times New Roman" w:cs="Times New Roman"/>
                <w:sz w:val="28"/>
                <w:szCs w:val="28"/>
              </w:rPr>
              <w:t xml:space="preserve">«Северокавказская медико-хирургическая академия», </w:t>
            </w:r>
            <w:proofErr w:type="gramStart"/>
            <w:r w:rsidRPr="00430030">
              <w:rPr>
                <w:rFonts w:ascii="Times New Roman" w:hAnsi="Times New Roman" w:cs="Times New Roman"/>
                <w:sz w:val="28"/>
                <w:szCs w:val="28"/>
              </w:rPr>
              <w:t>г</w:t>
            </w:r>
            <w:proofErr w:type="gramEnd"/>
            <w:r w:rsidRPr="00430030">
              <w:rPr>
                <w:rFonts w:ascii="Times New Roman" w:hAnsi="Times New Roman" w:cs="Times New Roman"/>
                <w:sz w:val="28"/>
                <w:szCs w:val="28"/>
              </w:rPr>
              <w:t>. Хасавюрт</w:t>
            </w:r>
          </w:p>
        </w:tc>
        <w:tc>
          <w:tcPr>
            <w:tcW w:w="2552" w:type="dxa"/>
          </w:tcPr>
          <w:p w:rsidR="00D7017C" w:rsidRPr="00C1372B"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C1372B" w:rsidTr="00AE3D4E">
        <w:tc>
          <w:tcPr>
            <w:tcW w:w="851" w:type="dxa"/>
          </w:tcPr>
          <w:p w:rsidR="00D7017C" w:rsidRPr="00C1372B" w:rsidRDefault="00D7017C" w:rsidP="00AE3D4E">
            <w:pPr>
              <w:pStyle w:val="ConsPlusNormal"/>
              <w:jc w:val="center"/>
              <w:rPr>
                <w:rFonts w:ascii="Times New Roman" w:hAnsi="Times New Roman" w:cs="Times New Roman"/>
                <w:sz w:val="28"/>
                <w:szCs w:val="28"/>
              </w:rPr>
            </w:pPr>
            <w:r w:rsidRPr="00C1372B">
              <w:rPr>
                <w:rFonts w:ascii="Times New Roman" w:hAnsi="Times New Roman" w:cs="Times New Roman"/>
                <w:sz w:val="28"/>
                <w:szCs w:val="28"/>
              </w:rPr>
              <w:t>221.</w:t>
            </w:r>
          </w:p>
        </w:tc>
        <w:tc>
          <w:tcPr>
            <w:tcW w:w="7088" w:type="dxa"/>
          </w:tcPr>
          <w:p w:rsidR="00D7017C" w:rsidRPr="00C1372B" w:rsidRDefault="00D7017C" w:rsidP="00AE3D4E">
            <w:pPr>
              <w:pStyle w:val="ConsPlusNormal"/>
              <w:rPr>
                <w:rFonts w:ascii="Times New Roman" w:hAnsi="Times New Roman" w:cs="Times New Roman"/>
                <w:sz w:val="28"/>
                <w:szCs w:val="28"/>
              </w:rPr>
            </w:pPr>
            <w:r w:rsidRPr="00C1372B">
              <w:rPr>
                <w:rFonts w:ascii="Times New Roman" w:hAnsi="Times New Roman" w:cs="Times New Roman"/>
                <w:sz w:val="28"/>
                <w:szCs w:val="28"/>
              </w:rPr>
              <w:t xml:space="preserve">ООО </w:t>
            </w:r>
            <w:r>
              <w:rPr>
                <w:rFonts w:ascii="Times New Roman" w:hAnsi="Times New Roman" w:cs="Times New Roman"/>
                <w:sz w:val="28"/>
                <w:szCs w:val="28"/>
              </w:rPr>
              <w:t>«</w:t>
            </w:r>
            <w:r w:rsidRPr="00C1372B">
              <w:rPr>
                <w:rFonts w:ascii="Times New Roman" w:hAnsi="Times New Roman" w:cs="Times New Roman"/>
                <w:sz w:val="28"/>
                <w:szCs w:val="28"/>
              </w:rPr>
              <w:t>Медицинский центр 111</w:t>
            </w:r>
            <w:r>
              <w:rPr>
                <w:rFonts w:ascii="Times New Roman" w:hAnsi="Times New Roman" w:cs="Times New Roman"/>
                <w:sz w:val="28"/>
                <w:szCs w:val="28"/>
              </w:rPr>
              <w:t>»</w:t>
            </w:r>
            <w:r w:rsidRPr="00C1372B">
              <w:rPr>
                <w:rFonts w:ascii="Times New Roman" w:hAnsi="Times New Roman" w:cs="Times New Roman"/>
                <w:sz w:val="28"/>
                <w:szCs w:val="28"/>
              </w:rPr>
              <w:t>, г. Буйнакск</w:t>
            </w:r>
          </w:p>
        </w:tc>
        <w:tc>
          <w:tcPr>
            <w:tcW w:w="2552" w:type="dxa"/>
          </w:tcPr>
          <w:p w:rsidR="00D7017C" w:rsidRPr="00C1372B" w:rsidRDefault="00D7017C" w:rsidP="00AE3D4E">
            <w:pPr>
              <w:pStyle w:val="ConsPlusNormal"/>
              <w:jc w:val="center"/>
              <w:rPr>
                <w:rFonts w:ascii="Times New Roman" w:hAnsi="Times New Roman" w:cs="Times New Roman"/>
                <w:sz w:val="28"/>
                <w:szCs w:val="28"/>
              </w:rPr>
            </w:pPr>
            <w:r w:rsidRPr="00C1372B">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«Сирона»,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«Кристалл Дент», г. Кизляр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«Оздоровительный центр «Парадис», г. Кизляр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Санаторий-профилакторий «Терек ОАО «Концерн «Кизлярский электромеханический завод»</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«Эверест»,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Липецк (филиал в г. Махачкале)</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«Меди»,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МЦ «Панацея»,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Дербент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229.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МЦ «Гиппократ»,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Дербент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«Клиник-Дент»,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«Стоматология 32»,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«Здоровый зуб»,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«Мед-05», Левашинский р-он, с. Леваши</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234.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«Аэлита», г. Кизляр</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«Акрополь»,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МК «ХЭЛСИ НЭЙШН»,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«Альтер-Мед»,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Хасавюрт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РЦ «Добромед»,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239.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«Декор Стоун»,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Филиал № 2 ФГУ «412 военного госпиталя» Минобороны России, г. Буйнакск</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ФБОУ ВПО «Дагестанский государственный</w:t>
            </w:r>
            <w:r>
              <w:rPr>
                <w:rFonts w:ascii="Times New Roman" w:hAnsi="Times New Roman" w:cs="Times New Roman"/>
                <w:sz w:val="28"/>
                <w:szCs w:val="28"/>
              </w:rPr>
              <w:t xml:space="preserve"> </w:t>
            </w:r>
            <w:r w:rsidRPr="00F21463">
              <w:rPr>
                <w:rFonts w:ascii="Times New Roman" w:hAnsi="Times New Roman" w:cs="Times New Roman"/>
                <w:sz w:val="28"/>
                <w:szCs w:val="28"/>
              </w:rPr>
              <w:t xml:space="preserve">медицинский  университет» Минздрава России,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«Диакав», Унцукульский район, п. Шамилькала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«Юждаг», Магарамкентский район, </w:t>
            </w:r>
            <w:proofErr w:type="gramStart"/>
            <w:r w:rsidRPr="00F21463">
              <w:rPr>
                <w:rFonts w:ascii="Times New Roman" w:hAnsi="Times New Roman" w:cs="Times New Roman"/>
                <w:sz w:val="28"/>
                <w:szCs w:val="28"/>
              </w:rPr>
              <w:t>с</w:t>
            </w:r>
            <w:proofErr w:type="gramEnd"/>
            <w:r w:rsidRPr="00F21463">
              <w:rPr>
                <w:rFonts w:ascii="Times New Roman" w:hAnsi="Times New Roman" w:cs="Times New Roman"/>
                <w:sz w:val="28"/>
                <w:szCs w:val="28"/>
              </w:rPr>
              <w:t>. Советское</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«Самур», Ахтынский район, с. Ахты</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АО «Медторгсервис», г. Красногорск Московской области (для осуществления медицинской деятельности в гг. Кизляре, Хасавюрте и Дербенте)</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p w:rsidR="00D7017C" w:rsidRPr="00F21463" w:rsidRDefault="00D7017C" w:rsidP="00AE3D4E">
            <w:pPr>
              <w:pStyle w:val="ConsPlusNormal"/>
              <w:jc w:val="center"/>
              <w:rPr>
                <w:rFonts w:ascii="Times New Roman" w:hAnsi="Times New Roman" w:cs="Times New Roman"/>
                <w:sz w:val="28"/>
                <w:szCs w:val="28"/>
              </w:rPr>
            </w:pPr>
          </w:p>
          <w:p w:rsidR="00D7017C" w:rsidRPr="00F21463" w:rsidRDefault="00D7017C" w:rsidP="00AE3D4E">
            <w:pPr>
              <w:pStyle w:val="ConsPlusNormal"/>
              <w:jc w:val="center"/>
              <w:rPr>
                <w:rFonts w:ascii="Times New Roman" w:hAnsi="Times New Roman" w:cs="Times New Roman"/>
                <w:sz w:val="28"/>
                <w:szCs w:val="28"/>
              </w:rPr>
            </w:pP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«Стоматологическая поликлиника «Мечта-1»,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 xml:space="preserve">247. </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ОАО «Санаторий «Энергетик»,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Каспийск</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w:t>
            </w:r>
            <w:r w:rsidRPr="00F21463">
              <w:rPr>
                <w:rFonts w:ascii="Times New Roman" w:hAnsi="Times New Roman" w:cs="Times New Roman"/>
                <w:sz w:val="28"/>
                <w:szCs w:val="28"/>
                <w:lang w:val="en-US"/>
              </w:rPr>
              <w:t>VIP</w:t>
            </w:r>
            <w:r w:rsidRPr="00F21463">
              <w:rPr>
                <w:rFonts w:ascii="Times New Roman" w:hAnsi="Times New Roman" w:cs="Times New Roman"/>
                <w:sz w:val="28"/>
                <w:szCs w:val="28"/>
              </w:rPr>
              <w:t xml:space="preserve"> Клиника»,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249.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«Санаторий «Леззет», Карабудахкентский район, с. Манаскент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«Семейная стоматология»,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«Биодент»,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252.</w:t>
            </w:r>
          </w:p>
        </w:tc>
        <w:tc>
          <w:tcPr>
            <w:tcW w:w="7088" w:type="dxa"/>
          </w:tcPr>
          <w:p w:rsidR="00D7017C" w:rsidRPr="00F21463" w:rsidRDefault="00D7017C" w:rsidP="00AE3D4E">
            <w:pPr>
              <w:pStyle w:val="ConsPlusNormal"/>
              <w:rPr>
                <w:rFonts w:ascii="Times New Roman" w:hAnsi="Times New Roman" w:cs="Times New Roman"/>
                <w:sz w:val="28"/>
                <w:szCs w:val="28"/>
              </w:rPr>
            </w:pPr>
            <w:r w:rsidRPr="00430030">
              <w:rPr>
                <w:rFonts w:ascii="Times New Roman" w:hAnsi="Times New Roman" w:cs="Times New Roman"/>
                <w:sz w:val="28"/>
                <w:szCs w:val="28"/>
              </w:rPr>
              <w:t>ООО «БЕГО5»,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«ПРОФИДЕНТ»,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254.</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«Макси-Дент», г. Хасавюрт</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255.</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«Стомалюкс»,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lastRenderedPageBreak/>
              <w:t>256.</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«Стоматология улыбка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Каспийска»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257.</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«Парус»,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258.</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«ВИВА», г.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259.</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«МЦ Пульс»,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Буйнакск</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260.</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ООО «ГЕНЕЗИС»,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261.</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ООО «СК», г. Каспийск</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262.</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АНО «МДЦ Помощь»,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263.</w:t>
            </w:r>
          </w:p>
        </w:tc>
        <w:tc>
          <w:tcPr>
            <w:tcW w:w="7088" w:type="dxa"/>
          </w:tcPr>
          <w:p w:rsidR="00D7017C" w:rsidRPr="00F21463" w:rsidRDefault="00D7017C" w:rsidP="00AE3D4E">
            <w:pPr>
              <w:pStyle w:val="ConsPlusNormal"/>
              <w:rPr>
                <w:rFonts w:ascii="Times New Roman" w:hAnsi="Times New Roman" w:cs="Times New Roman"/>
                <w:sz w:val="28"/>
                <w:szCs w:val="28"/>
              </w:rPr>
            </w:pPr>
            <w:r w:rsidRPr="00F21463">
              <w:rPr>
                <w:rFonts w:ascii="Times New Roman" w:hAnsi="Times New Roman" w:cs="Times New Roman"/>
                <w:sz w:val="28"/>
                <w:szCs w:val="28"/>
              </w:rPr>
              <w:t xml:space="preserve">ФКУЗ МСЧ-5 ФСИН России, </w:t>
            </w:r>
            <w:proofErr w:type="gramStart"/>
            <w:r w:rsidRPr="00F21463">
              <w:rPr>
                <w:rFonts w:ascii="Times New Roman" w:hAnsi="Times New Roman" w:cs="Times New Roman"/>
                <w:sz w:val="28"/>
                <w:szCs w:val="28"/>
              </w:rPr>
              <w:t>г</w:t>
            </w:r>
            <w:proofErr w:type="gramEnd"/>
            <w:r w:rsidRPr="00F21463">
              <w:rPr>
                <w:rFonts w:ascii="Times New Roman" w:hAnsi="Times New Roman" w:cs="Times New Roman"/>
                <w:sz w:val="28"/>
                <w:szCs w:val="28"/>
              </w:rPr>
              <w:t>. Махачкала</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w:t>
            </w:r>
          </w:p>
        </w:tc>
      </w:tr>
      <w:tr w:rsidR="00D7017C" w:rsidRPr="00F21463" w:rsidTr="00AE3D4E">
        <w:tc>
          <w:tcPr>
            <w:tcW w:w="851" w:type="dxa"/>
          </w:tcPr>
          <w:p w:rsidR="00D7017C" w:rsidRPr="00F21463" w:rsidRDefault="00D7017C" w:rsidP="00AE3D4E">
            <w:pPr>
              <w:rPr>
                <w:sz w:val="28"/>
                <w:szCs w:val="28"/>
              </w:rPr>
            </w:pPr>
          </w:p>
        </w:tc>
        <w:tc>
          <w:tcPr>
            <w:tcW w:w="7088" w:type="dxa"/>
          </w:tcPr>
          <w:p w:rsidR="00D7017C" w:rsidRPr="00F21463" w:rsidRDefault="00D7017C" w:rsidP="00AE3D4E">
            <w:pPr>
              <w:jc w:val="both"/>
              <w:rPr>
                <w:sz w:val="28"/>
                <w:szCs w:val="28"/>
              </w:rPr>
            </w:pPr>
            <w:r w:rsidRPr="00F21463">
              <w:rPr>
                <w:sz w:val="28"/>
                <w:szCs w:val="28"/>
              </w:rPr>
              <w:t>Итого медицинских организаций, участвующих в Территориальной программе</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263</w:t>
            </w:r>
          </w:p>
        </w:tc>
      </w:tr>
      <w:tr w:rsidR="00D7017C" w:rsidRPr="00F21463" w:rsidTr="00AE3D4E">
        <w:trPr>
          <w:trHeight w:val="684"/>
        </w:trPr>
        <w:tc>
          <w:tcPr>
            <w:tcW w:w="851" w:type="dxa"/>
          </w:tcPr>
          <w:p w:rsidR="00D7017C" w:rsidRPr="00F21463" w:rsidRDefault="00D7017C" w:rsidP="00AE3D4E">
            <w:pPr>
              <w:rPr>
                <w:sz w:val="28"/>
                <w:szCs w:val="28"/>
              </w:rPr>
            </w:pPr>
          </w:p>
        </w:tc>
        <w:tc>
          <w:tcPr>
            <w:tcW w:w="7088" w:type="dxa"/>
          </w:tcPr>
          <w:p w:rsidR="00D7017C" w:rsidRPr="00F21463" w:rsidRDefault="00D7017C" w:rsidP="00AE3D4E">
            <w:pPr>
              <w:jc w:val="both"/>
              <w:rPr>
                <w:sz w:val="28"/>
                <w:szCs w:val="28"/>
              </w:rPr>
            </w:pPr>
            <w:r w:rsidRPr="00F21463">
              <w:rPr>
                <w:sz w:val="28"/>
                <w:szCs w:val="28"/>
              </w:rPr>
              <w:t>из них медицинских организаций, осуществляющих деятельность в сфере обязательного медицинского страхования</w:t>
            </w:r>
          </w:p>
        </w:tc>
        <w:tc>
          <w:tcPr>
            <w:tcW w:w="2552" w:type="dxa"/>
          </w:tcPr>
          <w:p w:rsidR="00D7017C" w:rsidRPr="00F21463" w:rsidRDefault="00D7017C" w:rsidP="00AE3D4E">
            <w:pPr>
              <w:pStyle w:val="ConsPlusNormal"/>
              <w:jc w:val="center"/>
              <w:rPr>
                <w:rFonts w:ascii="Times New Roman" w:hAnsi="Times New Roman" w:cs="Times New Roman"/>
                <w:sz w:val="28"/>
                <w:szCs w:val="28"/>
              </w:rPr>
            </w:pPr>
            <w:r w:rsidRPr="00F21463">
              <w:rPr>
                <w:rFonts w:ascii="Times New Roman" w:hAnsi="Times New Roman" w:cs="Times New Roman"/>
                <w:sz w:val="28"/>
                <w:szCs w:val="28"/>
              </w:rPr>
              <w:t xml:space="preserve">231 </w:t>
            </w:r>
          </w:p>
          <w:p w:rsidR="00D7017C" w:rsidRPr="00F21463" w:rsidRDefault="00D7017C" w:rsidP="00AE3D4E">
            <w:pPr>
              <w:pStyle w:val="ConsPlusNormal"/>
              <w:jc w:val="center"/>
              <w:rPr>
                <w:rFonts w:ascii="Times New Roman" w:hAnsi="Times New Roman" w:cs="Times New Roman"/>
                <w:sz w:val="28"/>
                <w:szCs w:val="28"/>
              </w:rPr>
            </w:pPr>
          </w:p>
        </w:tc>
      </w:tr>
    </w:tbl>
    <w:p w:rsidR="00D7017C" w:rsidRPr="00F21463" w:rsidRDefault="00D7017C" w:rsidP="00D7017C">
      <w:pPr>
        <w:pStyle w:val="ConsPlusNormal"/>
        <w:ind w:hanging="142"/>
        <w:jc w:val="both"/>
        <w:rPr>
          <w:rFonts w:ascii="Times New Roman" w:hAnsi="Times New Roman" w:cs="Times New Roman"/>
          <w:sz w:val="28"/>
          <w:szCs w:val="28"/>
        </w:rPr>
      </w:pPr>
      <w:bookmarkStart w:id="10" w:name="P2620"/>
      <w:bookmarkEnd w:id="10"/>
      <w:r w:rsidRPr="00F21463">
        <w:rPr>
          <w:rFonts w:ascii="Times New Roman" w:hAnsi="Times New Roman" w:cs="Times New Roman"/>
          <w:sz w:val="28"/>
          <w:szCs w:val="28"/>
        </w:rPr>
        <w:t>________________________</w:t>
      </w:r>
    </w:p>
    <w:p w:rsidR="00D7017C" w:rsidRPr="00C1372B" w:rsidRDefault="00D7017C" w:rsidP="00D7017C">
      <w:pPr>
        <w:pStyle w:val="ConsPlusNormal"/>
        <w:ind w:firstLine="540"/>
        <w:jc w:val="both"/>
        <w:rPr>
          <w:rFonts w:ascii="Times New Roman" w:hAnsi="Times New Roman" w:cs="Times New Roman"/>
          <w:sz w:val="28"/>
          <w:szCs w:val="28"/>
        </w:rPr>
      </w:pPr>
      <w:r w:rsidRPr="00F21463">
        <w:rPr>
          <w:rFonts w:ascii="Times New Roman" w:hAnsi="Times New Roman" w:cs="Times New Roman"/>
          <w:sz w:val="28"/>
          <w:szCs w:val="28"/>
        </w:rPr>
        <w:t>&lt;*&gt; Участие медицинских организаций в реализации Территориальной программы обязательного медицинского страхования Республики Дагестан.</w:t>
      </w:r>
    </w:p>
    <w:p w:rsidR="00D7017C" w:rsidRPr="00C1372B" w:rsidRDefault="00D7017C" w:rsidP="00D7017C">
      <w:pPr>
        <w:pStyle w:val="ConsPlusNormal"/>
        <w:jc w:val="both"/>
        <w:rPr>
          <w:rFonts w:ascii="Times New Roman" w:hAnsi="Times New Roman" w:cs="Times New Roman"/>
          <w:sz w:val="28"/>
          <w:szCs w:val="28"/>
        </w:rPr>
      </w:pPr>
    </w:p>
    <w:p w:rsidR="00D7017C" w:rsidRPr="00C1372B" w:rsidRDefault="00D7017C" w:rsidP="00D7017C">
      <w:pPr>
        <w:pStyle w:val="ConsPlusNormal"/>
        <w:jc w:val="both"/>
        <w:rPr>
          <w:rFonts w:ascii="Times New Roman" w:hAnsi="Times New Roman" w:cs="Times New Roman"/>
          <w:sz w:val="28"/>
          <w:szCs w:val="28"/>
        </w:rPr>
      </w:pPr>
    </w:p>
    <w:p w:rsidR="00D7017C" w:rsidRPr="00C1372B" w:rsidRDefault="00D7017C" w:rsidP="00D7017C">
      <w:pPr>
        <w:pStyle w:val="ConsPlusNormal"/>
        <w:jc w:val="both"/>
        <w:rPr>
          <w:rFonts w:ascii="Times New Roman" w:hAnsi="Times New Roman" w:cs="Times New Roman"/>
          <w:sz w:val="28"/>
          <w:szCs w:val="28"/>
        </w:rPr>
      </w:pPr>
    </w:p>
    <w:p w:rsidR="00D7017C" w:rsidRPr="00C1372B" w:rsidRDefault="00D7017C" w:rsidP="00D7017C">
      <w:pPr>
        <w:pStyle w:val="ConsPlusNormal"/>
        <w:jc w:val="both"/>
        <w:rPr>
          <w:rFonts w:ascii="Times New Roman" w:hAnsi="Times New Roman" w:cs="Times New Roman"/>
          <w:sz w:val="28"/>
          <w:szCs w:val="28"/>
        </w:rPr>
      </w:pPr>
    </w:p>
    <w:p w:rsidR="00EC21FA" w:rsidRDefault="00EC21FA" w:rsidP="00EC21FA">
      <w:pPr>
        <w:sectPr w:rsidR="00EC21FA" w:rsidSect="001715C3">
          <w:pgSz w:w="11906" w:h="16838"/>
          <w:pgMar w:top="1134" w:right="850" w:bottom="1134" w:left="1701" w:header="708" w:footer="708" w:gutter="0"/>
          <w:cols w:space="708"/>
          <w:docGrid w:linePitch="360"/>
        </w:sectPr>
      </w:pPr>
      <w:r>
        <w:tab/>
      </w:r>
      <w:r>
        <w:tab/>
      </w:r>
    </w:p>
    <w:p w:rsidR="00EC21FA" w:rsidRPr="001738E4" w:rsidRDefault="00EC21FA" w:rsidP="00EC21FA">
      <w:pPr>
        <w:pStyle w:val="ConsPlusNormal"/>
        <w:tabs>
          <w:tab w:val="left" w:pos="13600"/>
        </w:tabs>
        <w:outlineLvl w:val="1"/>
        <w:rPr>
          <w:rFonts w:ascii="Times New Roman" w:hAnsi="Times New Roman" w:cs="Times New Roman"/>
        </w:rPr>
      </w:pPr>
    </w:p>
    <w:p w:rsidR="001738E4" w:rsidRPr="001738E4" w:rsidRDefault="001738E4" w:rsidP="001738E4">
      <w:pPr>
        <w:pStyle w:val="ConsPlusNormal"/>
        <w:jc w:val="right"/>
        <w:outlineLvl w:val="0"/>
        <w:rPr>
          <w:rFonts w:ascii="Times New Roman" w:hAnsi="Times New Roman" w:cs="Times New Roman"/>
        </w:rPr>
      </w:pPr>
      <w:r w:rsidRPr="001738E4">
        <w:rPr>
          <w:rFonts w:ascii="Times New Roman" w:hAnsi="Times New Roman" w:cs="Times New Roman"/>
        </w:rPr>
        <w:t>Приложение №4</w:t>
      </w:r>
    </w:p>
    <w:p w:rsidR="001738E4" w:rsidRPr="001738E4" w:rsidRDefault="001738E4" w:rsidP="001738E4">
      <w:pPr>
        <w:pStyle w:val="ConsPlusNormal"/>
        <w:jc w:val="right"/>
        <w:rPr>
          <w:rFonts w:ascii="Times New Roman" w:hAnsi="Times New Roman" w:cs="Times New Roman"/>
        </w:rPr>
      </w:pPr>
      <w:r w:rsidRPr="001738E4">
        <w:rPr>
          <w:rFonts w:ascii="Times New Roman" w:hAnsi="Times New Roman" w:cs="Times New Roman"/>
        </w:rPr>
        <w:t>к Территориальной программе</w:t>
      </w:r>
    </w:p>
    <w:p w:rsidR="001738E4" w:rsidRPr="001738E4" w:rsidRDefault="001738E4" w:rsidP="001738E4">
      <w:pPr>
        <w:pStyle w:val="ConsPlusNormal"/>
        <w:jc w:val="right"/>
        <w:rPr>
          <w:rFonts w:ascii="Times New Roman" w:hAnsi="Times New Roman" w:cs="Times New Roman"/>
        </w:rPr>
      </w:pPr>
      <w:r w:rsidRPr="001738E4">
        <w:rPr>
          <w:rFonts w:ascii="Times New Roman" w:hAnsi="Times New Roman" w:cs="Times New Roman"/>
        </w:rPr>
        <w:t xml:space="preserve">государственных гарантий </w:t>
      </w:r>
      <w:proofErr w:type="gramStart"/>
      <w:r w:rsidRPr="001738E4">
        <w:rPr>
          <w:rFonts w:ascii="Times New Roman" w:hAnsi="Times New Roman" w:cs="Times New Roman"/>
        </w:rPr>
        <w:t>бесплатного</w:t>
      </w:r>
      <w:proofErr w:type="gramEnd"/>
    </w:p>
    <w:p w:rsidR="001738E4" w:rsidRPr="001738E4" w:rsidRDefault="001738E4" w:rsidP="001738E4">
      <w:pPr>
        <w:pStyle w:val="ConsPlusNormal"/>
        <w:jc w:val="right"/>
        <w:rPr>
          <w:rFonts w:ascii="Times New Roman" w:hAnsi="Times New Roman" w:cs="Times New Roman"/>
        </w:rPr>
      </w:pPr>
      <w:r w:rsidRPr="001738E4">
        <w:rPr>
          <w:rFonts w:ascii="Times New Roman" w:hAnsi="Times New Roman" w:cs="Times New Roman"/>
        </w:rPr>
        <w:t>оказания гражданам медицинской помощи</w:t>
      </w:r>
    </w:p>
    <w:p w:rsidR="001738E4" w:rsidRPr="001738E4" w:rsidRDefault="001738E4" w:rsidP="001738E4">
      <w:pPr>
        <w:pStyle w:val="ConsPlusNormal"/>
        <w:jc w:val="right"/>
        <w:rPr>
          <w:rFonts w:ascii="Times New Roman" w:hAnsi="Times New Roman" w:cs="Times New Roman"/>
        </w:rPr>
      </w:pPr>
      <w:r w:rsidRPr="001738E4">
        <w:rPr>
          <w:rFonts w:ascii="Times New Roman" w:hAnsi="Times New Roman" w:cs="Times New Roman"/>
        </w:rPr>
        <w:t>в Республике Дагестан на 2017 год</w:t>
      </w:r>
    </w:p>
    <w:p w:rsidR="001738E4" w:rsidRPr="001738E4" w:rsidRDefault="001738E4" w:rsidP="001738E4">
      <w:pPr>
        <w:pStyle w:val="ConsPlusNormal"/>
        <w:jc w:val="right"/>
        <w:rPr>
          <w:rFonts w:ascii="Times New Roman" w:hAnsi="Times New Roman" w:cs="Times New Roman"/>
        </w:rPr>
      </w:pPr>
      <w:r w:rsidRPr="001738E4">
        <w:rPr>
          <w:rFonts w:ascii="Times New Roman" w:hAnsi="Times New Roman" w:cs="Times New Roman"/>
        </w:rPr>
        <w:t xml:space="preserve"> и на плановый период 2018 и 2019 годов</w:t>
      </w:r>
    </w:p>
    <w:p w:rsidR="001738E4" w:rsidRPr="001738E4" w:rsidRDefault="001738E4" w:rsidP="001738E4">
      <w:pPr>
        <w:pStyle w:val="ConsPlusNormal"/>
        <w:jc w:val="both"/>
        <w:rPr>
          <w:rFonts w:ascii="Times New Roman" w:hAnsi="Times New Roman" w:cs="Times New Roman"/>
        </w:rPr>
      </w:pPr>
    </w:p>
    <w:p w:rsidR="001738E4" w:rsidRPr="001738E4" w:rsidRDefault="001738E4" w:rsidP="001738E4">
      <w:pPr>
        <w:pStyle w:val="ConsPlusNormal"/>
        <w:jc w:val="center"/>
        <w:rPr>
          <w:rFonts w:ascii="Times New Roman" w:hAnsi="Times New Roman" w:cs="Times New Roman"/>
          <w:b/>
          <w:sz w:val="28"/>
          <w:szCs w:val="28"/>
        </w:rPr>
      </w:pPr>
      <w:r w:rsidRPr="001738E4">
        <w:rPr>
          <w:rFonts w:ascii="Times New Roman" w:hAnsi="Times New Roman" w:cs="Times New Roman"/>
          <w:b/>
          <w:sz w:val="28"/>
          <w:szCs w:val="28"/>
        </w:rPr>
        <w:t>Утвержденная стоимость Территориальной программы</w:t>
      </w:r>
    </w:p>
    <w:p w:rsidR="001738E4" w:rsidRPr="001738E4" w:rsidRDefault="001738E4" w:rsidP="001738E4">
      <w:pPr>
        <w:jc w:val="center"/>
        <w:rPr>
          <w:b/>
          <w:sz w:val="28"/>
          <w:szCs w:val="28"/>
        </w:rPr>
      </w:pPr>
      <w:r w:rsidRPr="001738E4">
        <w:rPr>
          <w:b/>
          <w:sz w:val="28"/>
          <w:szCs w:val="28"/>
        </w:rPr>
        <w:t xml:space="preserve">государственных гарантий бесплатного оказания гражданам медицинской помощи </w:t>
      </w:r>
      <w:proofErr w:type="gramStart"/>
      <w:r w:rsidRPr="001738E4">
        <w:rPr>
          <w:b/>
          <w:sz w:val="28"/>
          <w:szCs w:val="28"/>
        </w:rPr>
        <w:t>в</w:t>
      </w:r>
      <w:proofErr w:type="gramEnd"/>
    </w:p>
    <w:p w:rsidR="001738E4" w:rsidRPr="001738E4" w:rsidRDefault="001738E4" w:rsidP="001738E4">
      <w:pPr>
        <w:jc w:val="center"/>
        <w:rPr>
          <w:b/>
          <w:sz w:val="28"/>
          <w:szCs w:val="28"/>
        </w:rPr>
      </w:pPr>
      <w:r w:rsidRPr="001738E4">
        <w:rPr>
          <w:b/>
          <w:sz w:val="28"/>
          <w:szCs w:val="28"/>
        </w:rPr>
        <w:t xml:space="preserve"> Республике Дагестан по источникам финансового обеспечения </w:t>
      </w:r>
    </w:p>
    <w:p w:rsidR="001738E4" w:rsidRPr="001738E4" w:rsidRDefault="001738E4" w:rsidP="001738E4">
      <w:pPr>
        <w:jc w:val="center"/>
        <w:rPr>
          <w:b/>
          <w:sz w:val="28"/>
          <w:szCs w:val="28"/>
        </w:rPr>
      </w:pPr>
      <w:r w:rsidRPr="001738E4">
        <w:rPr>
          <w:b/>
          <w:sz w:val="28"/>
          <w:szCs w:val="28"/>
        </w:rPr>
        <w:t>на 2017 год и на плановый период 2018 и 2019 годов</w:t>
      </w:r>
    </w:p>
    <w:p w:rsidR="001738E4" w:rsidRPr="001738E4" w:rsidRDefault="001738E4" w:rsidP="001738E4">
      <w:pPr>
        <w:pStyle w:val="ConsPlusNormal"/>
        <w:jc w:val="center"/>
        <w:rPr>
          <w:rFonts w:ascii="Times New Roman" w:hAnsi="Times New Roman" w:cs="Times New Roman"/>
        </w:rPr>
      </w:pPr>
    </w:p>
    <w:p w:rsidR="001738E4" w:rsidRDefault="001738E4" w:rsidP="001738E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2"/>
        <w:gridCol w:w="908"/>
        <w:gridCol w:w="1733"/>
        <w:gridCol w:w="2160"/>
        <w:gridCol w:w="1003"/>
        <w:gridCol w:w="2160"/>
        <w:gridCol w:w="1733"/>
        <w:gridCol w:w="2157"/>
      </w:tblGrid>
      <w:tr w:rsidR="001738E4" w:rsidRPr="00C62314" w:rsidTr="001738E4">
        <w:trPr>
          <w:trHeight w:val="1606"/>
        </w:trPr>
        <w:tc>
          <w:tcPr>
            <w:tcW w:w="1005" w:type="pct"/>
            <w:vMerge w:val="restart"/>
          </w:tcPr>
          <w:p w:rsidR="001738E4" w:rsidRPr="00C62314" w:rsidRDefault="001738E4" w:rsidP="00D4776E">
            <w:pPr>
              <w:pStyle w:val="ConsPlusNormal"/>
              <w:jc w:val="center"/>
              <w:rPr>
                <w:sz w:val="20"/>
              </w:rPr>
            </w:pPr>
            <w:r w:rsidRPr="00C62314">
              <w:rPr>
                <w:sz w:val="20"/>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в Республике Дагестан </w:t>
            </w:r>
          </w:p>
        </w:tc>
        <w:tc>
          <w:tcPr>
            <w:tcW w:w="306" w:type="pct"/>
            <w:vMerge w:val="restart"/>
          </w:tcPr>
          <w:p w:rsidR="001738E4" w:rsidRPr="00C62314" w:rsidRDefault="001738E4" w:rsidP="00D4776E">
            <w:pPr>
              <w:pStyle w:val="ConsPlusNormal"/>
              <w:jc w:val="center"/>
              <w:rPr>
                <w:sz w:val="20"/>
              </w:rPr>
            </w:pPr>
            <w:r w:rsidRPr="00C62314">
              <w:rPr>
                <w:sz w:val="20"/>
              </w:rPr>
              <w:t>N строки</w:t>
            </w:r>
          </w:p>
        </w:tc>
        <w:tc>
          <w:tcPr>
            <w:tcW w:w="1312" w:type="pct"/>
            <w:gridSpan w:val="2"/>
          </w:tcPr>
          <w:p w:rsidR="001738E4" w:rsidRPr="00C62314" w:rsidRDefault="001738E4" w:rsidP="00D4776E">
            <w:pPr>
              <w:pStyle w:val="ConsPlusNormal"/>
              <w:jc w:val="center"/>
              <w:rPr>
                <w:sz w:val="20"/>
              </w:rPr>
            </w:pPr>
            <w:r w:rsidRPr="00C62314">
              <w:rPr>
                <w:sz w:val="20"/>
              </w:rPr>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201</w:t>
            </w:r>
            <w:r>
              <w:rPr>
                <w:sz w:val="20"/>
              </w:rPr>
              <w:t>7</w:t>
            </w:r>
            <w:r w:rsidRPr="00C62314">
              <w:rPr>
                <w:sz w:val="20"/>
              </w:rPr>
              <w:t xml:space="preserve"> год</w:t>
            </w:r>
          </w:p>
        </w:tc>
        <w:tc>
          <w:tcPr>
            <w:tcW w:w="1066" w:type="pct"/>
            <w:gridSpan w:val="2"/>
          </w:tcPr>
          <w:p w:rsidR="001738E4" w:rsidRPr="00C62314" w:rsidRDefault="001738E4" w:rsidP="00D4776E">
            <w:pPr>
              <w:pStyle w:val="ConsPlusNormal"/>
              <w:jc w:val="center"/>
              <w:rPr>
                <w:sz w:val="20"/>
              </w:rPr>
            </w:pPr>
            <w:r w:rsidRPr="00C62314">
              <w:rPr>
                <w:sz w:val="20"/>
              </w:rPr>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201</w:t>
            </w:r>
            <w:r>
              <w:rPr>
                <w:sz w:val="20"/>
              </w:rPr>
              <w:t>8</w:t>
            </w:r>
            <w:r w:rsidRPr="00C62314">
              <w:rPr>
                <w:sz w:val="20"/>
              </w:rPr>
              <w:t>год</w:t>
            </w:r>
          </w:p>
        </w:tc>
        <w:tc>
          <w:tcPr>
            <w:tcW w:w="1312" w:type="pct"/>
            <w:gridSpan w:val="2"/>
          </w:tcPr>
          <w:p w:rsidR="001738E4" w:rsidRPr="00C62314" w:rsidRDefault="001738E4" w:rsidP="00D4776E">
            <w:pPr>
              <w:pStyle w:val="ConsPlusNormal"/>
              <w:ind w:left="118" w:hanging="118"/>
              <w:jc w:val="center"/>
              <w:rPr>
                <w:sz w:val="20"/>
              </w:rPr>
            </w:pPr>
            <w:r w:rsidRPr="00C62314">
              <w:rPr>
                <w:sz w:val="20"/>
              </w:rPr>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201</w:t>
            </w:r>
            <w:r>
              <w:rPr>
                <w:sz w:val="20"/>
              </w:rPr>
              <w:t>9</w:t>
            </w:r>
            <w:r w:rsidRPr="00C62314">
              <w:rPr>
                <w:sz w:val="20"/>
              </w:rPr>
              <w:t xml:space="preserve"> год</w:t>
            </w:r>
          </w:p>
        </w:tc>
      </w:tr>
      <w:tr w:rsidR="001738E4" w:rsidRPr="00C62314" w:rsidTr="001738E4">
        <w:trPr>
          <w:trHeight w:val="946"/>
        </w:trPr>
        <w:tc>
          <w:tcPr>
            <w:tcW w:w="1005" w:type="pct"/>
            <w:vMerge/>
          </w:tcPr>
          <w:p w:rsidR="001738E4" w:rsidRPr="00C62314" w:rsidRDefault="001738E4" w:rsidP="00D4776E">
            <w:pPr>
              <w:rPr>
                <w:sz w:val="20"/>
                <w:szCs w:val="20"/>
              </w:rPr>
            </w:pPr>
          </w:p>
        </w:tc>
        <w:tc>
          <w:tcPr>
            <w:tcW w:w="306" w:type="pct"/>
            <w:vMerge/>
          </w:tcPr>
          <w:p w:rsidR="001738E4" w:rsidRPr="00C62314" w:rsidRDefault="001738E4" w:rsidP="00D4776E">
            <w:pPr>
              <w:rPr>
                <w:sz w:val="20"/>
                <w:szCs w:val="20"/>
              </w:rPr>
            </w:pPr>
          </w:p>
        </w:tc>
        <w:tc>
          <w:tcPr>
            <w:tcW w:w="584" w:type="pct"/>
          </w:tcPr>
          <w:p w:rsidR="001738E4" w:rsidRPr="00C62314" w:rsidRDefault="001738E4" w:rsidP="00D4776E">
            <w:pPr>
              <w:pStyle w:val="ConsPlusNormal"/>
              <w:jc w:val="center"/>
              <w:rPr>
                <w:sz w:val="20"/>
              </w:rPr>
            </w:pPr>
            <w:r w:rsidRPr="00C62314">
              <w:rPr>
                <w:sz w:val="20"/>
              </w:rPr>
              <w:t>всего (тыс. руб.)</w:t>
            </w:r>
          </w:p>
        </w:tc>
        <w:tc>
          <w:tcPr>
            <w:tcW w:w="728" w:type="pct"/>
          </w:tcPr>
          <w:p w:rsidR="001738E4" w:rsidRPr="00C62314" w:rsidRDefault="001738E4" w:rsidP="00D4776E">
            <w:pPr>
              <w:pStyle w:val="ConsPlusNormal"/>
              <w:jc w:val="center"/>
              <w:rPr>
                <w:sz w:val="20"/>
              </w:rPr>
            </w:pPr>
            <w:r w:rsidRPr="00C62314">
              <w:rPr>
                <w:sz w:val="20"/>
              </w:rPr>
              <w:t>на 1 жителя (1 застрахованное лицо) в год (руб.)</w:t>
            </w:r>
          </w:p>
        </w:tc>
        <w:tc>
          <w:tcPr>
            <w:tcW w:w="338" w:type="pct"/>
          </w:tcPr>
          <w:p w:rsidR="001738E4" w:rsidRPr="00C62314" w:rsidRDefault="001738E4" w:rsidP="00D4776E">
            <w:pPr>
              <w:pStyle w:val="ConsPlusNormal"/>
              <w:jc w:val="center"/>
              <w:rPr>
                <w:sz w:val="20"/>
              </w:rPr>
            </w:pPr>
            <w:r w:rsidRPr="00C62314">
              <w:rPr>
                <w:sz w:val="20"/>
              </w:rPr>
              <w:t>всего (тыс. руб.)</w:t>
            </w:r>
          </w:p>
        </w:tc>
        <w:tc>
          <w:tcPr>
            <w:tcW w:w="728" w:type="pct"/>
          </w:tcPr>
          <w:p w:rsidR="001738E4" w:rsidRPr="00C62314" w:rsidRDefault="001738E4" w:rsidP="00D4776E">
            <w:pPr>
              <w:pStyle w:val="ConsPlusNormal"/>
              <w:jc w:val="center"/>
              <w:rPr>
                <w:sz w:val="20"/>
              </w:rPr>
            </w:pPr>
            <w:r w:rsidRPr="00C62314">
              <w:rPr>
                <w:sz w:val="20"/>
              </w:rPr>
              <w:t>на 1 жителя (1 застрахованное лицо) в год (руб.)</w:t>
            </w:r>
          </w:p>
        </w:tc>
        <w:tc>
          <w:tcPr>
            <w:tcW w:w="584" w:type="pct"/>
          </w:tcPr>
          <w:p w:rsidR="001738E4" w:rsidRPr="00C62314" w:rsidRDefault="001738E4" w:rsidP="00D4776E">
            <w:pPr>
              <w:pStyle w:val="ConsPlusNormal"/>
              <w:jc w:val="center"/>
              <w:rPr>
                <w:sz w:val="20"/>
              </w:rPr>
            </w:pPr>
            <w:r w:rsidRPr="00C62314">
              <w:rPr>
                <w:sz w:val="20"/>
              </w:rPr>
              <w:t>всего (тыс. руб.)</w:t>
            </w:r>
          </w:p>
        </w:tc>
        <w:tc>
          <w:tcPr>
            <w:tcW w:w="728" w:type="pct"/>
          </w:tcPr>
          <w:p w:rsidR="001738E4" w:rsidRPr="00C62314" w:rsidRDefault="001738E4" w:rsidP="00D4776E">
            <w:pPr>
              <w:pStyle w:val="ConsPlusNormal"/>
              <w:jc w:val="center"/>
              <w:rPr>
                <w:sz w:val="20"/>
              </w:rPr>
            </w:pPr>
            <w:r w:rsidRPr="00C62314">
              <w:rPr>
                <w:sz w:val="20"/>
              </w:rPr>
              <w:t>на 1 жителя (1 застрахованное лицо) в год (руб.)</w:t>
            </w:r>
          </w:p>
        </w:tc>
      </w:tr>
      <w:tr w:rsidR="001738E4" w:rsidRPr="00C62314" w:rsidTr="001738E4">
        <w:tc>
          <w:tcPr>
            <w:tcW w:w="1005" w:type="pct"/>
          </w:tcPr>
          <w:p w:rsidR="001738E4" w:rsidRPr="00C62314" w:rsidRDefault="001738E4" w:rsidP="00D4776E">
            <w:pPr>
              <w:pStyle w:val="ConsPlusNormal"/>
              <w:jc w:val="center"/>
              <w:rPr>
                <w:sz w:val="20"/>
              </w:rPr>
            </w:pPr>
            <w:r w:rsidRPr="00C62314">
              <w:rPr>
                <w:sz w:val="20"/>
              </w:rPr>
              <w:t>1</w:t>
            </w:r>
          </w:p>
        </w:tc>
        <w:tc>
          <w:tcPr>
            <w:tcW w:w="306" w:type="pct"/>
          </w:tcPr>
          <w:p w:rsidR="001738E4" w:rsidRPr="00C62314" w:rsidRDefault="001738E4" w:rsidP="00D4776E">
            <w:pPr>
              <w:pStyle w:val="ConsPlusNormal"/>
              <w:jc w:val="center"/>
              <w:rPr>
                <w:sz w:val="20"/>
              </w:rPr>
            </w:pPr>
            <w:r w:rsidRPr="00C62314">
              <w:rPr>
                <w:sz w:val="20"/>
              </w:rPr>
              <w:t>2</w:t>
            </w:r>
          </w:p>
        </w:tc>
        <w:tc>
          <w:tcPr>
            <w:tcW w:w="584" w:type="pct"/>
          </w:tcPr>
          <w:p w:rsidR="001738E4" w:rsidRPr="00C62314" w:rsidRDefault="001738E4" w:rsidP="00D4776E">
            <w:pPr>
              <w:pStyle w:val="ConsPlusNormal"/>
              <w:jc w:val="center"/>
              <w:rPr>
                <w:sz w:val="20"/>
              </w:rPr>
            </w:pPr>
            <w:r w:rsidRPr="00C62314">
              <w:rPr>
                <w:sz w:val="20"/>
              </w:rPr>
              <w:t>3</w:t>
            </w:r>
          </w:p>
        </w:tc>
        <w:tc>
          <w:tcPr>
            <w:tcW w:w="728" w:type="pct"/>
          </w:tcPr>
          <w:p w:rsidR="001738E4" w:rsidRPr="00C62314" w:rsidRDefault="001738E4" w:rsidP="00D4776E">
            <w:pPr>
              <w:pStyle w:val="ConsPlusNormal"/>
              <w:jc w:val="center"/>
              <w:rPr>
                <w:sz w:val="20"/>
              </w:rPr>
            </w:pPr>
          </w:p>
        </w:tc>
        <w:tc>
          <w:tcPr>
            <w:tcW w:w="338" w:type="pct"/>
          </w:tcPr>
          <w:p w:rsidR="001738E4" w:rsidRPr="00C62314" w:rsidRDefault="001738E4" w:rsidP="00D4776E">
            <w:pPr>
              <w:pStyle w:val="ConsPlusNormal"/>
              <w:jc w:val="center"/>
              <w:rPr>
                <w:sz w:val="20"/>
              </w:rPr>
            </w:pPr>
          </w:p>
        </w:tc>
        <w:tc>
          <w:tcPr>
            <w:tcW w:w="728" w:type="pct"/>
          </w:tcPr>
          <w:p w:rsidR="001738E4" w:rsidRPr="00C62314" w:rsidRDefault="001738E4" w:rsidP="00D4776E">
            <w:pPr>
              <w:pStyle w:val="ConsPlusNormal"/>
              <w:jc w:val="center"/>
              <w:rPr>
                <w:sz w:val="20"/>
              </w:rPr>
            </w:pPr>
            <w:r w:rsidRPr="00C62314">
              <w:rPr>
                <w:sz w:val="20"/>
              </w:rPr>
              <w:t>4</w:t>
            </w:r>
          </w:p>
        </w:tc>
        <w:tc>
          <w:tcPr>
            <w:tcW w:w="584" w:type="pct"/>
          </w:tcPr>
          <w:p w:rsidR="001738E4" w:rsidRPr="00C62314" w:rsidRDefault="001738E4" w:rsidP="00D4776E">
            <w:pPr>
              <w:pStyle w:val="ConsPlusNormal"/>
              <w:jc w:val="center"/>
              <w:rPr>
                <w:sz w:val="20"/>
              </w:rPr>
            </w:pPr>
          </w:p>
        </w:tc>
        <w:tc>
          <w:tcPr>
            <w:tcW w:w="728" w:type="pct"/>
          </w:tcPr>
          <w:p w:rsidR="001738E4" w:rsidRPr="00C62314" w:rsidRDefault="001738E4" w:rsidP="00D4776E">
            <w:pPr>
              <w:pStyle w:val="ConsPlusNormal"/>
              <w:jc w:val="center"/>
              <w:rPr>
                <w:sz w:val="20"/>
              </w:rPr>
            </w:pPr>
            <w:r w:rsidRPr="00C62314">
              <w:rPr>
                <w:sz w:val="20"/>
              </w:rPr>
              <w:t>4</w:t>
            </w:r>
          </w:p>
        </w:tc>
      </w:tr>
      <w:tr w:rsidR="001738E4" w:rsidRPr="00C62314" w:rsidTr="001738E4">
        <w:tc>
          <w:tcPr>
            <w:tcW w:w="1005" w:type="pct"/>
          </w:tcPr>
          <w:p w:rsidR="001738E4" w:rsidRPr="00C62314" w:rsidRDefault="001738E4" w:rsidP="00D4776E">
            <w:pPr>
              <w:pStyle w:val="ConsPlusNormal"/>
              <w:rPr>
                <w:sz w:val="20"/>
              </w:rPr>
            </w:pPr>
            <w:r w:rsidRPr="00C62314">
              <w:rPr>
                <w:sz w:val="20"/>
              </w:rPr>
              <w:t>Стоимость Территориальной программы, всего (сумма строк 02 + 03), в том числе:</w:t>
            </w:r>
          </w:p>
        </w:tc>
        <w:tc>
          <w:tcPr>
            <w:tcW w:w="306" w:type="pct"/>
          </w:tcPr>
          <w:p w:rsidR="001738E4" w:rsidRPr="00C62314" w:rsidRDefault="001738E4" w:rsidP="00D4776E">
            <w:pPr>
              <w:pStyle w:val="ConsPlusNormal"/>
              <w:jc w:val="center"/>
              <w:rPr>
                <w:sz w:val="20"/>
              </w:rPr>
            </w:pPr>
            <w:r w:rsidRPr="00C62314">
              <w:rPr>
                <w:sz w:val="20"/>
              </w:rPr>
              <w:t>01</w:t>
            </w:r>
          </w:p>
        </w:tc>
        <w:tc>
          <w:tcPr>
            <w:tcW w:w="584" w:type="pct"/>
          </w:tcPr>
          <w:p w:rsidR="001738E4" w:rsidRPr="00C62314" w:rsidRDefault="001738E4" w:rsidP="00D4776E">
            <w:pPr>
              <w:pStyle w:val="ConsPlusNormal"/>
              <w:jc w:val="center"/>
              <w:rPr>
                <w:sz w:val="20"/>
              </w:rPr>
            </w:pPr>
            <w:r>
              <w:rPr>
                <w:sz w:val="20"/>
              </w:rPr>
              <w:t>26 601 717,1</w:t>
            </w:r>
          </w:p>
        </w:tc>
        <w:tc>
          <w:tcPr>
            <w:tcW w:w="728" w:type="pct"/>
          </w:tcPr>
          <w:p w:rsidR="001738E4" w:rsidRPr="00C62314" w:rsidRDefault="001738E4" w:rsidP="00D4776E">
            <w:pPr>
              <w:pStyle w:val="ConsPlusNormal"/>
              <w:jc w:val="center"/>
              <w:rPr>
                <w:sz w:val="20"/>
              </w:rPr>
            </w:pPr>
            <w:r>
              <w:rPr>
                <w:sz w:val="20"/>
              </w:rPr>
              <w:t xml:space="preserve">9 687,1 </w:t>
            </w:r>
          </w:p>
        </w:tc>
        <w:tc>
          <w:tcPr>
            <w:tcW w:w="338" w:type="pct"/>
          </w:tcPr>
          <w:p w:rsidR="001738E4" w:rsidRPr="00C62314" w:rsidRDefault="001738E4" w:rsidP="00D4776E">
            <w:pPr>
              <w:pStyle w:val="ConsPlusNormal"/>
              <w:jc w:val="center"/>
              <w:rPr>
                <w:sz w:val="20"/>
              </w:rPr>
            </w:pPr>
            <w:r>
              <w:rPr>
                <w:sz w:val="20"/>
              </w:rPr>
              <w:t>30 451 691,6</w:t>
            </w:r>
          </w:p>
        </w:tc>
        <w:tc>
          <w:tcPr>
            <w:tcW w:w="728" w:type="pct"/>
          </w:tcPr>
          <w:p w:rsidR="001738E4" w:rsidRPr="00C62314" w:rsidRDefault="001738E4" w:rsidP="00D4776E">
            <w:pPr>
              <w:pStyle w:val="ConsPlusNormal"/>
              <w:jc w:val="center"/>
              <w:rPr>
                <w:sz w:val="20"/>
              </w:rPr>
            </w:pPr>
            <w:r>
              <w:rPr>
                <w:sz w:val="20"/>
              </w:rPr>
              <w:t>11 106,1</w:t>
            </w:r>
          </w:p>
        </w:tc>
        <w:tc>
          <w:tcPr>
            <w:tcW w:w="584" w:type="pct"/>
          </w:tcPr>
          <w:p w:rsidR="001738E4" w:rsidRPr="00C62314" w:rsidRDefault="001738E4" w:rsidP="00D4776E">
            <w:pPr>
              <w:pStyle w:val="ConsPlusNormal"/>
              <w:jc w:val="center"/>
              <w:rPr>
                <w:sz w:val="20"/>
              </w:rPr>
            </w:pPr>
            <w:r>
              <w:rPr>
                <w:sz w:val="20"/>
              </w:rPr>
              <w:t>31 922 341,1</w:t>
            </w:r>
          </w:p>
        </w:tc>
        <w:tc>
          <w:tcPr>
            <w:tcW w:w="728" w:type="pct"/>
          </w:tcPr>
          <w:p w:rsidR="001738E4" w:rsidRPr="00C62314" w:rsidRDefault="001738E4" w:rsidP="00D4776E">
            <w:pPr>
              <w:pStyle w:val="ConsPlusNormal"/>
              <w:jc w:val="center"/>
              <w:rPr>
                <w:sz w:val="20"/>
              </w:rPr>
            </w:pPr>
            <w:r>
              <w:rPr>
                <w:sz w:val="20"/>
              </w:rPr>
              <w:t>11641,2</w:t>
            </w:r>
          </w:p>
        </w:tc>
      </w:tr>
      <w:tr w:rsidR="001738E4" w:rsidRPr="00C62314" w:rsidTr="001738E4">
        <w:tc>
          <w:tcPr>
            <w:tcW w:w="1005" w:type="pct"/>
          </w:tcPr>
          <w:p w:rsidR="001738E4" w:rsidRPr="00C62314" w:rsidRDefault="001738E4" w:rsidP="00D4776E">
            <w:pPr>
              <w:pStyle w:val="ConsPlusNormal"/>
              <w:rPr>
                <w:sz w:val="20"/>
              </w:rPr>
            </w:pPr>
            <w:r w:rsidRPr="00C62314">
              <w:rPr>
                <w:sz w:val="20"/>
              </w:rPr>
              <w:t xml:space="preserve">I. Средства консолидированного бюджета Республики Дагестан </w:t>
            </w:r>
            <w:hyperlink w:anchor="P68" w:history="1">
              <w:r w:rsidRPr="00C62314">
                <w:rPr>
                  <w:color w:val="0000FF"/>
                  <w:sz w:val="20"/>
                </w:rPr>
                <w:t>&lt;*&gt;</w:t>
              </w:r>
            </w:hyperlink>
          </w:p>
        </w:tc>
        <w:tc>
          <w:tcPr>
            <w:tcW w:w="306" w:type="pct"/>
          </w:tcPr>
          <w:p w:rsidR="001738E4" w:rsidRPr="00C62314" w:rsidRDefault="001738E4" w:rsidP="00D4776E">
            <w:pPr>
              <w:pStyle w:val="ConsPlusNormal"/>
              <w:jc w:val="center"/>
              <w:rPr>
                <w:sz w:val="20"/>
              </w:rPr>
            </w:pPr>
            <w:r w:rsidRPr="00C62314">
              <w:rPr>
                <w:sz w:val="20"/>
              </w:rPr>
              <w:t>02</w:t>
            </w:r>
          </w:p>
        </w:tc>
        <w:tc>
          <w:tcPr>
            <w:tcW w:w="584" w:type="pct"/>
          </w:tcPr>
          <w:p w:rsidR="001738E4" w:rsidRPr="00C62314" w:rsidRDefault="001738E4" w:rsidP="00D4776E">
            <w:pPr>
              <w:pStyle w:val="ConsPlusNormal"/>
              <w:jc w:val="center"/>
              <w:rPr>
                <w:sz w:val="20"/>
              </w:rPr>
            </w:pPr>
            <w:r>
              <w:rPr>
                <w:sz w:val="20"/>
              </w:rPr>
              <w:t>2 481 597,7</w:t>
            </w:r>
          </w:p>
        </w:tc>
        <w:tc>
          <w:tcPr>
            <w:tcW w:w="728" w:type="pct"/>
          </w:tcPr>
          <w:p w:rsidR="001738E4" w:rsidRPr="00C62314" w:rsidRDefault="001738E4" w:rsidP="00D4776E">
            <w:pPr>
              <w:pStyle w:val="ConsPlusNormal"/>
              <w:jc w:val="center"/>
              <w:rPr>
                <w:sz w:val="20"/>
              </w:rPr>
            </w:pPr>
            <w:r>
              <w:rPr>
                <w:sz w:val="20"/>
              </w:rPr>
              <w:t>822,9</w:t>
            </w:r>
          </w:p>
        </w:tc>
        <w:tc>
          <w:tcPr>
            <w:tcW w:w="338" w:type="pct"/>
          </w:tcPr>
          <w:p w:rsidR="001738E4" w:rsidRPr="00C62314" w:rsidRDefault="001738E4" w:rsidP="00D4776E">
            <w:pPr>
              <w:pStyle w:val="ConsPlusNormal"/>
              <w:jc w:val="center"/>
              <w:rPr>
                <w:sz w:val="20"/>
              </w:rPr>
            </w:pPr>
            <w:r>
              <w:rPr>
                <w:sz w:val="20"/>
              </w:rPr>
              <w:t>2 2 75 229,8</w:t>
            </w:r>
          </w:p>
        </w:tc>
        <w:tc>
          <w:tcPr>
            <w:tcW w:w="728" w:type="pct"/>
          </w:tcPr>
          <w:p w:rsidR="001738E4" w:rsidRPr="00C62314" w:rsidRDefault="001738E4" w:rsidP="00D4776E">
            <w:pPr>
              <w:pStyle w:val="ConsPlusNormal"/>
              <w:jc w:val="center"/>
              <w:rPr>
                <w:sz w:val="20"/>
              </w:rPr>
            </w:pPr>
            <w:r w:rsidRPr="00C357C6">
              <w:rPr>
                <w:sz w:val="20"/>
              </w:rPr>
              <w:t>751,</w:t>
            </w:r>
            <w:r>
              <w:rPr>
                <w:sz w:val="20"/>
              </w:rPr>
              <w:t>2</w:t>
            </w:r>
          </w:p>
        </w:tc>
        <w:tc>
          <w:tcPr>
            <w:tcW w:w="584" w:type="pct"/>
          </w:tcPr>
          <w:p w:rsidR="001738E4" w:rsidRPr="00C62314" w:rsidRDefault="001738E4" w:rsidP="00D4776E">
            <w:pPr>
              <w:pStyle w:val="ConsPlusNormal"/>
              <w:jc w:val="center"/>
              <w:rPr>
                <w:sz w:val="20"/>
              </w:rPr>
            </w:pPr>
            <w:r>
              <w:rPr>
                <w:sz w:val="20"/>
              </w:rPr>
              <w:t>2 275171,4</w:t>
            </w:r>
          </w:p>
        </w:tc>
        <w:tc>
          <w:tcPr>
            <w:tcW w:w="728" w:type="pct"/>
          </w:tcPr>
          <w:p w:rsidR="001738E4" w:rsidRPr="00C62314" w:rsidRDefault="001738E4" w:rsidP="00D4776E">
            <w:pPr>
              <w:pStyle w:val="ConsPlusNormal"/>
              <w:jc w:val="center"/>
              <w:rPr>
                <w:sz w:val="20"/>
              </w:rPr>
            </w:pPr>
            <w:r>
              <w:rPr>
                <w:sz w:val="20"/>
              </w:rPr>
              <w:t>745,8</w:t>
            </w:r>
          </w:p>
        </w:tc>
      </w:tr>
      <w:tr w:rsidR="001738E4" w:rsidRPr="00C62314" w:rsidTr="001738E4">
        <w:tc>
          <w:tcPr>
            <w:tcW w:w="1005" w:type="pct"/>
          </w:tcPr>
          <w:p w:rsidR="001738E4" w:rsidRPr="00C62314" w:rsidRDefault="001738E4" w:rsidP="00D4776E">
            <w:pPr>
              <w:pStyle w:val="ConsPlusNormal"/>
              <w:rPr>
                <w:sz w:val="20"/>
              </w:rPr>
            </w:pPr>
            <w:r w:rsidRPr="00C62314">
              <w:rPr>
                <w:sz w:val="20"/>
              </w:rPr>
              <w:t xml:space="preserve">II. Стоимость Территориальной </w:t>
            </w:r>
            <w:r w:rsidRPr="00C62314">
              <w:rPr>
                <w:sz w:val="20"/>
              </w:rPr>
              <w:lastRenderedPageBreak/>
              <w:t xml:space="preserve">программы ОМС, всего </w:t>
            </w:r>
            <w:hyperlink w:anchor="P68" w:history="1">
              <w:r w:rsidRPr="00C62314">
                <w:rPr>
                  <w:color w:val="0000FF"/>
                  <w:sz w:val="20"/>
                </w:rPr>
                <w:t>&lt;**&gt;</w:t>
              </w:r>
            </w:hyperlink>
          </w:p>
          <w:p w:rsidR="001738E4" w:rsidRPr="00C62314" w:rsidRDefault="001738E4" w:rsidP="00D4776E">
            <w:pPr>
              <w:pStyle w:val="ConsPlusNormal"/>
              <w:rPr>
                <w:sz w:val="20"/>
              </w:rPr>
            </w:pPr>
            <w:r w:rsidRPr="00C62314">
              <w:rPr>
                <w:sz w:val="20"/>
              </w:rPr>
              <w:t>(сумма строк 04 + 08)</w:t>
            </w:r>
          </w:p>
        </w:tc>
        <w:tc>
          <w:tcPr>
            <w:tcW w:w="306" w:type="pct"/>
          </w:tcPr>
          <w:p w:rsidR="001738E4" w:rsidRPr="00C62314" w:rsidRDefault="001738E4" w:rsidP="00D4776E">
            <w:pPr>
              <w:pStyle w:val="ConsPlusNormal"/>
              <w:jc w:val="center"/>
              <w:rPr>
                <w:sz w:val="20"/>
              </w:rPr>
            </w:pPr>
            <w:r w:rsidRPr="00C62314">
              <w:rPr>
                <w:sz w:val="20"/>
              </w:rPr>
              <w:lastRenderedPageBreak/>
              <w:t>03</w:t>
            </w:r>
          </w:p>
        </w:tc>
        <w:tc>
          <w:tcPr>
            <w:tcW w:w="584" w:type="pct"/>
          </w:tcPr>
          <w:p w:rsidR="001738E4" w:rsidRPr="00C62314" w:rsidRDefault="001738E4" w:rsidP="00D4776E">
            <w:pPr>
              <w:pStyle w:val="ConsPlusNormal"/>
              <w:jc w:val="center"/>
              <w:rPr>
                <w:sz w:val="20"/>
              </w:rPr>
            </w:pPr>
            <w:r>
              <w:rPr>
                <w:sz w:val="20"/>
              </w:rPr>
              <w:t>24 120 119,4</w:t>
            </w:r>
          </w:p>
        </w:tc>
        <w:tc>
          <w:tcPr>
            <w:tcW w:w="728" w:type="pct"/>
          </w:tcPr>
          <w:p w:rsidR="001738E4" w:rsidRPr="00C62314" w:rsidRDefault="001738E4" w:rsidP="00D4776E">
            <w:pPr>
              <w:pStyle w:val="ConsPlusNormal"/>
              <w:jc w:val="center"/>
              <w:rPr>
                <w:sz w:val="20"/>
              </w:rPr>
            </w:pPr>
            <w:r>
              <w:rPr>
                <w:sz w:val="20"/>
              </w:rPr>
              <w:t>8 864,2</w:t>
            </w:r>
          </w:p>
        </w:tc>
        <w:tc>
          <w:tcPr>
            <w:tcW w:w="338" w:type="pct"/>
          </w:tcPr>
          <w:p w:rsidR="001738E4" w:rsidRPr="00C62314" w:rsidRDefault="001738E4" w:rsidP="00D4776E">
            <w:pPr>
              <w:pStyle w:val="ConsPlusNormal"/>
              <w:jc w:val="center"/>
              <w:rPr>
                <w:sz w:val="20"/>
              </w:rPr>
            </w:pPr>
            <w:r>
              <w:rPr>
                <w:sz w:val="20"/>
              </w:rPr>
              <w:t xml:space="preserve">28 176 </w:t>
            </w:r>
            <w:r>
              <w:rPr>
                <w:sz w:val="20"/>
              </w:rPr>
              <w:lastRenderedPageBreak/>
              <w:t>461,8</w:t>
            </w:r>
          </w:p>
        </w:tc>
        <w:tc>
          <w:tcPr>
            <w:tcW w:w="728" w:type="pct"/>
          </w:tcPr>
          <w:p w:rsidR="001738E4" w:rsidRPr="00C62314" w:rsidRDefault="001738E4" w:rsidP="00D4776E">
            <w:pPr>
              <w:pStyle w:val="ConsPlusNormal"/>
              <w:jc w:val="center"/>
              <w:rPr>
                <w:sz w:val="20"/>
              </w:rPr>
            </w:pPr>
            <w:r>
              <w:rPr>
                <w:sz w:val="20"/>
              </w:rPr>
              <w:lastRenderedPageBreak/>
              <w:t>10 354,9</w:t>
            </w:r>
          </w:p>
        </w:tc>
        <w:tc>
          <w:tcPr>
            <w:tcW w:w="584" w:type="pct"/>
          </w:tcPr>
          <w:p w:rsidR="001738E4" w:rsidRPr="00C62314" w:rsidRDefault="001738E4" w:rsidP="00D4776E">
            <w:pPr>
              <w:pStyle w:val="ConsPlusNormal"/>
              <w:jc w:val="center"/>
              <w:rPr>
                <w:sz w:val="20"/>
              </w:rPr>
            </w:pPr>
            <w:r>
              <w:rPr>
                <w:sz w:val="20"/>
              </w:rPr>
              <w:t>29 647 169,7</w:t>
            </w:r>
          </w:p>
        </w:tc>
        <w:tc>
          <w:tcPr>
            <w:tcW w:w="728" w:type="pct"/>
          </w:tcPr>
          <w:p w:rsidR="001738E4" w:rsidRPr="00C62314" w:rsidRDefault="001738E4" w:rsidP="00D4776E">
            <w:pPr>
              <w:pStyle w:val="ConsPlusNormal"/>
              <w:jc w:val="center"/>
              <w:rPr>
                <w:sz w:val="20"/>
              </w:rPr>
            </w:pPr>
            <w:r>
              <w:rPr>
                <w:sz w:val="20"/>
              </w:rPr>
              <w:t>10 895,4</w:t>
            </w:r>
          </w:p>
        </w:tc>
      </w:tr>
      <w:tr w:rsidR="001738E4" w:rsidRPr="00C62314" w:rsidTr="001738E4">
        <w:tc>
          <w:tcPr>
            <w:tcW w:w="1005" w:type="pct"/>
          </w:tcPr>
          <w:p w:rsidR="001738E4" w:rsidRPr="00C62314" w:rsidRDefault="001738E4" w:rsidP="00D4776E">
            <w:pPr>
              <w:pStyle w:val="ConsPlusNormal"/>
              <w:rPr>
                <w:sz w:val="20"/>
              </w:rPr>
            </w:pPr>
            <w:r w:rsidRPr="00C62314">
              <w:rPr>
                <w:sz w:val="20"/>
              </w:rPr>
              <w:lastRenderedPageBreak/>
              <w:t xml:space="preserve">1. Стоимость Территориальной программы ОМС за счет средств обязательного медицинского страхования в рамках базовой программы </w:t>
            </w:r>
            <w:hyperlink w:anchor="P68" w:history="1">
              <w:r w:rsidRPr="00C62314">
                <w:rPr>
                  <w:color w:val="0000FF"/>
                  <w:sz w:val="20"/>
                </w:rPr>
                <w:t>&lt;**&gt;</w:t>
              </w:r>
            </w:hyperlink>
            <w:r w:rsidRPr="00C62314">
              <w:rPr>
                <w:sz w:val="20"/>
              </w:rPr>
              <w:t xml:space="preserve"> (сумма строк 05 + 06 + 07), в том числе:</w:t>
            </w:r>
          </w:p>
        </w:tc>
        <w:tc>
          <w:tcPr>
            <w:tcW w:w="306" w:type="pct"/>
          </w:tcPr>
          <w:p w:rsidR="001738E4" w:rsidRPr="00C62314" w:rsidRDefault="001738E4" w:rsidP="00D4776E">
            <w:pPr>
              <w:pStyle w:val="ConsPlusNormal"/>
              <w:jc w:val="center"/>
              <w:rPr>
                <w:sz w:val="20"/>
              </w:rPr>
            </w:pPr>
            <w:r w:rsidRPr="00C62314">
              <w:rPr>
                <w:sz w:val="20"/>
              </w:rPr>
              <w:t>04</w:t>
            </w:r>
          </w:p>
        </w:tc>
        <w:tc>
          <w:tcPr>
            <w:tcW w:w="584" w:type="pct"/>
          </w:tcPr>
          <w:p w:rsidR="001738E4" w:rsidRPr="00C62314" w:rsidRDefault="001738E4" w:rsidP="00D4776E">
            <w:pPr>
              <w:pStyle w:val="ConsPlusNormal"/>
              <w:jc w:val="center"/>
              <w:rPr>
                <w:sz w:val="20"/>
              </w:rPr>
            </w:pPr>
            <w:r>
              <w:rPr>
                <w:sz w:val="20"/>
              </w:rPr>
              <w:t>24 120 119,4</w:t>
            </w:r>
          </w:p>
        </w:tc>
        <w:tc>
          <w:tcPr>
            <w:tcW w:w="728" w:type="pct"/>
          </w:tcPr>
          <w:p w:rsidR="001738E4" w:rsidRPr="00C62314" w:rsidRDefault="001738E4" w:rsidP="00D4776E">
            <w:pPr>
              <w:pStyle w:val="ConsPlusNormal"/>
              <w:jc w:val="center"/>
              <w:rPr>
                <w:sz w:val="20"/>
              </w:rPr>
            </w:pPr>
            <w:r>
              <w:rPr>
                <w:sz w:val="20"/>
              </w:rPr>
              <w:t>8 864,2</w:t>
            </w:r>
          </w:p>
        </w:tc>
        <w:tc>
          <w:tcPr>
            <w:tcW w:w="338" w:type="pct"/>
          </w:tcPr>
          <w:p w:rsidR="001738E4" w:rsidRPr="00C62314" w:rsidRDefault="001738E4" w:rsidP="00D4776E">
            <w:pPr>
              <w:pStyle w:val="ConsPlusNormal"/>
              <w:jc w:val="center"/>
              <w:rPr>
                <w:sz w:val="20"/>
              </w:rPr>
            </w:pPr>
            <w:r>
              <w:rPr>
                <w:sz w:val="20"/>
              </w:rPr>
              <w:t>28 176 461,8</w:t>
            </w:r>
          </w:p>
        </w:tc>
        <w:tc>
          <w:tcPr>
            <w:tcW w:w="728" w:type="pct"/>
          </w:tcPr>
          <w:p w:rsidR="001738E4" w:rsidRPr="00C62314" w:rsidRDefault="001738E4" w:rsidP="00D4776E">
            <w:pPr>
              <w:pStyle w:val="ConsPlusNormal"/>
              <w:jc w:val="center"/>
              <w:rPr>
                <w:sz w:val="20"/>
              </w:rPr>
            </w:pPr>
            <w:r>
              <w:rPr>
                <w:sz w:val="20"/>
              </w:rPr>
              <w:t>10 354,9</w:t>
            </w:r>
          </w:p>
        </w:tc>
        <w:tc>
          <w:tcPr>
            <w:tcW w:w="584" w:type="pct"/>
          </w:tcPr>
          <w:p w:rsidR="001738E4" w:rsidRPr="00C62314" w:rsidRDefault="001738E4" w:rsidP="00D4776E">
            <w:pPr>
              <w:pStyle w:val="ConsPlusNormal"/>
              <w:jc w:val="center"/>
              <w:rPr>
                <w:sz w:val="20"/>
              </w:rPr>
            </w:pPr>
            <w:r>
              <w:rPr>
                <w:sz w:val="20"/>
              </w:rPr>
              <w:t>29 647 169,7</w:t>
            </w:r>
          </w:p>
        </w:tc>
        <w:tc>
          <w:tcPr>
            <w:tcW w:w="728" w:type="pct"/>
          </w:tcPr>
          <w:p w:rsidR="001738E4" w:rsidRPr="00C62314" w:rsidRDefault="001738E4" w:rsidP="00D4776E">
            <w:pPr>
              <w:pStyle w:val="ConsPlusNormal"/>
              <w:jc w:val="center"/>
              <w:rPr>
                <w:sz w:val="20"/>
              </w:rPr>
            </w:pPr>
            <w:r>
              <w:rPr>
                <w:sz w:val="20"/>
              </w:rPr>
              <w:t>10 895,4</w:t>
            </w:r>
          </w:p>
        </w:tc>
      </w:tr>
      <w:tr w:rsidR="001738E4" w:rsidRPr="00C62314" w:rsidTr="001738E4">
        <w:tc>
          <w:tcPr>
            <w:tcW w:w="1005" w:type="pct"/>
          </w:tcPr>
          <w:p w:rsidR="001738E4" w:rsidRPr="00C62314" w:rsidRDefault="001738E4" w:rsidP="00D4776E">
            <w:pPr>
              <w:pStyle w:val="ConsPlusNormal"/>
              <w:rPr>
                <w:sz w:val="20"/>
              </w:rPr>
            </w:pPr>
            <w:r w:rsidRPr="00C62314">
              <w:rPr>
                <w:sz w:val="20"/>
              </w:rPr>
              <w:t xml:space="preserve">1.1. субвенции из бюджета Федерального фонда обязательного медицинского страхования </w:t>
            </w:r>
            <w:hyperlink w:anchor="P68" w:history="1">
              <w:r w:rsidRPr="00C62314">
                <w:rPr>
                  <w:color w:val="0000FF"/>
                  <w:sz w:val="20"/>
                </w:rPr>
                <w:t>&lt;**&gt;</w:t>
              </w:r>
            </w:hyperlink>
          </w:p>
        </w:tc>
        <w:tc>
          <w:tcPr>
            <w:tcW w:w="306" w:type="pct"/>
          </w:tcPr>
          <w:p w:rsidR="001738E4" w:rsidRPr="00C62314" w:rsidRDefault="001738E4" w:rsidP="00D4776E">
            <w:pPr>
              <w:pStyle w:val="ConsPlusNormal"/>
              <w:jc w:val="center"/>
              <w:rPr>
                <w:sz w:val="20"/>
              </w:rPr>
            </w:pPr>
            <w:r w:rsidRPr="00C62314">
              <w:rPr>
                <w:sz w:val="20"/>
              </w:rPr>
              <w:t>05</w:t>
            </w:r>
          </w:p>
        </w:tc>
        <w:tc>
          <w:tcPr>
            <w:tcW w:w="584" w:type="pct"/>
          </w:tcPr>
          <w:p w:rsidR="001738E4" w:rsidRPr="00C62314" w:rsidRDefault="001738E4" w:rsidP="00D4776E">
            <w:pPr>
              <w:pStyle w:val="ConsPlusNormal"/>
              <w:jc w:val="center"/>
              <w:rPr>
                <w:sz w:val="20"/>
              </w:rPr>
            </w:pPr>
            <w:r>
              <w:rPr>
                <w:sz w:val="20"/>
              </w:rPr>
              <w:t>24 120 119,4</w:t>
            </w:r>
          </w:p>
        </w:tc>
        <w:tc>
          <w:tcPr>
            <w:tcW w:w="728" w:type="pct"/>
          </w:tcPr>
          <w:p w:rsidR="001738E4" w:rsidRPr="00C62314" w:rsidRDefault="001738E4" w:rsidP="00D4776E">
            <w:pPr>
              <w:pStyle w:val="ConsPlusNormal"/>
              <w:jc w:val="center"/>
              <w:rPr>
                <w:sz w:val="20"/>
              </w:rPr>
            </w:pPr>
            <w:r>
              <w:rPr>
                <w:sz w:val="20"/>
              </w:rPr>
              <w:t>8 864,2</w:t>
            </w:r>
          </w:p>
        </w:tc>
        <w:tc>
          <w:tcPr>
            <w:tcW w:w="338" w:type="pct"/>
          </w:tcPr>
          <w:p w:rsidR="001738E4" w:rsidRPr="00C62314" w:rsidRDefault="001738E4" w:rsidP="00D4776E">
            <w:pPr>
              <w:pStyle w:val="ConsPlusNormal"/>
              <w:jc w:val="center"/>
              <w:rPr>
                <w:sz w:val="20"/>
              </w:rPr>
            </w:pPr>
            <w:r>
              <w:rPr>
                <w:sz w:val="20"/>
              </w:rPr>
              <w:t>28 176 461,8</w:t>
            </w:r>
          </w:p>
        </w:tc>
        <w:tc>
          <w:tcPr>
            <w:tcW w:w="728" w:type="pct"/>
          </w:tcPr>
          <w:p w:rsidR="001738E4" w:rsidRPr="00C62314" w:rsidRDefault="001738E4" w:rsidP="00D4776E">
            <w:pPr>
              <w:pStyle w:val="ConsPlusNormal"/>
              <w:jc w:val="center"/>
              <w:rPr>
                <w:sz w:val="20"/>
              </w:rPr>
            </w:pPr>
            <w:r>
              <w:rPr>
                <w:sz w:val="20"/>
              </w:rPr>
              <w:t>10 354,9</w:t>
            </w:r>
          </w:p>
        </w:tc>
        <w:tc>
          <w:tcPr>
            <w:tcW w:w="584" w:type="pct"/>
          </w:tcPr>
          <w:p w:rsidR="001738E4" w:rsidRPr="00C62314" w:rsidRDefault="001738E4" w:rsidP="00D4776E">
            <w:pPr>
              <w:pStyle w:val="ConsPlusNormal"/>
              <w:jc w:val="center"/>
              <w:rPr>
                <w:sz w:val="20"/>
              </w:rPr>
            </w:pPr>
            <w:r>
              <w:rPr>
                <w:sz w:val="20"/>
              </w:rPr>
              <w:t>29 647 169,7</w:t>
            </w:r>
          </w:p>
        </w:tc>
        <w:tc>
          <w:tcPr>
            <w:tcW w:w="728" w:type="pct"/>
          </w:tcPr>
          <w:p w:rsidR="001738E4" w:rsidRPr="00C62314" w:rsidRDefault="001738E4" w:rsidP="00D4776E">
            <w:pPr>
              <w:pStyle w:val="ConsPlusNormal"/>
              <w:jc w:val="center"/>
              <w:rPr>
                <w:sz w:val="20"/>
              </w:rPr>
            </w:pPr>
            <w:r>
              <w:rPr>
                <w:sz w:val="20"/>
              </w:rPr>
              <w:t>10 895,4</w:t>
            </w:r>
          </w:p>
        </w:tc>
      </w:tr>
      <w:tr w:rsidR="001738E4" w:rsidRPr="00C62314" w:rsidTr="001738E4">
        <w:tc>
          <w:tcPr>
            <w:tcW w:w="1005" w:type="pct"/>
          </w:tcPr>
          <w:p w:rsidR="001738E4" w:rsidRPr="00C62314" w:rsidRDefault="001738E4" w:rsidP="00D4776E">
            <w:pPr>
              <w:pStyle w:val="ConsPlusNormal"/>
              <w:rPr>
                <w:sz w:val="20"/>
              </w:rPr>
            </w:pPr>
            <w:r w:rsidRPr="00C62314">
              <w:rPr>
                <w:sz w:val="20"/>
              </w:rPr>
              <w:t>1.2. межбюджетные трансферты республиканского бюджета Республики Дагестан на финансовое обеспечение Территориальной программы ОМС в части базовой программы ОМС</w:t>
            </w:r>
          </w:p>
        </w:tc>
        <w:tc>
          <w:tcPr>
            <w:tcW w:w="306" w:type="pct"/>
          </w:tcPr>
          <w:p w:rsidR="001738E4" w:rsidRPr="00C62314" w:rsidRDefault="001738E4" w:rsidP="00D4776E">
            <w:pPr>
              <w:pStyle w:val="ConsPlusNormal"/>
              <w:jc w:val="center"/>
              <w:rPr>
                <w:sz w:val="20"/>
              </w:rPr>
            </w:pPr>
            <w:r w:rsidRPr="00C62314">
              <w:rPr>
                <w:sz w:val="20"/>
              </w:rPr>
              <w:t>06</w:t>
            </w:r>
          </w:p>
        </w:tc>
        <w:tc>
          <w:tcPr>
            <w:tcW w:w="584" w:type="pct"/>
          </w:tcPr>
          <w:p w:rsidR="001738E4" w:rsidRPr="00C62314" w:rsidRDefault="001738E4" w:rsidP="00D4776E">
            <w:pPr>
              <w:pStyle w:val="ConsPlusNormal"/>
              <w:rPr>
                <w:sz w:val="20"/>
              </w:rPr>
            </w:pPr>
          </w:p>
        </w:tc>
        <w:tc>
          <w:tcPr>
            <w:tcW w:w="728" w:type="pct"/>
          </w:tcPr>
          <w:p w:rsidR="001738E4" w:rsidRPr="00C62314" w:rsidRDefault="001738E4" w:rsidP="00D4776E">
            <w:pPr>
              <w:pStyle w:val="ConsPlusNormal"/>
              <w:rPr>
                <w:sz w:val="20"/>
              </w:rPr>
            </w:pPr>
          </w:p>
        </w:tc>
        <w:tc>
          <w:tcPr>
            <w:tcW w:w="338" w:type="pct"/>
          </w:tcPr>
          <w:p w:rsidR="001738E4" w:rsidRPr="00C62314" w:rsidRDefault="001738E4" w:rsidP="00D4776E">
            <w:pPr>
              <w:pStyle w:val="ConsPlusNormal"/>
              <w:rPr>
                <w:sz w:val="20"/>
              </w:rPr>
            </w:pPr>
          </w:p>
        </w:tc>
        <w:tc>
          <w:tcPr>
            <w:tcW w:w="728" w:type="pct"/>
          </w:tcPr>
          <w:p w:rsidR="001738E4" w:rsidRPr="00C62314" w:rsidRDefault="001738E4" w:rsidP="00D4776E">
            <w:pPr>
              <w:pStyle w:val="ConsPlusNormal"/>
              <w:rPr>
                <w:sz w:val="20"/>
              </w:rPr>
            </w:pPr>
          </w:p>
        </w:tc>
        <w:tc>
          <w:tcPr>
            <w:tcW w:w="584" w:type="pct"/>
          </w:tcPr>
          <w:p w:rsidR="001738E4" w:rsidRPr="00C62314" w:rsidRDefault="001738E4" w:rsidP="00D4776E">
            <w:pPr>
              <w:pStyle w:val="ConsPlusNormal"/>
              <w:jc w:val="center"/>
              <w:rPr>
                <w:sz w:val="20"/>
              </w:rPr>
            </w:pPr>
          </w:p>
        </w:tc>
        <w:tc>
          <w:tcPr>
            <w:tcW w:w="728" w:type="pct"/>
          </w:tcPr>
          <w:p w:rsidR="001738E4" w:rsidRPr="00C62314" w:rsidRDefault="001738E4" w:rsidP="00D4776E">
            <w:pPr>
              <w:pStyle w:val="ConsPlusNormal"/>
              <w:jc w:val="center"/>
              <w:rPr>
                <w:sz w:val="20"/>
              </w:rPr>
            </w:pPr>
          </w:p>
        </w:tc>
      </w:tr>
      <w:tr w:rsidR="001738E4" w:rsidRPr="00C62314" w:rsidTr="001738E4">
        <w:tc>
          <w:tcPr>
            <w:tcW w:w="1005" w:type="pct"/>
          </w:tcPr>
          <w:p w:rsidR="001738E4" w:rsidRPr="00C62314" w:rsidRDefault="001738E4" w:rsidP="00D4776E">
            <w:pPr>
              <w:pStyle w:val="ConsPlusNormal"/>
              <w:rPr>
                <w:sz w:val="20"/>
              </w:rPr>
            </w:pPr>
            <w:r w:rsidRPr="00C62314">
              <w:rPr>
                <w:sz w:val="20"/>
              </w:rPr>
              <w:t>1.3. прочие поступления</w:t>
            </w:r>
          </w:p>
        </w:tc>
        <w:tc>
          <w:tcPr>
            <w:tcW w:w="306" w:type="pct"/>
          </w:tcPr>
          <w:p w:rsidR="001738E4" w:rsidRPr="00C62314" w:rsidRDefault="001738E4" w:rsidP="00D4776E">
            <w:pPr>
              <w:pStyle w:val="ConsPlusNormal"/>
              <w:jc w:val="center"/>
              <w:rPr>
                <w:sz w:val="20"/>
              </w:rPr>
            </w:pPr>
            <w:r w:rsidRPr="00C62314">
              <w:rPr>
                <w:sz w:val="20"/>
              </w:rPr>
              <w:t>07</w:t>
            </w:r>
          </w:p>
        </w:tc>
        <w:tc>
          <w:tcPr>
            <w:tcW w:w="584" w:type="pct"/>
          </w:tcPr>
          <w:p w:rsidR="001738E4" w:rsidRPr="00C62314" w:rsidRDefault="001738E4" w:rsidP="00D4776E">
            <w:pPr>
              <w:pStyle w:val="ConsPlusNormal"/>
              <w:jc w:val="center"/>
              <w:rPr>
                <w:sz w:val="20"/>
              </w:rPr>
            </w:pPr>
          </w:p>
        </w:tc>
        <w:tc>
          <w:tcPr>
            <w:tcW w:w="728" w:type="pct"/>
          </w:tcPr>
          <w:p w:rsidR="001738E4" w:rsidRPr="00C62314" w:rsidRDefault="001738E4" w:rsidP="00D4776E">
            <w:pPr>
              <w:pStyle w:val="ConsPlusNormal"/>
              <w:jc w:val="center"/>
              <w:rPr>
                <w:sz w:val="20"/>
              </w:rPr>
            </w:pPr>
          </w:p>
        </w:tc>
        <w:tc>
          <w:tcPr>
            <w:tcW w:w="338" w:type="pct"/>
          </w:tcPr>
          <w:p w:rsidR="001738E4" w:rsidRPr="00C62314" w:rsidRDefault="001738E4" w:rsidP="00D4776E">
            <w:pPr>
              <w:pStyle w:val="ConsPlusNormal"/>
              <w:jc w:val="center"/>
              <w:rPr>
                <w:sz w:val="20"/>
              </w:rPr>
            </w:pPr>
          </w:p>
        </w:tc>
        <w:tc>
          <w:tcPr>
            <w:tcW w:w="728" w:type="pct"/>
          </w:tcPr>
          <w:p w:rsidR="001738E4" w:rsidRPr="00C62314" w:rsidRDefault="001738E4" w:rsidP="00D4776E">
            <w:pPr>
              <w:pStyle w:val="ConsPlusNormal"/>
              <w:jc w:val="center"/>
              <w:rPr>
                <w:sz w:val="20"/>
              </w:rPr>
            </w:pPr>
          </w:p>
        </w:tc>
        <w:tc>
          <w:tcPr>
            <w:tcW w:w="584" w:type="pct"/>
          </w:tcPr>
          <w:p w:rsidR="001738E4" w:rsidRPr="00C62314" w:rsidRDefault="001738E4" w:rsidP="00D4776E">
            <w:pPr>
              <w:pStyle w:val="ConsPlusNormal"/>
              <w:jc w:val="center"/>
              <w:rPr>
                <w:sz w:val="20"/>
              </w:rPr>
            </w:pPr>
          </w:p>
        </w:tc>
        <w:tc>
          <w:tcPr>
            <w:tcW w:w="728" w:type="pct"/>
          </w:tcPr>
          <w:p w:rsidR="001738E4" w:rsidRPr="00C62314" w:rsidRDefault="001738E4" w:rsidP="00D4776E">
            <w:pPr>
              <w:pStyle w:val="ConsPlusNormal"/>
              <w:jc w:val="center"/>
              <w:rPr>
                <w:sz w:val="20"/>
              </w:rPr>
            </w:pPr>
          </w:p>
        </w:tc>
      </w:tr>
      <w:tr w:rsidR="001738E4" w:rsidRPr="00C62314" w:rsidTr="001738E4">
        <w:tc>
          <w:tcPr>
            <w:tcW w:w="1005" w:type="pct"/>
          </w:tcPr>
          <w:p w:rsidR="001738E4" w:rsidRPr="00C62314" w:rsidRDefault="001738E4" w:rsidP="00D4776E">
            <w:pPr>
              <w:pStyle w:val="ConsPlusNormal"/>
              <w:rPr>
                <w:sz w:val="20"/>
              </w:rPr>
            </w:pPr>
            <w:r w:rsidRPr="00C62314">
              <w:rPr>
                <w:sz w:val="20"/>
              </w:rPr>
              <w:t>2. Межбюджетные трансферты республиканского бюджета Республики Дагестан на финансовое обеспечение дополнительных видов и условий оказания медицинской помощи, не установленных базовой программой ОМС, в том числе:</w:t>
            </w:r>
          </w:p>
        </w:tc>
        <w:tc>
          <w:tcPr>
            <w:tcW w:w="306" w:type="pct"/>
          </w:tcPr>
          <w:p w:rsidR="001738E4" w:rsidRPr="00C62314" w:rsidRDefault="001738E4" w:rsidP="00D4776E">
            <w:pPr>
              <w:pStyle w:val="ConsPlusNormal"/>
              <w:jc w:val="center"/>
              <w:rPr>
                <w:sz w:val="20"/>
              </w:rPr>
            </w:pPr>
            <w:r w:rsidRPr="00C62314">
              <w:rPr>
                <w:sz w:val="20"/>
              </w:rPr>
              <w:t>08</w:t>
            </w:r>
          </w:p>
        </w:tc>
        <w:tc>
          <w:tcPr>
            <w:tcW w:w="584" w:type="pct"/>
          </w:tcPr>
          <w:p w:rsidR="001738E4" w:rsidRPr="00C62314" w:rsidRDefault="001738E4" w:rsidP="00D4776E">
            <w:pPr>
              <w:pStyle w:val="ConsPlusNormal"/>
              <w:rPr>
                <w:sz w:val="20"/>
              </w:rPr>
            </w:pPr>
          </w:p>
        </w:tc>
        <w:tc>
          <w:tcPr>
            <w:tcW w:w="728" w:type="pct"/>
          </w:tcPr>
          <w:p w:rsidR="001738E4" w:rsidRPr="00C62314" w:rsidRDefault="001738E4" w:rsidP="00D4776E">
            <w:pPr>
              <w:pStyle w:val="ConsPlusNormal"/>
              <w:rPr>
                <w:sz w:val="20"/>
              </w:rPr>
            </w:pPr>
          </w:p>
        </w:tc>
        <w:tc>
          <w:tcPr>
            <w:tcW w:w="338" w:type="pct"/>
          </w:tcPr>
          <w:p w:rsidR="001738E4" w:rsidRPr="00C62314" w:rsidRDefault="001738E4" w:rsidP="00D4776E">
            <w:pPr>
              <w:pStyle w:val="ConsPlusNormal"/>
              <w:rPr>
                <w:sz w:val="20"/>
              </w:rPr>
            </w:pPr>
          </w:p>
        </w:tc>
        <w:tc>
          <w:tcPr>
            <w:tcW w:w="728" w:type="pct"/>
          </w:tcPr>
          <w:p w:rsidR="001738E4" w:rsidRPr="00C62314" w:rsidRDefault="001738E4" w:rsidP="00D4776E">
            <w:pPr>
              <w:pStyle w:val="ConsPlusNormal"/>
              <w:rPr>
                <w:sz w:val="20"/>
              </w:rPr>
            </w:pPr>
          </w:p>
        </w:tc>
        <w:tc>
          <w:tcPr>
            <w:tcW w:w="584" w:type="pct"/>
          </w:tcPr>
          <w:p w:rsidR="001738E4" w:rsidRPr="00C62314" w:rsidRDefault="001738E4" w:rsidP="00D4776E">
            <w:pPr>
              <w:pStyle w:val="ConsPlusNormal"/>
              <w:jc w:val="center"/>
              <w:rPr>
                <w:sz w:val="20"/>
              </w:rPr>
            </w:pPr>
          </w:p>
        </w:tc>
        <w:tc>
          <w:tcPr>
            <w:tcW w:w="728" w:type="pct"/>
          </w:tcPr>
          <w:p w:rsidR="001738E4" w:rsidRPr="00C62314" w:rsidRDefault="001738E4" w:rsidP="00D4776E">
            <w:pPr>
              <w:pStyle w:val="ConsPlusNormal"/>
              <w:jc w:val="center"/>
              <w:rPr>
                <w:sz w:val="20"/>
              </w:rPr>
            </w:pPr>
          </w:p>
        </w:tc>
      </w:tr>
      <w:tr w:rsidR="001738E4" w:rsidRPr="00C62314" w:rsidTr="001738E4">
        <w:tc>
          <w:tcPr>
            <w:tcW w:w="1005" w:type="pct"/>
          </w:tcPr>
          <w:p w:rsidR="001738E4" w:rsidRPr="00C62314" w:rsidRDefault="001738E4" w:rsidP="00D4776E">
            <w:pPr>
              <w:pStyle w:val="ConsPlusNormal"/>
              <w:rPr>
                <w:sz w:val="20"/>
              </w:rPr>
            </w:pPr>
            <w:r w:rsidRPr="00C62314">
              <w:rPr>
                <w:sz w:val="20"/>
              </w:rPr>
              <w:t xml:space="preserve">2.1. межбюджетные трансферты, передаваемые из республиканского бюджета Республики Дагестан в бюджет </w:t>
            </w:r>
            <w:r w:rsidRPr="00C62314">
              <w:rPr>
                <w:sz w:val="20"/>
              </w:rPr>
              <w:lastRenderedPageBreak/>
              <w:t>Территориального фонда обязательного медицинского страхования Республики Дагестан на финансовое обеспечение дополнительных видов медицинской помощи</w:t>
            </w:r>
          </w:p>
        </w:tc>
        <w:tc>
          <w:tcPr>
            <w:tcW w:w="306" w:type="pct"/>
          </w:tcPr>
          <w:p w:rsidR="001738E4" w:rsidRPr="00C62314" w:rsidRDefault="001738E4" w:rsidP="00D4776E">
            <w:pPr>
              <w:pStyle w:val="ConsPlusNormal"/>
              <w:jc w:val="center"/>
              <w:rPr>
                <w:sz w:val="20"/>
              </w:rPr>
            </w:pPr>
            <w:r w:rsidRPr="00C62314">
              <w:rPr>
                <w:sz w:val="20"/>
              </w:rPr>
              <w:lastRenderedPageBreak/>
              <w:t>09</w:t>
            </w:r>
          </w:p>
        </w:tc>
        <w:tc>
          <w:tcPr>
            <w:tcW w:w="584" w:type="pct"/>
          </w:tcPr>
          <w:p w:rsidR="001738E4" w:rsidRPr="00C62314" w:rsidRDefault="001738E4" w:rsidP="00D4776E">
            <w:pPr>
              <w:pStyle w:val="ConsPlusNormal"/>
              <w:rPr>
                <w:sz w:val="20"/>
              </w:rPr>
            </w:pPr>
          </w:p>
        </w:tc>
        <w:tc>
          <w:tcPr>
            <w:tcW w:w="728" w:type="pct"/>
          </w:tcPr>
          <w:p w:rsidR="001738E4" w:rsidRPr="00C62314" w:rsidRDefault="001738E4" w:rsidP="00D4776E">
            <w:pPr>
              <w:pStyle w:val="ConsPlusNormal"/>
              <w:rPr>
                <w:sz w:val="20"/>
              </w:rPr>
            </w:pPr>
          </w:p>
        </w:tc>
        <w:tc>
          <w:tcPr>
            <w:tcW w:w="338" w:type="pct"/>
          </w:tcPr>
          <w:p w:rsidR="001738E4" w:rsidRPr="00C62314" w:rsidRDefault="001738E4" w:rsidP="00D4776E">
            <w:pPr>
              <w:pStyle w:val="ConsPlusNormal"/>
              <w:rPr>
                <w:sz w:val="20"/>
              </w:rPr>
            </w:pPr>
          </w:p>
        </w:tc>
        <w:tc>
          <w:tcPr>
            <w:tcW w:w="728" w:type="pct"/>
          </w:tcPr>
          <w:p w:rsidR="001738E4" w:rsidRPr="00C62314" w:rsidRDefault="001738E4" w:rsidP="00D4776E">
            <w:pPr>
              <w:pStyle w:val="ConsPlusNormal"/>
              <w:rPr>
                <w:sz w:val="20"/>
              </w:rPr>
            </w:pPr>
          </w:p>
        </w:tc>
        <w:tc>
          <w:tcPr>
            <w:tcW w:w="584" w:type="pct"/>
          </w:tcPr>
          <w:p w:rsidR="001738E4" w:rsidRPr="00C62314" w:rsidRDefault="001738E4" w:rsidP="00D4776E">
            <w:pPr>
              <w:pStyle w:val="ConsPlusNormal"/>
              <w:jc w:val="center"/>
              <w:rPr>
                <w:sz w:val="20"/>
              </w:rPr>
            </w:pPr>
          </w:p>
        </w:tc>
        <w:tc>
          <w:tcPr>
            <w:tcW w:w="728" w:type="pct"/>
          </w:tcPr>
          <w:p w:rsidR="001738E4" w:rsidRPr="00C62314" w:rsidRDefault="001738E4" w:rsidP="00D4776E">
            <w:pPr>
              <w:pStyle w:val="ConsPlusNormal"/>
              <w:jc w:val="center"/>
              <w:rPr>
                <w:sz w:val="20"/>
              </w:rPr>
            </w:pPr>
          </w:p>
        </w:tc>
      </w:tr>
      <w:tr w:rsidR="001738E4" w:rsidRPr="00C62314" w:rsidTr="001738E4">
        <w:tc>
          <w:tcPr>
            <w:tcW w:w="1005" w:type="pct"/>
          </w:tcPr>
          <w:p w:rsidR="001738E4" w:rsidRPr="00C62314" w:rsidRDefault="001738E4" w:rsidP="00D4776E">
            <w:pPr>
              <w:pStyle w:val="ConsPlusNormal"/>
              <w:rPr>
                <w:sz w:val="20"/>
              </w:rPr>
            </w:pPr>
            <w:r w:rsidRPr="00C62314">
              <w:rPr>
                <w:sz w:val="20"/>
              </w:rPr>
              <w:lastRenderedPageBreak/>
              <w:t>2.2. межбюджетные трансферты, передаваемые из республиканского бюджета Республики Дагестан в бюджет Территориального фонда обязательного медицинского страхования Республики Дагестан на финансовое обеспечение расходов, не включенных в структуру тарифа на оплату медицинской помощи в рамках базовой программы ОМС</w:t>
            </w:r>
          </w:p>
        </w:tc>
        <w:tc>
          <w:tcPr>
            <w:tcW w:w="306" w:type="pct"/>
          </w:tcPr>
          <w:p w:rsidR="001738E4" w:rsidRPr="00C62314" w:rsidRDefault="001738E4" w:rsidP="00D4776E">
            <w:pPr>
              <w:pStyle w:val="ConsPlusNormal"/>
              <w:jc w:val="center"/>
              <w:rPr>
                <w:sz w:val="20"/>
              </w:rPr>
            </w:pPr>
            <w:r w:rsidRPr="00C62314">
              <w:rPr>
                <w:sz w:val="20"/>
              </w:rPr>
              <w:t>10</w:t>
            </w:r>
          </w:p>
        </w:tc>
        <w:tc>
          <w:tcPr>
            <w:tcW w:w="584" w:type="pct"/>
          </w:tcPr>
          <w:p w:rsidR="001738E4" w:rsidRPr="00C62314" w:rsidRDefault="001738E4" w:rsidP="00D4776E">
            <w:pPr>
              <w:pStyle w:val="ConsPlusNormal"/>
              <w:rPr>
                <w:sz w:val="20"/>
              </w:rPr>
            </w:pPr>
          </w:p>
        </w:tc>
        <w:tc>
          <w:tcPr>
            <w:tcW w:w="728" w:type="pct"/>
          </w:tcPr>
          <w:p w:rsidR="001738E4" w:rsidRPr="00C62314" w:rsidRDefault="001738E4" w:rsidP="00D4776E">
            <w:pPr>
              <w:pStyle w:val="ConsPlusNormal"/>
              <w:rPr>
                <w:sz w:val="20"/>
              </w:rPr>
            </w:pPr>
          </w:p>
        </w:tc>
        <w:tc>
          <w:tcPr>
            <w:tcW w:w="338" w:type="pct"/>
          </w:tcPr>
          <w:p w:rsidR="001738E4" w:rsidRPr="00C62314" w:rsidRDefault="001738E4" w:rsidP="00D4776E">
            <w:pPr>
              <w:pStyle w:val="ConsPlusNormal"/>
              <w:rPr>
                <w:sz w:val="20"/>
              </w:rPr>
            </w:pPr>
          </w:p>
        </w:tc>
        <w:tc>
          <w:tcPr>
            <w:tcW w:w="728" w:type="pct"/>
          </w:tcPr>
          <w:p w:rsidR="001738E4" w:rsidRPr="00C62314" w:rsidRDefault="001738E4" w:rsidP="00D4776E">
            <w:pPr>
              <w:pStyle w:val="ConsPlusNormal"/>
              <w:rPr>
                <w:sz w:val="20"/>
              </w:rPr>
            </w:pPr>
          </w:p>
        </w:tc>
        <w:tc>
          <w:tcPr>
            <w:tcW w:w="584" w:type="pct"/>
          </w:tcPr>
          <w:p w:rsidR="001738E4" w:rsidRPr="00C62314" w:rsidRDefault="001738E4" w:rsidP="00D4776E">
            <w:pPr>
              <w:pStyle w:val="ConsPlusNormal"/>
              <w:jc w:val="center"/>
              <w:rPr>
                <w:sz w:val="20"/>
              </w:rPr>
            </w:pPr>
          </w:p>
        </w:tc>
        <w:tc>
          <w:tcPr>
            <w:tcW w:w="728" w:type="pct"/>
          </w:tcPr>
          <w:p w:rsidR="001738E4" w:rsidRPr="00C62314" w:rsidRDefault="001738E4" w:rsidP="00D4776E">
            <w:pPr>
              <w:pStyle w:val="ConsPlusNormal"/>
              <w:jc w:val="center"/>
              <w:rPr>
                <w:sz w:val="20"/>
              </w:rPr>
            </w:pPr>
          </w:p>
        </w:tc>
      </w:tr>
    </w:tbl>
    <w:p w:rsidR="001738E4" w:rsidRPr="001738E4" w:rsidRDefault="001738E4" w:rsidP="001738E4">
      <w:pPr>
        <w:pStyle w:val="ConsPlusNormal"/>
        <w:jc w:val="both"/>
        <w:rPr>
          <w:sz w:val="18"/>
          <w:szCs w:val="18"/>
        </w:rPr>
      </w:pPr>
    </w:p>
    <w:p w:rsidR="001738E4" w:rsidRPr="001738E4" w:rsidRDefault="001738E4" w:rsidP="001738E4">
      <w:pPr>
        <w:pStyle w:val="ConsPlusNormal"/>
        <w:ind w:firstLine="540"/>
        <w:jc w:val="both"/>
        <w:rPr>
          <w:sz w:val="18"/>
          <w:szCs w:val="18"/>
        </w:rPr>
      </w:pPr>
      <w:r w:rsidRPr="001738E4">
        <w:rPr>
          <w:sz w:val="18"/>
          <w:szCs w:val="18"/>
        </w:rPr>
        <w:t>--------------------------------</w:t>
      </w:r>
    </w:p>
    <w:p w:rsidR="001738E4" w:rsidRPr="001738E4" w:rsidRDefault="001738E4" w:rsidP="001738E4">
      <w:pPr>
        <w:pStyle w:val="ConsPlusNormal"/>
        <w:ind w:firstLine="540"/>
        <w:jc w:val="both"/>
        <w:rPr>
          <w:sz w:val="18"/>
          <w:szCs w:val="18"/>
        </w:rPr>
      </w:pPr>
      <w:r w:rsidRPr="001738E4">
        <w:rPr>
          <w:sz w:val="18"/>
          <w:szCs w:val="18"/>
        </w:rPr>
        <w:t>&lt;*&gt; Без учета бюджетных ассигнований федерального бюджета, выделяемых на обеспечение необходимыми лекарственными средствами, целевые программы, а также межбюджетных трансфертов (строки 06 и 10) и средств республиканского бюджета Республики Дагестан, выделяемых на проведение капитального ремонта медицинских организаций.</w:t>
      </w:r>
    </w:p>
    <w:p w:rsidR="001738E4" w:rsidRPr="001738E4" w:rsidRDefault="001738E4" w:rsidP="001738E4">
      <w:pPr>
        <w:pStyle w:val="ConsPlusNormal"/>
        <w:ind w:firstLine="540"/>
        <w:jc w:val="both"/>
        <w:rPr>
          <w:sz w:val="18"/>
          <w:szCs w:val="18"/>
        </w:rPr>
      </w:pPr>
      <w:bookmarkStart w:id="11" w:name="P68"/>
      <w:bookmarkEnd w:id="11"/>
      <w:r w:rsidRPr="001738E4">
        <w:rPr>
          <w:sz w:val="18"/>
          <w:szCs w:val="18"/>
        </w:rPr>
        <w:t xml:space="preserve">&lt;**&gt; Без учета расходов на обеспечение выполнения территориальными фондами обязательного медицинского страхования своих функций, предусмотренных </w:t>
      </w:r>
      <w:hyperlink r:id="rId37" w:history="1">
        <w:r w:rsidRPr="001738E4">
          <w:rPr>
            <w:color w:val="0000FF"/>
            <w:sz w:val="18"/>
            <w:szCs w:val="18"/>
          </w:rPr>
          <w:t>Закон</w:t>
        </w:r>
      </w:hyperlink>
      <w:r w:rsidRPr="001738E4">
        <w:rPr>
          <w:sz w:val="18"/>
          <w:szCs w:val="18"/>
        </w:rPr>
        <w:t xml:space="preserve">ом  Республики Дагестан  от ... декабря  2016г. № </w:t>
      </w:r>
      <w:r w:rsidRPr="001738E4">
        <w:rPr>
          <w:color w:val="FF0000"/>
          <w:sz w:val="18"/>
          <w:szCs w:val="18"/>
        </w:rPr>
        <w:t xml:space="preserve">...  </w:t>
      </w:r>
      <w:r w:rsidRPr="001738E4">
        <w:rPr>
          <w:sz w:val="18"/>
          <w:szCs w:val="18"/>
        </w:rPr>
        <w:t>«О бюджете Территориального фонда обязательного медицинского страхования Республики Дагестан на 2017 год и на плановый период 2018 и 2019 годов» по разделу 01 «Общегосударственные вопросы».</w:t>
      </w:r>
    </w:p>
    <w:p w:rsidR="001738E4" w:rsidRPr="001738E4" w:rsidRDefault="001738E4" w:rsidP="001738E4">
      <w:pPr>
        <w:pStyle w:val="ConsPlusNormal"/>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346"/>
        <w:gridCol w:w="1941"/>
        <w:gridCol w:w="1789"/>
        <w:gridCol w:w="1789"/>
        <w:gridCol w:w="1941"/>
        <w:gridCol w:w="2089"/>
        <w:gridCol w:w="1941"/>
      </w:tblGrid>
      <w:tr w:rsidR="001738E4" w:rsidRPr="00C62314" w:rsidTr="001738E4">
        <w:tc>
          <w:tcPr>
            <w:tcW w:w="1128" w:type="pct"/>
            <w:vMerge w:val="restart"/>
          </w:tcPr>
          <w:p w:rsidR="001738E4" w:rsidRPr="00C62314" w:rsidRDefault="001738E4" w:rsidP="00D4776E">
            <w:pPr>
              <w:pStyle w:val="ConsPlusNormal"/>
              <w:jc w:val="center"/>
              <w:rPr>
                <w:sz w:val="20"/>
              </w:rPr>
            </w:pPr>
            <w:r w:rsidRPr="00C62314">
              <w:rPr>
                <w:sz w:val="20"/>
              </w:rPr>
              <w:t>Справочно</w:t>
            </w:r>
          </w:p>
        </w:tc>
        <w:tc>
          <w:tcPr>
            <w:tcW w:w="1257" w:type="pct"/>
            <w:gridSpan w:val="2"/>
          </w:tcPr>
          <w:p w:rsidR="001738E4" w:rsidRPr="00C62314" w:rsidRDefault="001738E4" w:rsidP="00D4776E">
            <w:pPr>
              <w:pStyle w:val="ConsPlusNormal"/>
              <w:jc w:val="center"/>
              <w:rPr>
                <w:sz w:val="20"/>
              </w:rPr>
            </w:pPr>
            <w:r w:rsidRPr="00C62314">
              <w:rPr>
                <w:sz w:val="20"/>
              </w:rPr>
              <w:t>Расходы на обеспечение выполнения своих функций</w:t>
            </w:r>
            <w:r>
              <w:rPr>
                <w:sz w:val="20"/>
              </w:rPr>
              <w:t xml:space="preserve"> на 2017 год</w:t>
            </w:r>
          </w:p>
        </w:tc>
        <w:tc>
          <w:tcPr>
            <w:tcW w:w="1257" w:type="pct"/>
            <w:gridSpan w:val="2"/>
          </w:tcPr>
          <w:p w:rsidR="001738E4" w:rsidRPr="00C62314" w:rsidRDefault="001738E4" w:rsidP="00D4776E">
            <w:pPr>
              <w:pStyle w:val="ConsPlusNormal"/>
              <w:jc w:val="center"/>
              <w:rPr>
                <w:sz w:val="20"/>
              </w:rPr>
            </w:pPr>
            <w:r w:rsidRPr="00C62314">
              <w:rPr>
                <w:sz w:val="20"/>
              </w:rPr>
              <w:t>Расходы на обеспечение выполнения своих функций</w:t>
            </w:r>
            <w:r>
              <w:rPr>
                <w:sz w:val="20"/>
              </w:rPr>
              <w:t xml:space="preserve"> на 2018 год</w:t>
            </w:r>
          </w:p>
        </w:tc>
        <w:tc>
          <w:tcPr>
            <w:tcW w:w="1358" w:type="pct"/>
            <w:gridSpan w:val="2"/>
          </w:tcPr>
          <w:p w:rsidR="001738E4" w:rsidRPr="00C62314" w:rsidRDefault="001738E4" w:rsidP="00D4776E">
            <w:pPr>
              <w:pStyle w:val="ConsPlusNormal"/>
              <w:jc w:val="center"/>
              <w:rPr>
                <w:sz w:val="20"/>
              </w:rPr>
            </w:pPr>
            <w:r w:rsidRPr="00C62314">
              <w:rPr>
                <w:sz w:val="20"/>
              </w:rPr>
              <w:t>Расходы на обеспечение выполнения своих функций</w:t>
            </w:r>
            <w:r>
              <w:rPr>
                <w:sz w:val="20"/>
              </w:rPr>
              <w:t xml:space="preserve"> на 2019 год</w:t>
            </w:r>
          </w:p>
        </w:tc>
      </w:tr>
      <w:tr w:rsidR="001738E4" w:rsidRPr="00C62314" w:rsidTr="001738E4">
        <w:tc>
          <w:tcPr>
            <w:tcW w:w="1128" w:type="pct"/>
            <w:vMerge/>
          </w:tcPr>
          <w:p w:rsidR="001738E4" w:rsidRPr="00C62314" w:rsidRDefault="001738E4" w:rsidP="00D4776E">
            <w:pPr>
              <w:pStyle w:val="ConsPlusNormal"/>
              <w:jc w:val="center"/>
              <w:rPr>
                <w:sz w:val="20"/>
              </w:rPr>
            </w:pPr>
          </w:p>
        </w:tc>
        <w:tc>
          <w:tcPr>
            <w:tcW w:w="654" w:type="pct"/>
          </w:tcPr>
          <w:p w:rsidR="001738E4" w:rsidRPr="00C62314" w:rsidRDefault="001738E4" w:rsidP="00D4776E">
            <w:pPr>
              <w:pStyle w:val="ConsPlusNormal"/>
              <w:jc w:val="center"/>
              <w:rPr>
                <w:sz w:val="20"/>
              </w:rPr>
            </w:pPr>
            <w:r w:rsidRPr="00C62314">
              <w:rPr>
                <w:sz w:val="20"/>
              </w:rPr>
              <w:t>Всего (тыс. руб.)</w:t>
            </w:r>
          </w:p>
        </w:tc>
        <w:tc>
          <w:tcPr>
            <w:tcW w:w="603" w:type="pct"/>
          </w:tcPr>
          <w:p w:rsidR="001738E4" w:rsidRPr="00C62314" w:rsidRDefault="001738E4" w:rsidP="00D4776E">
            <w:pPr>
              <w:pStyle w:val="ConsPlusNormal"/>
              <w:jc w:val="center"/>
              <w:rPr>
                <w:sz w:val="20"/>
              </w:rPr>
            </w:pPr>
            <w:r w:rsidRPr="00C62314">
              <w:rPr>
                <w:sz w:val="20"/>
              </w:rPr>
              <w:t>На 1 застрахованное лицо (руб.)</w:t>
            </w:r>
          </w:p>
        </w:tc>
        <w:tc>
          <w:tcPr>
            <w:tcW w:w="603" w:type="pct"/>
          </w:tcPr>
          <w:p w:rsidR="001738E4" w:rsidRPr="00C62314" w:rsidRDefault="001738E4" w:rsidP="00D4776E">
            <w:pPr>
              <w:pStyle w:val="ConsPlusNormal"/>
              <w:jc w:val="center"/>
              <w:rPr>
                <w:sz w:val="20"/>
              </w:rPr>
            </w:pPr>
            <w:r w:rsidRPr="00C62314">
              <w:rPr>
                <w:sz w:val="20"/>
              </w:rPr>
              <w:t>Всего (тыс. руб.)</w:t>
            </w:r>
          </w:p>
        </w:tc>
        <w:tc>
          <w:tcPr>
            <w:tcW w:w="653" w:type="pct"/>
          </w:tcPr>
          <w:p w:rsidR="001738E4" w:rsidRPr="00C62314" w:rsidRDefault="001738E4" w:rsidP="00D4776E">
            <w:pPr>
              <w:pStyle w:val="ConsPlusNormal"/>
              <w:jc w:val="center"/>
              <w:rPr>
                <w:sz w:val="20"/>
              </w:rPr>
            </w:pPr>
            <w:r w:rsidRPr="00C62314">
              <w:rPr>
                <w:sz w:val="20"/>
              </w:rPr>
              <w:t>На 1 застрахованное лицо (руб.)</w:t>
            </w:r>
          </w:p>
        </w:tc>
        <w:tc>
          <w:tcPr>
            <w:tcW w:w="704" w:type="pct"/>
          </w:tcPr>
          <w:p w:rsidR="001738E4" w:rsidRPr="00C62314" w:rsidRDefault="001738E4" w:rsidP="00D4776E">
            <w:pPr>
              <w:pStyle w:val="ConsPlusNormal"/>
              <w:jc w:val="center"/>
              <w:rPr>
                <w:sz w:val="20"/>
              </w:rPr>
            </w:pPr>
            <w:r w:rsidRPr="00C62314">
              <w:rPr>
                <w:sz w:val="20"/>
              </w:rPr>
              <w:t>Всего (тыс. руб.)</w:t>
            </w:r>
          </w:p>
        </w:tc>
        <w:tc>
          <w:tcPr>
            <w:tcW w:w="654" w:type="pct"/>
          </w:tcPr>
          <w:p w:rsidR="001738E4" w:rsidRPr="00C62314" w:rsidRDefault="001738E4" w:rsidP="00D4776E">
            <w:pPr>
              <w:pStyle w:val="ConsPlusNormal"/>
              <w:jc w:val="center"/>
              <w:rPr>
                <w:sz w:val="20"/>
              </w:rPr>
            </w:pPr>
            <w:r w:rsidRPr="00C62314">
              <w:rPr>
                <w:sz w:val="20"/>
              </w:rPr>
              <w:t>На 1 застрахованное лицо (руб.)</w:t>
            </w:r>
          </w:p>
        </w:tc>
      </w:tr>
      <w:tr w:rsidR="001738E4" w:rsidRPr="00C62314" w:rsidTr="001738E4">
        <w:tc>
          <w:tcPr>
            <w:tcW w:w="1128" w:type="pct"/>
          </w:tcPr>
          <w:p w:rsidR="001738E4" w:rsidRPr="00C62314" w:rsidRDefault="001738E4" w:rsidP="00D4776E">
            <w:pPr>
              <w:pStyle w:val="ConsPlusNormal"/>
              <w:rPr>
                <w:sz w:val="20"/>
              </w:rPr>
            </w:pPr>
            <w:r w:rsidRPr="00C62314">
              <w:rPr>
                <w:sz w:val="20"/>
              </w:rPr>
              <w:t>Территориальны</w:t>
            </w:r>
            <w:r>
              <w:rPr>
                <w:sz w:val="20"/>
              </w:rPr>
              <w:t>й</w:t>
            </w:r>
            <w:r w:rsidRPr="00C62314">
              <w:rPr>
                <w:sz w:val="20"/>
              </w:rPr>
              <w:t xml:space="preserve"> фонд</w:t>
            </w:r>
            <w:r>
              <w:rPr>
                <w:sz w:val="20"/>
              </w:rPr>
              <w:t xml:space="preserve"> </w:t>
            </w:r>
            <w:r w:rsidRPr="00C62314">
              <w:rPr>
                <w:sz w:val="20"/>
              </w:rPr>
              <w:t xml:space="preserve">обязательного медицинского страхования Республики Дагестан </w:t>
            </w:r>
          </w:p>
        </w:tc>
        <w:tc>
          <w:tcPr>
            <w:tcW w:w="654" w:type="pct"/>
          </w:tcPr>
          <w:p w:rsidR="001738E4" w:rsidRDefault="001738E4" w:rsidP="00D4776E">
            <w:pPr>
              <w:pStyle w:val="ConsPlusNormal"/>
              <w:jc w:val="center"/>
              <w:rPr>
                <w:sz w:val="20"/>
              </w:rPr>
            </w:pPr>
          </w:p>
          <w:p w:rsidR="001738E4" w:rsidRPr="00C62314" w:rsidRDefault="001738E4" w:rsidP="00D4776E">
            <w:pPr>
              <w:pStyle w:val="ConsPlusNormal"/>
              <w:jc w:val="center"/>
              <w:rPr>
                <w:sz w:val="20"/>
              </w:rPr>
            </w:pPr>
            <w:r>
              <w:rPr>
                <w:sz w:val="20"/>
              </w:rPr>
              <w:t>207 543,6</w:t>
            </w:r>
          </w:p>
        </w:tc>
        <w:tc>
          <w:tcPr>
            <w:tcW w:w="603" w:type="pct"/>
          </w:tcPr>
          <w:p w:rsidR="001738E4" w:rsidRDefault="001738E4" w:rsidP="00D4776E">
            <w:pPr>
              <w:pStyle w:val="ConsPlusNormal"/>
              <w:jc w:val="center"/>
              <w:rPr>
                <w:sz w:val="20"/>
              </w:rPr>
            </w:pPr>
          </w:p>
          <w:p w:rsidR="001738E4" w:rsidRPr="00C62314" w:rsidRDefault="001738E4" w:rsidP="00D4776E">
            <w:pPr>
              <w:pStyle w:val="ConsPlusNormal"/>
              <w:jc w:val="center"/>
              <w:rPr>
                <w:sz w:val="20"/>
              </w:rPr>
            </w:pPr>
            <w:r>
              <w:rPr>
                <w:sz w:val="20"/>
              </w:rPr>
              <w:t>76,3</w:t>
            </w:r>
          </w:p>
        </w:tc>
        <w:tc>
          <w:tcPr>
            <w:tcW w:w="603" w:type="pct"/>
          </w:tcPr>
          <w:p w:rsidR="001738E4" w:rsidRDefault="001738E4" w:rsidP="00D4776E">
            <w:pPr>
              <w:pStyle w:val="ConsPlusNormal"/>
              <w:jc w:val="center"/>
              <w:rPr>
                <w:sz w:val="20"/>
              </w:rPr>
            </w:pPr>
          </w:p>
          <w:p w:rsidR="001738E4" w:rsidRPr="00C62314" w:rsidRDefault="001738E4" w:rsidP="00D4776E">
            <w:pPr>
              <w:pStyle w:val="ConsPlusNormal"/>
              <w:jc w:val="center"/>
              <w:rPr>
                <w:sz w:val="20"/>
              </w:rPr>
            </w:pPr>
            <w:r>
              <w:rPr>
                <w:sz w:val="20"/>
              </w:rPr>
              <w:t>207 543,6</w:t>
            </w:r>
          </w:p>
        </w:tc>
        <w:tc>
          <w:tcPr>
            <w:tcW w:w="653" w:type="pct"/>
          </w:tcPr>
          <w:p w:rsidR="001738E4" w:rsidRDefault="001738E4" w:rsidP="00D4776E">
            <w:pPr>
              <w:pStyle w:val="ConsPlusNormal"/>
              <w:jc w:val="center"/>
              <w:rPr>
                <w:sz w:val="20"/>
              </w:rPr>
            </w:pPr>
          </w:p>
          <w:p w:rsidR="001738E4" w:rsidRPr="00C62314" w:rsidRDefault="001738E4" w:rsidP="00D4776E">
            <w:pPr>
              <w:pStyle w:val="ConsPlusNormal"/>
              <w:jc w:val="center"/>
              <w:rPr>
                <w:sz w:val="20"/>
              </w:rPr>
            </w:pPr>
            <w:r>
              <w:rPr>
                <w:sz w:val="20"/>
              </w:rPr>
              <w:t>76,3</w:t>
            </w:r>
          </w:p>
        </w:tc>
        <w:tc>
          <w:tcPr>
            <w:tcW w:w="704" w:type="pct"/>
          </w:tcPr>
          <w:p w:rsidR="001738E4" w:rsidRDefault="001738E4" w:rsidP="00D4776E">
            <w:pPr>
              <w:pStyle w:val="ConsPlusNormal"/>
              <w:jc w:val="center"/>
              <w:rPr>
                <w:sz w:val="20"/>
              </w:rPr>
            </w:pPr>
          </w:p>
          <w:p w:rsidR="001738E4" w:rsidRPr="00C62314" w:rsidRDefault="001738E4" w:rsidP="00D4776E">
            <w:pPr>
              <w:pStyle w:val="ConsPlusNormal"/>
              <w:jc w:val="center"/>
              <w:rPr>
                <w:sz w:val="20"/>
              </w:rPr>
            </w:pPr>
            <w:r>
              <w:rPr>
                <w:sz w:val="20"/>
              </w:rPr>
              <w:t>207 543,6</w:t>
            </w:r>
          </w:p>
        </w:tc>
        <w:tc>
          <w:tcPr>
            <w:tcW w:w="654" w:type="pct"/>
          </w:tcPr>
          <w:p w:rsidR="001738E4" w:rsidRDefault="001738E4" w:rsidP="00D4776E">
            <w:pPr>
              <w:pStyle w:val="ConsPlusNormal"/>
              <w:jc w:val="center"/>
              <w:rPr>
                <w:sz w:val="20"/>
              </w:rPr>
            </w:pPr>
          </w:p>
          <w:p w:rsidR="001738E4" w:rsidRPr="00C62314" w:rsidRDefault="001738E4" w:rsidP="00D4776E">
            <w:pPr>
              <w:pStyle w:val="ConsPlusNormal"/>
              <w:jc w:val="center"/>
              <w:rPr>
                <w:sz w:val="20"/>
              </w:rPr>
            </w:pPr>
            <w:r>
              <w:rPr>
                <w:sz w:val="20"/>
              </w:rPr>
              <w:t>76,3</w:t>
            </w:r>
          </w:p>
        </w:tc>
      </w:tr>
    </w:tbl>
    <w:p w:rsidR="001738E4" w:rsidRDefault="001738E4" w:rsidP="001738E4">
      <w:pPr>
        <w:pStyle w:val="ConsPlusNormal"/>
        <w:jc w:val="both"/>
      </w:pPr>
    </w:p>
    <w:p w:rsidR="00EA447C" w:rsidRPr="00EA447C" w:rsidRDefault="001738E4" w:rsidP="00EA447C">
      <w:pPr>
        <w:pStyle w:val="ConsPlusNormal"/>
        <w:jc w:val="right"/>
        <w:outlineLvl w:val="1"/>
        <w:rPr>
          <w:rFonts w:ascii="Times New Roman" w:hAnsi="Times New Roman" w:cs="Times New Roman"/>
          <w:szCs w:val="22"/>
        </w:rPr>
      </w:pPr>
      <w:r>
        <w:br w:type="column"/>
      </w:r>
      <w:r w:rsidR="00EA447C" w:rsidRPr="00EA447C">
        <w:rPr>
          <w:rFonts w:ascii="Times New Roman" w:hAnsi="Times New Roman" w:cs="Times New Roman"/>
          <w:szCs w:val="22"/>
        </w:rPr>
        <w:lastRenderedPageBreak/>
        <w:t>ПРИЛОЖЕНИЕ № 5</w:t>
      </w:r>
    </w:p>
    <w:p w:rsidR="00EA447C" w:rsidRPr="00EA447C" w:rsidRDefault="00EA447C" w:rsidP="00EA447C">
      <w:pPr>
        <w:pStyle w:val="ConsPlusNormal"/>
        <w:jc w:val="right"/>
        <w:rPr>
          <w:rFonts w:ascii="Times New Roman" w:hAnsi="Times New Roman" w:cs="Times New Roman"/>
          <w:szCs w:val="22"/>
        </w:rPr>
      </w:pPr>
      <w:r w:rsidRPr="00EA447C">
        <w:rPr>
          <w:rFonts w:ascii="Times New Roman" w:hAnsi="Times New Roman" w:cs="Times New Roman"/>
          <w:szCs w:val="22"/>
        </w:rPr>
        <w:t>к Территориальной программе</w:t>
      </w:r>
    </w:p>
    <w:p w:rsidR="00EA447C" w:rsidRPr="00EA447C" w:rsidRDefault="00EA447C" w:rsidP="00EA447C">
      <w:pPr>
        <w:pStyle w:val="ConsPlusNormal"/>
        <w:jc w:val="right"/>
        <w:rPr>
          <w:rFonts w:ascii="Times New Roman" w:hAnsi="Times New Roman" w:cs="Times New Roman"/>
          <w:szCs w:val="22"/>
        </w:rPr>
      </w:pPr>
      <w:r w:rsidRPr="00EA447C">
        <w:rPr>
          <w:rFonts w:ascii="Times New Roman" w:hAnsi="Times New Roman" w:cs="Times New Roman"/>
          <w:szCs w:val="22"/>
        </w:rPr>
        <w:t xml:space="preserve">государственных гарантий </w:t>
      </w:r>
      <w:proofErr w:type="gramStart"/>
      <w:r w:rsidRPr="00EA447C">
        <w:rPr>
          <w:rFonts w:ascii="Times New Roman" w:hAnsi="Times New Roman" w:cs="Times New Roman"/>
          <w:szCs w:val="22"/>
        </w:rPr>
        <w:t>бесплатного</w:t>
      </w:r>
      <w:proofErr w:type="gramEnd"/>
    </w:p>
    <w:p w:rsidR="00EA447C" w:rsidRPr="00EA447C" w:rsidRDefault="00EA447C" w:rsidP="00EA447C">
      <w:pPr>
        <w:pStyle w:val="ConsPlusNormal"/>
        <w:jc w:val="right"/>
        <w:rPr>
          <w:rFonts w:ascii="Times New Roman" w:hAnsi="Times New Roman" w:cs="Times New Roman"/>
          <w:szCs w:val="22"/>
        </w:rPr>
      </w:pPr>
      <w:r w:rsidRPr="00EA447C">
        <w:rPr>
          <w:rFonts w:ascii="Times New Roman" w:hAnsi="Times New Roman" w:cs="Times New Roman"/>
          <w:szCs w:val="22"/>
        </w:rPr>
        <w:t>оказания гражданам медицинской помощи</w:t>
      </w:r>
    </w:p>
    <w:p w:rsidR="00EA447C" w:rsidRPr="00EA447C" w:rsidRDefault="00EA447C" w:rsidP="00EA447C">
      <w:pPr>
        <w:pStyle w:val="ConsPlusNormal"/>
        <w:jc w:val="right"/>
        <w:rPr>
          <w:rFonts w:ascii="Times New Roman" w:hAnsi="Times New Roman" w:cs="Times New Roman"/>
          <w:szCs w:val="22"/>
        </w:rPr>
      </w:pPr>
      <w:r w:rsidRPr="00EA447C">
        <w:rPr>
          <w:rFonts w:ascii="Times New Roman" w:hAnsi="Times New Roman" w:cs="Times New Roman"/>
          <w:szCs w:val="22"/>
        </w:rPr>
        <w:t xml:space="preserve">в Республике Дагестан на 2016 год и </w:t>
      </w:r>
      <w:proofErr w:type="gramStart"/>
      <w:r w:rsidRPr="00EA447C">
        <w:rPr>
          <w:rFonts w:ascii="Times New Roman" w:hAnsi="Times New Roman" w:cs="Times New Roman"/>
          <w:szCs w:val="22"/>
        </w:rPr>
        <w:t>на</w:t>
      </w:r>
      <w:proofErr w:type="gramEnd"/>
      <w:r w:rsidRPr="00EA447C">
        <w:rPr>
          <w:rFonts w:ascii="Times New Roman" w:hAnsi="Times New Roman" w:cs="Times New Roman"/>
          <w:szCs w:val="22"/>
        </w:rPr>
        <w:t xml:space="preserve"> плановый </w:t>
      </w:r>
    </w:p>
    <w:p w:rsidR="00EA447C" w:rsidRPr="00EA447C" w:rsidRDefault="00EA447C" w:rsidP="00EA447C">
      <w:pPr>
        <w:pStyle w:val="ConsPlusNormal"/>
        <w:jc w:val="right"/>
        <w:rPr>
          <w:rFonts w:ascii="Times New Roman" w:hAnsi="Times New Roman" w:cs="Times New Roman"/>
          <w:szCs w:val="22"/>
        </w:rPr>
      </w:pPr>
      <w:r w:rsidRPr="00EA447C">
        <w:rPr>
          <w:rFonts w:ascii="Times New Roman" w:hAnsi="Times New Roman" w:cs="Times New Roman"/>
          <w:szCs w:val="22"/>
        </w:rPr>
        <w:t>период 2018 и 2019 годов</w:t>
      </w:r>
    </w:p>
    <w:p w:rsidR="00EA447C" w:rsidRPr="00EA447C" w:rsidRDefault="00EA447C" w:rsidP="00EA447C">
      <w:pPr>
        <w:widowControl w:val="0"/>
        <w:autoSpaceDE w:val="0"/>
        <w:autoSpaceDN w:val="0"/>
        <w:adjustRightInd w:val="0"/>
        <w:jc w:val="center"/>
        <w:rPr>
          <w:b/>
        </w:rPr>
      </w:pPr>
    </w:p>
    <w:p w:rsidR="00EA447C" w:rsidRPr="00EA447C" w:rsidRDefault="00EA447C" w:rsidP="00EA447C">
      <w:pPr>
        <w:widowControl w:val="0"/>
        <w:autoSpaceDE w:val="0"/>
        <w:autoSpaceDN w:val="0"/>
        <w:adjustRightInd w:val="0"/>
        <w:jc w:val="center"/>
        <w:rPr>
          <w:b/>
        </w:rPr>
      </w:pPr>
      <w:r w:rsidRPr="00EA447C">
        <w:rPr>
          <w:b/>
        </w:rPr>
        <w:t xml:space="preserve">Утвержденная стоимость Территориальной программы государственных гарантий </w:t>
      </w:r>
    </w:p>
    <w:p w:rsidR="00EA447C" w:rsidRPr="00EA447C" w:rsidRDefault="00EA447C" w:rsidP="00EA447C">
      <w:pPr>
        <w:widowControl w:val="0"/>
        <w:autoSpaceDE w:val="0"/>
        <w:autoSpaceDN w:val="0"/>
        <w:adjustRightInd w:val="0"/>
        <w:jc w:val="center"/>
        <w:rPr>
          <w:b/>
        </w:rPr>
      </w:pPr>
      <w:r w:rsidRPr="00EA447C">
        <w:rPr>
          <w:b/>
        </w:rPr>
        <w:t xml:space="preserve">бесплатного оказания гражданам медицинской помощи в Республике Дагестан </w:t>
      </w:r>
    </w:p>
    <w:p w:rsidR="00EA447C" w:rsidRPr="00EA447C" w:rsidRDefault="00EA447C" w:rsidP="00EA447C">
      <w:pPr>
        <w:widowControl w:val="0"/>
        <w:autoSpaceDE w:val="0"/>
        <w:autoSpaceDN w:val="0"/>
        <w:adjustRightInd w:val="0"/>
        <w:jc w:val="center"/>
        <w:rPr>
          <w:b/>
        </w:rPr>
      </w:pPr>
      <w:r w:rsidRPr="00EA447C">
        <w:rPr>
          <w:b/>
        </w:rPr>
        <w:t xml:space="preserve">по условиям ее оказания на 2017 год </w:t>
      </w:r>
    </w:p>
    <w:p w:rsidR="00EA447C" w:rsidRPr="00EA447C" w:rsidRDefault="00EA447C" w:rsidP="00EA447C">
      <w:pPr>
        <w:pStyle w:val="ConsPlusNormal"/>
        <w:jc w:val="center"/>
        <w:rPr>
          <w:rFonts w:ascii="Times New Roman" w:hAnsi="Times New Roman" w:cs="Times New Roman"/>
          <w:sz w:val="24"/>
          <w:szCs w:val="24"/>
        </w:rPr>
      </w:pPr>
    </w:p>
    <w:p w:rsidR="00EA447C" w:rsidRPr="00EA447C" w:rsidRDefault="00EA447C" w:rsidP="00EA447C">
      <w:pPr>
        <w:pStyle w:val="ConsPlusNormal"/>
        <w:jc w:val="center"/>
        <w:rPr>
          <w:rFonts w:ascii="Times New Roman" w:hAnsi="Times New Roman" w:cs="Times New Roman"/>
          <w:szCs w:val="22"/>
        </w:rPr>
      </w:pPr>
      <w:bookmarkStart w:id="12" w:name="P2713"/>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90"/>
        <w:gridCol w:w="655"/>
        <w:gridCol w:w="474"/>
        <w:gridCol w:w="705"/>
        <w:gridCol w:w="1864"/>
        <w:gridCol w:w="1476"/>
        <w:gridCol w:w="1476"/>
        <w:gridCol w:w="1912"/>
        <w:gridCol w:w="797"/>
        <w:gridCol w:w="1912"/>
        <w:gridCol w:w="1174"/>
        <w:gridCol w:w="601"/>
      </w:tblGrid>
      <w:tr w:rsidR="00EA447C" w:rsidRPr="00EA447C" w:rsidTr="00EA447C">
        <w:tc>
          <w:tcPr>
            <w:tcW w:w="1262" w:type="pct"/>
            <w:gridSpan w:val="3"/>
            <w:vMerge w:val="restar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Медицинская помощь по источникам финансового обеспечения и условиям ее пр</w:t>
            </w:r>
            <w:r w:rsidRPr="00EA447C">
              <w:rPr>
                <w:rFonts w:ascii="Times New Roman" w:hAnsi="Times New Roman" w:cs="Times New Roman"/>
                <w:sz w:val="20"/>
              </w:rPr>
              <w:t>е</w:t>
            </w:r>
            <w:r w:rsidRPr="00EA447C">
              <w:rPr>
                <w:rFonts w:ascii="Times New Roman" w:hAnsi="Times New Roman" w:cs="Times New Roman"/>
                <w:sz w:val="20"/>
              </w:rPr>
              <w:t>доставления</w:t>
            </w:r>
          </w:p>
        </w:tc>
        <w:tc>
          <w:tcPr>
            <w:tcW w:w="281" w:type="pct"/>
            <w:vMerge w:val="restar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 xml:space="preserve">№ </w:t>
            </w:r>
          </w:p>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строки</w:t>
            </w:r>
          </w:p>
        </w:tc>
        <w:tc>
          <w:tcPr>
            <w:tcW w:w="420" w:type="pct"/>
            <w:vMerge w:val="restar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 xml:space="preserve">Единица </w:t>
            </w:r>
          </w:p>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измерения</w:t>
            </w:r>
          </w:p>
        </w:tc>
        <w:tc>
          <w:tcPr>
            <w:tcW w:w="608" w:type="pct"/>
            <w:vMerge w:val="restar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 xml:space="preserve">Объем </w:t>
            </w:r>
          </w:p>
          <w:p w:rsidR="00EA447C" w:rsidRPr="00EA447C" w:rsidRDefault="00EA447C" w:rsidP="00D4776E">
            <w:pPr>
              <w:pStyle w:val="ConsPlusNormal"/>
              <w:jc w:val="center"/>
              <w:rPr>
                <w:rFonts w:ascii="Times New Roman" w:hAnsi="Times New Roman" w:cs="Times New Roman"/>
                <w:sz w:val="20"/>
              </w:rPr>
            </w:pPr>
            <w:proofErr w:type="gramStart"/>
            <w:r w:rsidRPr="00EA447C">
              <w:rPr>
                <w:rFonts w:ascii="Times New Roman" w:hAnsi="Times New Roman" w:cs="Times New Roman"/>
                <w:sz w:val="20"/>
              </w:rPr>
              <w:t>медицинской п</w:t>
            </w:r>
            <w:r w:rsidRPr="00EA447C">
              <w:rPr>
                <w:rFonts w:ascii="Times New Roman" w:hAnsi="Times New Roman" w:cs="Times New Roman"/>
                <w:sz w:val="20"/>
              </w:rPr>
              <w:t>о</w:t>
            </w:r>
            <w:r w:rsidRPr="00EA447C">
              <w:rPr>
                <w:rFonts w:ascii="Times New Roman" w:hAnsi="Times New Roman" w:cs="Times New Roman"/>
                <w:sz w:val="20"/>
              </w:rPr>
              <w:t xml:space="preserve">мощи в расчете на одного жителя (норматив объемов </w:t>
            </w:r>
            <w:proofErr w:type="gramEnd"/>
          </w:p>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предоставления медицинской п</w:t>
            </w:r>
            <w:r w:rsidRPr="00EA447C">
              <w:rPr>
                <w:rFonts w:ascii="Times New Roman" w:hAnsi="Times New Roman" w:cs="Times New Roman"/>
                <w:sz w:val="20"/>
              </w:rPr>
              <w:t>о</w:t>
            </w:r>
            <w:r w:rsidRPr="00EA447C">
              <w:rPr>
                <w:rFonts w:ascii="Times New Roman" w:hAnsi="Times New Roman" w:cs="Times New Roman"/>
                <w:sz w:val="20"/>
              </w:rPr>
              <w:t xml:space="preserve">мощи в расчете на одно </w:t>
            </w:r>
          </w:p>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застрахованное</w:t>
            </w:r>
          </w:p>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 xml:space="preserve"> лицо)</w:t>
            </w:r>
          </w:p>
        </w:tc>
        <w:tc>
          <w:tcPr>
            <w:tcW w:w="421" w:type="pct"/>
            <w:vMerge w:val="restar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Стоимость единицы объема медицинской помощи (норматив финансовых затрат на единицу объема пр</w:t>
            </w:r>
            <w:r w:rsidRPr="00EA447C">
              <w:rPr>
                <w:rFonts w:ascii="Times New Roman" w:hAnsi="Times New Roman" w:cs="Times New Roman"/>
                <w:sz w:val="20"/>
              </w:rPr>
              <w:t>е</w:t>
            </w:r>
            <w:r w:rsidRPr="00EA447C">
              <w:rPr>
                <w:rFonts w:ascii="Times New Roman" w:hAnsi="Times New Roman" w:cs="Times New Roman"/>
                <w:sz w:val="20"/>
              </w:rPr>
              <w:t>доставления медицинской помощи)</w:t>
            </w:r>
          </w:p>
        </w:tc>
        <w:tc>
          <w:tcPr>
            <w:tcW w:w="794" w:type="pct"/>
            <w:gridSpan w:val="2"/>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Подушевые нормативы финансирования Террит</w:t>
            </w:r>
            <w:r w:rsidRPr="00EA447C">
              <w:rPr>
                <w:rFonts w:ascii="Times New Roman" w:hAnsi="Times New Roman" w:cs="Times New Roman"/>
                <w:sz w:val="20"/>
              </w:rPr>
              <w:t>о</w:t>
            </w:r>
            <w:r w:rsidRPr="00EA447C">
              <w:rPr>
                <w:rFonts w:ascii="Times New Roman" w:hAnsi="Times New Roman" w:cs="Times New Roman"/>
                <w:sz w:val="20"/>
              </w:rPr>
              <w:t>риальной программы</w:t>
            </w:r>
          </w:p>
        </w:tc>
        <w:tc>
          <w:tcPr>
            <w:tcW w:w="1215" w:type="pct"/>
            <w:gridSpan w:val="3"/>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 xml:space="preserve">Стоимость Территориальной программы по источникам ее </w:t>
            </w:r>
            <w:proofErr w:type="gramStart"/>
            <w:r w:rsidRPr="00EA447C">
              <w:rPr>
                <w:rFonts w:ascii="Times New Roman" w:hAnsi="Times New Roman" w:cs="Times New Roman"/>
                <w:sz w:val="20"/>
              </w:rPr>
              <w:t>финансового</w:t>
            </w:r>
            <w:proofErr w:type="gramEnd"/>
          </w:p>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обеспечения</w:t>
            </w:r>
          </w:p>
        </w:tc>
      </w:tr>
      <w:tr w:rsidR="00EA447C" w:rsidRPr="00EA447C" w:rsidTr="00EA447C">
        <w:tc>
          <w:tcPr>
            <w:tcW w:w="1262" w:type="pct"/>
            <w:gridSpan w:val="3"/>
            <w:vMerge/>
          </w:tcPr>
          <w:p w:rsidR="00EA447C" w:rsidRPr="00EA447C" w:rsidRDefault="00EA447C" w:rsidP="00D4776E">
            <w:pPr>
              <w:rPr>
                <w:sz w:val="20"/>
                <w:szCs w:val="20"/>
              </w:rPr>
            </w:pPr>
          </w:p>
        </w:tc>
        <w:tc>
          <w:tcPr>
            <w:tcW w:w="281" w:type="pct"/>
            <w:vMerge/>
          </w:tcPr>
          <w:p w:rsidR="00EA447C" w:rsidRPr="00EA447C" w:rsidRDefault="00EA447C" w:rsidP="00D4776E">
            <w:pPr>
              <w:rPr>
                <w:sz w:val="20"/>
                <w:szCs w:val="20"/>
              </w:rPr>
            </w:pPr>
          </w:p>
        </w:tc>
        <w:tc>
          <w:tcPr>
            <w:tcW w:w="420" w:type="pct"/>
            <w:vMerge/>
          </w:tcPr>
          <w:p w:rsidR="00EA447C" w:rsidRPr="00EA447C" w:rsidRDefault="00EA447C" w:rsidP="00D4776E">
            <w:pPr>
              <w:rPr>
                <w:sz w:val="20"/>
                <w:szCs w:val="20"/>
              </w:rPr>
            </w:pPr>
          </w:p>
        </w:tc>
        <w:tc>
          <w:tcPr>
            <w:tcW w:w="608" w:type="pct"/>
            <w:vMerge/>
          </w:tcPr>
          <w:p w:rsidR="00EA447C" w:rsidRPr="00EA447C" w:rsidRDefault="00EA447C" w:rsidP="00D4776E">
            <w:pPr>
              <w:rPr>
                <w:sz w:val="20"/>
                <w:szCs w:val="20"/>
              </w:rPr>
            </w:pPr>
          </w:p>
        </w:tc>
        <w:tc>
          <w:tcPr>
            <w:tcW w:w="421" w:type="pct"/>
            <w:vMerge/>
          </w:tcPr>
          <w:p w:rsidR="00EA447C" w:rsidRPr="00EA447C" w:rsidRDefault="00EA447C" w:rsidP="00D4776E">
            <w:pPr>
              <w:rPr>
                <w:sz w:val="20"/>
                <w:szCs w:val="20"/>
              </w:rPr>
            </w:pPr>
          </w:p>
        </w:tc>
        <w:tc>
          <w:tcPr>
            <w:tcW w:w="794" w:type="pct"/>
            <w:gridSpan w:val="2"/>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руб.</w:t>
            </w:r>
          </w:p>
        </w:tc>
        <w:tc>
          <w:tcPr>
            <w:tcW w:w="888" w:type="pct"/>
            <w:gridSpan w:val="2"/>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тыс. руб.</w:t>
            </w:r>
          </w:p>
        </w:tc>
        <w:tc>
          <w:tcPr>
            <w:tcW w:w="327" w:type="pct"/>
            <w:vMerge w:val="restart"/>
          </w:tcPr>
          <w:p w:rsidR="00EA447C" w:rsidRPr="00EA447C" w:rsidRDefault="00EA447C" w:rsidP="00D4776E">
            <w:pPr>
              <w:pStyle w:val="ConsPlusNormal"/>
              <w:jc w:val="center"/>
              <w:rPr>
                <w:rFonts w:ascii="Times New Roman" w:hAnsi="Times New Roman" w:cs="Times New Roman"/>
                <w:sz w:val="20"/>
              </w:rPr>
            </w:pPr>
            <w:proofErr w:type="gramStart"/>
            <w:r w:rsidRPr="00EA447C">
              <w:rPr>
                <w:rFonts w:ascii="Times New Roman" w:hAnsi="Times New Roman" w:cs="Times New Roman"/>
                <w:sz w:val="20"/>
              </w:rPr>
              <w:t>в</w:t>
            </w:r>
            <w:proofErr w:type="gramEnd"/>
            <w:r w:rsidRPr="00EA447C">
              <w:rPr>
                <w:rFonts w:ascii="Times New Roman" w:hAnsi="Times New Roman" w:cs="Times New Roman"/>
                <w:sz w:val="20"/>
              </w:rPr>
              <w:t xml:space="preserve"> % к итогу</w:t>
            </w:r>
          </w:p>
        </w:tc>
      </w:tr>
      <w:tr w:rsidR="00EA447C" w:rsidRPr="00EA447C" w:rsidTr="00EA447C">
        <w:tc>
          <w:tcPr>
            <w:tcW w:w="1262" w:type="pct"/>
            <w:gridSpan w:val="3"/>
            <w:vMerge/>
          </w:tcPr>
          <w:p w:rsidR="00EA447C" w:rsidRPr="00EA447C" w:rsidRDefault="00EA447C" w:rsidP="00D4776E">
            <w:pPr>
              <w:rPr>
                <w:sz w:val="20"/>
                <w:szCs w:val="20"/>
              </w:rPr>
            </w:pPr>
          </w:p>
        </w:tc>
        <w:tc>
          <w:tcPr>
            <w:tcW w:w="281" w:type="pct"/>
            <w:vMerge/>
          </w:tcPr>
          <w:p w:rsidR="00EA447C" w:rsidRPr="00EA447C" w:rsidRDefault="00EA447C" w:rsidP="00D4776E">
            <w:pPr>
              <w:rPr>
                <w:sz w:val="20"/>
                <w:szCs w:val="20"/>
              </w:rPr>
            </w:pPr>
          </w:p>
        </w:tc>
        <w:tc>
          <w:tcPr>
            <w:tcW w:w="420" w:type="pct"/>
            <w:vMerge/>
          </w:tcPr>
          <w:p w:rsidR="00EA447C" w:rsidRPr="00EA447C" w:rsidRDefault="00EA447C" w:rsidP="00D4776E">
            <w:pPr>
              <w:rPr>
                <w:sz w:val="20"/>
                <w:szCs w:val="20"/>
              </w:rPr>
            </w:pPr>
          </w:p>
        </w:tc>
        <w:tc>
          <w:tcPr>
            <w:tcW w:w="608" w:type="pct"/>
            <w:vMerge/>
          </w:tcPr>
          <w:p w:rsidR="00EA447C" w:rsidRPr="00EA447C" w:rsidRDefault="00EA447C" w:rsidP="00D4776E">
            <w:pPr>
              <w:rPr>
                <w:sz w:val="20"/>
                <w:szCs w:val="20"/>
              </w:rPr>
            </w:pPr>
          </w:p>
        </w:tc>
        <w:tc>
          <w:tcPr>
            <w:tcW w:w="421" w:type="pct"/>
            <w:vMerge/>
          </w:tcPr>
          <w:p w:rsidR="00EA447C" w:rsidRPr="00EA447C" w:rsidRDefault="00EA447C" w:rsidP="00D4776E">
            <w:pPr>
              <w:rPr>
                <w:sz w:val="20"/>
                <w:szCs w:val="20"/>
              </w:rPr>
            </w:pPr>
          </w:p>
        </w:tc>
        <w:tc>
          <w:tcPr>
            <w:tcW w:w="374"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за счет средств консолид</w:t>
            </w:r>
            <w:r w:rsidRPr="00EA447C">
              <w:rPr>
                <w:rFonts w:ascii="Times New Roman" w:hAnsi="Times New Roman" w:cs="Times New Roman"/>
                <w:sz w:val="20"/>
              </w:rPr>
              <w:t>и</w:t>
            </w:r>
            <w:r w:rsidRPr="00EA447C">
              <w:rPr>
                <w:rFonts w:ascii="Times New Roman" w:hAnsi="Times New Roman" w:cs="Times New Roman"/>
                <w:sz w:val="20"/>
              </w:rPr>
              <w:t>рованного бюджета Республики Дагестан</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за счет средств ОМС</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за счет средств консолидир</w:t>
            </w:r>
            <w:r w:rsidRPr="00EA447C">
              <w:rPr>
                <w:rFonts w:ascii="Times New Roman" w:hAnsi="Times New Roman" w:cs="Times New Roman"/>
                <w:sz w:val="20"/>
              </w:rPr>
              <w:t>о</w:t>
            </w:r>
            <w:r w:rsidRPr="00EA447C">
              <w:rPr>
                <w:rFonts w:ascii="Times New Roman" w:hAnsi="Times New Roman" w:cs="Times New Roman"/>
                <w:sz w:val="20"/>
              </w:rPr>
              <w:t>ванного бюджета Республики Дагестан</w:t>
            </w: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за счет средств ОМС</w:t>
            </w:r>
          </w:p>
        </w:tc>
        <w:tc>
          <w:tcPr>
            <w:tcW w:w="327" w:type="pct"/>
            <w:vMerge/>
          </w:tcPr>
          <w:p w:rsidR="00EA447C" w:rsidRPr="00EA447C" w:rsidRDefault="00EA447C" w:rsidP="00D4776E">
            <w:pPr>
              <w:rPr>
                <w:sz w:val="20"/>
                <w:szCs w:val="20"/>
              </w:rPr>
            </w:pPr>
          </w:p>
        </w:tc>
      </w:tr>
      <w:tr w:rsidR="00EA447C" w:rsidRPr="00EA447C" w:rsidTr="00EA447C">
        <w:tc>
          <w:tcPr>
            <w:tcW w:w="1262" w:type="pct"/>
            <w:gridSpan w:val="3"/>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А</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4</w:t>
            </w:r>
          </w:p>
        </w:tc>
        <w:tc>
          <w:tcPr>
            <w:tcW w:w="374"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5</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6</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7</w:t>
            </w: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8</w:t>
            </w:r>
          </w:p>
        </w:tc>
        <w:tc>
          <w:tcPr>
            <w:tcW w:w="32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9</w:t>
            </w:r>
          </w:p>
        </w:tc>
      </w:tr>
      <w:tr w:rsidR="00EA447C" w:rsidRPr="00EA447C" w:rsidTr="00EA447C">
        <w:tblPrEx>
          <w:tblBorders>
            <w:insideH w:val="nil"/>
          </w:tblBorders>
        </w:tblPrEx>
        <w:tc>
          <w:tcPr>
            <w:tcW w:w="1262" w:type="pct"/>
            <w:gridSpan w:val="3"/>
            <w:tcBorders>
              <w:bottom w:val="nil"/>
            </w:tcBorders>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I. Медицинская помощь, предоста</w:t>
            </w:r>
            <w:r w:rsidRPr="00EA447C">
              <w:rPr>
                <w:rFonts w:ascii="Times New Roman" w:hAnsi="Times New Roman" w:cs="Times New Roman"/>
                <w:sz w:val="20"/>
              </w:rPr>
              <w:t>в</w:t>
            </w:r>
            <w:r w:rsidRPr="00EA447C">
              <w:rPr>
                <w:rFonts w:ascii="Times New Roman" w:hAnsi="Times New Roman" w:cs="Times New Roman"/>
                <w:sz w:val="20"/>
              </w:rPr>
              <w:t xml:space="preserve">ляемая за счет консолидированного бюджета Республики Дагестан, </w:t>
            </w:r>
          </w:p>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 xml:space="preserve">в том числе </w:t>
            </w:r>
            <w:hyperlink w:anchor="P3253" w:history="1">
              <w:r w:rsidRPr="00EA447C">
                <w:rPr>
                  <w:rFonts w:ascii="Times New Roman" w:hAnsi="Times New Roman" w:cs="Times New Roman"/>
                  <w:sz w:val="20"/>
                </w:rPr>
                <w:t>&lt;*&gt;</w:t>
              </w:r>
            </w:hyperlink>
            <w:r w:rsidRPr="00EA447C">
              <w:rPr>
                <w:rFonts w:ascii="Times New Roman" w:hAnsi="Times New Roman" w:cs="Times New Roman"/>
                <w:sz w:val="20"/>
              </w:rPr>
              <w:t>:</w:t>
            </w:r>
          </w:p>
        </w:tc>
        <w:tc>
          <w:tcPr>
            <w:tcW w:w="28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01</w:t>
            </w:r>
          </w:p>
        </w:tc>
        <w:tc>
          <w:tcPr>
            <w:tcW w:w="420" w:type="pct"/>
            <w:tcBorders>
              <w:bottom w:val="nil"/>
            </w:tcBorders>
          </w:tcPr>
          <w:p w:rsidR="00EA447C" w:rsidRPr="00EA447C" w:rsidRDefault="00EA447C" w:rsidP="00D4776E">
            <w:pPr>
              <w:pStyle w:val="ConsPlusNormal"/>
              <w:rPr>
                <w:rFonts w:ascii="Times New Roman" w:hAnsi="Times New Roman" w:cs="Times New Roman"/>
                <w:sz w:val="20"/>
              </w:rPr>
            </w:pPr>
          </w:p>
        </w:tc>
        <w:tc>
          <w:tcPr>
            <w:tcW w:w="608"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74"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812,4</w:t>
            </w: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0"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2 449 997,7</w:t>
            </w:r>
          </w:p>
        </w:tc>
        <w:tc>
          <w:tcPr>
            <w:tcW w:w="467"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27"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9,2</w:t>
            </w: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1. скорая, в том числе скорая специализированная медицинская помощь, не включенная в Территориальную пр</w:t>
            </w:r>
            <w:r w:rsidRPr="00EA447C">
              <w:rPr>
                <w:rFonts w:ascii="Times New Roman" w:hAnsi="Times New Roman" w:cs="Times New Roman"/>
                <w:sz w:val="20"/>
              </w:rPr>
              <w:t>о</w:t>
            </w:r>
            <w:r w:rsidRPr="00EA447C">
              <w:rPr>
                <w:rFonts w:ascii="Times New Roman" w:hAnsi="Times New Roman" w:cs="Times New Roman"/>
                <w:sz w:val="20"/>
              </w:rPr>
              <w:t>грамму ОМС, в том числе</w:t>
            </w:r>
            <w:r w:rsidRPr="00EA447C">
              <w:rPr>
                <w:rFonts w:ascii="Times New Roman" w:hAnsi="Times New Roman" w:cs="Times New Roman"/>
                <w:sz w:val="20"/>
                <w:highlight w:val="yellow"/>
              </w:rPr>
              <w:t>:</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02</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вызов</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0,0008</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24 178,2</w:t>
            </w:r>
          </w:p>
        </w:tc>
        <w:tc>
          <w:tcPr>
            <w:tcW w:w="374"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18,8</w:t>
            </w: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56 576,9</w:t>
            </w: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lastRenderedPageBreak/>
              <w:t>не идентифицированным и не застр</w:t>
            </w:r>
            <w:r w:rsidRPr="00EA447C">
              <w:rPr>
                <w:rFonts w:ascii="Times New Roman" w:hAnsi="Times New Roman" w:cs="Times New Roman"/>
                <w:sz w:val="20"/>
              </w:rPr>
              <w:t>а</w:t>
            </w:r>
            <w:r w:rsidRPr="00EA447C">
              <w:rPr>
                <w:rFonts w:ascii="Times New Roman" w:hAnsi="Times New Roman" w:cs="Times New Roman"/>
                <w:sz w:val="20"/>
              </w:rPr>
              <w:t>хованным в системе ОМС лицам</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03</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вызов</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val="restart"/>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2. медицинская помощь в амбулато</w:t>
            </w:r>
            <w:r w:rsidRPr="00EA447C">
              <w:rPr>
                <w:rFonts w:ascii="Times New Roman" w:hAnsi="Times New Roman" w:cs="Times New Roman"/>
                <w:sz w:val="20"/>
              </w:rPr>
              <w:t>р</w:t>
            </w:r>
            <w:r w:rsidRPr="00EA447C">
              <w:rPr>
                <w:rFonts w:ascii="Times New Roman" w:hAnsi="Times New Roman" w:cs="Times New Roman"/>
                <w:sz w:val="20"/>
              </w:rPr>
              <w:t>ных условиях, в том числе</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04</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посещение с профилактическими и иными цел</w:t>
            </w:r>
            <w:r w:rsidRPr="00EA447C">
              <w:rPr>
                <w:rFonts w:ascii="Times New Roman" w:hAnsi="Times New Roman" w:cs="Times New Roman"/>
                <w:sz w:val="20"/>
              </w:rPr>
              <w:t>я</w:t>
            </w:r>
            <w:r w:rsidRPr="00EA447C">
              <w:rPr>
                <w:rFonts w:ascii="Times New Roman" w:hAnsi="Times New Roman" w:cs="Times New Roman"/>
                <w:sz w:val="20"/>
              </w:rPr>
              <w:t>ми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0,398</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200,5</w:t>
            </w:r>
          </w:p>
        </w:tc>
        <w:tc>
          <w:tcPr>
            <w:tcW w:w="374"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79,8</w:t>
            </w: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240 649,7</w:t>
            </w: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tcPr>
          <w:p w:rsidR="00EA447C" w:rsidRPr="00EA447C" w:rsidRDefault="00EA447C" w:rsidP="00D4776E">
            <w:pPr>
              <w:rPr>
                <w:sz w:val="20"/>
                <w:szCs w:val="20"/>
              </w:rPr>
            </w:pP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05</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обращение</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0,190</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582,4</w:t>
            </w:r>
          </w:p>
        </w:tc>
        <w:tc>
          <w:tcPr>
            <w:tcW w:w="374"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110,7</w:t>
            </w: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333 705,3</w:t>
            </w: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val="restart"/>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не идентифицированным и не застр</w:t>
            </w:r>
            <w:r w:rsidRPr="00EA447C">
              <w:rPr>
                <w:rFonts w:ascii="Times New Roman" w:hAnsi="Times New Roman" w:cs="Times New Roman"/>
                <w:sz w:val="20"/>
              </w:rPr>
              <w:t>а</w:t>
            </w:r>
            <w:r w:rsidRPr="00EA447C">
              <w:rPr>
                <w:rFonts w:ascii="Times New Roman" w:hAnsi="Times New Roman" w:cs="Times New Roman"/>
                <w:sz w:val="20"/>
              </w:rPr>
              <w:t>хованным в системе ОМС лицам</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06</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посещение с профилактическими ц</w:t>
            </w:r>
            <w:r w:rsidRPr="00EA447C">
              <w:rPr>
                <w:rFonts w:ascii="Times New Roman" w:hAnsi="Times New Roman" w:cs="Times New Roman"/>
                <w:sz w:val="20"/>
              </w:rPr>
              <w:t>е</w:t>
            </w:r>
            <w:r w:rsidRPr="00EA447C">
              <w:rPr>
                <w:rFonts w:ascii="Times New Roman" w:hAnsi="Times New Roman" w:cs="Times New Roman"/>
                <w:sz w:val="20"/>
              </w:rPr>
              <w:t>лями</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tcPr>
          <w:p w:rsidR="00EA447C" w:rsidRPr="00EA447C" w:rsidRDefault="00EA447C" w:rsidP="00D4776E">
            <w:pPr>
              <w:rPr>
                <w:sz w:val="20"/>
                <w:szCs w:val="20"/>
              </w:rPr>
            </w:pP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07</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обращение</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blPrEx>
          <w:tblBorders>
            <w:insideH w:val="nil"/>
          </w:tblBorders>
        </w:tblPrEx>
        <w:tc>
          <w:tcPr>
            <w:tcW w:w="1262" w:type="pct"/>
            <w:gridSpan w:val="3"/>
            <w:tcBorders>
              <w:bottom w:val="nil"/>
            </w:tcBorders>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3. специализированная медицинская помощь в стационарных условиях, в том числе</w:t>
            </w:r>
          </w:p>
        </w:tc>
        <w:tc>
          <w:tcPr>
            <w:tcW w:w="28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08</w:t>
            </w:r>
          </w:p>
        </w:tc>
        <w:tc>
          <w:tcPr>
            <w:tcW w:w="420"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го</w:t>
            </w:r>
            <w:r w:rsidRPr="00EA447C">
              <w:rPr>
                <w:rFonts w:ascii="Times New Roman" w:hAnsi="Times New Roman" w:cs="Times New Roman"/>
                <w:sz w:val="20"/>
              </w:rPr>
              <w:t>с</w:t>
            </w:r>
            <w:r w:rsidRPr="00EA447C">
              <w:rPr>
                <w:rFonts w:ascii="Times New Roman" w:hAnsi="Times New Roman" w:cs="Times New Roman"/>
                <w:sz w:val="20"/>
              </w:rPr>
              <w:t>питализации</w:t>
            </w:r>
          </w:p>
        </w:tc>
        <w:tc>
          <w:tcPr>
            <w:tcW w:w="608"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0,0061</w:t>
            </w:r>
          </w:p>
        </w:tc>
        <w:tc>
          <w:tcPr>
            <w:tcW w:w="42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45 525,0</w:t>
            </w:r>
          </w:p>
        </w:tc>
        <w:tc>
          <w:tcPr>
            <w:tcW w:w="374"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242,1</w:t>
            </w: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0"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730 314,9</w:t>
            </w:r>
          </w:p>
        </w:tc>
        <w:tc>
          <w:tcPr>
            <w:tcW w:w="467"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27" w:type="pct"/>
            <w:tcBorders>
              <w:bottom w:val="nil"/>
            </w:tcBorders>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не идентифицированным и не застр</w:t>
            </w:r>
            <w:r w:rsidRPr="00EA447C">
              <w:rPr>
                <w:rFonts w:ascii="Times New Roman" w:hAnsi="Times New Roman" w:cs="Times New Roman"/>
                <w:sz w:val="20"/>
              </w:rPr>
              <w:t>а</w:t>
            </w:r>
            <w:r w:rsidRPr="00EA447C">
              <w:rPr>
                <w:rFonts w:ascii="Times New Roman" w:hAnsi="Times New Roman" w:cs="Times New Roman"/>
                <w:sz w:val="20"/>
              </w:rPr>
              <w:t>хованным в системе ОМС лицам</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09</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го</w:t>
            </w:r>
            <w:r w:rsidRPr="00EA447C">
              <w:rPr>
                <w:rFonts w:ascii="Times New Roman" w:hAnsi="Times New Roman" w:cs="Times New Roman"/>
                <w:sz w:val="20"/>
              </w:rPr>
              <w:t>с</w:t>
            </w:r>
            <w:r w:rsidRPr="00EA447C">
              <w:rPr>
                <w:rFonts w:ascii="Times New Roman" w:hAnsi="Times New Roman" w:cs="Times New Roman"/>
                <w:sz w:val="20"/>
              </w:rPr>
              <w:t>питализации</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4. медицинская помощь в условиях дневного стационара, в том числе</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10</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леч</w:t>
            </w:r>
            <w:r w:rsidRPr="00EA447C">
              <w:rPr>
                <w:rFonts w:ascii="Times New Roman" w:hAnsi="Times New Roman" w:cs="Times New Roman"/>
                <w:sz w:val="20"/>
              </w:rPr>
              <w:t>е</w:t>
            </w:r>
            <w:r w:rsidRPr="00EA447C">
              <w:rPr>
                <w:rFonts w:ascii="Times New Roman" w:hAnsi="Times New Roman" w:cs="Times New Roman"/>
                <w:sz w:val="20"/>
              </w:rPr>
              <w:t>ния</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0,0024</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6552,6</w:t>
            </w:r>
          </w:p>
        </w:tc>
        <w:tc>
          <w:tcPr>
            <w:tcW w:w="374"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15,7</w:t>
            </w: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47 408,1</w:t>
            </w: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не идентифицированным и не застр</w:t>
            </w:r>
            <w:r w:rsidRPr="00EA447C">
              <w:rPr>
                <w:rFonts w:ascii="Times New Roman" w:hAnsi="Times New Roman" w:cs="Times New Roman"/>
                <w:sz w:val="20"/>
              </w:rPr>
              <w:t>а</w:t>
            </w:r>
            <w:r w:rsidRPr="00EA447C">
              <w:rPr>
                <w:rFonts w:ascii="Times New Roman" w:hAnsi="Times New Roman" w:cs="Times New Roman"/>
                <w:sz w:val="20"/>
              </w:rPr>
              <w:t>хованным в системе ОМС лицам</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леч</w:t>
            </w:r>
            <w:r w:rsidRPr="00EA447C">
              <w:rPr>
                <w:rFonts w:ascii="Times New Roman" w:hAnsi="Times New Roman" w:cs="Times New Roman"/>
                <w:sz w:val="20"/>
              </w:rPr>
              <w:t>е</w:t>
            </w:r>
            <w:r w:rsidRPr="00EA447C">
              <w:rPr>
                <w:rFonts w:ascii="Times New Roman" w:hAnsi="Times New Roman" w:cs="Times New Roman"/>
                <w:sz w:val="20"/>
              </w:rPr>
              <w:t>ния</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5. паллиативная помощь</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12</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койко-день</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0,0006</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1738,4</w:t>
            </w:r>
          </w:p>
        </w:tc>
        <w:tc>
          <w:tcPr>
            <w:tcW w:w="374"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1,0</w:t>
            </w: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3042,2</w:t>
            </w: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blPrEx>
          <w:tblBorders>
            <w:insideH w:val="nil"/>
          </w:tblBorders>
        </w:tblPrEx>
        <w:tc>
          <w:tcPr>
            <w:tcW w:w="1262" w:type="pct"/>
            <w:gridSpan w:val="3"/>
            <w:tcBorders>
              <w:bottom w:val="nil"/>
            </w:tcBorders>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6. иные государственные услуги (р</w:t>
            </w:r>
            <w:r w:rsidRPr="00EA447C">
              <w:rPr>
                <w:rFonts w:ascii="Times New Roman" w:hAnsi="Times New Roman" w:cs="Times New Roman"/>
                <w:sz w:val="20"/>
              </w:rPr>
              <w:t>а</w:t>
            </w:r>
            <w:r w:rsidRPr="00EA447C">
              <w:rPr>
                <w:rFonts w:ascii="Times New Roman" w:hAnsi="Times New Roman" w:cs="Times New Roman"/>
                <w:sz w:val="20"/>
              </w:rPr>
              <w:t>боты)</w:t>
            </w:r>
          </w:p>
        </w:tc>
        <w:tc>
          <w:tcPr>
            <w:tcW w:w="28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13</w:t>
            </w:r>
          </w:p>
        </w:tc>
        <w:tc>
          <w:tcPr>
            <w:tcW w:w="420" w:type="pct"/>
            <w:tcBorders>
              <w:bottom w:val="nil"/>
            </w:tcBorders>
          </w:tcPr>
          <w:p w:rsidR="00EA447C" w:rsidRPr="00EA447C" w:rsidRDefault="00EA447C" w:rsidP="00D4776E">
            <w:pPr>
              <w:pStyle w:val="ConsPlusNormal"/>
              <w:rPr>
                <w:rFonts w:ascii="Times New Roman" w:hAnsi="Times New Roman" w:cs="Times New Roman"/>
                <w:sz w:val="20"/>
              </w:rPr>
            </w:pPr>
          </w:p>
        </w:tc>
        <w:tc>
          <w:tcPr>
            <w:tcW w:w="608"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74"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309,1</w:t>
            </w: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0"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932 229,9</w:t>
            </w:r>
          </w:p>
        </w:tc>
        <w:tc>
          <w:tcPr>
            <w:tcW w:w="467"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27" w:type="pct"/>
            <w:tcBorders>
              <w:bottom w:val="nil"/>
            </w:tcBorders>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 xml:space="preserve">7. высокотехнологичная медицинская помощь, оказываемая в медицинских </w:t>
            </w:r>
            <w:r w:rsidRPr="00EA447C">
              <w:rPr>
                <w:rFonts w:ascii="Times New Roman" w:hAnsi="Times New Roman" w:cs="Times New Roman"/>
                <w:sz w:val="20"/>
              </w:rPr>
              <w:lastRenderedPageBreak/>
              <w:t>организациях Республики Дагестан</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lastRenderedPageBreak/>
              <w:t>14</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го</w:t>
            </w:r>
            <w:r w:rsidRPr="00EA447C">
              <w:rPr>
                <w:rFonts w:ascii="Times New Roman" w:hAnsi="Times New Roman" w:cs="Times New Roman"/>
                <w:sz w:val="20"/>
              </w:rPr>
              <w:t>с</w:t>
            </w:r>
            <w:r w:rsidRPr="00EA447C">
              <w:rPr>
                <w:rFonts w:ascii="Times New Roman" w:hAnsi="Times New Roman" w:cs="Times New Roman"/>
                <w:sz w:val="20"/>
              </w:rPr>
              <w:t>питализации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0,0004</w:t>
            </w: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35,2</w:t>
            </w: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106 070,7</w:t>
            </w: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blPrEx>
          <w:tblBorders>
            <w:insideH w:val="nil"/>
          </w:tblBorders>
        </w:tblPrEx>
        <w:tc>
          <w:tcPr>
            <w:tcW w:w="1262" w:type="pct"/>
            <w:gridSpan w:val="3"/>
            <w:tcBorders>
              <w:bottom w:val="nil"/>
            </w:tcBorders>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lastRenderedPageBreak/>
              <w:t>II. Средства консолидированного бюджета Республики Дагестан на с</w:t>
            </w:r>
            <w:r w:rsidRPr="00EA447C">
              <w:rPr>
                <w:rFonts w:ascii="Times New Roman" w:hAnsi="Times New Roman" w:cs="Times New Roman"/>
                <w:sz w:val="20"/>
              </w:rPr>
              <w:t>о</w:t>
            </w:r>
            <w:r w:rsidRPr="00EA447C">
              <w:rPr>
                <w:rFonts w:ascii="Times New Roman" w:hAnsi="Times New Roman" w:cs="Times New Roman"/>
                <w:sz w:val="20"/>
              </w:rPr>
              <w:t xml:space="preserve">держание медицинских организаций, работающих в системе ОМС, в том числе на приобретение </w:t>
            </w:r>
            <w:hyperlink w:anchor="P3254" w:history="1">
              <w:r w:rsidRPr="00EA447C">
                <w:rPr>
                  <w:rFonts w:ascii="Times New Roman" w:hAnsi="Times New Roman" w:cs="Times New Roman"/>
                  <w:sz w:val="20"/>
                </w:rPr>
                <w:t>&lt;**&gt;</w:t>
              </w:r>
            </w:hyperlink>
            <w:r w:rsidRPr="00EA447C">
              <w:rPr>
                <w:rFonts w:ascii="Times New Roman" w:hAnsi="Times New Roman" w:cs="Times New Roman"/>
                <w:sz w:val="20"/>
              </w:rPr>
              <w:t>:</w:t>
            </w:r>
          </w:p>
        </w:tc>
        <w:tc>
          <w:tcPr>
            <w:tcW w:w="28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15</w:t>
            </w:r>
          </w:p>
        </w:tc>
        <w:tc>
          <w:tcPr>
            <w:tcW w:w="420" w:type="pct"/>
            <w:tcBorders>
              <w:bottom w:val="nil"/>
            </w:tcBorders>
          </w:tcPr>
          <w:p w:rsidR="00EA447C" w:rsidRPr="00EA447C" w:rsidRDefault="00EA447C" w:rsidP="00D4776E">
            <w:pPr>
              <w:pStyle w:val="ConsPlusNormal"/>
              <w:rPr>
                <w:rFonts w:ascii="Times New Roman" w:hAnsi="Times New Roman" w:cs="Times New Roman"/>
                <w:sz w:val="20"/>
              </w:rPr>
            </w:pPr>
          </w:p>
        </w:tc>
        <w:tc>
          <w:tcPr>
            <w:tcW w:w="608"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74"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10,5</w:t>
            </w: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0"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31 600,0</w:t>
            </w:r>
          </w:p>
        </w:tc>
        <w:tc>
          <w:tcPr>
            <w:tcW w:w="467"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27"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0,1</w:t>
            </w: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санитарного транспорта</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16</w:t>
            </w:r>
          </w:p>
        </w:tc>
        <w:tc>
          <w:tcPr>
            <w:tcW w:w="420" w:type="pct"/>
          </w:tcPr>
          <w:p w:rsidR="00EA447C" w:rsidRPr="00EA447C" w:rsidRDefault="00EA447C" w:rsidP="00D4776E">
            <w:pPr>
              <w:pStyle w:val="ConsPlusNormal"/>
              <w:rPr>
                <w:rFonts w:ascii="Times New Roman" w:hAnsi="Times New Roman" w:cs="Times New Roman"/>
                <w:sz w:val="20"/>
              </w:rPr>
            </w:pP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компьютерного томографа (КТ)</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17</w:t>
            </w:r>
          </w:p>
        </w:tc>
        <w:tc>
          <w:tcPr>
            <w:tcW w:w="420" w:type="pct"/>
          </w:tcPr>
          <w:p w:rsidR="00EA447C" w:rsidRPr="00EA447C" w:rsidRDefault="00EA447C" w:rsidP="00D4776E">
            <w:pPr>
              <w:pStyle w:val="ConsPlusNormal"/>
              <w:rPr>
                <w:rFonts w:ascii="Times New Roman" w:hAnsi="Times New Roman" w:cs="Times New Roman"/>
                <w:sz w:val="20"/>
              </w:rPr>
            </w:pP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магнитно-резонансного томографа (МРТ)</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18</w:t>
            </w:r>
          </w:p>
        </w:tc>
        <w:tc>
          <w:tcPr>
            <w:tcW w:w="420" w:type="pct"/>
          </w:tcPr>
          <w:p w:rsidR="00EA447C" w:rsidRPr="00EA447C" w:rsidRDefault="00EA447C" w:rsidP="00D4776E">
            <w:pPr>
              <w:pStyle w:val="ConsPlusNormal"/>
              <w:rPr>
                <w:rFonts w:ascii="Times New Roman" w:hAnsi="Times New Roman" w:cs="Times New Roman"/>
                <w:sz w:val="20"/>
              </w:rPr>
            </w:pP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blPrEx>
          <w:tblBorders>
            <w:insideH w:val="nil"/>
          </w:tblBorders>
        </w:tblPrEx>
        <w:tc>
          <w:tcPr>
            <w:tcW w:w="1262" w:type="pct"/>
            <w:gridSpan w:val="3"/>
            <w:tcBorders>
              <w:bottom w:val="nil"/>
            </w:tcBorders>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иного медицинского оборудования</w:t>
            </w:r>
          </w:p>
        </w:tc>
        <w:tc>
          <w:tcPr>
            <w:tcW w:w="28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19</w:t>
            </w:r>
          </w:p>
        </w:tc>
        <w:tc>
          <w:tcPr>
            <w:tcW w:w="420" w:type="pct"/>
            <w:tcBorders>
              <w:bottom w:val="nil"/>
            </w:tcBorders>
          </w:tcPr>
          <w:p w:rsidR="00EA447C" w:rsidRPr="00EA447C" w:rsidRDefault="00EA447C" w:rsidP="00D4776E">
            <w:pPr>
              <w:pStyle w:val="ConsPlusNormal"/>
              <w:rPr>
                <w:rFonts w:ascii="Times New Roman" w:hAnsi="Times New Roman" w:cs="Times New Roman"/>
                <w:sz w:val="20"/>
              </w:rPr>
            </w:pPr>
          </w:p>
        </w:tc>
        <w:tc>
          <w:tcPr>
            <w:tcW w:w="608"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74"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10,5</w:t>
            </w: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0"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31 600,0</w:t>
            </w:r>
          </w:p>
        </w:tc>
        <w:tc>
          <w:tcPr>
            <w:tcW w:w="467"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27" w:type="pct"/>
            <w:tcBorders>
              <w:bottom w:val="nil"/>
            </w:tcBorders>
          </w:tcPr>
          <w:p w:rsidR="00EA447C" w:rsidRPr="00EA447C" w:rsidRDefault="00EA447C" w:rsidP="00D4776E">
            <w:pPr>
              <w:pStyle w:val="ConsPlusNormal"/>
              <w:rPr>
                <w:rFonts w:ascii="Times New Roman" w:hAnsi="Times New Roman" w:cs="Times New Roman"/>
                <w:sz w:val="20"/>
              </w:rPr>
            </w:pPr>
          </w:p>
        </w:tc>
      </w:tr>
      <w:tr w:rsidR="00EA447C" w:rsidRPr="00EA447C" w:rsidTr="00EA447C">
        <w:tblPrEx>
          <w:tblBorders>
            <w:insideH w:val="nil"/>
          </w:tblBorders>
        </w:tblPrEx>
        <w:tc>
          <w:tcPr>
            <w:tcW w:w="1262" w:type="pct"/>
            <w:gridSpan w:val="3"/>
            <w:tcBorders>
              <w:bottom w:val="nil"/>
            </w:tcBorders>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III. Медицинская помощь в рамках Территориальной программы ОМС:</w:t>
            </w:r>
          </w:p>
        </w:tc>
        <w:tc>
          <w:tcPr>
            <w:tcW w:w="28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20</w:t>
            </w:r>
          </w:p>
        </w:tc>
        <w:tc>
          <w:tcPr>
            <w:tcW w:w="420" w:type="pct"/>
            <w:tcBorders>
              <w:bottom w:val="nil"/>
            </w:tcBorders>
          </w:tcPr>
          <w:p w:rsidR="00EA447C" w:rsidRPr="00EA447C" w:rsidRDefault="00EA447C" w:rsidP="00D4776E">
            <w:pPr>
              <w:pStyle w:val="ConsPlusNormal"/>
              <w:rPr>
                <w:rFonts w:ascii="Times New Roman" w:hAnsi="Times New Roman" w:cs="Times New Roman"/>
                <w:sz w:val="20"/>
              </w:rPr>
            </w:pPr>
          </w:p>
        </w:tc>
        <w:tc>
          <w:tcPr>
            <w:tcW w:w="608"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74"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8 864,2</w:t>
            </w:r>
          </w:p>
        </w:tc>
        <w:tc>
          <w:tcPr>
            <w:tcW w:w="420"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67"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24 120 119,4</w:t>
            </w:r>
          </w:p>
        </w:tc>
        <w:tc>
          <w:tcPr>
            <w:tcW w:w="327"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90,7</w:t>
            </w: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скорая медицинская помощь (сумма строк 27 + 32)</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вызов</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0,3</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1 828,6</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548,6</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1 492 722,0</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701" w:type="pct"/>
            <w:vMerge w:val="restart"/>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 xml:space="preserve">в амбулаторных </w:t>
            </w:r>
          </w:p>
          <w:p w:rsidR="00EA447C" w:rsidRPr="00EA447C" w:rsidRDefault="00EA447C" w:rsidP="00D4776E">
            <w:pPr>
              <w:pStyle w:val="ConsPlusNormal"/>
              <w:rPr>
                <w:rFonts w:ascii="Times New Roman" w:hAnsi="Times New Roman" w:cs="Times New Roman"/>
                <w:sz w:val="20"/>
              </w:rPr>
            </w:pPr>
            <w:proofErr w:type="gramStart"/>
            <w:r w:rsidRPr="00EA447C">
              <w:rPr>
                <w:rFonts w:ascii="Times New Roman" w:hAnsi="Times New Roman" w:cs="Times New Roman"/>
                <w:sz w:val="20"/>
              </w:rPr>
              <w:t>условиях</w:t>
            </w:r>
            <w:proofErr w:type="gramEnd"/>
          </w:p>
        </w:tc>
        <w:tc>
          <w:tcPr>
            <w:tcW w:w="281" w:type="pct"/>
            <w:vMerge w:val="restar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сумма строк</w:t>
            </w:r>
          </w:p>
        </w:tc>
        <w:tc>
          <w:tcPr>
            <w:tcW w:w="28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29.1 + 34.1</w:t>
            </w:r>
          </w:p>
        </w:tc>
        <w:tc>
          <w:tcPr>
            <w:tcW w:w="281" w:type="pct"/>
          </w:tcPr>
          <w:p w:rsidR="00EA447C" w:rsidRPr="00EA447C" w:rsidRDefault="00EA447C" w:rsidP="00D4776E">
            <w:pPr>
              <w:pStyle w:val="ConsPlusNormal"/>
              <w:jc w:val="center"/>
              <w:rPr>
                <w:sz w:val="20"/>
              </w:rPr>
            </w:pPr>
            <w:r w:rsidRPr="00EA447C">
              <w:rPr>
                <w:sz w:val="20"/>
              </w:rPr>
              <w:t>22.1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посещение с профилактическими и иными цел</w:t>
            </w:r>
            <w:r w:rsidRPr="00EA447C">
              <w:rPr>
                <w:rFonts w:ascii="Times New Roman" w:hAnsi="Times New Roman" w:cs="Times New Roman"/>
                <w:sz w:val="20"/>
              </w:rPr>
              <w:t>я</w:t>
            </w:r>
            <w:r w:rsidRPr="00EA447C">
              <w:rPr>
                <w:rFonts w:ascii="Times New Roman" w:hAnsi="Times New Roman" w:cs="Times New Roman"/>
                <w:sz w:val="20"/>
              </w:rPr>
              <w:t>ми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2,35</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378,1</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888,5</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2 417 643,5</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701" w:type="pct"/>
            <w:vMerge/>
          </w:tcPr>
          <w:p w:rsidR="00EA447C" w:rsidRPr="00EA447C" w:rsidRDefault="00EA447C" w:rsidP="00D4776E">
            <w:pPr>
              <w:rPr>
                <w:sz w:val="20"/>
                <w:szCs w:val="20"/>
              </w:rPr>
            </w:pPr>
          </w:p>
        </w:tc>
        <w:tc>
          <w:tcPr>
            <w:tcW w:w="281" w:type="pct"/>
            <w:vMerge/>
          </w:tcPr>
          <w:p w:rsidR="00EA447C" w:rsidRPr="00EA447C" w:rsidRDefault="00EA447C" w:rsidP="00D4776E">
            <w:pPr>
              <w:rPr>
                <w:sz w:val="20"/>
                <w:szCs w:val="20"/>
              </w:rPr>
            </w:pPr>
          </w:p>
        </w:tc>
        <w:tc>
          <w:tcPr>
            <w:tcW w:w="28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29.2 + 34.2</w:t>
            </w:r>
          </w:p>
        </w:tc>
        <w:tc>
          <w:tcPr>
            <w:tcW w:w="281" w:type="pct"/>
          </w:tcPr>
          <w:p w:rsidR="00EA447C" w:rsidRPr="00EA447C" w:rsidRDefault="00EA447C" w:rsidP="00D4776E">
            <w:pPr>
              <w:pStyle w:val="ConsPlusNormal"/>
              <w:jc w:val="center"/>
              <w:rPr>
                <w:sz w:val="20"/>
              </w:rPr>
            </w:pPr>
            <w:r w:rsidRPr="00EA447C">
              <w:rPr>
                <w:sz w:val="20"/>
              </w:rPr>
              <w:t>22.2</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посещение по неотложной медицинской п</w:t>
            </w:r>
            <w:r w:rsidRPr="00EA447C">
              <w:rPr>
                <w:rFonts w:ascii="Times New Roman" w:hAnsi="Times New Roman" w:cs="Times New Roman"/>
                <w:sz w:val="20"/>
              </w:rPr>
              <w:t>о</w:t>
            </w:r>
            <w:r w:rsidRPr="00EA447C">
              <w:rPr>
                <w:rFonts w:ascii="Times New Roman" w:hAnsi="Times New Roman" w:cs="Times New Roman"/>
                <w:sz w:val="20"/>
              </w:rPr>
              <w:t>мощи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0,56</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484,0</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271,0</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737 530,7</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701" w:type="pct"/>
            <w:vMerge/>
          </w:tcPr>
          <w:p w:rsidR="00EA447C" w:rsidRPr="00EA447C" w:rsidRDefault="00EA447C" w:rsidP="00D4776E">
            <w:pPr>
              <w:rPr>
                <w:sz w:val="20"/>
                <w:szCs w:val="20"/>
              </w:rPr>
            </w:pPr>
          </w:p>
        </w:tc>
        <w:tc>
          <w:tcPr>
            <w:tcW w:w="281" w:type="pct"/>
            <w:vMerge/>
          </w:tcPr>
          <w:p w:rsidR="00EA447C" w:rsidRPr="00EA447C" w:rsidRDefault="00EA447C" w:rsidP="00D4776E">
            <w:pPr>
              <w:rPr>
                <w:sz w:val="20"/>
                <w:szCs w:val="20"/>
              </w:rPr>
            </w:pPr>
          </w:p>
        </w:tc>
        <w:tc>
          <w:tcPr>
            <w:tcW w:w="28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29.3 + 34.3</w:t>
            </w:r>
          </w:p>
        </w:tc>
        <w:tc>
          <w:tcPr>
            <w:tcW w:w="281" w:type="pct"/>
          </w:tcPr>
          <w:p w:rsidR="00EA447C" w:rsidRPr="00EA447C" w:rsidRDefault="00EA447C" w:rsidP="00D4776E">
            <w:pPr>
              <w:pStyle w:val="ConsPlusNormal"/>
              <w:jc w:val="center"/>
              <w:rPr>
                <w:sz w:val="20"/>
              </w:rPr>
            </w:pPr>
            <w:r w:rsidRPr="00EA447C">
              <w:rPr>
                <w:sz w:val="20"/>
              </w:rPr>
              <w:t>22.3</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обращение</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1,98</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1 059,3</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2 097,4</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5 707 046,6</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lastRenderedPageBreak/>
              <w:t>специализированная медицинская п</w:t>
            </w:r>
            <w:r w:rsidRPr="00EA447C">
              <w:rPr>
                <w:rFonts w:ascii="Times New Roman" w:hAnsi="Times New Roman" w:cs="Times New Roman"/>
                <w:sz w:val="20"/>
              </w:rPr>
              <w:t>о</w:t>
            </w:r>
            <w:r w:rsidRPr="00EA447C">
              <w:rPr>
                <w:rFonts w:ascii="Times New Roman" w:hAnsi="Times New Roman" w:cs="Times New Roman"/>
                <w:sz w:val="20"/>
              </w:rPr>
              <w:t>мощь в стационарных условиях (сумма строк 30 + 35), в том числе:</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23</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го</w:t>
            </w:r>
            <w:r w:rsidRPr="00EA447C">
              <w:rPr>
                <w:rFonts w:ascii="Times New Roman" w:hAnsi="Times New Roman" w:cs="Times New Roman"/>
                <w:sz w:val="20"/>
              </w:rPr>
              <w:t>с</w:t>
            </w:r>
            <w:r w:rsidRPr="00EA447C">
              <w:rPr>
                <w:rFonts w:ascii="Times New Roman" w:hAnsi="Times New Roman" w:cs="Times New Roman"/>
                <w:sz w:val="20"/>
              </w:rPr>
              <w:t>питализации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0,17233</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24 675,1</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4 252,2</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11 570 672,1</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медицинская реабилитация в стаци</w:t>
            </w:r>
            <w:r w:rsidRPr="00EA447C">
              <w:rPr>
                <w:rFonts w:ascii="Times New Roman" w:hAnsi="Times New Roman" w:cs="Times New Roman"/>
                <w:sz w:val="20"/>
              </w:rPr>
              <w:t>о</w:t>
            </w:r>
            <w:r w:rsidRPr="00EA447C">
              <w:rPr>
                <w:rFonts w:ascii="Times New Roman" w:hAnsi="Times New Roman" w:cs="Times New Roman"/>
                <w:sz w:val="20"/>
              </w:rPr>
              <w:t>нарных условиях (сумма строк 30.1 + 35.1)</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23.1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койко-день</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0,039</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1 662,3</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64,8</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176 402,9</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высокотехнологичная медицинская помощь (сумма строк 30.2 + 35.2)</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23.2</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го</w:t>
            </w:r>
            <w:r w:rsidRPr="00EA447C">
              <w:rPr>
                <w:rFonts w:ascii="Times New Roman" w:hAnsi="Times New Roman" w:cs="Times New Roman"/>
                <w:sz w:val="20"/>
              </w:rPr>
              <w:t>с</w:t>
            </w:r>
            <w:r w:rsidRPr="00EA447C">
              <w:rPr>
                <w:rFonts w:ascii="Times New Roman" w:hAnsi="Times New Roman" w:cs="Times New Roman"/>
                <w:sz w:val="20"/>
              </w:rPr>
              <w:t>питализации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0,00112</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137 836,7</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154,7</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420 953,4</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медицинская помощь в условиях</w:t>
            </w:r>
          </w:p>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дневного стационара (сумма строк 31 + 36)</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24</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леч</w:t>
            </w:r>
            <w:r w:rsidRPr="00EA447C">
              <w:rPr>
                <w:rFonts w:ascii="Times New Roman" w:hAnsi="Times New Roman" w:cs="Times New Roman"/>
                <w:sz w:val="20"/>
              </w:rPr>
              <w:t>е</w:t>
            </w:r>
            <w:r w:rsidRPr="00EA447C">
              <w:rPr>
                <w:rFonts w:ascii="Times New Roman" w:hAnsi="Times New Roman" w:cs="Times New Roman"/>
                <w:sz w:val="20"/>
              </w:rPr>
              <w:t>ния</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0,06</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11 978,7</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718,7</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1 955 691,4</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 xml:space="preserve">паллиативная медицинская помощь </w:t>
            </w:r>
            <w:hyperlink w:anchor="P3255" w:history="1">
              <w:r w:rsidRPr="00EA447C">
                <w:rPr>
                  <w:rFonts w:ascii="Times New Roman" w:hAnsi="Times New Roman" w:cs="Times New Roman"/>
                  <w:sz w:val="20"/>
                </w:rPr>
                <w:t>&lt;***&gt;</w:t>
              </w:r>
            </w:hyperlink>
            <w:r w:rsidRPr="00EA447C">
              <w:rPr>
                <w:rFonts w:ascii="Times New Roman" w:hAnsi="Times New Roman" w:cs="Times New Roman"/>
                <w:sz w:val="20"/>
              </w:rPr>
              <w:t xml:space="preserve"> (равно строке 37)</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25</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койко-день</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jc w:val="center"/>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p>
        </w:tc>
        <w:tc>
          <w:tcPr>
            <w:tcW w:w="420" w:type="pct"/>
          </w:tcPr>
          <w:p w:rsidR="00EA447C" w:rsidRPr="00EA447C" w:rsidRDefault="00EA447C" w:rsidP="00D4776E">
            <w:pPr>
              <w:pStyle w:val="ConsPlusNormal"/>
              <w:jc w:val="center"/>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blPrEx>
          <w:tblBorders>
            <w:insideH w:val="nil"/>
          </w:tblBorders>
        </w:tblPrEx>
        <w:tc>
          <w:tcPr>
            <w:tcW w:w="1262" w:type="pct"/>
            <w:gridSpan w:val="3"/>
            <w:tcBorders>
              <w:bottom w:val="nil"/>
            </w:tcBorders>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затраты на ведение дела СМО</w:t>
            </w:r>
          </w:p>
        </w:tc>
        <w:tc>
          <w:tcPr>
            <w:tcW w:w="28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26</w:t>
            </w:r>
          </w:p>
        </w:tc>
        <w:tc>
          <w:tcPr>
            <w:tcW w:w="420" w:type="pct"/>
            <w:tcBorders>
              <w:bottom w:val="nil"/>
            </w:tcBorders>
          </w:tcPr>
          <w:p w:rsidR="00EA447C" w:rsidRPr="00EA447C" w:rsidRDefault="00EA447C" w:rsidP="00D4776E">
            <w:pPr>
              <w:pStyle w:val="ConsPlusNormal"/>
              <w:rPr>
                <w:rFonts w:ascii="Times New Roman" w:hAnsi="Times New Roman" w:cs="Times New Roman"/>
                <w:sz w:val="20"/>
              </w:rPr>
            </w:pPr>
          </w:p>
        </w:tc>
        <w:tc>
          <w:tcPr>
            <w:tcW w:w="608"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74"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87,8</w:t>
            </w:r>
          </w:p>
        </w:tc>
        <w:tc>
          <w:tcPr>
            <w:tcW w:w="420" w:type="pct"/>
            <w:tcBorders>
              <w:bottom w:val="nil"/>
            </w:tcBorders>
          </w:tcPr>
          <w:p w:rsidR="00EA447C" w:rsidRPr="00EA447C" w:rsidRDefault="00EA447C" w:rsidP="00D4776E">
            <w:pPr>
              <w:pStyle w:val="ConsPlusNormal"/>
              <w:jc w:val="center"/>
              <w:rPr>
                <w:rFonts w:ascii="Times New Roman" w:hAnsi="Times New Roman" w:cs="Times New Roman"/>
                <w:sz w:val="20"/>
              </w:rPr>
            </w:pPr>
          </w:p>
        </w:tc>
        <w:tc>
          <w:tcPr>
            <w:tcW w:w="467"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238 813,1</w:t>
            </w:r>
          </w:p>
        </w:tc>
        <w:tc>
          <w:tcPr>
            <w:tcW w:w="327" w:type="pct"/>
            <w:tcBorders>
              <w:bottom w:val="nil"/>
            </w:tcBorders>
          </w:tcPr>
          <w:p w:rsidR="00EA447C" w:rsidRPr="00EA447C" w:rsidRDefault="00EA447C" w:rsidP="00D4776E">
            <w:pPr>
              <w:pStyle w:val="ConsPlusNormal"/>
              <w:rPr>
                <w:rFonts w:ascii="Times New Roman" w:hAnsi="Times New Roman" w:cs="Times New Roman"/>
                <w:sz w:val="20"/>
              </w:rPr>
            </w:pPr>
          </w:p>
        </w:tc>
      </w:tr>
      <w:tr w:rsidR="00EA447C" w:rsidRPr="00EA447C" w:rsidTr="00EA447C">
        <w:tblPrEx>
          <w:tblBorders>
            <w:insideH w:val="nil"/>
          </w:tblBorders>
        </w:tblPrEx>
        <w:tc>
          <w:tcPr>
            <w:tcW w:w="1262" w:type="pct"/>
            <w:gridSpan w:val="3"/>
            <w:tcBorders>
              <w:bottom w:val="nil"/>
            </w:tcBorders>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из строки 20:</w:t>
            </w:r>
          </w:p>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1. Медицинская помощь, предоста</w:t>
            </w:r>
            <w:r w:rsidRPr="00EA447C">
              <w:rPr>
                <w:rFonts w:ascii="Times New Roman" w:hAnsi="Times New Roman" w:cs="Times New Roman"/>
                <w:sz w:val="20"/>
              </w:rPr>
              <w:t>в</w:t>
            </w:r>
            <w:r w:rsidRPr="00EA447C">
              <w:rPr>
                <w:rFonts w:ascii="Times New Roman" w:hAnsi="Times New Roman" w:cs="Times New Roman"/>
                <w:sz w:val="20"/>
              </w:rPr>
              <w:t>ляемая в рамках базовой программы ОМС застрахованным лицам</w:t>
            </w:r>
          </w:p>
        </w:tc>
        <w:tc>
          <w:tcPr>
            <w:tcW w:w="28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27</w:t>
            </w:r>
          </w:p>
        </w:tc>
        <w:tc>
          <w:tcPr>
            <w:tcW w:w="420" w:type="pct"/>
            <w:tcBorders>
              <w:bottom w:val="nil"/>
            </w:tcBorders>
          </w:tcPr>
          <w:p w:rsidR="00EA447C" w:rsidRPr="00EA447C" w:rsidRDefault="00EA447C" w:rsidP="00D4776E">
            <w:pPr>
              <w:pStyle w:val="ConsPlusNormal"/>
              <w:rPr>
                <w:rFonts w:ascii="Times New Roman" w:hAnsi="Times New Roman" w:cs="Times New Roman"/>
                <w:sz w:val="20"/>
              </w:rPr>
            </w:pPr>
          </w:p>
        </w:tc>
        <w:tc>
          <w:tcPr>
            <w:tcW w:w="608"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rPr>
                <w:rFonts w:ascii="Times New Roman" w:hAnsi="Times New Roman" w:cs="Times New Roman"/>
                <w:sz w:val="20"/>
              </w:rPr>
            </w:pPr>
          </w:p>
        </w:tc>
        <w:tc>
          <w:tcPr>
            <w:tcW w:w="374"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21"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8 776,4</w:t>
            </w:r>
          </w:p>
        </w:tc>
        <w:tc>
          <w:tcPr>
            <w:tcW w:w="420" w:type="pct"/>
            <w:tcBorders>
              <w:bottom w:val="nil"/>
            </w:tcBorders>
          </w:tcPr>
          <w:p w:rsidR="00EA447C" w:rsidRPr="00EA447C" w:rsidRDefault="00EA447C" w:rsidP="00D4776E">
            <w:pPr>
              <w:pStyle w:val="ConsPlusNormal"/>
              <w:rPr>
                <w:rFonts w:ascii="Times New Roman" w:hAnsi="Times New Roman" w:cs="Times New Roman"/>
                <w:sz w:val="20"/>
              </w:rPr>
            </w:pPr>
          </w:p>
        </w:tc>
        <w:tc>
          <w:tcPr>
            <w:tcW w:w="467"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23 881 306,3</w:t>
            </w:r>
          </w:p>
        </w:tc>
        <w:tc>
          <w:tcPr>
            <w:tcW w:w="327" w:type="pct"/>
            <w:tcBorders>
              <w:bottom w:val="nil"/>
            </w:tcBorders>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89,8</w:t>
            </w: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скорая медицинская помощь</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28</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вызов</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0,3</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1 828,6</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548,6</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1 492 722,0</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val="restart"/>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медицинская помощь в амбулаторных условиях</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29.1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посещение с профилактическими и иными цел</w:t>
            </w:r>
            <w:r w:rsidRPr="00EA447C">
              <w:rPr>
                <w:rFonts w:ascii="Times New Roman" w:hAnsi="Times New Roman" w:cs="Times New Roman"/>
                <w:sz w:val="20"/>
              </w:rPr>
              <w:t>я</w:t>
            </w:r>
            <w:r w:rsidRPr="00EA447C">
              <w:rPr>
                <w:rFonts w:ascii="Times New Roman" w:hAnsi="Times New Roman" w:cs="Times New Roman"/>
                <w:sz w:val="20"/>
              </w:rPr>
              <w:t>ми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2,35</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378,1</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888,5</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2 417 643,5</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tcPr>
          <w:p w:rsidR="00EA447C" w:rsidRPr="00EA447C" w:rsidRDefault="00EA447C" w:rsidP="00D4776E">
            <w:pPr>
              <w:rPr>
                <w:sz w:val="20"/>
                <w:szCs w:val="20"/>
              </w:rPr>
            </w:pP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29.2</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посещение по неотложной медицинской п</w:t>
            </w:r>
            <w:r w:rsidRPr="00EA447C">
              <w:rPr>
                <w:rFonts w:ascii="Times New Roman" w:hAnsi="Times New Roman" w:cs="Times New Roman"/>
                <w:sz w:val="20"/>
              </w:rPr>
              <w:t>о</w:t>
            </w:r>
            <w:r w:rsidRPr="00EA447C">
              <w:rPr>
                <w:rFonts w:ascii="Times New Roman" w:hAnsi="Times New Roman" w:cs="Times New Roman"/>
                <w:sz w:val="20"/>
              </w:rPr>
              <w:t>мощи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0,56</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484,0</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271,0</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737 530,7</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tcPr>
          <w:p w:rsidR="00EA447C" w:rsidRPr="00EA447C" w:rsidRDefault="00EA447C" w:rsidP="00D4776E">
            <w:pPr>
              <w:rPr>
                <w:sz w:val="20"/>
                <w:szCs w:val="20"/>
              </w:rPr>
            </w:pP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29.3</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обращение</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1,98</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1 059,3</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2 097,4</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5 707 046,6</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lastRenderedPageBreak/>
              <w:t>специализированная медицинская п</w:t>
            </w:r>
            <w:r w:rsidRPr="00EA447C">
              <w:rPr>
                <w:rFonts w:ascii="Times New Roman" w:hAnsi="Times New Roman" w:cs="Times New Roman"/>
                <w:sz w:val="20"/>
              </w:rPr>
              <w:t>о</w:t>
            </w:r>
            <w:r w:rsidRPr="00EA447C">
              <w:rPr>
                <w:rFonts w:ascii="Times New Roman" w:hAnsi="Times New Roman" w:cs="Times New Roman"/>
                <w:sz w:val="20"/>
              </w:rPr>
              <w:t>мощь в стационарных условиях, в том числе:</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30</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го</w:t>
            </w:r>
            <w:r w:rsidRPr="00EA447C">
              <w:rPr>
                <w:rFonts w:ascii="Times New Roman" w:hAnsi="Times New Roman" w:cs="Times New Roman"/>
                <w:sz w:val="20"/>
              </w:rPr>
              <w:t>с</w:t>
            </w:r>
            <w:r w:rsidRPr="00EA447C">
              <w:rPr>
                <w:rFonts w:ascii="Times New Roman" w:hAnsi="Times New Roman" w:cs="Times New Roman"/>
                <w:sz w:val="20"/>
              </w:rPr>
              <w:t>питализации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0,17233</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24 675,1</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4 252,2</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11 570 672,1</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медицинская реабилитация в стаци</w:t>
            </w:r>
            <w:r w:rsidRPr="00EA447C">
              <w:rPr>
                <w:rFonts w:ascii="Times New Roman" w:hAnsi="Times New Roman" w:cs="Times New Roman"/>
                <w:sz w:val="20"/>
              </w:rPr>
              <w:t>о</w:t>
            </w:r>
            <w:r w:rsidRPr="00EA447C">
              <w:rPr>
                <w:rFonts w:ascii="Times New Roman" w:hAnsi="Times New Roman" w:cs="Times New Roman"/>
                <w:sz w:val="20"/>
              </w:rPr>
              <w:t>нарных условиях</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30.1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койко-день</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0,039</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1 662,3</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64,8</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176 402,9</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высокотехнологичная медицинская помощь</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30.2</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го</w:t>
            </w:r>
            <w:r w:rsidRPr="00EA447C">
              <w:rPr>
                <w:rFonts w:ascii="Times New Roman" w:hAnsi="Times New Roman" w:cs="Times New Roman"/>
                <w:sz w:val="20"/>
              </w:rPr>
              <w:t>с</w:t>
            </w:r>
            <w:r w:rsidRPr="00EA447C">
              <w:rPr>
                <w:rFonts w:ascii="Times New Roman" w:hAnsi="Times New Roman" w:cs="Times New Roman"/>
                <w:sz w:val="20"/>
              </w:rPr>
              <w:t>питализации</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0,00112</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137 836,7</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154,7</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420 953,4</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 xml:space="preserve">медицинская помощь в условиях </w:t>
            </w:r>
          </w:p>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дневного стационара</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леч</w:t>
            </w:r>
            <w:r w:rsidRPr="00EA447C">
              <w:rPr>
                <w:rFonts w:ascii="Times New Roman" w:hAnsi="Times New Roman" w:cs="Times New Roman"/>
                <w:sz w:val="20"/>
              </w:rPr>
              <w:t>е</w:t>
            </w:r>
            <w:r w:rsidRPr="00EA447C">
              <w:rPr>
                <w:rFonts w:ascii="Times New Roman" w:hAnsi="Times New Roman" w:cs="Times New Roman"/>
                <w:sz w:val="20"/>
              </w:rPr>
              <w:t>ния</w:t>
            </w:r>
          </w:p>
        </w:tc>
        <w:tc>
          <w:tcPr>
            <w:tcW w:w="608"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0,06</w:t>
            </w: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11 978,7</w:t>
            </w: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718,7</w:t>
            </w: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1 955 691,4</w:t>
            </w: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2. Медицинская помощь по видам и заболеваниям сверх базовой програ</w:t>
            </w:r>
            <w:r w:rsidRPr="00EA447C">
              <w:rPr>
                <w:rFonts w:ascii="Times New Roman" w:hAnsi="Times New Roman" w:cs="Times New Roman"/>
                <w:sz w:val="20"/>
              </w:rPr>
              <w:t>м</w:t>
            </w:r>
            <w:r w:rsidRPr="00EA447C">
              <w:rPr>
                <w:rFonts w:ascii="Times New Roman" w:hAnsi="Times New Roman" w:cs="Times New Roman"/>
                <w:sz w:val="20"/>
              </w:rPr>
              <w:t>мы:</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32</w:t>
            </w:r>
          </w:p>
        </w:tc>
        <w:tc>
          <w:tcPr>
            <w:tcW w:w="420" w:type="pct"/>
          </w:tcPr>
          <w:p w:rsidR="00EA447C" w:rsidRPr="00EA447C" w:rsidRDefault="00EA447C" w:rsidP="00D4776E">
            <w:pPr>
              <w:pStyle w:val="ConsPlusNormal"/>
              <w:rPr>
                <w:rFonts w:ascii="Times New Roman" w:hAnsi="Times New Roman" w:cs="Times New Roman"/>
                <w:sz w:val="20"/>
              </w:rPr>
            </w:pPr>
          </w:p>
        </w:tc>
        <w:tc>
          <w:tcPr>
            <w:tcW w:w="608" w:type="pct"/>
          </w:tcPr>
          <w:p w:rsidR="00EA447C" w:rsidRPr="00EA447C" w:rsidRDefault="00EA447C" w:rsidP="00D4776E">
            <w:pPr>
              <w:pStyle w:val="ConsPlusNormal"/>
              <w:rPr>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jc w:val="center"/>
              <w:rPr>
                <w:rFonts w:ascii="Times New Roman" w:hAnsi="Times New Roman" w:cs="Times New Roman"/>
                <w:sz w:val="20"/>
              </w:rPr>
            </w:pPr>
          </w:p>
        </w:tc>
        <w:tc>
          <w:tcPr>
            <w:tcW w:w="421" w:type="pct"/>
          </w:tcPr>
          <w:p w:rsidR="00EA447C" w:rsidRPr="00EA447C" w:rsidRDefault="00EA447C" w:rsidP="00D4776E">
            <w:pPr>
              <w:pStyle w:val="ConsPlusNormal"/>
              <w:jc w:val="center"/>
              <w:rPr>
                <w:rFonts w:ascii="Times New Roman" w:hAnsi="Times New Roman" w:cs="Times New Roman"/>
                <w:sz w:val="20"/>
              </w:rPr>
            </w:pPr>
          </w:p>
        </w:tc>
        <w:tc>
          <w:tcPr>
            <w:tcW w:w="420" w:type="pct"/>
          </w:tcPr>
          <w:p w:rsidR="00EA447C" w:rsidRPr="00EA447C" w:rsidRDefault="00EA447C" w:rsidP="00D4776E">
            <w:pPr>
              <w:pStyle w:val="ConsPlusNormal"/>
              <w:jc w:val="center"/>
              <w:rPr>
                <w:rFonts w:ascii="Times New Roman" w:hAnsi="Times New Roman" w:cs="Times New Roman"/>
                <w:sz w:val="20"/>
              </w:rPr>
            </w:pPr>
          </w:p>
        </w:tc>
        <w:tc>
          <w:tcPr>
            <w:tcW w:w="467" w:type="pct"/>
          </w:tcPr>
          <w:p w:rsidR="00EA447C" w:rsidRPr="00EA447C" w:rsidRDefault="00EA447C" w:rsidP="00D4776E">
            <w:pPr>
              <w:pStyle w:val="ConsPlusNormal"/>
              <w:jc w:val="center"/>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скорая медицинская помощь</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33</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вызов</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val="restart"/>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медицинская помощь в амбулаторных условиях</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34.1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посещение с профилактическими и иными цел</w:t>
            </w:r>
            <w:r w:rsidRPr="00EA447C">
              <w:rPr>
                <w:rFonts w:ascii="Times New Roman" w:hAnsi="Times New Roman" w:cs="Times New Roman"/>
                <w:sz w:val="20"/>
              </w:rPr>
              <w:t>я</w:t>
            </w:r>
            <w:r w:rsidRPr="00EA447C">
              <w:rPr>
                <w:rFonts w:ascii="Times New Roman" w:hAnsi="Times New Roman" w:cs="Times New Roman"/>
                <w:sz w:val="20"/>
              </w:rPr>
              <w:t>ми</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tcPr>
          <w:p w:rsidR="00EA447C" w:rsidRPr="00EA447C" w:rsidRDefault="00EA447C" w:rsidP="00D4776E">
            <w:pPr>
              <w:rPr>
                <w:sz w:val="20"/>
                <w:szCs w:val="20"/>
              </w:rPr>
            </w:pP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34.2</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посещение по неотложной медицинской п</w:t>
            </w:r>
            <w:r w:rsidRPr="00EA447C">
              <w:rPr>
                <w:rFonts w:ascii="Times New Roman" w:hAnsi="Times New Roman" w:cs="Times New Roman"/>
                <w:sz w:val="20"/>
              </w:rPr>
              <w:t>о</w:t>
            </w:r>
            <w:r w:rsidRPr="00EA447C">
              <w:rPr>
                <w:rFonts w:ascii="Times New Roman" w:hAnsi="Times New Roman" w:cs="Times New Roman"/>
                <w:sz w:val="20"/>
              </w:rPr>
              <w:t>мощи</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vMerge/>
          </w:tcPr>
          <w:p w:rsidR="00EA447C" w:rsidRPr="00EA447C" w:rsidRDefault="00EA447C" w:rsidP="00D4776E">
            <w:pPr>
              <w:rPr>
                <w:sz w:val="20"/>
                <w:szCs w:val="20"/>
              </w:rPr>
            </w:pP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34.3</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обращение</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специализированная медицинская п</w:t>
            </w:r>
            <w:r w:rsidRPr="00EA447C">
              <w:rPr>
                <w:rFonts w:ascii="Times New Roman" w:hAnsi="Times New Roman" w:cs="Times New Roman"/>
                <w:sz w:val="20"/>
              </w:rPr>
              <w:t>о</w:t>
            </w:r>
            <w:r w:rsidRPr="00EA447C">
              <w:rPr>
                <w:rFonts w:ascii="Times New Roman" w:hAnsi="Times New Roman" w:cs="Times New Roman"/>
                <w:sz w:val="20"/>
              </w:rPr>
              <w:t>мощь в стационарных условиях, в том числе:</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35</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го</w:t>
            </w:r>
            <w:r w:rsidRPr="00EA447C">
              <w:rPr>
                <w:rFonts w:ascii="Times New Roman" w:hAnsi="Times New Roman" w:cs="Times New Roman"/>
                <w:sz w:val="20"/>
              </w:rPr>
              <w:t>с</w:t>
            </w:r>
            <w:r w:rsidRPr="00EA447C">
              <w:rPr>
                <w:rFonts w:ascii="Times New Roman" w:hAnsi="Times New Roman" w:cs="Times New Roman"/>
                <w:sz w:val="20"/>
              </w:rPr>
              <w:t>питализации</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медицинская реабилитация в стаци</w:t>
            </w:r>
            <w:r w:rsidRPr="00EA447C">
              <w:rPr>
                <w:rFonts w:ascii="Times New Roman" w:hAnsi="Times New Roman" w:cs="Times New Roman"/>
                <w:sz w:val="20"/>
              </w:rPr>
              <w:t>о</w:t>
            </w:r>
            <w:r w:rsidRPr="00EA447C">
              <w:rPr>
                <w:rFonts w:ascii="Times New Roman" w:hAnsi="Times New Roman" w:cs="Times New Roman"/>
                <w:sz w:val="20"/>
              </w:rPr>
              <w:t>нарных условиях</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35.1</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койко-день</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 xml:space="preserve">высокотехнологичная </w:t>
            </w:r>
            <w:r w:rsidRPr="00EA447C">
              <w:rPr>
                <w:rFonts w:ascii="Times New Roman" w:hAnsi="Times New Roman" w:cs="Times New Roman"/>
                <w:sz w:val="20"/>
              </w:rPr>
              <w:lastRenderedPageBreak/>
              <w:t>медицинская помощь</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lastRenderedPageBreak/>
              <w:t>35.2</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 xml:space="preserve">случай </w:t>
            </w:r>
            <w:r w:rsidRPr="00EA447C">
              <w:rPr>
                <w:rFonts w:ascii="Times New Roman" w:hAnsi="Times New Roman" w:cs="Times New Roman"/>
                <w:sz w:val="20"/>
              </w:rPr>
              <w:lastRenderedPageBreak/>
              <w:t>го</w:t>
            </w:r>
            <w:r w:rsidRPr="00EA447C">
              <w:rPr>
                <w:rFonts w:ascii="Times New Roman" w:hAnsi="Times New Roman" w:cs="Times New Roman"/>
                <w:sz w:val="20"/>
              </w:rPr>
              <w:t>с</w:t>
            </w:r>
            <w:r w:rsidRPr="00EA447C">
              <w:rPr>
                <w:rFonts w:ascii="Times New Roman" w:hAnsi="Times New Roman" w:cs="Times New Roman"/>
                <w:sz w:val="20"/>
              </w:rPr>
              <w:t>питализации</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lastRenderedPageBreak/>
              <w:t>медицинская помощь в условиях дне</w:t>
            </w:r>
            <w:r w:rsidRPr="00EA447C">
              <w:rPr>
                <w:rFonts w:ascii="Times New Roman" w:hAnsi="Times New Roman" w:cs="Times New Roman"/>
                <w:sz w:val="20"/>
              </w:rPr>
              <w:t>в</w:t>
            </w:r>
            <w:r w:rsidRPr="00EA447C">
              <w:rPr>
                <w:rFonts w:ascii="Times New Roman" w:hAnsi="Times New Roman" w:cs="Times New Roman"/>
                <w:sz w:val="20"/>
              </w:rPr>
              <w:t>ного стационара</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36</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случай леч</w:t>
            </w:r>
            <w:r w:rsidRPr="00EA447C">
              <w:rPr>
                <w:rFonts w:ascii="Times New Roman" w:hAnsi="Times New Roman" w:cs="Times New Roman"/>
                <w:sz w:val="20"/>
              </w:rPr>
              <w:t>е</w:t>
            </w:r>
            <w:r w:rsidRPr="00EA447C">
              <w:rPr>
                <w:rFonts w:ascii="Times New Roman" w:hAnsi="Times New Roman" w:cs="Times New Roman"/>
                <w:sz w:val="20"/>
              </w:rPr>
              <w:t>ния</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c>
          <w:tcPr>
            <w:tcW w:w="1262" w:type="pct"/>
            <w:gridSpan w:val="3"/>
          </w:tcPr>
          <w:p w:rsidR="00EA447C" w:rsidRPr="00EA447C" w:rsidRDefault="00EA447C" w:rsidP="00D4776E">
            <w:pPr>
              <w:pStyle w:val="ConsPlusNormal"/>
              <w:rPr>
                <w:rFonts w:ascii="Times New Roman" w:hAnsi="Times New Roman" w:cs="Times New Roman"/>
                <w:sz w:val="20"/>
              </w:rPr>
            </w:pPr>
            <w:r w:rsidRPr="00EA447C">
              <w:rPr>
                <w:rFonts w:ascii="Times New Roman" w:hAnsi="Times New Roman" w:cs="Times New Roman"/>
                <w:sz w:val="20"/>
              </w:rPr>
              <w:t>паллиативная медицинская помощь</w:t>
            </w:r>
          </w:p>
        </w:tc>
        <w:tc>
          <w:tcPr>
            <w:tcW w:w="281"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37</w:t>
            </w:r>
          </w:p>
        </w:tc>
        <w:tc>
          <w:tcPr>
            <w:tcW w:w="420" w:type="pct"/>
          </w:tcPr>
          <w:p w:rsidR="00EA447C" w:rsidRPr="00EA447C" w:rsidRDefault="00EA447C" w:rsidP="00D4776E">
            <w:pPr>
              <w:pStyle w:val="ConsPlusNormal"/>
              <w:jc w:val="center"/>
              <w:rPr>
                <w:rFonts w:ascii="Times New Roman" w:hAnsi="Times New Roman" w:cs="Times New Roman"/>
                <w:sz w:val="20"/>
              </w:rPr>
            </w:pPr>
            <w:r w:rsidRPr="00EA447C">
              <w:rPr>
                <w:rFonts w:ascii="Times New Roman" w:hAnsi="Times New Roman" w:cs="Times New Roman"/>
                <w:sz w:val="20"/>
              </w:rPr>
              <w:t>койко-день</w:t>
            </w:r>
          </w:p>
        </w:tc>
        <w:tc>
          <w:tcPr>
            <w:tcW w:w="608"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374" w:type="pct"/>
          </w:tcPr>
          <w:p w:rsidR="00EA447C" w:rsidRPr="00EA447C" w:rsidRDefault="00EA447C" w:rsidP="00D4776E">
            <w:pPr>
              <w:pStyle w:val="ConsPlusNormal"/>
              <w:rPr>
                <w:rFonts w:ascii="Times New Roman" w:hAnsi="Times New Roman" w:cs="Times New Roman"/>
                <w:sz w:val="20"/>
              </w:rPr>
            </w:pPr>
          </w:p>
        </w:tc>
        <w:tc>
          <w:tcPr>
            <w:tcW w:w="421" w:type="pct"/>
          </w:tcPr>
          <w:p w:rsidR="00EA447C" w:rsidRPr="00EA447C" w:rsidRDefault="00EA447C" w:rsidP="00D4776E">
            <w:pPr>
              <w:pStyle w:val="ConsPlusNormal"/>
              <w:rPr>
                <w:rFonts w:ascii="Times New Roman" w:hAnsi="Times New Roman" w:cs="Times New Roman"/>
                <w:sz w:val="20"/>
              </w:rPr>
            </w:pPr>
          </w:p>
        </w:tc>
        <w:tc>
          <w:tcPr>
            <w:tcW w:w="420" w:type="pct"/>
          </w:tcPr>
          <w:p w:rsidR="00EA447C" w:rsidRPr="00EA447C" w:rsidRDefault="00EA447C" w:rsidP="00D4776E">
            <w:pPr>
              <w:pStyle w:val="ConsPlusNormal"/>
              <w:rPr>
                <w:rFonts w:ascii="Times New Roman" w:hAnsi="Times New Roman" w:cs="Times New Roman"/>
                <w:sz w:val="20"/>
              </w:rPr>
            </w:pPr>
          </w:p>
        </w:tc>
        <w:tc>
          <w:tcPr>
            <w:tcW w:w="467" w:type="pct"/>
          </w:tcPr>
          <w:p w:rsidR="00EA447C" w:rsidRPr="00EA447C" w:rsidRDefault="00EA447C" w:rsidP="00D4776E">
            <w:pPr>
              <w:pStyle w:val="ConsPlusNormal"/>
              <w:rPr>
                <w:rFonts w:ascii="Times New Roman" w:hAnsi="Times New Roman" w:cs="Times New Roman"/>
                <w:sz w:val="20"/>
              </w:rPr>
            </w:pPr>
          </w:p>
        </w:tc>
        <w:tc>
          <w:tcPr>
            <w:tcW w:w="327" w:type="pct"/>
          </w:tcPr>
          <w:p w:rsidR="00EA447C" w:rsidRPr="00EA447C" w:rsidRDefault="00EA447C" w:rsidP="00D4776E">
            <w:pPr>
              <w:pStyle w:val="ConsPlusNormal"/>
              <w:rPr>
                <w:rFonts w:ascii="Times New Roman" w:hAnsi="Times New Roman" w:cs="Times New Roman"/>
                <w:sz w:val="20"/>
              </w:rPr>
            </w:pPr>
          </w:p>
        </w:tc>
      </w:tr>
      <w:tr w:rsidR="00EA447C" w:rsidRPr="00EA447C" w:rsidTr="00EA447C">
        <w:tblPrEx>
          <w:tblBorders>
            <w:insideH w:val="nil"/>
          </w:tblBorders>
        </w:tblPrEx>
        <w:tc>
          <w:tcPr>
            <w:tcW w:w="1262" w:type="pct"/>
            <w:gridSpan w:val="3"/>
            <w:tcBorders>
              <w:bottom w:val="nil"/>
            </w:tcBorders>
          </w:tcPr>
          <w:p w:rsidR="00EA447C" w:rsidRPr="00EA447C" w:rsidRDefault="00EA447C" w:rsidP="00D4776E">
            <w:pPr>
              <w:pStyle w:val="ConsPlusNormal"/>
              <w:rPr>
                <w:rFonts w:ascii="Times New Roman" w:hAnsi="Times New Roman" w:cs="Times New Roman"/>
                <w:b/>
                <w:sz w:val="20"/>
              </w:rPr>
            </w:pPr>
            <w:r w:rsidRPr="00EA447C">
              <w:rPr>
                <w:rFonts w:ascii="Times New Roman" w:hAnsi="Times New Roman" w:cs="Times New Roman"/>
                <w:b/>
                <w:sz w:val="20"/>
              </w:rPr>
              <w:t>ИТОГО (сумма строк 01 + 15 + 20)</w:t>
            </w:r>
          </w:p>
        </w:tc>
        <w:tc>
          <w:tcPr>
            <w:tcW w:w="281" w:type="pct"/>
            <w:tcBorders>
              <w:bottom w:val="nil"/>
            </w:tcBorders>
          </w:tcPr>
          <w:p w:rsidR="00EA447C" w:rsidRPr="00EA447C" w:rsidRDefault="00EA447C" w:rsidP="00D4776E">
            <w:pPr>
              <w:pStyle w:val="ConsPlusNormal"/>
              <w:jc w:val="center"/>
              <w:rPr>
                <w:rFonts w:ascii="Times New Roman" w:hAnsi="Times New Roman" w:cs="Times New Roman"/>
                <w:b/>
                <w:sz w:val="20"/>
              </w:rPr>
            </w:pPr>
            <w:r w:rsidRPr="00EA447C">
              <w:rPr>
                <w:rFonts w:ascii="Times New Roman" w:hAnsi="Times New Roman" w:cs="Times New Roman"/>
                <w:b/>
                <w:sz w:val="20"/>
              </w:rPr>
              <w:t>38</w:t>
            </w:r>
          </w:p>
        </w:tc>
        <w:tc>
          <w:tcPr>
            <w:tcW w:w="420" w:type="pct"/>
            <w:tcBorders>
              <w:bottom w:val="nil"/>
            </w:tcBorders>
          </w:tcPr>
          <w:p w:rsidR="00EA447C" w:rsidRPr="00EA447C" w:rsidRDefault="00EA447C" w:rsidP="00D4776E">
            <w:pPr>
              <w:pStyle w:val="ConsPlusNormal"/>
              <w:rPr>
                <w:rFonts w:ascii="Times New Roman" w:hAnsi="Times New Roman" w:cs="Times New Roman"/>
                <w:b/>
                <w:sz w:val="20"/>
              </w:rPr>
            </w:pPr>
          </w:p>
        </w:tc>
        <w:tc>
          <w:tcPr>
            <w:tcW w:w="608" w:type="pct"/>
            <w:tcBorders>
              <w:bottom w:val="nil"/>
            </w:tcBorders>
          </w:tcPr>
          <w:p w:rsidR="00EA447C" w:rsidRPr="00EA447C" w:rsidRDefault="00EA447C" w:rsidP="00D4776E">
            <w:pPr>
              <w:pStyle w:val="ConsPlusNormal"/>
              <w:rPr>
                <w:rFonts w:ascii="Times New Roman" w:hAnsi="Times New Roman" w:cs="Times New Roman"/>
                <w:b/>
                <w:sz w:val="20"/>
              </w:rPr>
            </w:pPr>
          </w:p>
        </w:tc>
        <w:tc>
          <w:tcPr>
            <w:tcW w:w="421" w:type="pct"/>
            <w:tcBorders>
              <w:bottom w:val="nil"/>
            </w:tcBorders>
          </w:tcPr>
          <w:p w:rsidR="00EA447C" w:rsidRPr="00EA447C" w:rsidRDefault="00EA447C" w:rsidP="00D4776E">
            <w:pPr>
              <w:pStyle w:val="ConsPlusNormal"/>
              <w:rPr>
                <w:rFonts w:ascii="Times New Roman" w:hAnsi="Times New Roman" w:cs="Times New Roman"/>
                <w:b/>
                <w:sz w:val="20"/>
              </w:rPr>
            </w:pPr>
          </w:p>
        </w:tc>
        <w:tc>
          <w:tcPr>
            <w:tcW w:w="374" w:type="pct"/>
            <w:tcBorders>
              <w:bottom w:val="nil"/>
            </w:tcBorders>
          </w:tcPr>
          <w:p w:rsidR="00EA447C" w:rsidRPr="00EA447C" w:rsidRDefault="00EA447C" w:rsidP="00D4776E">
            <w:pPr>
              <w:pStyle w:val="ConsPlusNormal"/>
              <w:jc w:val="center"/>
              <w:rPr>
                <w:rFonts w:ascii="Times New Roman" w:hAnsi="Times New Roman" w:cs="Times New Roman"/>
                <w:b/>
                <w:sz w:val="20"/>
              </w:rPr>
            </w:pPr>
            <w:r w:rsidRPr="00EA447C">
              <w:rPr>
                <w:rFonts w:ascii="Times New Roman" w:hAnsi="Times New Roman" w:cs="Times New Roman"/>
                <w:b/>
                <w:sz w:val="20"/>
              </w:rPr>
              <w:t>822,9</w:t>
            </w:r>
          </w:p>
        </w:tc>
        <w:tc>
          <w:tcPr>
            <w:tcW w:w="421" w:type="pct"/>
            <w:tcBorders>
              <w:bottom w:val="nil"/>
            </w:tcBorders>
          </w:tcPr>
          <w:p w:rsidR="00EA447C" w:rsidRPr="00EA447C" w:rsidRDefault="00EA447C" w:rsidP="00D4776E">
            <w:pPr>
              <w:pStyle w:val="ConsPlusNormal"/>
              <w:jc w:val="center"/>
              <w:rPr>
                <w:rFonts w:ascii="Times New Roman" w:hAnsi="Times New Roman" w:cs="Times New Roman"/>
                <w:b/>
                <w:sz w:val="20"/>
              </w:rPr>
            </w:pPr>
            <w:r w:rsidRPr="00EA447C">
              <w:rPr>
                <w:rFonts w:ascii="Times New Roman" w:hAnsi="Times New Roman" w:cs="Times New Roman"/>
                <w:b/>
                <w:sz w:val="20"/>
              </w:rPr>
              <w:t>8 864,2</w:t>
            </w:r>
          </w:p>
        </w:tc>
        <w:tc>
          <w:tcPr>
            <w:tcW w:w="420" w:type="pct"/>
            <w:tcBorders>
              <w:bottom w:val="nil"/>
            </w:tcBorders>
          </w:tcPr>
          <w:p w:rsidR="00EA447C" w:rsidRPr="00EA447C" w:rsidRDefault="00EA447C" w:rsidP="00D4776E">
            <w:pPr>
              <w:pStyle w:val="ConsPlusNormal"/>
              <w:jc w:val="center"/>
              <w:rPr>
                <w:rFonts w:ascii="Times New Roman" w:hAnsi="Times New Roman" w:cs="Times New Roman"/>
                <w:b/>
                <w:sz w:val="20"/>
              </w:rPr>
            </w:pPr>
            <w:r w:rsidRPr="00EA447C">
              <w:rPr>
                <w:rFonts w:ascii="Times New Roman" w:hAnsi="Times New Roman" w:cs="Times New Roman"/>
                <w:b/>
                <w:sz w:val="20"/>
              </w:rPr>
              <w:t>2 481 597,7</w:t>
            </w:r>
          </w:p>
        </w:tc>
        <w:tc>
          <w:tcPr>
            <w:tcW w:w="467" w:type="pct"/>
            <w:tcBorders>
              <w:bottom w:val="nil"/>
            </w:tcBorders>
          </w:tcPr>
          <w:p w:rsidR="00EA447C" w:rsidRPr="00EA447C" w:rsidRDefault="00EA447C" w:rsidP="00D4776E">
            <w:pPr>
              <w:pStyle w:val="ConsPlusNormal"/>
              <w:jc w:val="center"/>
              <w:rPr>
                <w:rFonts w:ascii="Times New Roman" w:hAnsi="Times New Roman" w:cs="Times New Roman"/>
                <w:b/>
                <w:sz w:val="20"/>
              </w:rPr>
            </w:pPr>
            <w:r w:rsidRPr="00EA447C">
              <w:rPr>
                <w:rFonts w:ascii="Times New Roman" w:hAnsi="Times New Roman" w:cs="Times New Roman"/>
                <w:b/>
                <w:sz w:val="20"/>
              </w:rPr>
              <w:t>24 120 119,4</w:t>
            </w:r>
          </w:p>
        </w:tc>
        <w:tc>
          <w:tcPr>
            <w:tcW w:w="327" w:type="pct"/>
            <w:tcBorders>
              <w:bottom w:val="nil"/>
            </w:tcBorders>
          </w:tcPr>
          <w:p w:rsidR="00EA447C" w:rsidRPr="00EA447C" w:rsidRDefault="00EA447C" w:rsidP="00D4776E">
            <w:pPr>
              <w:pStyle w:val="ConsPlusNormal"/>
              <w:jc w:val="center"/>
              <w:rPr>
                <w:rFonts w:ascii="Times New Roman" w:hAnsi="Times New Roman" w:cs="Times New Roman"/>
                <w:b/>
                <w:sz w:val="20"/>
              </w:rPr>
            </w:pPr>
            <w:r w:rsidRPr="00EA447C">
              <w:rPr>
                <w:rFonts w:ascii="Times New Roman" w:hAnsi="Times New Roman" w:cs="Times New Roman"/>
                <w:b/>
                <w:sz w:val="20"/>
              </w:rPr>
              <w:t>100</w:t>
            </w:r>
          </w:p>
        </w:tc>
      </w:tr>
    </w:tbl>
    <w:p w:rsidR="00EA447C" w:rsidRPr="00EA447C" w:rsidRDefault="00EA447C" w:rsidP="00EA447C">
      <w:pPr>
        <w:pStyle w:val="ConsPlusNormal"/>
        <w:ind w:firstLine="540"/>
        <w:jc w:val="both"/>
        <w:rPr>
          <w:rFonts w:ascii="Times New Roman" w:hAnsi="Times New Roman" w:cs="Times New Roman"/>
          <w:sz w:val="18"/>
          <w:szCs w:val="18"/>
        </w:rPr>
      </w:pPr>
      <w:r w:rsidRPr="00EA447C">
        <w:rPr>
          <w:rFonts w:ascii="Times New Roman" w:hAnsi="Times New Roman" w:cs="Times New Roman"/>
          <w:sz w:val="18"/>
          <w:szCs w:val="18"/>
        </w:rPr>
        <w:t>---------------------</w:t>
      </w:r>
    </w:p>
    <w:p w:rsidR="00EA447C" w:rsidRPr="00EA447C" w:rsidRDefault="00EA447C" w:rsidP="00EA447C">
      <w:pPr>
        <w:pStyle w:val="ConsPlusNormal"/>
        <w:ind w:left="-426"/>
        <w:jc w:val="both"/>
        <w:rPr>
          <w:rFonts w:ascii="Times New Roman" w:hAnsi="Times New Roman" w:cs="Times New Roman"/>
          <w:sz w:val="18"/>
          <w:szCs w:val="18"/>
        </w:rPr>
      </w:pPr>
      <w:r w:rsidRPr="00EA447C">
        <w:rPr>
          <w:rFonts w:ascii="Times New Roman" w:hAnsi="Times New Roman" w:cs="Times New Roman"/>
          <w:sz w:val="18"/>
          <w:szCs w:val="18"/>
        </w:rPr>
        <w:t xml:space="preserve">       &lt;*&gt; Без учета финансовых средств консолидированного бюджета Республики Дагестан на содержание медицинских организаций, работающих </w:t>
      </w:r>
    </w:p>
    <w:p w:rsidR="00EA447C" w:rsidRPr="00EA447C" w:rsidRDefault="00EA447C" w:rsidP="00EA447C">
      <w:pPr>
        <w:pStyle w:val="ConsPlusNormal"/>
        <w:jc w:val="both"/>
        <w:rPr>
          <w:rFonts w:ascii="Times New Roman" w:hAnsi="Times New Roman" w:cs="Times New Roman"/>
          <w:sz w:val="18"/>
          <w:szCs w:val="18"/>
        </w:rPr>
      </w:pPr>
      <w:r w:rsidRPr="00EA447C">
        <w:rPr>
          <w:rFonts w:ascii="Times New Roman" w:hAnsi="Times New Roman" w:cs="Times New Roman"/>
          <w:sz w:val="18"/>
          <w:szCs w:val="18"/>
        </w:rPr>
        <w:t>в системе ОМС (затраты, не вошедшие в тариф).</w:t>
      </w:r>
    </w:p>
    <w:p w:rsidR="00EA447C" w:rsidRPr="00EA447C" w:rsidRDefault="00EA447C" w:rsidP="00EA447C">
      <w:pPr>
        <w:pStyle w:val="ConsPlusNormal"/>
        <w:jc w:val="both"/>
        <w:rPr>
          <w:rFonts w:ascii="Times New Roman" w:hAnsi="Times New Roman" w:cs="Times New Roman"/>
          <w:sz w:val="18"/>
          <w:szCs w:val="18"/>
        </w:rPr>
      </w:pPr>
      <w:r w:rsidRPr="00EA447C">
        <w:rPr>
          <w:rFonts w:ascii="Times New Roman" w:hAnsi="Times New Roman" w:cs="Times New Roman"/>
          <w:sz w:val="18"/>
          <w:szCs w:val="18"/>
        </w:rPr>
        <w:t xml:space="preserve">&lt;**&gt; Указываются средства консолидированного бюджета Республики Дагестан на приобретение медицинского оборудования для </w:t>
      </w:r>
      <w:proofErr w:type="gramStart"/>
      <w:r w:rsidRPr="00EA447C">
        <w:rPr>
          <w:rFonts w:ascii="Times New Roman" w:hAnsi="Times New Roman" w:cs="Times New Roman"/>
          <w:sz w:val="18"/>
          <w:szCs w:val="18"/>
        </w:rPr>
        <w:t>медицинских</w:t>
      </w:r>
      <w:proofErr w:type="gramEnd"/>
      <w:r w:rsidRPr="00EA447C">
        <w:rPr>
          <w:rFonts w:ascii="Times New Roman" w:hAnsi="Times New Roman" w:cs="Times New Roman"/>
          <w:sz w:val="18"/>
          <w:szCs w:val="18"/>
        </w:rPr>
        <w:t xml:space="preserve"> </w:t>
      </w:r>
    </w:p>
    <w:p w:rsidR="00EA447C" w:rsidRPr="00EA447C" w:rsidRDefault="00EA447C" w:rsidP="00EA447C">
      <w:pPr>
        <w:pStyle w:val="ConsPlusNormal"/>
        <w:jc w:val="both"/>
        <w:rPr>
          <w:rFonts w:ascii="Times New Roman" w:hAnsi="Times New Roman" w:cs="Times New Roman"/>
          <w:sz w:val="18"/>
          <w:szCs w:val="18"/>
        </w:rPr>
      </w:pPr>
      <w:r w:rsidRPr="00EA447C">
        <w:rPr>
          <w:rFonts w:ascii="Times New Roman" w:hAnsi="Times New Roman" w:cs="Times New Roman"/>
          <w:sz w:val="18"/>
          <w:szCs w:val="18"/>
        </w:rPr>
        <w:t>организаций, работающих в системе ОМС сверх Территориальной программы обязательного медицинского страхования Республики Дагестан.</w:t>
      </w:r>
    </w:p>
    <w:p w:rsidR="00EA447C" w:rsidRPr="00EA447C" w:rsidRDefault="00EA447C" w:rsidP="00EA447C">
      <w:pPr>
        <w:pStyle w:val="ConsPlusNormal"/>
        <w:jc w:val="both"/>
        <w:rPr>
          <w:rFonts w:ascii="Times New Roman" w:hAnsi="Times New Roman" w:cs="Times New Roman"/>
          <w:sz w:val="18"/>
          <w:szCs w:val="18"/>
        </w:rPr>
      </w:pPr>
      <w:r w:rsidRPr="00EA447C">
        <w:rPr>
          <w:rFonts w:ascii="Times New Roman" w:hAnsi="Times New Roman" w:cs="Times New Roman"/>
          <w:sz w:val="18"/>
          <w:szCs w:val="18"/>
        </w:rPr>
        <w:t xml:space="preserve">&lt;***&gt; В случае включения паллиативной медицинской помощи в Территориальную программу ОМС сверх базовой программы ОМС </w:t>
      </w:r>
      <w:proofErr w:type="gramStart"/>
      <w:r w:rsidRPr="00EA447C">
        <w:rPr>
          <w:rFonts w:ascii="Times New Roman" w:hAnsi="Times New Roman" w:cs="Times New Roman"/>
          <w:sz w:val="18"/>
          <w:szCs w:val="18"/>
        </w:rPr>
        <w:t>с</w:t>
      </w:r>
      <w:proofErr w:type="gramEnd"/>
      <w:r w:rsidRPr="00EA447C">
        <w:rPr>
          <w:rFonts w:ascii="Times New Roman" w:hAnsi="Times New Roman" w:cs="Times New Roman"/>
          <w:sz w:val="18"/>
          <w:szCs w:val="18"/>
        </w:rPr>
        <w:t xml:space="preserve"> </w:t>
      </w:r>
    </w:p>
    <w:p w:rsidR="00EA447C" w:rsidRPr="00EA447C" w:rsidRDefault="00EA447C" w:rsidP="00EA447C">
      <w:pPr>
        <w:pStyle w:val="ConsPlusNormal"/>
        <w:jc w:val="both"/>
        <w:rPr>
          <w:rFonts w:ascii="Times New Roman" w:hAnsi="Times New Roman" w:cs="Times New Roman"/>
          <w:sz w:val="18"/>
          <w:szCs w:val="18"/>
        </w:rPr>
      </w:pPr>
      <w:r w:rsidRPr="00EA447C">
        <w:rPr>
          <w:rFonts w:ascii="Times New Roman" w:hAnsi="Times New Roman" w:cs="Times New Roman"/>
          <w:sz w:val="18"/>
          <w:szCs w:val="18"/>
        </w:rPr>
        <w:t>соответствующим платежом Республики Дагестан.</w:t>
      </w:r>
    </w:p>
    <w:p w:rsidR="001738E4" w:rsidRPr="00EA447C" w:rsidRDefault="001738E4" w:rsidP="001738E4">
      <w:pPr>
        <w:pStyle w:val="ConsPlusNormal"/>
        <w:jc w:val="both"/>
        <w:rPr>
          <w:sz w:val="18"/>
          <w:szCs w:val="18"/>
        </w:rPr>
      </w:pPr>
    </w:p>
    <w:p w:rsidR="00EA447C" w:rsidRPr="00B84D99" w:rsidRDefault="00EA447C" w:rsidP="00EA447C">
      <w:pPr>
        <w:pStyle w:val="ConsPlusNormal"/>
        <w:jc w:val="right"/>
        <w:outlineLvl w:val="1"/>
        <w:rPr>
          <w:rFonts w:ascii="Times New Roman" w:hAnsi="Times New Roman" w:cs="Times New Roman"/>
          <w:sz w:val="24"/>
          <w:szCs w:val="24"/>
        </w:rPr>
      </w:pPr>
      <w:r>
        <w:br w:type="column"/>
      </w:r>
      <w:r w:rsidRPr="00B84D9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EA447C" w:rsidRPr="00B84D99"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к Территориальной программе</w:t>
      </w:r>
    </w:p>
    <w:p w:rsidR="00EA447C" w:rsidRPr="00B84D99"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 xml:space="preserve">государственных гарантий </w:t>
      </w:r>
      <w:proofErr w:type="gramStart"/>
      <w:r w:rsidRPr="00B84D99">
        <w:rPr>
          <w:rFonts w:ascii="Times New Roman" w:hAnsi="Times New Roman" w:cs="Times New Roman"/>
          <w:sz w:val="24"/>
          <w:szCs w:val="24"/>
        </w:rPr>
        <w:t>бесплатного</w:t>
      </w:r>
      <w:proofErr w:type="gramEnd"/>
    </w:p>
    <w:p w:rsidR="00EA447C" w:rsidRPr="00B84D99"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оказания гражданам медицинской помощи</w:t>
      </w:r>
    </w:p>
    <w:p w:rsidR="00EA447C"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 xml:space="preserve">в Республике Дагестан на 2016 год и </w:t>
      </w:r>
      <w:proofErr w:type="gramStart"/>
      <w:r w:rsidRPr="00B84D99">
        <w:rPr>
          <w:rFonts w:ascii="Times New Roman" w:hAnsi="Times New Roman" w:cs="Times New Roman"/>
          <w:sz w:val="24"/>
          <w:szCs w:val="24"/>
        </w:rPr>
        <w:t>на</w:t>
      </w:r>
      <w:proofErr w:type="gramEnd"/>
      <w:r w:rsidRPr="00B84D99">
        <w:rPr>
          <w:rFonts w:ascii="Times New Roman" w:hAnsi="Times New Roman" w:cs="Times New Roman"/>
          <w:sz w:val="24"/>
          <w:szCs w:val="24"/>
        </w:rPr>
        <w:t xml:space="preserve"> плановый </w:t>
      </w:r>
    </w:p>
    <w:p w:rsidR="00EA447C" w:rsidRPr="00B84D99"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период 2018 и 2019 годов</w:t>
      </w:r>
    </w:p>
    <w:p w:rsidR="00EA447C" w:rsidRDefault="00EA447C" w:rsidP="00EA447C">
      <w:pPr>
        <w:widowControl w:val="0"/>
        <w:autoSpaceDE w:val="0"/>
        <w:autoSpaceDN w:val="0"/>
        <w:adjustRightInd w:val="0"/>
        <w:jc w:val="center"/>
        <w:rPr>
          <w:b/>
          <w:sz w:val="28"/>
          <w:szCs w:val="28"/>
        </w:rPr>
      </w:pPr>
    </w:p>
    <w:p w:rsidR="00EA447C" w:rsidRPr="00AF3E2D" w:rsidRDefault="00EA447C" w:rsidP="00EA447C">
      <w:pPr>
        <w:widowControl w:val="0"/>
        <w:autoSpaceDE w:val="0"/>
        <w:autoSpaceDN w:val="0"/>
        <w:adjustRightInd w:val="0"/>
        <w:jc w:val="center"/>
        <w:rPr>
          <w:b/>
          <w:sz w:val="28"/>
          <w:szCs w:val="28"/>
        </w:rPr>
      </w:pPr>
      <w:r w:rsidRPr="00AF3E2D">
        <w:rPr>
          <w:b/>
          <w:sz w:val="28"/>
          <w:szCs w:val="28"/>
        </w:rPr>
        <w:t xml:space="preserve">Утвержденная стоимость </w:t>
      </w:r>
      <w:r>
        <w:rPr>
          <w:b/>
          <w:sz w:val="28"/>
          <w:szCs w:val="28"/>
        </w:rPr>
        <w:t>Т</w:t>
      </w:r>
      <w:r w:rsidRPr="00AF3E2D">
        <w:rPr>
          <w:b/>
          <w:sz w:val="28"/>
          <w:szCs w:val="28"/>
        </w:rPr>
        <w:t xml:space="preserve">ерриториальной программы государственных гарантий </w:t>
      </w:r>
    </w:p>
    <w:p w:rsidR="00EA447C" w:rsidRPr="00AF3E2D" w:rsidRDefault="00EA447C" w:rsidP="00EA447C">
      <w:pPr>
        <w:widowControl w:val="0"/>
        <w:autoSpaceDE w:val="0"/>
        <w:autoSpaceDN w:val="0"/>
        <w:adjustRightInd w:val="0"/>
        <w:jc w:val="center"/>
        <w:rPr>
          <w:b/>
          <w:sz w:val="28"/>
          <w:szCs w:val="28"/>
        </w:rPr>
      </w:pPr>
      <w:r w:rsidRPr="00AF3E2D">
        <w:rPr>
          <w:b/>
          <w:sz w:val="28"/>
          <w:szCs w:val="28"/>
        </w:rPr>
        <w:t xml:space="preserve">бесплатного оказания гражданам медицинской помощи в Республике Дагестан </w:t>
      </w:r>
    </w:p>
    <w:p w:rsidR="00EA447C" w:rsidRPr="00AF3E2D" w:rsidRDefault="00EA447C" w:rsidP="00EA447C">
      <w:pPr>
        <w:widowControl w:val="0"/>
        <w:autoSpaceDE w:val="0"/>
        <w:autoSpaceDN w:val="0"/>
        <w:adjustRightInd w:val="0"/>
        <w:jc w:val="center"/>
        <w:rPr>
          <w:b/>
          <w:sz w:val="28"/>
          <w:szCs w:val="28"/>
        </w:rPr>
      </w:pPr>
      <w:r w:rsidRPr="00AF3E2D">
        <w:rPr>
          <w:b/>
          <w:sz w:val="28"/>
          <w:szCs w:val="28"/>
        </w:rPr>
        <w:t>по условиям ее оказания на 201</w:t>
      </w:r>
      <w:r>
        <w:rPr>
          <w:b/>
          <w:sz w:val="28"/>
          <w:szCs w:val="28"/>
        </w:rPr>
        <w:t xml:space="preserve">8 </w:t>
      </w:r>
      <w:r w:rsidRPr="00AF3E2D">
        <w:rPr>
          <w:b/>
          <w:sz w:val="28"/>
          <w:szCs w:val="28"/>
        </w:rPr>
        <w:t xml:space="preserve">год </w:t>
      </w:r>
    </w:p>
    <w:p w:rsidR="00EA447C" w:rsidRPr="00B84D99" w:rsidRDefault="00EA447C" w:rsidP="00EA447C">
      <w:pPr>
        <w:pStyle w:val="ConsPlusNormal"/>
        <w:jc w:val="center"/>
        <w:rPr>
          <w:rFonts w:ascii="Times New Roman" w:hAnsi="Times New Roman" w:cs="Times New Roman"/>
          <w:sz w:val="24"/>
          <w:szCs w:val="24"/>
        </w:rPr>
      </w:pPr>
    </w:p>
    <w:p w:rsidR="00EA447C" w:rsidRPr="00B84D99" w:rsidRDefault="00EA447C" w:rsidP="00EA447C">
      <w:pPr>
        <w:pStyle w:val="ConsPlusNormal"/>
        <w:jc w:val="center"/>
        <w:rPr>
          <w:rFonts w:ascii="Times New Roman" w:hAnsi="Times New Roman" w:cs="Times New Roman"/>
          <w:sz w:val="28"/>
          <w:szCs w:val="28"/>
        </w:rPr>
      </w:pPr>
    </w:p>
    <w:tbl>
      <w:tblPr>
        <w:tblW w:w="1516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7"/>
        <w:gridCol w:w="851"/>
        <w:gridCol w:w="850"/>
        <w:gridCol w:w="851"/>
        <w:gridCol w:w="1275"/>
        <w:gridCol w:w="1843"/>
        <w:gridCol w:w="1276"/>
        <w:gridCol w:w="1134"/>
        <w:gridCol w:w="1276"/>
        <w:gridCol w:w="1275"/>
        <w:gridCol w:w="1418"/>
        <w:gridCol w:w="992"/>
      </w:tblGrid>
      <w:tr w:rsidR="00EA447C" w:rsidRPr="00B84D99" w:rsidTr="00D4776E">
        <w:tc>
          <w:tcPr>
            <w:tcW w:w="3828" w:type="dxa"/>
            <w:gridSpan w:val="3"/>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Медицинская помощь по источникам ф</w:t>
            </w:r>
            <w:r w:rsidRPr="005A0E16">
              <w:rPr>
                <w:rFonts w:ascii="Times New Roman" w:hAnsi="Times New Roman" w:cs="Times New Roman"/>
                <w:sz w:val="20"/>
              </w:rPr>
              <w:t>и</w:t>
            </w:r>
            <w:r w:rsidRPr="005A0E16">
              <w:rPr>
                <w:rFonts w:ascii="Times New Roman" w:hAnsi="Times New Roman" w:cs="Times New Roman"/>
                <w:sz w:val="20"/>
              </w:rPr>
              <w:t>нансового обеспечения и условиям ее пр</w:t>
            </w:r>
            <w:r w:rsidRPr="005A0E16">
              <w:rPr>
                <w:rFonts w:ascii="Times New Roman" w:hAnsi="Times New Roman" w:cs="Times New Roman"/>
                <w:sz w:val="20"/>
              </w:rPr>
              <w:t>е</w:t>
            </w:r>
            <w:r w:rsidRPr="005A0E16">
              <w:rPr>
                <w:rFonts w:ascii="Times New Roman" w:hAnsi="Times New Roman" w:cs="Times New Roman"/>
                <w:sz w:val="20"/>
              </w:rPr>
              <w:t>доставления</w:t>
            </w:r>
          </w:p>
        </w:tc>
        <w:tc>
          <w:tcPr>
            <w:tcW w:w="851" w:type="dxa"/>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 </w:t>
            </w:r>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строки</w:t>
            </w:r>
          </w:p>
        </w:tc>
        <w:tc>
          <w:tcPr>
            <w:tcW w:w="1275" w:type="dxa"/>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Единица </w:t>
            </w:r>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измерения</w:t>
            </w:r>
          </w:p>
        </w:tc>
        <w:tc>
          <w:tcPr>
            <w:tcW w:w="1843" w:type="dxa"/>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Объем </w:t>
            </w:r>
          </w:p>
          <w:p w:rsidR="00EA447C" w:rsidRPr="005A0E16" w:rsidRDefault="00EA447C" w:rsidP="00D4776E">
            <w:pPr>
              <w:pStyle w:val="ConsPlusNormal"/>
              <w:jc w:val="center"/>
              <w:rPr>
                <w:rFonts w:ascii="Times New Roman" w:hAnsi="Times New Roman" w:cs="Times New Roman"/>
                <w:sz w:val="20"/>
              </w:rPr>
            </w:pPr>
            <w:proofErr w:type="gramStart"/>
            <w:r w:rsidRPr="005A0E16">
              <w:rPr>
                <w:rFonts w:ascii="Times New Roman" w:hAnsi="Times New Roman" w:cs="Times New Roman"/>
                <w:sz w:val="20"/>
              </w:rPr>
              <w:t>медицинской п</w:t>
            </w:r>
            <w:r w:rsidRPr="005A0E16">
              <w:rPr>
                <w:rFonts w:ascii="Times New Roman" w:hAnsi="Times New Roman" w:cs="Times New Roman"/>
                <w:sz w:val="20"/>
              </w:rPr>
              <w:t>о</w:t>
            </w:r>
            <w:r w:rsidRPr="005A0E16">
              <w:rPr>
                <w:rFonts w:ascii="Times New Roman" w:hAnsi="Times New Roman" w:cs="Times New Roman"/>
                <w:sz w:val="20"/>
              </w:rPr>
              <w:t xml:space="preserve">мощи в расчете на одного жителя (норматив объемов </w:t>
            </w:r>
            <w:proofErr w:type="gramEnd"/>
          </w:p>
          <w:p w:rsidR="00EA447C"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предоставления медицинской п</w:t>
            </w:r>
            <w:r w:rsidRPr="005A0E16">
              <w:rPr>
                <w:rFonts w:ascii="Times New Roman" w:hAnsi="Times New Roman" w:cs="Times New Roman"/>
                <w:sz w:val="20"/>
              </w:rPr>
              <w:t>о</w:t>
            </w:r>
            <w:r w:rsidRPr="005A0E16">
              <w:rPr>
                <w:rFonts w:ascii="Times New Roman" w:hAnsi="Times New Roman" w:cs="Times New Roman"/>
                <w:sz w:val="20"/>
              </w:rPr>
              <w:t xml:space="preserve">мощи в расчете на одно </w:t>
            </w:r>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застрахованное</w:t>
            </w:r>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 лицо)</w:t>
            </w:r>
          </w:p>
        </w:tc>
        <w:tc>
          <w:tcPr>
            <w:tcW w:w="1276" w:type="dxa"/>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Стоимость единицы объема м</w:t>
            </w:r>
            <w:r w:rsidRPr="005A0E16">
              <w:rPr>
                <w:rFonts w:ascii="Times New Roman" w:hAnsi="Times New Roman" w:cs="Times New Roman"/>
                <w:sz w:val="20"/>
              </w:rPr>
              <w:t>е</w:t>
            </w:r>
            <w:r w:rsidRPr="005A0E16">
              <w:rPr>
                <w:rFonts w:ascii="Times New Roman" w:hAnsi="Times New Roman" w:cs="Times New Roman"/>
                <w:sz w:val="20"/>
              </w:rPr>
              <w:t>дицинской помощи (норматив финансовых затрат на единицу объема пр</w:t>
            </w:r>
            <w:r w:rsidRPr="005A0E16">
              <w:rPr>
                <w:rFonts w:ascii="Times New Roman" w:hAnsi="Times New Roman" w:cs="Times New Roman"/>
                <w:sz w:val="20"/>
              </w:rPr>
              <w:t>е</w:t>
            </w:r>
            <w:r w:rsidRPr="005A0E16">
              <w:rPr>
                <w:rFonts w:ascii="Times New Roman" w:hAnsi="Times New Roman" w:cs="Times New Roman"/>
                <w:sz w:val="20"/>
              </w:rPr>
              <w:t>доставления медицинской помощи)</w:t>
            </w:r>
          </w:p>
        </w:tc>
        <w:tc>
          <w:tcPr>
            <w:tcW w:w="2410" w:type="dxa"/>
            <w:gridSpan w:val="2"/>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Подушевые нормативы финансирования Террит</w:t>
            </w:r>
            <w:r w:rsidRPr="005A0E16">
              <w:rPr>
                <w:rFonts w:ascii="Times New Roman" w:hAnsi="Times New Roman" w:cs="Times New Roman"/>
                <w:sz w:val="20"/>
              </w:rPr>
              <w:t>о</w:t>
            </w:r>
            <w:r w:rsidRPr="005A0E16">
              <w:rPr>
                <w:rFonts w:ascii="Times New Roman" w:hAnsi="Times New Roman" w:cs="Times New Roman"/>
                <w:sz w:val="20"/>
              </w:rPr>
              <w:t>риальной программы</w:t>
            </w:r>
          </w:p>
        </w:tc>
        <w:tc>
          <w:tcPr>
            <w:tcW w:w="3685" w:type="dxa"/>
            <w:gridSpan w:val="3"/>
          </w:tcPr>
          <w:p w:rsidR="00EA447C"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Стоимость Территориальной программы по источникам ее </w:t>
            </w:r>
            <w:proofErr w:type="gramStart"/>
            <w:r w:rsidRPr="005A0E16">
              <w:rPr>
                <w:rFonts w:ascii="Times New Roman" w:hAnsi="Times New Roman" w:cs="Times New Roman"/>
                <w:sz w:val="20"/>
              </w:rPr>
              <w:t>финансового</w:t>
            </w:r>
            <w:proofErr w:type="gramEnd"/>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обеспечения</w:t>
            </w:r>
          </w:p>
        </w:tc>
      </w:tr>
      <w:tr w:rsidR="00EA447C" w:rsidRPr="00B84D99" w:rsidTr="00D4776E">
        <w:tc>
          <w:tcPr>
            <w:tcW w:w="3828" w:type="dxa"/>
            <w:gridSpan w:val="3"/>
            <w:vMerge/>
          </w:tcPr>
          <w:p w:rsidR="00EA447C" w:rsidRPr="005A0E16" w:rsidRDefault="00EA447C" w:rsidP="00D4776E">
            <w:pPr>
              <w:rPr>
                <w:sz w:val="20"/>
                <w:szCs w:val="20"/>
              </w:rPr>
            </w:pPr>
          </w:p>
        </w:tc>
        <w:tc>
          <w:tcPr>
            <w:tcW w:w="851" w:type="dxa"/>
            <w:vMerge/>
          </w:tcPr>
          <w:p w:rsidR="00EA447C" w:rsidRPr="005A0E16" w:rsidRDefault="00EA447C" w:rsidP="00D4776E">
            <w:pPr>
              <w:rPr>
                <w:sz w:val="20"/>
                <w:szCs w:val="20"/>
              </w:rPr>
            </w:pPr>
          </w:p>
        </w:tc>
        <w:tc>
          <w:tcPr>
            <w:tcW w:w="1275" w:type="dxa"/>
            <w:vMerge/>
          </w:tcPr>
          <w:p w:rsidR="00EA447C" w:rsidRPr="005A0E16" w:rsidRDefault="00EA447C" w:rsidP="00D4776E">
            <w:pPr>
              <w:rPr>
                <w:sz w:val="20"/>
                <w:szCs w:val="20"/>
              </w:rPr>
            </w:pPr>
          </w:p>
        </w:tc>
        <w:tc>
          <w:tcPr>
            <w:tcW w:w="1843" w:type="dxa"/>
            <w:vMerge/>
          </w:tcPr>
          <w:p w:rsidR="00EA447C" w:rsidRPr="005A0E16" w:rsidRDefault="00EA447C" w:rsidP="00D4776E">
            <w:pPr>
              <w:rPr>
                <w:sz w:val="20"/>
                <w:szCs w:val="20"/>
              </w:rPr>
            </w:pPr>
          </w:p>
        </w:tc>
        <w:tc>
          <w:tcPr>
            <w:tcW w:w="1276" w:type="dxa"/>
            <w:vMerge/>
          </w:tcPr>
          <w:p w:rsidR="00EA447C" w:rsidRPr="005A0E16" w:rsidRDefault="00EA447C" w:rsidP="00D4776E">
            <w:pPr>
              <w:rPr>
                <w:sz w:val="20"/>
                <w:szCs w:val="20"/>
              </w:rPr>
            </w:pPr>
          </w:p>
        </w:tc>
        <w:tc>
          <w:tcPr>
            <w:tcW w:w="2410" w:type="dxa"/>
            <w:gridSpan w:val="2"/>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руб.</w:t>
            </w:r>
          </w:p>
        </w:tc>
        <w:tc>
          <w:tcPr>
            <w:tcW w:w="2693" w:type="dxa"/>
            <w:gridSpan w:val="2"/>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тыс. руб.</w:t>
            </w:r>
          </w:p>
        </w:tc>
        <w:tc>
          <w:tcPr>
            <w:tcW w:w="992" w:type="dxa"/>
            <w:vMerge w:val="restart"/>
          </w:tcPr>
          <w:p w:rsidR="00EA447C" w:rsidRPr="00B84D99" w:rsidRDefault="00EA447C" w:rsidP="00D4776E">
            <w:pPr>
              <w:pStyle w:val="ConsPlusNormal"/>
              <w:jc w:val="center"/>
              <w:rPr>
                <w:rFonts w:ascii="Times New Roman" w:hAnsi="Times New Roman" w:cs="Times New Roman"/>
                <w:szCs w:val="22"/>
              </w:rPr>
            </w:pPr>
            <w:proofErr w:type="gramStart"/>
            <w:r w:rsidRPr="00B84D99">
              <w:rPr>
                <w:rFonts w:ascii="Times New Roman" w:hAnsi="Times New Roman" w:cs="Times New Roman"/>
                <w:szCs w:val="22"/>
              </w:rPr>
              <w:t>в</w:t>
            </w:r>
            <w:proofErr w:type="gramEnd"/>
            <w:r w:rsidRPr="00B84D99">
              <w:rPr>
                <w:rFonts w:ascii="Times New Roman" w:hAnsi="Times New Roman" w:cs="Times New Roman"/>
                <w:szCs w:val="22"/>
              </w:rPr>
              <w:t xml:space="preserve"> % к итогу</w:t>
            </w:r>
          </w:p>
        </w:tc>
      </w:tr>
      <w:tr w:rsidR="00EA447C" w:rsidRPr="00B84D99" w:rsidTr="00D4776E">
        <w:tc>
          <w:tcPr>
            <w:tcW w:w="3828" w:type="dxa"/>
            <w:gridSpan w:val="3"/>
            <w:vMerge/>
          </w:tcPr>
          <w:p w:rsidR="00EA447C" w:rsidRPr="005A0E16" w:rsidRDefault="00EA447C" w:rsidP="00D4776E">
            <w:pPr>
              <w:rPr>
                <w:sz w:val="20"/>
                <w:szCs w:val="20"/>
              </w:rPr>
            </w:pPr>
          </w:p>
        </w:tc>
        <w:tc>
          <w:tcPr>
            <w:tcW w:w="851" w:type="dxa"/>
            <w:vMerge/>
          </w:tcPr>
          <w:p w:rsidR="00EA447C" w:rsidRPr="005A0E16" w:rsidRDefault="00EA447C" w:rsidP="00D4776E">
            <w:pPr>
              <w:rPr>
                <w:sz w:val="20"/>
                <w:szCs w:val="20"/>
              </w:rPr>
            </w:pPr>
          </w:p>
        </w:tc>
        <w:tc>
          <w:tcPr>
            <w:tcW w:w="1275" w:type="dxa"/>
            <w:vMerge/>
          </w:tcPr>
          <w:p w:rsidR="00EA447C" w:rsidRPr="005A0E16" w:rsidRDefault="00EA447C" w:rsidP="00D4776E">
            <w:pPr>
              <w:rPr>
                <w:sz w:val="20"/>
                <w:szCs w:val="20"/>
              </w:rPr>
            </w:pPr>
          </w:p>
        </w:tc>
        <w:tc>
          <w:tcPr>
            <w:tcW w:w="1843" w:type="dxa"/>
            <w:vMerge/>
          </w:tcPr>
          <w:p w:rsidR="00EA447C" w:rsidRPr="005A0E16" w:rsidRDefault="00EA447C" w:rsidP="00D4776E">
            <w:pPr>
              <w:rPr>
                <w:sz w:val="20"/>
                <w:szCs w:val="20"/>
              </w:rPr>
            </w:pPr>
          </w:p>
        </w:tc>
        <w:tc>
          <w:tcPr>
            <w:tcW w:w="1276" w:type="dxa"/>
            <w:vMerge/>
          </w:tcPr>
          <w:p w:rsidR="00EA447C" w:rsidRPr="005A0E16" w:rsidRDefault="00EA447C" w:rsidP="00D4776E">
            <w:pPr>
              <w:rPr>
                <w:sz w:val="20"/>
                <w:szCs w:val="20"/>
              </w:rPr>
            </w:pPr>
          </w:p>
        </w:tc>
        <w:tc>
          <w:tcPr>
            <w:tcW w:w="1134"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 счет средств консолид</w:t>
            </w:r>
            <w:r w:rsidRPr="005A0E16">
              <w:rPr>
                <w:rFonts w:ascii="Times New Roman" w:hAnsi="Times New Roman" w:cs="Times New Roman"/>
                <w:sz w:val="20"/>
              </w:rPr>
              <w:t>и</w:t>
            </w:r>
            <w:r w:rsidRPr="005A0E16">
              <w:rPr>
                <w:rFonts w:ascii="Times New Roman" w:hAnsi="Times New Roman" w:cs="Times New Roman"/>
                <w:sz w:val="20"/>
              </w:rPr>
              <w:t>рованного бюджета Республики Дагестан</w:t>
            </w:r>
          </w:p>
        </w:tc>
        <w:tc>
          <w:tcPr>
            <w:tcW w:w="1276"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 счет средств ОМС</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 счет средств консолидир</w:t>
            </w:r>
            <w:r w:rsidRPr="005A0E16">
              <w:rPr>
                <w:rFonts w:ascii="Times New Roman" w:hAnsi="Times New Roman" w:cs="Times New Roman"/>
                <w:sz w:val="20"/>
              </w:rPr>
              <w:t>о</w:t>
            </w:r>
            <w:r w:rsidRPr="005A0E16">
              <w:rPr>
                <w:rFonts w:ascii="Times New Roman" w:hAnsi="Times New Roman" w:cs="Times New Roman"/>
                <w:sz w:val="20"/>
              </w:rPr>
              <w:t>ванного бюджета Республики Дагестан</w:t>
            </w:r>
          </w:p>
        </w:tc>
        <w:tc>
          <w:tcPr>
            <w:tcW w:w="1418"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 счет средств ОМС</w:t>
            </w:r>
          </w:p>
        </w:tc>
        <w:tc>
          <w:tcPr>
            <w:tcW w:w="992" w:type="dxa"/>
            <w:vMerge/>
          </w:tcPr>
          <w:p w:rsidR="00EA447C" w:rsidRPr="00B84D99" w:rsidRDefault="00EA447C" w:rsidP="00D4776E"/>
        </w:tc>
      </w:tr>
      <w:tr w:rsidR="00EA447C" w:rsidRPr="00B84D99" w:rsidTr="00D4776E">
        <w:tc>
          <w:tcPr>
            <w:tcW w:w="3828" w:type="dxa"/>
            <w:gridSpan w:val="3"/>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А</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w:t>
            </w:r>
          </w:p>
        </w:tc>
        <w:tc>
          <w:tcPr>
            <w:tcW w:w="1275"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w:t>
            </w:r>
          </w:p>
        </w:tc>
        <w:tc>
          <w:tcPr>
            <w:tcW w:w="1276"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4</w:t>
            </w:r>
          </w:p>
        </w:tc>
        <w:tc>
          <w:tcPr>
            <w:tcW w:w="1134"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5</w:t>
            </w:r>
          </w:p>
        </w:tc>
        <w:tc>
          <w:tcPr>
            <w:tcW w:w="1276"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6</w:t>
            </w:r>
          </w:p>
        </w:tc>
        <w:tc>
          <w:tcPr>
            <w:tcW w:w="1275"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7</w:t>
            </w:r>
          </w:p>
        </w:tc>
        <w:tc>
          <w:tcPr>
            <w:tcW w:w="1418"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8</w:t>
            </w:r>
          </w:p>
        </w:tc>
        <w:tc>
          <w:tcPr>
            <w:tcW w:w="992"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9</w:t>
            </w:r>
          </w:p>
        </w:tc>
      </w:tr>
      <w:tr w:rsidR="00EA447C" w:rsidRPr="00B84D99" w:rsidTr="00D4776E">
        <w:tblPrEx>
          <w:tblBorders>
            <w:insideH w:val="nil"/>
          </w:tblBorders>
        </w:tblPrEx>
        <w:tc>
          <w:tcPr>
            <w:tcW w:w="3828" w:type="dxa"/>
            <w:gridSpan w:val="3"/>
            <w:tcBorders>
              <w:bottom w:val="nil"/>
            </w:tcBorders>
          </w:tcPr>
          <w:p w:rsidR="00EA447C"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I. Медицинская помощь, предоста</w:t>
            </w:r>
            <w:r w:rsidRPr="00B84D99">
              <w:rPr>
                <w:rFonts w:ascii="Times New Roman" w:hAnsi="Times New Roman" w:cs="Times New Roman"/>
                <w:szCs w:val="22"/>
              </w:rPr>
              <w:t>в</w:t>
            </w:r>
            <w:r w:rsidRPr="00B84D99">
              <w:rPr>
                <w:rFonts w:ascii="Times New Roman" w:hAnsi="Times New Roman" w:cs="Times New Roman"/>
                <w:szCs w:val="22"/>
              </w:rPr>
              <w:t xml:space="preserve">ляемая за счет консолидированного бюджета Республики Дагестан, </w:t>
            </w:r>
          </w:p>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 xml:space="preserve">в том </w:t>
            </w:r>
            <w:r w:rsidRPr="00C16946">
              <w:rPr>
                <w:rFonts w:ascii="Times New Roman" w:hAnsi="Times New Roman" w:cs="Times New Roman"/>
                <w:szCs w:val="22"/>
              </w:rPr>
              <w:t xml:space="preserve">числе </w:t>
            </w:r>
            <w:hyperlink w:anchor="P3253" w:history="1">
              <w:r w:rsidRPr="00C16946">
                <w:rPr>
                  <w:rFonts w:ascii="Times New Roman" w:hAnsi="Times New Roman" w:cs="Times New Roman"/>
                  <w:szCs w:val="22"/>
                </w:rPr>
                <w:t>&lt;*&gt;</w:t>
              </w:r>
            </w:hyperlink>
            <w:r w:rsidRPr="00C16946">
              <w:rPr>
                <w:rFonts w:ascii="Times New Roman" w:hAnsi="Times New Roman" w:cs="Times New Roman"/>
                <w:szCs w:val="22"/>
              </w:rPr>
              <w:t>:</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01</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751,2</w:t>
            </w: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2 275 229,8</w:t>
            </w: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7,4</w:t>
            </w: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 xml:space="preserve">1. скорая, в том числе скорая </w:t>
            </w:r>
            <w:r w:rsidRPr="00B84D99">
              <w:rPr>
                <w:rFonts w:ascii="Times New Roman" w:hAnsi="Times New Roman" w:cs="Times New Roman"/>
                <w:szCs w:val="22"/>
              </w:rPr>
              <w:lastRenderedPageBreak/>
              <w:t>специ</w:t>
            </w:r>
            <w:r w:rsidRPr="00B84D99">
              <w:rPr>
                <w:rFonts w:ascii="Times New Roman" w:hAnsi="Times New Roman" w:cs="Times New Roman"/>
                <w:szCs w:val="22"/>
              </w:rPr>
              <w:t>а</w:t>
            </w:r>
            <w:r w:rsidRPr="00B84D99">
              <w:rPr>
                <w:rFonts w:ascii="Times New Roman" w:hAnsi="Times New Roman" w:cs="Times New Roman"/>
                <w:szCs w:val="22"/>
              </w:rPr>
              <w:t>лизированная медицинская помощь, не включенная в Территориальную пр</w:t>
            </w:r>
            <w:r w:rsidRPr="00B84D99">
              <w:rPr>
                <w:rFonts w:ascii="Times New Roman" w:hAnsi="Times New Roman" w:cs="Times New Roman"/>
                <w:szCs w:val="22"/>
              </w:rPr>
              <w:t>о</w:t>
            </w:r>
            <w:r w:rsidRPr="00B84D99">
              <w:rPr>
                <w:rFonts w:ascii="Times New Roman" w:hAnsi="Times New Roman" w:cs="Times New Roman"/>
                <w:szCs w:val="22"/>
              </w:rPr>
              <w:t>грамму ОМС, в том числе</w:t>
            </w:r>
            <w:r w:rsidRPr="002A0C23">
              <w:rPr>
                <w:rFonts w:ascii="Times New Roman" w:hAnsi="Times New Roman" w:cs="Times New Roman"/>
                <w:szCs w:val="22"/>
              </w:rPr>
              <w:t>:</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lastRenderedPageBreak/>
              <w:t>02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w:t>
            </w:r>
            <w:r>
              <w:rPr>
                <w:rFonts w:ascii="Times New Roman" w:hAnsi="Times New Roman" w:cs="Times New Roman"/>
                <w:szCs w:val="22"/>
              </w:rPr>
              <w:t>08</w:t>
            </w:r>
          </w:p>
        </w:tc>
        <w:tc>
          <w:tcPr>
            <w:tcW w:w="1276"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24 178,2</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18</w:t>
            </w:r>
            <w:r w:rsidRPr="00B84D99">
              <w:rPr>
                <w:rFonts w:ascii="Times New Roman" w:hAnsi="Times New Roman" w:cs="Times New Roman"/>
                <w:szCs w:val="22"/>
              </w:rPr>
              <w:t>,</w:t>
            </w:r>
            <w:r>
              <w:rPr>
                <w:rFonts w:ascii="Times New Roman" w:hAnsi="Times New Roman" w:cs="Times New Roman"/>
                <w:szCs w:val="22"/>
              </w:rPr>
              <w:t>7</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56 576,9</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lastRenderedPageBreak/>
              <w:t>не идентифицированным и не застр</w:t>
            </w:r>
            <w:r w:rsidRPr="00B84D99">
              <w:rPr>
                <w:rFonts w:ascii="Times New Roman" w:hAnsi="Times New Roman" w:cs="Times New Roman"/>
                <w:szCs w:val="22"/>
              </w:rPr>
              <w:t>а</w:t>
            </w:r>
            <w:r w:rsidRPr="00B84D99">
              <w:rPr>
                <w:rFonts w:ascii="Times New Roman" w:hAnsi="Times New Roman" w:cs="Times New Roman"/>
                <w:szCs w:val="22"/>
              </w:rPr>
              <w:t>хованным в системе ОМС лицам</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val="restart"/>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2. медицинская помощь в амбулато</w:t>
            </w:r>
            <w:r w:rsidRPr="00B84D99">
              <w:rPr>
                <w:rFonts w:ascii="Times New Roman" w:hAnsi="Times New Roman" w:cs="Times New Roman"/>
                <w:szCs w:val="22"/>
              </w:rPr>
              <w:t>р</w:t>
            </w:r>
            <w:r w:rsidRPr="00B84D99">
              <w:rPr>
                <w:rFonts w:ascii="Times New Roman" w:hAnsi="Times New Roman" w:cs="Times New Roman"/>
                <w:szCs w:val="22"/>
              </w:rPr>
              <w:t>ных условиях,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04</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и иными цел</w:t>
            </w:r>
            <w:r w:rsidRPr="005A0E16">
              <w:rPr>
                <w:rFonts w:ascii="Times New Roman" w:hAnsi="Times New Roman" w:cs="Times New Roman"/>
                <w:sz w:val="20"/>
              </w:rPr>
              <w:t>я</w:t>
            </w:r>
            <w:r w:rsidRPr="005A0E16">
              <w:rPr>
                <w:rFonts w:ascii="Times New Roman" w:hAnsi="Times New Roman" w:cs="Times New Roman"/>
                <w:sz w:val="20"/>
              </w:rPr>
              <w:t>ми</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w:t>
            </w:r>
            <w:r>
              <w:rPr>
                <w:rFonts w:ascii="Times New Roman" w:hAnsi="Times New Roman" w:cs="Times New Roman"/>
                <w:szCs w:val="22"/>
              </w:rPr>
              <w:t>398</w:t>
            </w:r>
          </w:p>
        </w:tc>
        <w:tc>
          <w:tcPr>
            <w:tcW w:w="1276"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198,5</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79,0</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239 283,8</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05</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0,1</w:t>
            </w:r>
            <w:r>
              <w:rPr>
                <w:rFonts w:ascii="Times New Roman" w:hAnsi="Times New Roman" w:cs="Times New Roman"/>
                <w:szCs w:val="22"/>
              </w:rPr>
              <w:t>92</w:t>
            </w:r>
          </w:p>
        </w:tc>
        <w:tc>
          <w:tcPr>
            <w:tcW w:w="1276"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5</w:t>
            </w:r>
            <w:r>
              <w:rPr>
                <w:rFonts w:ascii="Times New Roman" w:hAnsi="Times New Roman" w:cs="Times New Roman"/>
                <w:szCs w:val="22"/>
              </w:rPr>
              <w:t>80,2</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111,4</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337 403,7</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val="restart"/>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не идентифицированным и не застр</w:t>
            </w:r>
            <w:r w:rsidRPr="00B84D99">
              <w:rPr>
                <w:rFonts w:ascii="Times New Roman" w:hAnsi="Times New Roman" w:cs="Times New Roman"/>
                <w:szCs w:val="22"/>
              </w:rPr>
              <w:t>а</w:t>
            </w:r>
            <w:r w:rsidRPr="00B84D99">
              <w:rPr>
                <w:rFonts w:ascii="Times New Roman" w:hAnsi="Times New Roman" w:cs="Times New Roman"/>
                <w:szCs w:val="22"/>
              </w:rPr>
              <w:t>хованным в системе ОМС лицам</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06</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ц</w:t>
            </w:r>
            <w:r w:rsidRPr="005A0E16">
              <w:rPr>
                <w:rFonts w:ascii="Times New Roman" w:hAnsi="Times New Roman" w:cs="Times New Roman"/>
                <w:sz w:val="20"/>
              </w:rPr>
              <w:t>е</w:t>
            </w:r>
            <w:r w:rsidRPr="005A0E16">
              <w:rPr>
                <w:rFonts w:ascii="Times New Roman" w:hAnsi="Times New Roman" w:cs="Times New Roman"/>
                <w:sz w:val="20"/>
              </w:rPr>
              <w:t>лями</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07</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3. специализированная медицинская помощь в стационарных условиях, в том числе</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08</w:t>
            </w:r>
          </w:p>
        </w:tc>
        <w:tc>
          <w:tcPr>
            <w:tcW w:w="1275" w:type="dxa"/>
            <w:tcBorders>
              <w:bottom w:val="nil"/>
            </w:tcBorders>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w:t>
            </w:r>
            <w:r>
              <w:rPr>
                <w:rFonts w:ascii="Times New Roman" w:hAnsi="Times New Roman" w:cs="Times New Roman"/>
                <w:szCs w:val="22"/>
              </w:rPr>
              <w:t>61</w:t>
            </w:r>
          </w:p>
        </w:tc>
        <w:tc>
          <w:tcPr>
            <w:tcW w:w="1276"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42 699,6</w:t>
            </w: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228,7</w:t>
            </w: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692 702,6</w:t>
            </w: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не идентифицированным и не застр</w:t>
            </w:r>
            <w:r w:rsidRPr="00B84D99">
              <w:rPr>
                <w:rFonts w:ascii="Times New Roman" w:hAnsi="Times New Roman" w:cs="Times New Roman"/>
                <w:szCs w:val="22"/>
              </w:rPr>
              <w:t>а</w:t>
            </w:r>
            <w:r w:rsidRPr="00B84D99">
              <w:rPr>
                <w:rFonts w:ascii="Times New Roman" w:hAnsi="Times New Roman" w:cs="Times New Roman"/>
                <w:szCs w:val="22"/>
              </w:rPr>
              <w:t>хованным в системе ОМС лицам</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09</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4. медицинская помощь в условиях дневного стационара,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10</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0,002</w:t>
            </w:r>
            <w:r>
              <w:rPr>
                <w:rFonts w:ascii="Times New Roman" w:hAnsi="Times New Roman" w:cs="Times New Roman"/>
                <w:szCs w:val="22"/>
              </w:rPr>
              <w:t>5</w:t>
            </w:r>
          </w:p>
        </w:tc>
        <w:tc>
          <w:tcPr>
            <w:tcW w:w="1276"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6</w:t>
            </w:r>
            <w:r>
              <w:rPr>
                <w:rFonts w:ascii="Times New Roman" w:hAnsi="Times New Roman" w:cs="Times New Roman"/>
                <w:szCs w:val="22"/>
              </w:rPr>
              <w:t>520,6</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16,1</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48 904,5</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не идентифицированным и не застр</w:t>
            </w:r>
            <w:r w:rsidRPr="00B84D99">
              <w:rPr>
                <w:rFonts w:ascii="Times New Roman" w:hAnsi="Times New Roman" w:cs="Times New Roman"/>
                <w:szCs w:val="22"/>
              </w:rPr>
              <w:t>а</w:t>
            </w:r>
            <w:r w:rsidRPr="00B84D99">
              <w:rPr>
                <w:rFonts w:ascii="Times New Roman" w:hAnsi="Times New Roman" w:cs="Times New Roman"/>
                <w:szCs w:val="22"/>
              </w:rPr>
              <w:t>хованным в системе ОМС лицам</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5. паллиативная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0,0006</w:t>
            </w:r>
          </w:p>
        </w:tc>
        <w:tc>
          <w:tcPr>
            <w:tcW w:w="1276"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1738,4</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w:t>
            </w:r>
            <w:r w:rsidRPr="00B84D99">
              <w:rPr>
                <w:rFonts w:ascii="Times New Roman" w:hAnsi="Times New Roman" w:cs="Times New Roman"/>
                <w:szCs w:val="22"/>
              </w:rPr>
              <w:t>,</w:t>
            </w:r>
            <w:r>
              <w:rPr>
                <w:rFonts w:ascii="Times New Roman" w:hAnsi="Times New Roman" w:cs="Times New Roman"/>
                <w:szCs w:val="22"/>
              </w:rPr>
              <w:t>0</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3042,2</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 xml:space="preserve">6. иные государственные услуги </w:t>
            </w:r>
            <w:r w:rsidRPr="00B84D99">
              <w:rPr>
                <w:rFonts w:ascii="Times New Roman" w:hAnsi="Times New Roman" w:cs="Times New Roman"/>
                <w:szCs w:val="22"/>
              </w:rPr>
              <w:lastRenderedPageBreak/>
              <w:t>(р</w:t>
            </w:r>
            <w:r w:rsidRPr="00B84D99">
              <w:rPr>
                <w:rFonts w:ascii="Times New Roman" w:hAnsi="Times New Roman" w:cs="Times New Roman"/>
                <w:szCs w:val="22"/>
              </w:rPr>
              <w:t>а</w:t>
            </w:r>
            <w:r w:rsidRPr="00B84D99">
              <w:rPr>
                <w:rFonts w:ascii="Times New Roman" w:hAnsi="Times New Roman" w:cs="Times New Roman"/>
                <w:szCs w:val="22"/>
              </w:rPr>
              <w:t>боты)</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lastRenderedPageBreak/>
              <w:t>13</w:t>
            </w:r>
          </w:p>
        </w:tc>
        <w:tc>
          <w:tcPr>
            <w:tcW w:w="1275" w:type="dxa"/>
            <w:tcBorders>
              <w:bottom w:val="nil"/>
            </w:tcBorders>
          </w:tcPr>
          <w:p w:rsidR="00EA447C" w:rsidRPr="005A0E16" w:rsidRDefault="00EA447C" w:rsidP="00D4776E">
            <w:pPr>
              <w:pStyle w:val="ConsPlusNormal"/>
              <w:rPr>
                <w:rFonts w:ascii="Times New Roman" w:hAnsi="Times New Roman" w:cs="Times New Roman"/>
                <w:sz w:val="20"/>
              </w:rPr>
            </w:pPr>
          </w:p>
        </w:tc>
        <w:tc>
          <w:tcPr>
            <w:tcW w:w="1843"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263,1</w:t>
            </w: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796746,0</w:t>
            </w: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lastRenderedPageBreak/>
              <w:t>7. высокотехнологичная медицинская помощь, оказываемая в медицинских организациях Республики Дагестан</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14</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0,0004</w:t>
            </w: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33,2</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100 570,1</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II. Средства консолидированного бюджета Республики Дагестан на с</w:t>
            </w:r>
            <w:r w:rsidRPr="00B84D99">
              <w:rPr>
                <w:rFonts w:ascii="Times New Roman" w:hAnsi="Times New Roman" w:cs="Times New Roman"/>
                <w:szCs w:val="22"/>
              </w:rPr>
              <w:t>о</w:t>
            </w:r>
            <w:r w:rsidRPr="00B84D99">
              <w:rPr>
                <w:rFonts w:ascii="Times New Roman" w:hAnsi="Times New Roman" w:cs="Times New Roman"/>
                <w:szCs w:val="22"/>
              </w:rPr>
              <w:t xml:space="preserve">держание медицинских организаций, работающих в системе ОМС, в том числе на </w:t>
            </w:r>
            <w:r w:rsidRPr="00C16946">
              <w:rPr>
                <w:rFonts w:ascii="Times New Roman" w:hAnsi="Times New Roman" w:cs="Times New Roman"/>
                <w:szCs w:val="22"/>
              </w:rPr>
              <w:t xml:space="preserve">приобретение </w:t>
            </w:r>
            <w:hyperlink w:anchor="P3254" w:history="1">
              <w:r w:rsidRPr="00C16946">
                <w:rPr>
                  <w:rFonts w:ascii="Times New Roman" w:hAnsi="Times New Roman" w:cs="Times New Roman"/>
                  <w:szCs w:val="22"/>
                </w:rPr>
                <w:t>&lt;**&gt;</w:t>
              </w:r>
            </w:hyperlink>
            <w:r w:rsidRPr="00B84D99">
              <w:rPr>
                <w:rFonts w:ascii="Times New Roman" w:hAnsi="Times New Roman" w:cs="Times New Roman"/>
                <w:szCs w:val="22"/>
              </w:rPr>
              <w:t>:</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15</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санитарного транспорта</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16</w:t>
            </w:r>
          </w:p>
        </w:tc>
        <w:tc>
          <w:tcPr>
            <w:tcW w:w="1275" w:type="dxa"/>
          </w:tcPr>
          <w:p w:rsidR="00EA447C" w:rsidRPr="00B84D99" w:rsidRDefault="00EA447C" w:rsidP="00D4776E">
            <w:pPr>
              <w:pStyle w:val="ConsPlusNormal"/>
              <w:rPr>
                <w:rFonts w:ascii="Times New Roman" w:hAnsi="Times New Roman" w:cs="Times New Roman"/>
                <w:szCs w:val="22"/>
              </w:rPr>
            </w:pP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компьютерного томографа (КТ)</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17</w:t>
            </w:r>
          </w:p>
        </w:tc>
        <w:tc>
          <w:tcPr>
            <w:tcW w:w="1275" w:type="dxa"/>
          </w:tcPr>
          <w:p w:rsidR="00EA447C" w:rsidRPr="00B84D99" w:rsidRDefault="00EA447C" w:rsidP="00D4776E">
            <w:pPr>
              <w:pStyle w:val="ConsPlusNormal"/>
              <w:rPr>
                <w:rFonts w:ascii="Times New Roman" w:hAnsi="Times New Roman" w:cs="Times New Roman"/>
                <w:szCs w:val="22"/>
              </w:rPr>
            </w:pP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магнитно-резонансного томографа (МРТ)</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18</w:t>
            </w:r>
          </w:p>
        </w:tc>
        <w:tc>
          <w:tcPr>
            <w:tcW w:w="1275" w:type="dxa"/>
          </w:tcPr>
          <w:p w:rsidR="00EA447C" w:rsidRPr="00B84D99" w:rsidRDefault="00EA447C" w:rsidP="00D4776E">
            <w:pPr>
              <w:pStyle w:val="ConsPlusNormal"/>
              <w:rPr>
                <w:rFonts w:ascii="Times New Roman" w:hAnsi="Times New Roman" w:cs="Times New Roman"/>
                <w:szCs w:val="22"/>
              </w:rPr>
            </w:pP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иного медицинского оборудования</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19</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III. Медицинская помощь в рамках Территориальной программы ОМС:</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20</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276"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134"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276" w:type="dxa"/>
            <w:tcBorders>
              <w:bottom w:val="nil"/>
            </w:tcBorders>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10 354,9</w:t>
            </w:r>
          </w:p>
        </w:tc>
        <w:tc>
          <w:tcPr>
            <w:tcW w:w="1275"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418" w:type="dxa"/>
            <w:tcBorders>
              <w:bottom w:val="nil"/>
            </w:tcBorders>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28 176 461,8</w:t>
            </w:r>
          </w:p>
        </w:tc>
        <w:tc>
          <w:tcPr>
            <w:tcW w:w="992" w:type="dxa"/>
            <w:tcBorders>
              <w:bottom w:val="nil"/>
            </w:tcBorders>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9</w:t>
            </w:r>
            <w:r>
              <w:rPr>
                <w:rFonts w:ascii="Times New Roman" w:hAnsi="Times New Roman" w:cs="Times New Roman"/>
                <w:szCs w:val="22"/>
              </w:rPr>
              <w:t>2</w:t>
            </w:r>
            <w:r w:rsidRPr="008452B4">
              <w:rPr>
                <w:rFonts w:ascii="Times New Roman" w:hAnsi="Times New Roman" w:cs="Times New Roman"/>
                <w:szCs w:val="22"/>
              </w:rPr>
              <w:t>,6</w:t>
            </w: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скорая медицинская помощь (сумма строк 27 + 32)</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0,3</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2 082,4</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624,7</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1 699 873,6</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2127" w:type="dxa"/>
            <w:vMerge w:val="restart"/>
          </w:tcPr>
          <w:p w:rsidR="00EA447C"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 xml:space="preserve">в амбулаторных </w:t>
            </w:r>
          </w:p>
          <w:p w:rsidR="00EA447C" w:rsidRPr="00B84D99" w:rsidRDefault="00EA447C" w:rsidP="00D4776E">
            <w:pPr>
              <w:pStyle w:val="ConsPlusNormal"/>
              <w:rPr>
                <w:rFonts w:ascii="Times New Roman" w:hAnsi="Times New Roman" w:cs="Times New Roman"/>
                <w:szCs w:val="22"/>
              </w:rPr>
            </w:pPr>
            <w:proofErr w:type="gramStart"/>
            <w:r w:rsidRPr="00B84D99">
              <w:rPr>
                <w:rFonts w:ascii="Times New Roman" w:hAnsi="Times New Roman" w:cs="Times New Roman"/>
                <w:szCs w:val="22"/>
              </w:rPr>
              <w:t>условиях</w:t>
            </w:r>
            <w:proofErr w:type="gramEnd"/>
          </w:p>
        </w:tc>
        <w:tc>
          <w:tcPr>
            <w:tcW w:w="851" w:type="dxa"/>
            <w:vMerge w:val="restart"/>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сумма строк</w:t>
            </w:r>
          </w:p>
        </w:tc>
        <w:tc>
          <w:tcPr>
            <w:tcW w:w="850"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29.1 + 34.1</w:t>
            </w:r>
          </w:p>
        </w:tc>
        <w:tc>
          <w:tcPr>
            <w:tcW w:w="851" w:type="dxa"/>
          </w:tcPr>
          <w:p w:rsidR="00EA447C" w:rsidRDefault="00EA447C" w:rsidP="00D4776E">
            <w:pPr>
              <w:pStyle w:val="ConsPlusNormal"/>
              <w:jc w:val="center"/>
            </w:pPr>
            <w:r>
              <w:t>22.1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и иными цел</w:t>
            </w:r>
            <w:r w:rsidRPr="005A0E16">
              <w:rPr>
                <w:rFonts w:ascii="Times New Roman" w:hAnsi="Times New Roman" w:cs="Times New Roman"/>
                <w:sz w:val="20"/>
              </w:rPr>
              <w:t>я</w:t>
            </w:r>
            <w:r w:rsidRPr="005A0E16">
              <w:rPr>
                <w:rFonts w:ascii="Times New Roman" w:hAnsi="Times New Roman" w:cs="Times New Roman"/>
                <w:sz w:val="20"/>
              </w:rPr>
              <w:t>ми</w:t>
            </w:r>
          </w:p>
        </w:tc>
        <w:tc>
          <w:tcPr>
            <w:tcW w:w="1843"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2,35</w:t>
            </w:r>
          </w:p>
        </w:tc>
        <w:tc>
          <w:tcPr>
            <w:tcW w:w="1276"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439,9</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1033,8</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2 812 872,4</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2127" w:type="dxa"/>
            <w:vMerge/>
          </w:tcPr>
          <w:p w:rsidR="00EA447C" w:rsidRPr="00B84D99" w:rsidRDefault="00EA447C" w:rsidP="00D4776E"/>
        </w:tc>
        <w:tc>
          <w:tcPr>
            <w:tcW w:w="851" w:type="dxa"/>
            <w:vMerge/>
          </w:tcPr>
          <w:p w:rsidR="00EA447C" w:rsidRPr="00B84D99" w:rsidRDefault="00EA447C" w:rsidP="00D4776E"/>
        </w:tc>
        <w:tc>
          <w:tcPr>
            <w:tcW w:w="850"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29.2 + 34.2</w:t>
            </w:r>
          </w:p>
        </w:tc>
        <w:tc>
          <w:tcPr>
            <w:tcW w:w="851" w:type="dxa"/>
          </w:tcPr>
          <w:p w:rsidR="00EA447C" w:rsidRDefault="00EA447C" w:rsidP="00D4776E">
            <w:pPr>
              <w:pStyle w:val="ConsPlusNormal"/>
              <w:jc w:val="center"/>
            </w:pPr>
            <w:r>
              <w:t>22.2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по неотло</w:t>
            </w:r>
            <w:r w:rsidRPr="005A0E16">
              <w:rPr>
                <w:rFonts w:ascii="Times New Roman" w:hAnsi="Times New Roman" w:cs="Times New Roman"/>
                <w:sz w:val="20"/>
              </w:rPr>
              <w:t>ж</w:t>
            </w:r>
            <w:r w:rsidRPr="005A0E16">
              <w:rPr>
                <w:rFonts w:ascii="Times New Roman" w:hAnsi="Times New Roman" w:cs="Times New Roman"/>
                <w:sz w:val="20"/>
              </w:rPr>
              <w:t>ной мед</w:t>
            </w:r>
            <w:r w:rsidRPr="005A0E16">
              <w:rPr>
                <w:rFonts w:ascii="Times New Roman" w:hAnsi="Times New Roman" w:cs="Times New Roman"/>
                <w:sz w:val="20"/>
              </w:rPr>
              <w:t>и</w:t>
            </w:r>
            <w:r w:rsidRPr="005A0E16">
              <w:rPr>
                <w:rFonts w:ascii="Times New Roman" w:hAnsi="Times New Roman" w:cs="Times New Roman"/>
                <w:sz w:val="20"/>
              </w:rPr>
              <w:t>цинской п</w:t>
            </w:r>
            <w:r w:rsidRPr="005A0E16">
              <w:rPr>
                <w:rFonts w:ascii="Times New Roman" w:hAnsi="Times New Roman" w:cs="Times New Roman"/>
                <w:sz w:val="20"/>
              </w:rPr>
              <w:t>о</w:t>
            </w:r>
            <w:r w:rsidRPr="005A0E16">
              <w:rPr>
                <w:rFonts w:ascii="Times New Roman" w:hAnsi="Times New Roman" w:cs="Times New Roman"/>
                <w:sz w:val="20"/>
              </w:rPr>
              <w:t>мощи</w:t>
            </w:r>
          </w:p>
        </w:tc>
        <w:tc>
          <w:tcPr>
            <w:tcW w:w="1843"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0,56</w:t>
            </w:r>
          </w:p>
        </w:tc>
        <w:tc>
          <w:tcPr>
            <w:tcW w:w="1276"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563,1</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315,3</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858 053,3</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2127" w:type="dxa"/>
            <w:vMerge/>
          </w:tcPr>
          <w:p w:rsidR="00EA447C" w:rsidRPr="00B84D99" w:rsidRDefault="00EA447C" w:rsidP="00D4776E"/>
        </w:tc>
        <w:tc>
          <w:tcPr>
            <w:tcW w:w="851" w:type="dxa"/>
            <w:vMerge/>
          </w:tcPr>
          <w:p w:rsidR="00EA447C" w:rsidRPr="00B84D99" w:rsidRDefault="00EA447C" w:rsidP="00D4776E"/>
        </w:tc>
        <w:tc>
          <w:tcPr>
            <w:tcW w:w="850"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29.3 + 34.3</w:t>
            </w:r>
          </w:p>
        </w:tc>
        <w:tc>
          <w:tcPr>
            <w:tcW w:w="851" w:type="dxa"/>
          </w:tcPr>
          <w:p w:rsidR="00EA447C" w:rsidRDefault="00EA447C" w:rsidP="00D4776E">
            <w:pPr>
              <w:pStyle w:val="ConsPlusNormal"/>
              <w:jc w:val="center"/>
            </w:pPr>
            <w:r>
              <w:t>22.3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1,98</w:t>
            </w:r>
          </w:p>
        </w:tc>
        <w:tc>
          <w:tcPr>
            <w:tcW w:w="1276"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1232,4</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2440,2</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6 639 991,7</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специализированная медицинская п</w:t>
            </w:r>
            <w:r w:rsidRPr="00B84D99">
              <w:rPr>
                <w:rFonts w:ascii="Times New Roman" w:hAnsi="Times New Roman" w:cs="Times New Roman"/>
                <w:szCs w:val="22"/>
              </w:rPr>
              <w:t>о</w:t>
            </w:r>
            <w:r w:rsidRPr="00B84D99">
              <w:rPr>
                <w:rFonts w:ascii="Times New Roman" w:hAnsi="Times New Roman" w:cs="Times New Roman"/>
                <w:szCs w:val="22"/>
              </w:rPr>
              <w:t>мощь в стационарных условиях (сумма строк 30 + 35),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0,17233</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29 106,2</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5 015,9</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13 648 523,6</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реабилитация в стаци</w:t>
            </w:r>
            <w:r w:rsidRPr="00B84D99">
              <w:rPr>
                <w:rFonts w:ascii="Times New Roman" w:hAnsi="Times New Roman" w:cs="Times New Roman"/>
                <w:szCs w:val="22"/>
              </w:rPr>
              <w:t>о</w:t>
            </w:r>
            <w:r w:rsidRPr="00B84D99">
              <w:rPr>
                <w:rFonts w:ascii="Times New Roman" w:hAnsi="Times New Roman" w:cs="Times New Roman"/>
                <w:szCs w:val="22"/>
              </w:rPr>
              <w:t>нарных условиях (сумма строк 30.1 + 35.1)</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23.1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0,039</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1 948,1</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76,0</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206 734,8</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высокотехнологичная медицинская помощь (сумма строк 30.2 + 35.2)</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23.2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0,00129</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143 350,2</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184,4</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501 725,7</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помощь в условиях</w:t>
            </w:r>
          </w:p>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дневного стационара (сумма строк 31 + 36)</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24</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0,060</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13 708,9</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822,5</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2 238 172,3</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C16946">
              <w:rPr>
                <w:rFonts w:ascii="Times New Roman" w:hAnsi="Times New Roman" w:cs="Times New Roman"/>
                <w:szCs w:val="22"/>
              </w:rPr>
              <w:t xml:space="preserve">паллиативная медицинская помощь </w:t>
            </w:r>
            <w:hyperlink w:anchor="P3255" w:history="1">
              <w:r w:rsidRPr="00C16946">
                <w:rPr>
                  <w:rFonts w:ascii="Times New Roman" w:hAnsi="Times New Roman" w:cs="Times New Roman"/>
                  <w:szCs w:val="22"/>
                </w:rPr>
                <w:t>&lt;***&gt;</w:t>
              </w:r>
            </w:hyperlink>
            <w:r w:rsidRPr="00B84D99">
              <w:rPr>
                <w:rFonts w:ascii="Times New Roman" w:hAnsi="Times New Roman" w:cs="Times New Roman"/>
                <w:szCs w:val="22"/>
              </w:rPr>
              <w:t xml:space="preserve"> (равно строке 37)</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25</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rPr>
                <w:rFonts w:ascii="Times New Roman" w:hAnsi="Times New Roman" w:cs="Times New Roman"/>
                <w:szCs w:val="22"/>
              </w:rPr>
            </w:pP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rPr>
                <w:rFonts w:ascii="Times New Roman" w:hAnsi="Times New Roman" w:cs="Times New Roman"/>
                <w:szCs w:val="22"/>
              </w:rPr>
            </w:pP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rPr>
                <w:rFonts w:ascii="Times New Roman" w:hAnsi="Times New Roman" w:cs="Times New Roman"/>
                <w:szCs w:val="22"/>
              </w:rPr>
            </w:pP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затраты на ведение дела СМО</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26</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276"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134"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276" w:type="dxa"/>
            <w:tcBorders>
              <w:bottom w:val="nil"/>
            </w:tcBorders>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102,5</w:t>
            </w:r>
          </w:p>
        </w:tc>
        <w:tc>
          <w:tcPr>
            <w:tcW w:w="1275"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418" w:type="dxa"/>
            <w:tcBorders>
              <w:bottom w:val="nil"/>
            </w:tcBorders>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278 974,9</w:t>
            </w:r>
          </w:p>
        </w:tc>
        <w:tc>
          <w:tcPr>
            <w:tcW w:w="992" w:type="dxa"/>
            <w:tcBorders>
              <w:bottom w:val="nil"/>
            </w:tcBorders>
          </w:tcPr>
          <w:p w:rsidR="00EA447C" w:rsidRPr="008452B4"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из строки 20:</w:t>
            </w:r>
          </w:p>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1. Медицинская помощь, предоста</w:t>
            </w:r>
            <w:r w:rsidRPr="00B84D99">
              <w:rPr>
                <w:rFonts w:ascii="Times New Roman" w:hAnsi="Times New Roman" w:cs="Times New Roman"/>
                <w:szCs w:val="22"/>
              </w:rPr>
              <w:t>в</w:t>
            </w:r>
            <w:r w:rsidRPr="00B84D99">
              <w:rPr>
                <w:rFonts w:ascii="Times New Roman" w:hAnsi="Times New Roman" w:cs="Times New Roman"/>
                <w:szCs w:val="22"/>
              </w:rPr>
              <w:t>ляемая в рамках базовой программы ОМС застрахованным лицам</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27</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276"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134"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276" w:type="dxa"/>
            <w:tcBorders>
              <w:bottom w:val="nil"/>
            </w:tcBorders>
          </w:tcPr>
          <w:p w:rsidR="00EA447C" w:rsidRPr="008452B4" w:rsidRDefault="00EA447C" w:rsidP="00D4776E">
            <w:pPr>
              <w:pStyle w:val="ConsPlusNormal"/>
              <w:jc w:val="center"/>
              <w:rPr>
                <w:rFonts w:ascii="Times New Roman" w:hAnsi="Times New Roman" w:cs="Times New Roman"/>
                <w:szCs w:val="22"/>
              </w:rPr>
            </w:pPr>
          </w:p>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10 252,4</w:t>
            </w:r>
          </w:p>
        </w:tc>
        <w:tc>
          <w:tcPr>
            <w:tcW w:w="1275" w:type="dxa"/>
            <w:tcBorders>
              <w:bottom w:val="nil"/>
            </w:tcBorders>
          </w:tcPr>
          <w:p w:rsidR="00EA447C" w:rsidRPr="008452B4" w:rsidRDefault="00EA447C" w:rsidP="00D4776E">
            <w:pPr>
              <w:pStyle w:val="ConsPlusNormal"/>
              <w:rPr>
                <w:rFonts w:ascii="Times New Roman" w:hAnsi="Times New Roman" w:cs="Times New Roman"/>
                <w:szCs w:val="22"/>
              </w:rPr>
            </w:pPr>
          </w:p>
        </w:tc>
        <w:tc>
          <w:tcPr>
            <w:tcW w:w="1418" w:type="dxa"/>
            <w:tcBorders>
              <w:bottom w:val="nil"/>
            </w:tcBorders>
          </w:tcPr>
          <w:p w:rsidR="00EA447C" w:rsidRPr="008452B4" w:rsidRDefault="00EA447C" w:rsidP="00D4776E">
            <w:pPr>
              <w:pStyle w:val="ConsPlusNormal"/>
              <w:jc w:val="center"/>
              <w:rPr>
                <w:rFonts w:ascii="Times New Roman" w:hAnsi="Times New Roman" w:cs="Times New Roman"/>
                <w:szCs w:val="22"/>
              </w:rPr>
            </w:pPr>
          </w:p>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27 897 486,9</w:t>
            </w:r>
          </w:p>
        </w:tc>
        <w:tc>
          <w:tcPr>
            <w:tcW w:w="992" w:type="dxa"/>
            <w:tcBorders>
              <w:bottom w:val="nil"/>
            </w:tcBorders>
          </w:tcPr>
          <w:p w:rsidR="00EA447C" w:rsidRPr="008452B4"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91,6</w:t>
            </w: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скорая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28</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0,3</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2 082,4</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624,7</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1 699 873,6</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val="restart"/>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помощь в амбулаторных условиях</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29.1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и иными цел</w:t>
            </w:r>
            <w:r w:rsidRPr="005A0E16">
              <w:rPr>
                <w:rFonts w:ascii="Times New Roman" w:hAnsi="Times New Roman" w:cs="Times New Roman"/>
                <w:sz w:val="20"/>
              </w:rPr>
              <w:t>я</w:t>
            </w:r>
            <w:r w:rsidRPr="005A0E16">
              <w:rPr>
                <w:rFonts w:ascii="Times New Roman" w:hAnsi="Times New Roman" w:cs="Times New Roman"/>
                <w:sz w:val="20"/>
              </w:rPr>
              <w:t>ми</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2,35</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439,9</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1033,8</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2 812 872,4</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29.2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посещение </w:t>
            </w:r>
            <w:r w:rsidRPr="005A0E16">
              <w:rPr>
                <w:rFonts w:ascii="Times New Roman" w:hAnsi="Times New Roman" w:cs="Times New Roman"/>
                <w:sz w:val="20"/>
              </w:rPr>
              <w:lastRenderedPageBreak/>
              <w:t>по неотло</w:t>
            </w:r>
            <w:r w:rsidRPr="005A0E16">
              <w:rPr>
                <w:rFonts w:ascii="Times New Roman" w:hAnsi="Times New Roman" w:cs="Times New Roman"/>
                <w:sz w:val="20"/>
              </w:rPr>
              <w:t>ж</w:t>
            </w:r>
            <w:r w:rsidRPr="005A0E16">
              <w:rPr>
                <w:rFonts w:ascii="Times New Roman" w:hAnsi="Times New Roman" w:cs="Times New Roman"/>
                <w:sz w:val="20"/>
              </w:rPr>
              <w:t>ной мед</w:t>
            </w:r>
            <w:r w:rsidRPr="005A0E16">
              <w:rPr>
                <w:rFonts w:ascii="Times New Roman" w:hAnsi="Times New Roman" w:cs="Times New Roman"/>
                <w:sz w:val="20"/>
              </w:rPr>
              <w:t>и</w:t>
            </w:r>
            <w:r w:rsidRPr="005A0E16">
              <w:rPr>
                <w:rFonts w:ascii="Times New Roman" w:hAnsi="Times New Roman" w:cs="Times New Roman"/>
                <w:sz w:val="20"/>
              </w:rPr>
              <w:t>цинской п</w:t>
            </w:r>
            <w:r w:rsidRPr="005A0E16">
              <w:rPr>
                <w:rFonts w:ascii="Times New Roman" w:hAnsi="Times New Roman" w:cs="Times New Roman"/>
                <w:sz w:val="20"/>
              </w:rPr>
              <w:t>о</w:t>
            </w:r>
            <w:r w:rsidRPr="005A0E16">
              <w:rPr>
                <w:rFonts w:ascii="Times New Roman" w:hAnsi="Times New Roman" w:cs="Times New Roman"/>
                <w:sz w:val="20"/>
              </w:rPr>
              <w:t>мощи</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lastRenderedPageBreak/>
              <w:t>0,56</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563,1</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315,3</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858 053,3</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29.3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1,98</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1 232,4</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2 440,2</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6 639 991,7</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специализированная медицинская п</w:t>
            </w:r>
            <w:r w:rsidRPr="00B84D99">
              <w:rPr>
                <w:rFonts w:ascii="Times New Roman" w:hAnsi="Times New Roman" w:cs="Times New Roman"/>
                <w:szCs w:val="22"/>
              </w:rPr>
              <w:t>о</w:t>
            </w:r>
            <w:r w:rsidRPr="00B84D99">
              <w:rPr>
                <w:rFonts w:ascii="Times New Roman" w:hAnsi="Times New Roman" w:cs="Times New Roman"/>
                <w:szCs w:val="22"/>
              </w:rPr>
              <w:t>мощь в стационарных условиях,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30</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0,17233</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29 106,2</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5 015,9</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13 648 523,6</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реабилитация в стаци</w:t>
            </w:r>
            <w:r w:rsidRPr="00B84D99">
              <w:rPr>
                <w:rFonts w:ascii="Times New Roman" w:hAnsi="Times New Roman" w:cs="Times New Roman"/>
                <w:szCs w:val="22"/>
              </w:rPr>
              <w:t>о</w:t>
            </w:r>
            <w:r w:rsidRPr="00B84D99">
              <w:rPr>
                <w:rFonts w:ascii="Times New Roman" w:hAnsi="Times New Roman" w:cs="Times New Roman"/>
                <w:szCs w:val="22"/>
              </w:rPr>
              <w:t>нарных условиях</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30.1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0,039</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1 948,1</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76,0</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206 734,8</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высокотехнологичная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30.2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0,00129</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143 350,2</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184,4</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501 725,7</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 xml:space="preserve">медицинская помощь в условиях </w:t>
            </w:r>
          </w:p>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дневного стационара</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0,060</w:t>
            </w: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13 708,9</w:t>
            </w:r>
          </w:p>
        </w:tc>
        <w:tc>
          <w:tcPr>
            <w:tcW w:w="1134" w:type="dxa"/>
          </w:tcPr>
          <w:p w:rsidR="00EA447C" w:rsidRPr="008452B4" w:rsidRDefault="00EA447C" w:rsidP="00D4776E">
            <w:pPr>
              <w:pStyle w:val="ConsPlusNormal"/>
              <w:rPr>
                <w:rFonts w:ascii="Times New Roman" w:hAnsi="Times New Roman" w:cs="Times New Roman"/>
                <w:szCs w:val="22"/>
              </w:rPr>
            </w:pPr>
          </w:p>
        </w:tc>
        <w:tc>
          <w:tcPr>
            <w:tcW w:w="1276"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822,5</w:t>
            </w:r>
          </w:p>
        </w:tc>
        <w:tc>
          <w:tcPr>
            <w:tcW w:w="1275" w:type="dxa"/>
          </w:tcPr>
          <w:p w:rsidR="00EA447C" w:rsidRPr="008452B4" w:rsidRDefault="00EA447C" w:rsidP="00D4776E">
            <w:pPr>
              <w:pStyle w:val="ConsPlusNormal"/>
              <w:rPr>
                <w:rFonts w:ascii="Times New Roman" w:hAnsi="Times New Roman" w:cs="Times New Roman"/>
                <w:szCs w:val="22"/>
              </w:rPr>
            </w:pPr>
          </w:p>
        </w:tc>
        <w:tc>
          <w:tcPr>
            <w:tcW w:w="1418" w:type="dxa"/>
          </w:tcPr>
          <w:p w:rsidR="00EA447C" w:rsidRPr="008452B4" w:rsidRDefault="00EA447C" w:rsidP="00D4776E">
            <w:pPr>
              <w:pStyle w:val="ConsPlusNormal"/>
              <w:jc w:val="center"/>
              <w:rPr>
                <w:rFonts w:ascii="Times New Roman" w:hAnsi="Times New Roman" w:cs="Times New Roman"/>
                <w:szCs w:val="22"/>
              </w:rPr>
            </w:pPr>
            <w:r w:rsidRPr="008452B4">
              <w:rPr>
                <w:rFonts w:ascii="Times New Roman" w:hAnsi="Times New Roman" w:cs="Times New Roman"/>
                <w:szCs w:val="22"/>
              </w:rPr>
              <w:t>2 238 172,3</w:t>
            </w:r>
          </w:p>
        </w:tc>
        <w:tc>
          <w:tcPr>
            <w:tcW w:w="992" w:type="dxa"/>
          </w:tcPr>
          <w:p w:rsidR="00EA447C" w:rsidRPr="008452B4"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2. Медицинская помощь по видам и заболеваниям сверх базовой програ</w:t>
            </w:r>
            <w:r w:rsidRPr="00B84D99">
              <w:rPr>
                <w:rFonts w:ascii="Times New Roman" w:hAnsi="Times New Roman" w:cs="Times New Roman"/>
                <w:szCs w:val="22"/>
              </w:rPr>
              <w:t>м</w:t>
            </w:r>
            <w:r w:rsidRPr="00B84D99">
              <w:rPr>
                <w:rFonts w:ascii="Times New Roman" w:hAnsi="Times New Roman" w:cs="Times New Roman"/>
                <w:szCs w:val="22"/>
              </w:rPr>
              <w:t>мы:</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32</w:t>
            </w:r>
          </w:p>
        </w:tc>
        <w:tc>
          <w:tcPr>
            <w:tcW w:w="1275" w:type="dxa"/>
          </w:tcPr>
          <w:p w:rsidR="00EA447C" w:rsidRPr="005A0E16" w:rsidRDefault="00EA447C" w:rsidP="00D4776E">
            <w:pPr>
              <w:pStyle w:val="ConsPlusNormal"/>
              <w:rPr>
                <w:rFonts w:ascii="Times New Roman" w:hAnsi="Times New Roman" w:cs="Times New Roman"/>
                <w:sz w:val="20"/>
              </w:rPr>
            </w:pPr>
          </w:p>
        </w:tc>
        <w:tc>
          <w:tcPr>
            <w:tcW w:w="1843" w:type="dxa"/>
          </w:tcPr>
          <w:p w:rsidR="00EA447C" w:rsidRDefault="00EA447C" w:rsidP="00D4776E">
            <w:pPr>
              <w:pStyle w:val="ConsPlusNormal"/>
            </w:pPr>
          </w:p>
        </w:tc>
        <w:tc>
          <w:tcPr>
            <w:tcW w:w="1276" w:type="dxa"/>
          </w:tcPr>
          <w:p w:rsidR="00EA447C" w:rsidRPr="002524E0" w:rsidRDefault="00EA447C" w:rsidP="00D4776E">
            <w:pPr>
              <w:pStyle w:val="ConsPlusNormal"/>
              <w:rPr>
                <w:rFonts w:ascii="Times New Roman" w:hAnsi="Times New Roman" w:cs="Times New Roman"/>
              </w:rPr>
            </w:pPr>
          </w:p>
        </w:tc>
        <w:tc>
          <w:tcPr>
            <w:tcW w:w="1134" w:type="dxa"/>
          </w:tcPr>
          <w:p w:rsidR="00EA447C" w:rsidRPr="002524E0" w:rsidRDefault="00EA447C" w:rsidP="00D4776E">
            <w:pPr>
              <w:pStyle w:val="ConsPlusNormal"/>
              <w:jc w:val="center"/>
              <w:rPr>
                <w:rFonts w:ascii="Times New Roman" w:hAnsi="Times New Roman" w:cs="Times New Roman"/>
              </w:rPr>
            </w:pPr>
          </w:p>
        </w:tc>
        <w:tc>
          <w:tcPr>
            <w:tcW w:w="1276" w:type="dxa"/>
          </w:tcPr>
          <w:p w:rsidR="00EA447C" w:rsidRPr="002524E0" w:rsidRDefault="00EA447C" w:rsidP="00D4776E">
            <w:pPr>
              <w:pStyle w:val="ConsPlusNormal"/>
              <w:jc w:val="center"/>
              <w:rPr>
                <w:rFonts w:ascii="Times New Roman" w:hAnsi="Times New Roman" w:cs="Times New Roman"/>
              </w:rPr>
            </w:pPr>
          </w:p>
        </w:tc>
        <w:tc>
          <w:tcPr>
            <w:tcW w:w="1275" w:type="dxa"/>
          </w:tcPr>
          <w:p w:rsidR="00EA447C" w:rsidRPr="002524E0" w:rsidRDefault="00EA447C" w:rsidP="00D4776E">
            <w:pPr>
              <w:pStyle w:val="ConsPlusNormal"/>
              <w:jc w:val="center"/>
              <w:rPr>
                <w:rFonts w:ascii="Times New Roman" w:hAnsi="Times New Roman" w:cs="Times New Roman"/>
              </w:rPr>
            </w:pPr>
          </w:p>
        </w:tc>
        <w:tc>
          <w:tcPr>
            <w:tcW w:w="1418" w:type="dxa"/>
          </w:tcPr>
          <w:p w:rsidR="00EA447C" w:rsidRPr="002524E0" w:rsidRDefault="00EA447C" w:rsidP="00D4776E">
            <w:pPr>
              <w:pStyle w:val="ConsPlusNormal"/>
              <w:jc w:val="center"/>
              <w:rPr>
                <w:rFonts w:ascii="Times New Roman" w:hAnsi="Times New Roman" w:cs="Times New Roman"/>
              </w:rPr>
            </w:pPr>
          </w:p>
        </w:tc>
        <w:tc>
          <w:tcPr>
            <w:tcW w:w="992" w:type="dxa"/>
          </w:tcPr>
          <w:p w:rsidR="00EA447C" w:rsidRPr="002524E0"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скорая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2524E0" w:rsidRDefault="00EA447C" w:rsidP="00D4776E">
            <w:pPr>
              <w:pStyle w:val="ConsPlusNormal"/>
              <w:rPr>
                <w:rFonts w:ascii="Times New Roman" w:hAnsi="Times New Roman" w:cs="Times New Roman"/>
                <w:szCs w:val="22"/>
              </w:rPr>
            </w:pPr>
          </w:p>
        </w:tc>
        <w:tc>
          <w:tcPr>
            <w:tcW w:w="1134" w:type="dxa"/>
          </w:tcPr>
          <w:p w:rsidR="00EA447C" w:rsidRPr="002524E0" w:rsidRDefault="00EA447C" w:rsidP="00D4776E">
            <w:pPr>
              <w:pStyle w:val="ConsPlusNormal"/>
              <w:rPr>
                <w:rFonts w:ascii="Times New Roman" w:hAnsi="Times New Roman" w:cs="Times New Roman"/>
                <w:szCs w:val="22"/>
              </w:rPr>
            </w:pPr>
          </w:p>
        </w:tc>
        <w:tc>
          <w:tcPr>
            <w:tcW w:w="1276" w:type="dxa"/>
          </w:tcPr>
          <w:p w:rsidR="00EA447C" w:rsidRPr="002524E0" w:rsidRDefault="00EA447C" w:rsidP="00D4776E">
            <w:pPr>
              <w:pStyle w:val="ConsPlusNormal"/>
              <w:rPr>
                <w:rFonts w:ascii="Times New Roman" w:hAnsi="Times New Roman" w:cs="Times New Roman"/>
                <w:szCs w:val="22"/>
              </w:rPr>
            </w:pPr>
          </w:p>
        </w:tc>
        <w:tc>
          <w:tcPr>
            <w:tcW w:w="1275" w:type="dxa"/>
          </w:tcPr>
          <w:p w:rsidR="00EA447C" w:rsidRPr="002524E0" w:rsidRDefault="00EA447C" w:rsidP="00D4776E">
            <w:pPr>
              <w:pStyle w:val="ConsPlusNormal"/>
              <w:rPr>
                <w:rFonts w:ascii="Times New Roman" w:hAnsi="Times New Roman" w:cs="Times New Roman"/>
                <w:szCs w:val="22"/>
              </w:rPr>
            </w:pPr>
          </w:p>
        </w:tc>
        <w:tc>
          <w:tcPr>
            <w:tcW w:w="1418" w:type="dxa"/>
          </w:tcPr>
          <w:p w:rsidR="00EA447C" w:rsidRPr="002524E0" w:rsidRDefault="00EA447C" w:rsidP="00D4776E">
            <w:pPr>
              <w:pStyle w:val="ConsPlusNormal"/>
              <w:rPr>
                <w:rFonts w:ascii="Times New Roman" w:hAnsi="Times New Roman" w:cs="Times New Roman"/>
                <w:szCs w:val="22"/>
              </w:rPr>
            </w:pPr>
          </w:p>
        </w:tc>
        <w:tc>
          <w:tcPr>
            <w:tcW w:w="992" w:type="dxa"/>
          </w:tcPr>
          <w:p w:rsidR="00EA447C" w:rsidRPr="002524E0"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val="restart"/>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помощь в амбулаторных условиях</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34.1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и иными цел</w:t>
            </w:r>
            <w:r w:rsidRPr="005A0E16">
              <w:rPr>
                <w:rFonts w:ascii="Times New Roman" w:hAnsi="Times New Roman" w:cs="Times New Roman"/>
                <w:sz w:val="20"/>
              </w:rPr>
              <w:t>я</w:t>
            </w:r>
            <w:r w:rsidRPr="005A0E16">
              <w:rPr>
                <w:rFonts w:ascii="Times New Roman" w:hAnsi="Times New Roman" w:cs="Times New Roman"/>
                <w:sz w:val="20"/>
              </w:rPr>
              <w:t>ми</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2524E0" w:rsidRDefault="00EA447C" w:rsidP="00D4776E">
            <w:pPr>
              <w:pStyle w:val="ConsPlusNormal"/>
              <w:rPr>
                <w:rFonts w:ascii="Times New Roman" w:hAnsi="Times New Roman" w:cs="Times New Roman"/>
                <w:szCs w:val="22"/>
              </w:rPr>
            </w:pPr>
          </w:p>
        </w:tc>
        <w:tc>
          <w:tcPr>
            <w:tcW w:w="1134" w:type="dxa"/>
          </w:tcPr>
          <w:p w:rsidR="00EA447C" w:rsidRPr="002524E0" w:rsidRDefault="00EA447C" w:rsidP="00D4776E">
            <w:pPr>
              <w:pStyle w:val="ConsPlusNormal"/>
              <w:rPr>
                <w:rFonts w:ascii="Times New Roman" w:hAnsi="Times New Roman" w:cs="Times New Roman"/>
                <w:szCs w:val="22"/>
              </w:rPr>
            </w:pPr>
          </w:p>
        </w:tc>
        <w:tc>
          <w:tcPr>
            <w:tcW w:w="1276" w:type="dxa"/>
          </w:tcPr>
          <w:p w:rsidR="00EA447C" w:rsidRPr="002524E0" w:rsidRDefault="00EA447C" w:rsidP="00D4776E">
            <w:pPr>
              <w:pStyle w:val="ConsPlusNormal"/>
              <w:rPr>
                <w:rFonts w:ascii="Times New Roman" w:hAnsi="Times New Roman" w:cs="Times New Roman"/>
                <w:szCs w:val="22"/>
              </w:rPr>
            </w:pPr>
          </w:p>
        </w:tc>
        <w:tc>
          <w:tcPr>
            <w:tcW w:w="1275" w:type="dxa"/>
          </w:tcPr>
          <w:p w:rsidR="00EA447C" w:rsidRPr="002524E0" w:rsidRDefault="00EA447C" w:rsidP="00D4776E">
            <w:pPr>
              <w:pStyle w:val="ConsPlusNormal"/>
              <w:rPr>
                <w:rFonts w:ascii="Times New Roman" w:hAnsi="Times New Roman" w:cs="Times New Roman"/>
                <w:szCs w:val="22"/>
              </w:rPr>
            </w:pPr>
          </w:p>
        </w:tc>
        <w:tc>
          <w:tcPr>
            <w:tcW w:w="1418" w:type="dxa"/>
          </w:tcPr>
          <w:p w:rsidR="00EA447C" w:rsidRPr="002524E0" w:rsidRDefault="00EA447C" w:rsidP="00D4776E">
            <w:pPr>
              <w:pStyle w:val="ConsPlusNormal"/>
              <w:rPr>
                <w:rFonts w:ascii="Times New Roman" w:hAnsi="Times New Roman" w:cs="Times New Roman"/>
                <w:szCs w:val="22"/>
              </w:rPr>
            </w:pPr>
          </w:p>
        </w:tc>
        <w:tc>
          <w:tcPr>
            <w:tcW w:w="992" w:type="dxa"/>
          </w:tcPr>
          <w:p w:rsidR="00EA447C" w:rsidRPr="002524E0"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34.2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по неотло</w:t>
            </w:r>
            <w:r w:rsidRPr="005A0E16">
              <w:rPr>
                <w:rFonts w:ascii="Times New Roman" w:hAnsi="Times New Roman" w:cs="Times New Roman"/>
                <w:sz w:val="20"/>
              </w:rPr>
              <w:t>ж</w:t>
            </w:r>
            <w:r w:rsidRPr="005A0E16">
              <w:rPr>
                <w:rFonts w:ascii="Times New Roman" w:hAnsi="Times New Roman" w:cs="Times New Roman"/>
                <w:sz w:val="20"/>
              </w:rPr>
              <w:t>ной мед</w:t>
            </w:r>
            <w:r w:rsidRPr="005A0E16">
              <w:rPr>
                <w:rFonts w:ascii="Times New Roman" w:hAnsi="Times New Roman" w:cs="Times New Roman"/>
                <w:sz w:val="20"/>
              </w:rPr>
              <w:t>и</w:t>
            </w:r>
            <w:r w:rsidRPr="005A0E16">
              <w:rPr>
                <w:rFonts w:ascii="Times New Roman" w:hAnsi="Times New Roman" w:cs="Times New Roman"/>
                <w:sz w:val="20"/>
              </w:rPr>
              <w:t>цинской п</w:t>
            </w:r>
            <w:r w:rsidRPr="005A0E16">
              <w:rPr>
                <w:rFonts w:ascii="Times New Roman" w:hAnsi="Times New Roman" w:cs="Times New Roman"/>
                <w:sz w:val="20"/>
              </w:rPr>
              <w:t>о</w:t>
            </w:r>
            <w:r w:rsidRPr="005A0E16">
              <w:rPr>
                <w:rFonts w:ascii="Times New Roman" w:hAnsi="Times New Roman" w:cs="Times New Roman"/>
                <w:sz w:val="20"/>
              </w:rPr>
              <w:t>мощи</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34.3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lastRenderedPageBreak/>
              <w:t>специализированная медицинская п</w:t>
            </w:r>
            <w:r w:rsidRPr="00B84D99">
              <w:rPr>
                <w:rFonts w:ascii="Times New Roman" w:hAnsi="Times New Roman" w:cs="Times New Roman"/>
                <w:szCs w:val="22"/>
              </w:rPr>
              <w:t>о</w:t>
            </w:r>
            <w:r w:rsidRPr="00B84D99">
              <w:rPr>
                <w:rFonts w:ascii="Times New Roman" w:hAnsi="Times New Roman" w:cs="Times New Roman"/>
                <w:szCs w:val="22"/>
              </w:rPr>
              <w:t>мощь в стационарных условиях,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35</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реабилитация в стаци</w:t>
            </w:r>
            <w:r w:rsidRPr="00B84D99">
              <w:rPr>
                <w:rFonts w:ascii="Times New Roman" w:hAnsi="Times New Roman" w:cs="Times New Roman"/>
                <w:szCs w:val="22"/>
              </w:rPr>
              <w:t>о</w:t>
            </w:r>
            <w:r w:rsidRPr="00B84D99">
              <w:rPr>
                <w:rFonts w:ascii="Times New Roman" w:hAnsi="Times New Roman" w:cs="Times New Roman"/>
                <w:szCs w:val="22"/>
              </w:rPr>
              <w:t>нарных условиях</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35.1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высокотехнологичная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35.2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помощь в условиях дне</w:t>
            </w:r>
            <w:r w:rsidRPr="00B84D99">
              <w:rPr>
                <w:rFonts w:ascii="Times New Roman" w:hAnsi="Times New Roman" w:cs="Times New Roman"/>
                <w:szCs w:val="22"/>
              </w:rPr>
              <w:t>в</w:t>
            </w:r>
            <w:r w:rsidRPr="00B84D99">
              <w:rPr>
                <w:rFonts w:ascii="Times New Roman" w:hAnsi="Times New Roman" w:cs="Times New Roman"/>
                <w:szCs w:val="22"/>
              </w:rPr>
              <w:t>ного стационара</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36</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паллиативная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37</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2524E0" w:rsidTr="00D4776E">
        <w:tblPrEx>
          <w:tblBorders>
            <w:insideH w:val="nil"/>
          </w:tblBorders>
        </w:tblPrEx>
        <w:tc>
          <w:tcPr>
            <w:tcW w:w="3828" w:type="dxa"/>
            <w:gridSpan w:val="3"/>
            <w:tcBorders>
              <w:bottom w:val="nil"/>
            </w:tcBorders>
          </w:tcPr>
          <w:p w:rsidR="00EA447C" w:rsidRPr="002524E0" w:rsidRDefault="00EA447C" w:rsidP="00D4776E">
            <w:pPr>
              <w:pStyle w:val="ConsPlusNormal"/>
              <w:rPr>
                <w:rFonts w:ascii="Times New Roman" w:hAnsi="Times New Roman" w:cs="Times New Roman"/>
                <w:b/>
                <w:szCs w:val="22"/>
              </w:rPr>
            </w:pPr>
            <w:r w:rsidRPr="002524E0">
              <w:rPr>
                <w:rFonts w:ascii="Times New Roman" w:hAnsi="Times New Roman" w:cs="Times New Roman"/>
                <w:b/>
                <w:szCs w:val="22"/>
              </w:rPr>
              <w:t>ИТОГО (сумма строк 01 + 15 + 20)</w:t>
            </w:r>
          </w:p>
        </w:tc>
        <w:tc>
          <w:tcPr>
            <w:tcW w:w="851"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sidRPr="002524E0">
              <w:rPr>
                <w:rFonts w:ascii="Times New Roman" w:hAnsi="Times New Roman" w:cs="Times New Roman"/>
                <w:b/>
                <w:szCs w:val="22"/>
              </w:rPr>
              <w:t>38</w:t>
            </w:r>
          </w:p>
        </w:tc>
        <w:tc>
          <w:tcPr>
            <w:tcW w:w="1275" w:type="dxa"/>
            <w:tcBorders>
              <w:bottom w:val="nil"/>
            </w:tcBorders>
          </w:tcPr>
          <w:p w:rsidR="00EA447C" w:rsidRPr="002524E0" w:rsidRDefault="00EA447C" w:rsidP="00D4776E">
            <w:pPr>
              <w:pStyle w:val="ConsPlusNormal"/>
              <w:rPr>
                <w:rFonts w:ascii="Times New Roman" w:hAnsi="Times New Roman" w:cs="Times New Roman"/>
                <w:b/>
                <w:szCs w:val="22"/>
              </w:rPr>
            </w:pPr>
          </w:p>
        </w:tc>
        <w:tc>
          <w:tcPr>
            <w:tcW w:w="1843" w:type="dxa"/>
            <w:tcBorders>
              <w:bottom w:val="nil"/>
            </w:tcBorders>
          </w:tcPr>
          <w:p w:rsidR="00EA447C" w:rsidRPr="002524E0" w:rsidRDefault="00EA447C" w:rsidP="00D4776E">
            <w:pPr>
              <w:pStyle w:val="ConsPlusNormal"/>
              <w:rPr>
                <w:rFonts w:ascii="Times New Roman" w:hAnsi="Times New Roman" w:cs="Times New Roman"/>
                <w:b/>
                <w:szCs w:val="22"/>
              </w:rPr>
            </w:pPr>
          </w:p>
        </w:tc>
        <w:tc>
          <w:tcPr>
            <w:tcW w:w="1276" w:type="dxa"/>
            <w:tcBorders>
              <w:bottom w:val="nil"/>
            </w:tcBorders>
          </w:tcPr>
          <w:p w:rsidR="00EA447C" w:rsidRPr="002524E0" w:rsidRDefault="00EA447C" w:rsidP="00D4776E">
            <w:pPr>
              <w:pStyle w:val="ConsPlusNormal"/>
              <w:rPr>
                <w:rFonts w:ascii="Times New Roman" w:hAnsi="Times New Roman" w:cs="Times New Roman"/>
                <w:b/>
                <w:szCs w:val="22"/>
              </w:rPr>
            </w:pPr>
          </w:p>
        </w:tc>
        <w:tc>
          <w:tcPr>
            <w:tcW w:w="1134"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Pr>
                <w:rFonts w:ascii="Times New Roman" w:hAnsi="Times New Roman" w:cs="Times New Roman"/>
                <w:b/>
                <w:szCs w:val="22"/>
              </w:rPr>
              <w:t>751,2</w:t>
            </w:r>
          </w:p>
        </w:tc>
        <w:tc>
          <w:tcPr>
            <w:tcW w:w="1276"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Pr>
                <w:rFonts w:ascii="Times New Roman" w:hAnsi="Times New Roman" w:cs="Times New Roman"/>
                <w:b/>
                <w:szCs w:val="22"/>
              </w:rPr>
              <w:t>10 354,9</w:t>
            </w:r>
          </w:p>
        </w:tc>
        <w:tc>
          <w:tcPr>
            <w:tcW w:w="1275"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sidRPr="002524E0">
              <w:rPr>
                <w:rFonts w:ascii="Times New Roman" w:hAnsi="Times New Roman" w:cs="Times New Roman"/>
                <w:b/>
                <w:szCs w:val="22"/>
              </w:rPr>
              <w:t>2</w:t>
            </w:r>
            <w:r>
              <w:rPr>
                <w:rFonts w:ascii="Times New Roman" w:hAnsi="Times New Roman" w:cs="Times New Roman"/>
                <w:b/>
                <w:szCs w:val="22"/>
              </w:rPr>
              <w:t> 275 229,8</w:t>
            </w:r>
          </w:p>
        </w:tc>
        <w:tc>
          <w:tcPr>
            <w:tcW w:w="1418" w:type="dxa"/>
            <w:tcBorders>
              <w:bottom w:val="nil"/>
            </w:tcBorders>
          </w:tcPr>
          <w:p w:rsidR="00EA447C" w:rsidRPr="00901FB2" w:rsidRDefault="00EA447C" w:rsidP="00D4776E">
            <w:pPr>
              <w:pStyle w:val="ConsPlusNormal"/>
              <w:jc w:val="center"/>
              <w:rPr>
                <w:rFonts w:ascii="Times New Roman" w:hAnsi="Times New Roman" w:cs="Times New Roman"/>
                <w:b/>
                <w:szCs w:val="22"/>
              </w:rPr>
            </w:pPr>
            <w:r w:rsidRPr="00901FB2">
              <w:rPr>
                <w:rFonts w:ascii="Times New Roman" w:hAnsi="Times New Roman" w:cs="Times New Roman"/>
                <w:b/>
                <w:szCs w:val="22"/>
              </w:rPr>
              <w:t>28 176 461,8</w:t>
            </w:r>
          </w:p>
        </w:tc>
        <w:tc>
          <w:tcPr>
            <w:tcW w:w="992"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sidRPr="002524E0">
              <w:rPr>
                <w:rFonts w:ascii="Times New Roman" w:hAnsi="Times New Roman" w:cs="Times New Roman"/>
                <w:b/>
                <w:szCs w:val="22"/>
              </w:rPr>
              <w:t>100</w:t>
            </w:r>
          </w:p>
        </w:tc>
      </w:tr>
    </w:tbl>
    <w:p w:rsidR="00EA447C" w:rsidRPr="002524E0" w:rsidRDefault="00EA447C" w:rsidP="00EA447C">
      <w:pPr>
        <w:pStyle w:val="ConsPlusNormal"/>
        <w:ind w:firstLine="540"/>
        <w:jc w:val="both"/>
        <w:rPr>
          <w:rFonts w:ascii="Times New Roman" w:hAnsi="Times New Roman" w:cs="Times New Roman"/>
          <w:szCs w:val="22"/>
        </w:rPr>
      </w:pPr>
      <w:r w:rsidRPr="002524E0">
        <w:rPr>
          <w:rFonts w:ascii="Times New Roman" w:hAnsi="Times New Roman" w:cs="Times New Roman"/>
          <w:szCs w:val="22"/>
        </w:rPr>
        <w:t>---------------------</w:t>
      </w:r>
    </w:p>
    <w:p w:rsidR="00EA447C" w:rsidRDefault="00EA447C" w:rsidP="00EA447C">
      <w:pPr>
        <w:pStyle w:val="ConsPlusNormal"/>
        <w:ind w:left="-426"/>
        <w:jc w:val="both"/>
        <w:rPr>
          <w:rFonts w:ascii="Times New Roman" w:hAnsi="Times New Roman" w:cs="Times New Roman"/>
        </w:rPr>
      </w:pPr>
      <w:r>
        <w:rPr>
          <w:rFonts w:ascii="Times New Roman" w:hAnsi="Times New Roman" w:cs="Times New Roman"/>
        </w:rPr>
        <w:t xml:space="preserve">       </w:t>
      </w:r>
      <w:r w:rsidRPr="00C16946">
        <w:rPr>
          <w:rFonts w:ascii="Times New Roman" w:hAnsi="Times New Roman" w:cs="Times New Roman"/>
        </w:rPr>
        <w:t xml:space="preserve">&lt;*&gt; Без учета финансовых средств консолидированного бюджета Республики Дагестан на содержание медицинских организаций, работающих </w:t>
      </w:r>
    </w:p>
    <w:p w:rsidR="00EA447C" w:rsidRPr="00C16946" w:rsidRDefault="00EA447C" w:rsidP="00EA447C">
      <w:pPr>
        <w:pStyle w:val="ConsPlusNormal"/>
        <w:jc w:val="both"/>
        <w:rPr>
          <w:rFonts w:ascii="Times New Roman" w:hAnsi="Times New Roman" w:cs="Times New Roman"/>
        </w:rPr>
      </w:pPr>
      <w:r>
        <w:rPr>
          <w:rFonts w:ascii="Times New Roman" w:hAnsi="Times New Roman" w:cs="Times New Roman"/>
        </w:rPr>
        <w:t xml:space="preserve">в </w:t>
      </w:r>
      <w:r w:rsidRPr="00C16946">
        <w:rPr>
          <w:rFonts w:ascii="Times New Roman" w:hAnsi="Times New Roman" w:cs="Times New Roman"/>
        </w:rPr>
        <w:t>системе ОМС (затраты, не вошедшие в тариф).</w:t>
      </w:r>
    </w:p>
    <w:p w:rsidR="00EA447C" w:rsidRDefault="00EA447C" w:rsidP="00EA447C">
      <w:pPr>
        <w:pStyle w:val="ConsPlusNormal"/>
        <w:jc w:val="both"/>
        <w:rPr>
          <w:rFonts w:ascii="Times New Roman" w:hAnsi="Times New Roman" w:cs="Times New Roman"/>
        </w:rPr>
      </w:pPr>
      <w:r w:rsidRPr="00C16946">
        <w:rPr>
          <w:rFonts w:ascii="Times New Roman" w:hAnsi="Times New Roman" w:cs="Times New Roman"/>
        </w:rPr>
        <w:t xml:space="preserve">&lt;**&gt; Указываются средства консолидированного бюджета Республики Дагестан на приобретение медицинского оборудования для </w:t>
      </w:r>
      <w:proofErr w:type="gramStart"/>
      <w:r w:rsidRPr="00C16946">
        <w:rPr>
          <w:rFonts w:ascii="Times New Roman" w:hAnsi="Times New Roman" w:cs="Times New Roman"/>
        </w:rPr>
        <w:t>медицинских</w:t>
      </w:r>
      <w:proofErr w:type="gramEnd"/>
      <w:r w:rsidRPr="00C16946">
        <w:rPr>
          <w:rFonts w:ascii="Times New Roman" w:hAnsi="Times New Roman" w:cs="Times New Roman"/>
        </w:rPr>
        <w:t xml:space="preserve"> </w:t>
      </w:r>
    </w:p>
    <w:p w:rsidR="00EA447C" w:rsidRPr="00C16946" w:rsidRDefault="00EA447C" w:rsidP="00EA447C">
      <w:pPr>
        <w:pStyle w:val="ConsPlusNormal"/>
        <w:jc w:val="both"/>
        <w:rPr>
          <w:rFonts w:ascii="Times New Roman" w:hAnsi="Times New Roman" w:cs="Times New Roman"/>
        </w:rPr>
      </w:pPr>
      <w:r w:rsidRPr="00C16946">
        <w:rPr>
          <w:rFonts w:ascii="Times New Roman" w:hAnsi="Times New Roman" w:cs="Times New Roman"/>
        </w:rPr>
        <w:t>организаций, работающих в системе ОМС сверх Территориальной программы обязательного медицинского страхования Республики Дагестан.</w:t>
      </w:r>
    </w:p>
    <w:p w:rsidR="00EA447C" w:rsidRDefault="00EA447C" w:rsidP="00EA447C">
      <w:pPr>
        <w:pStyle w:val="ConsPlusNormal"/>
        <w:jc w:val="both"/>
        <w:rPr>
          <w:rFonts w:ascii="Times New Roman" w:hAnsi="Times New Roman" w:cs="Times New Roman"/>
        </w:rPr>
      </w:pPr>
      <w:r w:rsidRPr="00C16946">
        <w:rPr>
          <w:rFonts w:ascii="Times New Roman" w:hAnsi="Times New Roman" w:cs="Times New Roman"/>
        </w:rPr>
        <w:t xml:space="preserve">&lt;***&gt; В случае включения паллиативной медицинской помощи в Территориальную программу ОМС сверх базовой программы ОМС </w:t>
      </w:r>
      <w:proofErr w:type="gramStart"/>
      <w:r w:rsidRPr="00C16946">
        <w:rPr>
          <w:rFonts w:ascii="Times New Roman" w:hAnsi="Times New Roman" w:cs="Times New Roman"/>
        </w:rPr>
        <w:t>с</w:t>
      </w:r>
      <w:proofErr w:type="gramEnd"/>
      <w:r w:rsidRPr="00C16946">
        <w:rPr>
          <w:rFonts w:ascii="Times New Roman" w:hAnsi="Times New Roman" w:cs="Times New Roman"/>
        </w:rPr>
        <w:t xml:space="preserve"> </w:t>
      </w:r>
    </w:p>
    <w:p w:rsidR="00EA447C" w:rsidRPr="00C16946" w:rsidRDefault="00EA447C" w:rsidP="00EA447C">
      <w:pPr>
        <w:pStyle w:val="ConsPlusNormal"/>
        <w:jc w:val="both"/>
        <w:rPr>
          <w:rFonts w:ascii="Times New Roman" w:hAnsi="Times New Roman" w:cs="Times New Roman"/>
        </w:rPr>
      </w:pPr>
      <w:r w:rsidRPr="00C16946">
        <w:rPr>
          <w:rFonts w:ascii="Times New Roman" w:hAnsi="Times New Roman" w:cs="Times New Roman"/>
        </w:rPr>
        <w:t>соответствующим платежом Республики Дагестан.</w:t>
      </w:r>
    </w:p>
    <w:p w:rsidR="00EA447C" w:rsidRPr="00B84D99" w:rsidRDefault="00EA447C" w:rsidP="00EA447C">
      <w:pPr>
        <w:rPr>
          <w:sz w:val="28"/>
          <w:szCs w:val="28"/>
        </w:rPr>
        <w:sectPr w:rsidR="00EA447C" w:rsidRPr="00B84D99" w:rsidSect="005D72A5">
          <w:pgSz w:w="16838" w:h="11905" w:orient="landscape"/>
          <w:pgMar w:top="1134" w:right="850" w:bottom="1134" w:left="1276" w:header="0" w:footer="0" w:gutter="0"/>
          <w:cols w:space="720"/>
          <w:docGrid w:linePitch="299"/>
        </w:sectPr>
      </w:pPr>
    </w:p>
    <w:p w:rsidR="001738E4" w:rsidRDefault="001738E4" w:rsidP="001738E4">
      <w:pPr>
        <w:pStyle w:val="ConsPlusNormal"/>
        <w:jc w:val="both"/>
      </w:pPr>
    </w:p>
    <w:p w:rsidR="00EA447C" w:rsidRPr="00B84D99" w:rsidRDefault="00EA447C" w:rsidP="00EA447C">
      <w:pPr>
        <w:pStyle w:val="ConsPlusNormal"/>
        <w:jc w:val="right"/>
        <w:outlineLvl w:val="1"/>
        <w:rPr>
          <w:rFonts w:ascii="Times New Roman" w:hAnsi="Times New Roman" w:cs="Times New Roman"/>
          <w:sz w:val="24"/>
          <w:szCs w:val="24"/>
        </w:rPr>
      </w:pPr>
      <w:r w:rsidRPr="00B84D99">
        <w:rPr>
          <w:rFonts w:ascii="Times New Roman" w:hAnsi="Times New Roman" w:cs="Times New Roman"/>
          <w:sz w:val="24"/>
          <w:szCs w:val="24"/>
        </w:rPr>
        <w:t xml:space="preserve">ПРИЛОЖЕНИЕ № </w:t>
      </w:r>
      <w:r>
        <w:rPr>
          <w:rFonts w:ascii="Times New Roman" w:hAnsi="Times New Roman" w:cs="Times New Roman"/>
          <w:sz w:val="24"/>
          <w:szCs w:val="24"/>
        </w:rPr>
        <w:t>7</w:t>
      </w:r>
    </w:p>
    <w:p w:rsidR="00EA447C" w:rsidRPr="00B84D99"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к Территориальной программе</w:t>
      </w:r>
    </w:p>
    <w:p w:rsidR="00EA447C" w:rsidRPr="00B84D99"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 xml:space="preserve">государственных гарантий </w:t>
      </w:r>
      <w:proofErr w:type="gramStart"/>
      <w:r w:rsidRPr="00B84D99">
        <w:rPr>
          <w:rFonts w:ascii="Times New Roman" w:hAnsi="Times New Roman" w:cs="Times New Roman"/>
          <w:sz w:val="24"/>
          <w:szCs w:val="24"/>
        </w:rPr>
        <w:t>бесплатного</w:t>
      </w:r>
      <w:proofErr w:type="gramEnd"/>
    </w:p>
    <w:p w:rsidR="00EA447C" w:rsidRPr="00B84D99"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оказания гражданам медицинской помощи</w:t>
      </w:r>
    </w:p>
    <w:p w:rsidR="00EA447C"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 xml:space="preserve">в Республике Дагестан на 2016 год и </w:t>
      </w:r>
      <w:proofErr w:type="gramStart"/>
      <w:r w:rsidRPr="00B84D99">
        <w:rPr>
          <w:rFonts w:ascii="Times New Roman" w:hAnsi="Times New Roman" w:cs="Times New Roman"/>
          <w:sz w:val="24"/>
          <w:szCs w:val="24"/>
        </w:rPr>
        <w:t>на</w:t>
      </w:r>
      <w:proofErr w:type="gramEnd"/>
      <w:r w:rsidRPr="00B84D99">
        <w:rPr>
          <w:rFonts w:ascii="Times New Roman" w:hAnsi="Times New Roman" w:cs="Times New Roman"/>
          <w:sz w:val="24"/>
          <w:szCs w:val="24"/>
        </w:rPr>
        <w:t xml:space="preserve"> плановый </w:t>
      </w:r>
    </w:p>
    <w:p w:rsidR="00EA447C" w:rsidRPr="00B84D99" w:rsidRDefault="00EA447C" w:rsidP="00EA447C">
      <w:pPr>
        <w:pStyle w:val="ConsPlusNormal"/>
        <w:jc w:val="right"/>
        <w:rPr>
          <w:rFonts w:ascii="Times New Roman" w:hAnsi="Times New Roman" w:cs="Times New Roman"/>
          <w:sz w:val="24"/>
          <w:szCs w:val="24"/>
        </w:rPr>
      </w:pPr>
      <w:r w:rsidRPr="00B84D99">
        <w:rPr>
          <w:rFonts w:ascii="Times New Roman" w:hAnsi="Times New Roman" w:cs="Times New Roman"/>
          <w:sz w:val="24"/>
          <w:szCs w:val="24"/>
        </w:rPr>
        <w:t>период 2018 и 2019 годов</w:t>
      </w:r>
    </w:p>
    <w:p w:rsidR="00EA447C" w:rsidRDefault="00EA447C" w:rsidP="00EA447C">
      <w:pPr>
        <w:widowControl w:val="0"/>
        <w:autoSpaceDE w:val="0"/>
        <w:autoSpaceDN w:val="0"/>
        <w:adjustRightInd w:val="0"/>
        <w:jc w:val="center"/>
        <w:rPr>
          <w:b/>
          <w:sz w:val="28"/>
          <w:szCs w:val="28"/>
        </w:rPr>
      </w:pPr>
    </w:p>
    <w:p w:rsidR="00EA447C" w:rsidRPr="00AF3E2D" w:rsidRDefault="00EA447C" w:rsidP="00EA447C">
      <w:pPr>
        <w:widowControl w:val="0"/>
        <w:autoSpaceDE w:val="0"/>
        <w:autoSpaceDN w:val="0"/>
        <w:adjustRightInd w:val="0"/>
        <w:jc w:val="center"/>
        <w:rPr>
          <w:b/>
          <w:sz w:val="28"/>
          <w:szCs w:val="28"/>
        </w:rPr>
      </w:pPr>
      <w:r w:rsidRPr="00AF3E2D">
        <w:rPr>
          <w:b/>
          <w:sz w:val="28"/>
          <w:szCs w:val="28"/>
        </w:rPr>
        <w:t xml:space="preserve">Утвержденная стоимость </w:t>
      </w:r>
      <w:r>
        <w:rPr>
          <w:b/>
          <w:sz w:val="28"/>
          <w:szCs w:val="28"/>
        </w:rPr>
        <w:t>Т</w:t>
      </w:r>
      <w:r w:rsidRPr="00AF3E2D">
        <w:rPr>
          <w:b/>
          <w:sz w:val="28"/>
          <w:szCs w:val="28"/>
        </w:rPr>
        <w:t xml:space="preserve">ерриториальной программы государственных гарантий </w:t>
      </w:r>
    </w:p>
    <w:p w:rsidR="00EA447C" w:rsidRPr="00AF3E2D" w:rsidRDefault="00EA447C" w:rsidP="00EA447C">
      <w:pPr>
        <w:widowControl w:val="0"/>
        <w:autoSpaceDE w:val="0"/>
        <w:autoSpaceDN w:val="0"/>
        <w:adjustRightInd w:val="0"/>
        <w:jc w:val="center"/>
        <w:rPr>
          <w:b/>
          <w:sz w:val="28"/>
          <w:szCs w:val="28"/>
        </w:rPr>
      </w:pPr>
      <w:r w:rsidRPr="00AF3E2D">
        <w:rPr>
          <w:b/>
          <w:sz w:val="28"/>
          <w:szCs w:val="28"/>
        </w:rPr>
        <w:t xml:space="preserve">бесплатного оказания гражданам медицинской помощи в Республике Дагестан </w:t>
      </w:r>
    </w:p>
    <w:p w:rsidR="00EA447C" w:rsidRPr="00AF3E2D" w:rsidRDefault="00EA447C" w:rsidP="00EA447C">
      <w:pPr>
        <w:widowControl w:val="0"/>
        <w:autoSpaceDE w:val="0"/>
        <w:autoSpaceDN w:val="0"/>
        <w:adjustRightInd w:val="0"/>
        <w:jc w:val="center"/>
        <w:rPr>
          <w:b/>
          <w:sz w:val="28"/>
          <w:szCs w:val="28"/>
        </w:rPr>
      </w:pPr>
      <w:r w:rsidRPr="00AF3E2D">
        <w:rPr>
          <w:b/>
          <w:sz w:val="28"/>
          <w:szCs w:val="28"/>
        </w:rPr>
        <w:t>по условиям ее оказания на 201</w:t>
      </w:r>
      <w:r>
        <w:rPr>
          <w:b/>
          <w:sz w:val="28"/>
          <w:szCs w:val="28"/>
        </w:rPr>
        <w:t xml:space="preserve">9 </w:t>
      </w:r>
      <w:r w:rsidRPr="00AF3E2D">
        <w:rPr>
          <w:b/>
          <w:sz w:val="28"/>
          <w:szCs w:val="28"/>
        </w:rPr>
        <w:t xml:space="preserve">год </w:t>
      </w:r>
    </w:p>
    <w:p w:rsidR="00EA447C" w:rsidRPr="00B84D99" w:rsidRDefault="00EA447C" w:rsidP="00EA447C">
      <w:pPr>
        <w:pStyle w:val="ConsPlusNormal"/>
        <w:jc w:val="center"/>
        <w:rPr>
          <w:rFonts w:ascii="Times New Roman" w:hAnsi="Times New Roman" w:cs="Times New Roman"/>
          <w:sz w:val="24"/>
          <w:szCs w:val="24"/>
        </w:rPr>
      </w:pPr>
    </w:p>
    <w:p w:rsidR="00EA447C" w:rsidRPr="00B84D99" w:rsidRDefault="00EA447C" w:rsidP="00EA447C">
      <w:pPr>
        <w:pStyle w:val="ConsPlusNormal"/>
        <w:jc w:val="center"/>
        <w:rPr>
          <w:rFonts w:ascii="Times New Roman" w:hAnsi="Times New Roman" w:cs="Times New Roman"/>
          <w:sz w:val="28"/>
          <w:szCs w:val="28"/>
        </w:rPr>
      </w:pPr>
    </w:p>
    <w:tbl>
      <w:tblPr>
        <w:tblW w:w="1516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7"/>
        <w:gridCol w:w="851"/>
        <w:gridCol w:w="850"/>
        <w:gridCol w:w="851"/>
        <w:gridCol w:w="1275"/>
        <w:gridCol w:w="1843"/>
        <w:gridCol w:w="1276"/>
        <w:gridCol w:w="1134"/>
        <w:gridCol w:w="1276"/>
        <w:gridCol w:w="1275"/>
        <w:gridCol w:w="1418"/>
        <w:gridCol w:w="992"/>
      </w:tblGrid>
      <w:tr w:rsidR="00EA447C" w:rsidRPr="00B84D99" w:rsidTr="00D4776E">
        <w:tc>
          <w:tcPr>
            <w:tcW w:w="3828" w:type="dxa"/>
            <w:gridSpan w:val="3"/>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Медицинская помощь по источникам ф</w:t>
            </w:r>
            <w:r w:rsidRPr="005A0E16">
              <w:rPr>
                <w:rFonts w:ascii="Times New Roman" w:hAnsi="Times New Roman" w:cs="Times New Roman"/>
                <w:sz w:val="20"/>
              </w:rPr>
              <w:t>и</w:t>
            </w:r>
            <w:r w:rsidRPr="005A0E16">
              <w:rPr>
                <w:rFonts w:ascii="Times New Roman" w:hAnsi="Times New Roman" w:cs="Times New Roman"/>
                <w:sz w:val="20"/>
              </w:rPr>
              <w:t>нансового обеспечения и условиям ее пр</w:t>
            </w:r>
            <w:r w:rsidRPr="005A0E16">
              <w:rPr>
                <w:rFonts w:ascii="Times New Roman" w:hAnsi="Times New Roman" w:cs="Times New Roman"/>
                <w:sz w:val="20"/>
              </w:rPr>
              <w:t>е</w:t>
            </w:r>
            <w:r w:rsidRPr="005A0E16">
              <w:rPr>
                <w:rFonts w:ascii="Times New Roman" w:hAnsi="Times New Roman" w:cs="Times New Roman"/>
                <w:sz w:val="20"/>
              </w:rPr>
              <w:t>доставления</w:t>
            </w:r>
          </w:p>
        </w:tc>
        <w:tc>
          <w:tcPr>
            <w:tcW w:w="851" w:type="dxa"/>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 </w:t>
            </w:r>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строки</w:t>
            </w:r>
          </w:p>
        </w:tc>
        <w:tc>
          <w:tcPr>
            <w:tcW w:w="1275" w:type="dxa"/>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Единица </w:t>
            </w:r>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измерения</w:t>
            </w:r>
          </w:p>
        </w:tc>
        <w:tc>
          <w:tcPr>
            <w:tcW w:w="1843" w:type="dxa"/>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Объем </w:t>
            </w:r>
          </w:p>
          <w:p w:rsidR="00EA447C" w:rsidRPr="005A0E16" w:rsidRDefault="00EA447C" w:rsidP="00D4776E">
            <w:pPr>
              <w:pStyle w:val="ConsPlusNormal"/>
              <w:jc w:val="center"/>
              <w:rPr>
                <w:rFonts w:ascii="Times New Roman" w:hAnsi="Times New Roman" w:cs="Times New Roman"/>
                <w:sz w:val="20"/>
              </w:rPr>
            </w:pPr>
            <w:proofErr w:type="gramStart"/>
            <w:r w:rsidRPr="005A0E16">
              <w:rPr>
                <w:rFonts w:ascii="Times New Roman" w:hAnsi="Times New Roman" w:cs="Times New Roman"/>
                <w:sz w:val="20"/>
              </w:rPr>
              <w:t>медицинской п</w:t>
            </w:r>
            <w:r w:rsidRPr="005A0E16">
              <w:rPr>
                <w:rFonts w:ascii="Times New Roman" w:hAnsi="Times New Roman" w:cs="Times New Roman"/>
                <w:sz w:val="20"/>
              </w:rPr>
              <w:t>о</w:t>
            </w:r>
            <w:r w:rsidRPr="005A0E16">
              <w:rPr>
                <w:rFonts w:ascii="Times New Roman" w:hAnsi="Times New Roman" w:cs="Times New Roman"/>
                <w:sz w:val="20"/>
              </w:rPr>
              <w:t xml:space="preserve">мощи в расчете на одного жителя (норматив объемов </w:t>
            </w:r>
            <w:proofErr w:type="gramEnd"/>
          </w:p>
          <w:p w:rsidR="00EA447C"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предоставления медицинской п</w:t>
            </w:r>
            <w:r w:rsidRPr="005A0E16">
              <w:rPr>
                <w:rFonts w:ascii="Times New Roman" w:hAnsi="Times New Roman" w:cs="Times New Roman"/>
                <w:sz w:val="20"/>
              </w:rPr>
              <w:t>о</w:t>
            </w:r>
            <w:r w:rsidRPr="005A0E16">
              <w:rPr>
                <w:rFonts w:ascii="Times New Roman" w:hAnsi="Times New Roman" w:cs="Times New Roman"/>
                <w:sz w:val="20"/>
              </w:rPr>
              <w:t xml:space="preserve">мощи в расчете на одно </w:t>
            </w:r>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застрахованное</w:t>
            </w:r>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 лицо)</w:t>
            </w:r>
          </w:p>
        </w:tc>
        <w:tc>
          <w:tcPr>
            <w:tcW w:w="1276" w:type="dxa"/>
            <w:vMerge w:val="restart"/>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Стоимость единицы объема м</w:t>
            </w:r>
            <w:r w:rsidRPr="005A0E16">
              <w:rPr>
                <w:rFonts w:ascii="Times New Roman" w:hAnsi="Times New Roman" w:cs="Times New Roman"/>
                <w:sz w:val="20"/>
              </w:rPr>
              <w:t>е</w:t>
            </w:r>
            <w:r w:rsidRPr="005A0E16">
              <w:rPr>
                <w:rFonts w:ascii="Times New Roman" w:hAnsi="Times New Roman" w:cs="Times New Roman"/>
                <w:sz w:val="20"/>
              </w:rPr>
              <w:t>дицинской помощи (норматив финансовых затрат на единицу объема пр</w:t>
            </w:r>
            <w:r w:rsidRPr="005A0E16">
              <w:rPr>
                <w:rFonts w:ascii="Times New Roman" w:hAnsi="Times New Roman" w:cs="Times New Roman"/>
                <w:sz w:val="20"/>
              </w:rPr>
              <w:t>е</w:t>
            </w:r>
            <w:r w:rsidRPr="005A0E16">
              <w:rPr>
                <w:rFonts w:ascii="Times New Roman" w:hAnsi="Times New Roman" w:cs="Times New Roman"/>
                <w:sz w:val="20"/>
              </w:rPr>
              <w:t>доставления медицинской помощи)</w:t>
            </w:r>
          </w:p>
        </w:tc>
        <w:tc>
          <w:tcPr>
            <w:tcW w:w="2410" w:type="dxa"/>
            <w:gridSpan w:val="2"/>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Подушевые нормативы финансирования Террит</w:t>
            </w:r>
            <w:r w:rsidRPr="005A0E16">
              <w:rPr>
                <w:rFonts w:ascii="Times New Roman" w:hAnsi="Times New Roman" w:cs="Times New Roman"/>
                <w:sz w:val="20"/>
              </w:rPr>
              <w:t>о</w:t>
            </w:r>
            <w:r w:rsidRPr="005A0E16">
              <w:rPr>
                <w:rFonts w:ascii="Times New Roman" w:hAnsi="Times New Roman" w:cs="Times New Roman"/>
                <w:sz w:val="20"/>
              </w:rPr>
              <w:t>риальной программы</w:t>
            </w:r>
          </w:p>
        </w:tc>
        <w:tc>
          <w:tcPr>
            <w:tcW w:w="3685" w:type="dxa"/>
            <w:gridSpan w:val="3"/>
          </w:tcPr>
          <w:p w:rsidR="00EA447C"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 xml:space="preserve">Стоимость Территориальной программы по источникам ее </w:t>
            </w:r>
            <w:proofErr w:type="gramStart"/>
            <w:r w:rsidRPr="005A0E16">
              <w:rPr>
                <w:rFonts w:ascii="Times New Roman" w:hAnsi="Times New Roman" w:cs="Times New Roman"/>
                <w:sz w:val="20"/>
              </w:rPr>
              <w:t>финансового</w:t>
            </w:r>
            <w:proofErr w:type="gramEnd"/>
          </w:p>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обеспечения</w:t>
            </w:r>
          </w:p>
        </w:tc>
      </w:tr>
      <w:tr w:rsidR="00EA447C" w:rsidRPr="00B84D99" w:rsidTr="00D4776E">
        <w:tc>
          <w:tcPr>
            <w:tcW w:w="3828" w:type="dxa"/>
            <w:gridSpan w:val="3"/>
            <w:vMerge/>
          </w:tcPr>
          <w:p w:rsidR="00EA447C" w:rsidRPr="005A0E16" w:rsidRDefault="00EA447C" w:rsidP="00D4776E">
            <w:pPr>
              <w:rPr>
                <w:sz w:val="20"/>
                <w:szCs w:val="20"/>
              </w:rPr>
            </w:pPr>
          </w:p>
        </w:tc>
        <w:tc>
          <w:tcPr>
            <w:tcW w:w="851" w:type="dxa"/>
            <w:vMerge/>
          </w:tcPr>
          <w:p w:rsidR="00EA447C" w:rsidRPr="005A0E16" w:rsidRDefault="00EA447C" w:rsidP="00D4776E">
            <w:pPr>
              <w:rPr>
                <w:sz w:val="20"/>
                <w:szCs w:val="20"/>
              </w:rPr>
            </w:pPr>
          </w:p>
        </w:tc>
        <w:tc>
          <w:tcPr>
            <w:tcW w:w="1275" w:type="dxa"/>
            <w:vMerge/>
          </w:tcPr>
          <w:p w:rsidR="00EA447C" w:rsidRPr="005A0E16" w:rsidRDefault="00EA447C" w:rsidP="00D4776E">
            <w:pPr>
              <w:rPr>
                <w:sz w:val="20"/>
                <w:szCs w:val="20"/>
              </w:rPr>
            </w:pPr>
          </w:p>
        </w:tc>
        <w:tc>
          <w:tcPr>
            <w:tcW w:w="1843" w:type="dxa"/>
            <w:vMerge/>
          </w:tcPr>
          <w:p w:rsidR="00EA447C" w:rsidRPr="005A0E16" w:rsidRDefault="00EA447C" w:rsidP="00D4776E">
            <w:pPr>
              <w:rPr>
                <w:sz w:val="20"/>
                <w:szCs w:val="20"/>
              </w:rPr>
            </w:pPr>
          </w:p>
        </w:tc>
        <w:tc>
          <w:tcPr>
            <w:tcW w:w="1276" w:type="dxa"/>
            <w:vMerge/>
          </w:tcPr>
          <w:p w:rsidR="00EA447C" w:rsidRPr="005A0E16" w:rsidRDefault="00EA447C" w:rsidP="00D4776E">
            <w:pPr>
              <w:rPr>
                <w:sz w:val="20"/>
                <w:szCs w:val="20"/>
              </w:rPr>
            </w:pPr>
          </w:p>
        </w:tc>
        <w:tc>
          <w:tcPr>
            <w:tcW w:w="2410" w:type="dxa"/>
            <w:gridSpan w:val="2"/>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руб.</w:t>
            </w:r>
          </w:p>
        </w:tc>
        <w:tc>
          <w:tcPr>
            <w:tcW w:w="2693" w:type="dxa"/>
            <w:gridSpan w:val="2"/>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тыс. руб.</w:t>
            </w:r>
          </w:p>
        </w:tc>
        <w:tc>
          <w:tcPr>
            <w:tcW w:w="992" w:type="dxa"/>
            <w:vMerge w:val="restart"/>
          </w:tcPr>
          <w:p w:rsidR="00EA447C" w:rsidRPr="00B84D99" w:rsidRDefault="00EA447C" w:rsidP="00D4776E">
            <w:pPr>
              <w:pStyle w:val="ConsPlusNormal"/>
              <w:jc w:val="center"/>
              <w:rPr>
                <w:rFonts w:ascii="Times New Roman" w:hAnsi="Times New Roman" w:cs="Times New Roman"/>
                <w:szCs w:val="22"/>
              </w:rPr>
            </w:pPr>
            <w:proofErr w:type="gramStart"/>
            <w:r w:rsidRPr="00B84D99">
              <w:rPr>
                <w:rFonts w:ascii="Times New Roman" w:hAnsi="Times New Roman" w:cs="Times New Roman"/>
                <w:szCs w:val="22"/>
              </w:rPr>
              <w:t>в</w:t>
            </w:r>
            <w:proofErr w:type="gramEnd"/>
            <w:r w:rsidRPr="00B84D99">
              <w:rPr>
                <w:rFonts w:ascii="Times New Roman" w:hAnsi="Times New Roman" w:cs="Times New Roman"/>
                <w:szCs w:val="22"/>
              </w:rPr>
              <w:t xml:space="preserve"> % к итогу</w:t>
            </w:r>
          </w:p>
        </w:tc>
      </w:tr>
      <w:tr w:rsidR="00EA447C" w:rsidRPr="00B84D99" w:rsidTr="00D4776E">
        <w:tc>
          <w:tcPr>
            <w:tcW w:w="3828" w:type="dxa"/>
            <w:gridSpan w:val="3"/>
            <w:vMerge/>
          </w:tcPr>
          <w:p w:rsidR="00EA447C" w:rsidRPr="005A0E16" w:rsidRDefault="00EA447C" w:rsidP="00D4776E">
            <w:pPr>
              <w:rPr>
                <w:sz w:val="20"/>
                <w:szCs w:val="20"/>
              </w:rPr>
            </w:pPr>
          </w:p>
        </w:tc>
        <w:tc>
          <w:tcPr>
            <w:tcW w:w="851" w:type="dxa"/>
            <w:vMerge/>
          </w:tcPr>
          <w:p w:rsidR="00EA447C" w:rsidRPr="005A0E16" w:rsidRDefault="00EA447C" w:rsidP="00D4776E">
            <w:pPr>
              <w:rPr>
                <w:sz w:val="20"/>
                <w:szCs w:val="20"/>
              </w:rPr>
            </w:pPr>
          </w:p>
        </w:tc>
        <w:tc>
          <w:tcPr>
            <w:tcW w:w="1275" w:type="dxa"/>
            <w:vMerge/>
          </w:tcPr>
          <w:p w:rsidR="00EA447C" w:rsidRPr="005A0E16" w:rsidRDefault="00EA447C" w:rsidP="00D4776E">
            <w:pPr>
              <w:rPr>
                <w:sz w:val="20"/>
                <w:szCs w:val="20"/>
              </w:rPr>
            </w:pPr>
          </w:p>
        </w:tc>
        <w:tc>
          <w:tcPr>
            <w:tcW w:w="1843" w:type="dxa"/>
            <w:vMerge/>
          </w:tcPr>
          <w:p w:rsidR="00EA447C" w:rsidRPr="005A0E16" w:rsidRDefault="00EA447C" w:rsidP="00D4776E">
            <w:pPr>
              <w:rPr>
                <w:sz w:val="20"/>
                <w:szCs w:val="20"/>
              </w:rPr>
            </w:pPr>
          </w:p>
        </w:tc>
        <w:tc>
          <w:tcPr>
            <w:tcW w:w="1276" w:type="dxa"/>
            <w:vMerge/>
          </w:tcPr>
          <w:p w:rsidR="00EA447C" w:rsidRPr="005A0E16" w:rsidRDefault="00EA447C" w:rsidP="00D4776E">
            <w:pPr>
              <w:rPr>
                <w:sz w:val="20"/>
                <w:szCs w:val="20"/>
              </w:rPr>
            </w:pPr>
          </w:p>
        </w:tc>
        <w:tc>
          <w:tcPr>
            <w:tcW w:w="1134"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 счет средств консолид</w:t>
            </w:r>
            <w:r w:rsidRPr="005A0E16">
              <w:rPr>
                <w:rFonts w:ascii="Times New Roman" w:hAnsi="Times New Roman" w:cs="Times New Roman"/>
                <w:sz w:val="20"/>
              </w:rPr>
              <w:t>и</w:t>
            </w:r>
            <w:r w:rsidRPr="005A0E16">
              <w:rPr>
                <w:rFonts w:ascii="Times New Roman" w:hAnsi="Times New Roman" w:cs="Times New Roman"/>
                <w:sz w:val="20"/>
              </w:rPr>
              <w:t>рованного бюджета Республики Дагестан</w:t>
            </w:r>
          </w:p>
        </w:tc>
        <w:tc>
          <w:tcPr>
            <w:tcW w:w="1276"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 счет средств ОМС</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 счет средств консолидир</w:t>
            </w:r>
            <w:r w:rsidRPr="005A0E16">
              <w:rPr>
                <w:rFonts w:ascii="Times New Roman" w:hAnsi="Times New Roman" w:cs="Times New Roman"/>
                <w:sz w:val="20"/>
              </w:rPr>
              <w:t>о</w:t>
            </w:r>
            <w:r w:rsidRPr="005A0E16">
              <w:rPr>
                <w:rFonts w:ascii="Times New Roman" w:hAnsi="Times New Roman" w:cs="Times New Roman"/>
                <w:sz w:val="20"/>
              </w:rPr>
              <w:t>ванного бюджета Республики Дагестан</w:t>
            </w:r>
          </w:p>
        </w:tc>
        <w:tc>
          <w:tcPr>
            <w:tcW w:w="1418"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за счет средств ОМС</w:t>
            </w:r>
          </w:p>
        </w:tc>
        <w:tc>
          <w:tcPr>
            <w:tcW w:w="992" w:type="dxa"/>
            <w:vMerge/>
          </w:tcPr>
          <w:p w:rsidR="00EA447C" w:rsidRPr="00B84D99" w:rsidRDefault="00EA447C" w:rsidP="00D4776E"/>
        </w:tc>
      </w:tr>
      <w:tr w:rsidR="00EA447C" w:rsidRPr="00B84D99" w:rsidTr="00D4776E">
        <w:tc>
          <w:tcPr>
            <w:tcW w:w="3828" w:type="dxa"/>
            <w:gridSpan w:val="3"/>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А</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w:t>
            </w:r>
          </w:p>
        </w:tc>
        <w:tc>
          <w:tcPr>
            <w:tcW w:w="1275"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w:t>
            </w:r>
          </w:p>
        </w:tc>
        <w:tc>
          <w:tcPr>
            <w:tcW w:w="1276"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4</w:t>
            </w:r>
          </w:p>
        </w:tc>
        <w:tc>
          <w:tcPr>
            <w:tcW w:w="1134"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5</w:t>
            </w:r>
          </w:p>
        </w:tc>
        <w:tc>
          <w:tcPr>
            <w:tcW w:w="1276"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6</w:t>
            </w:r>
          </w:p>
        </w:tc>
        <w:tc>
          <w:tcPr>
            <w:tcW w:w="1275"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7</w:t>
            </w:r>
          </w:p>
        </w:tc>
        <w:tc>
          <w:tcPr>
            <w:tcW w:w="1418"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8</w:t>
            </w:r>
          </w:p>
        </w:tc>
        <w:tc>
          <w:tcPr>
            <w:tcW w:w="992"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9</w:t>
            </w:r>
          </w:p>
        </w:tc>
      </w:tr>
      <w:tr w:rsidR="00EA447C" w:rsidRPr="00B84D99" w:rsidTr="00D4776E">
        <w:tblPrEx>
          <w:tblBorders>
            <w:insideH w:val="nil"/>
          </w:tblBorders>
        </w:tblPrEx>
        <w:tc>
          <w:tcPr>
            <w:tcW w:w="3828" w:type="dxa"/>
            <w:gridSpan w:val="3"/>
            <w:tcBorders>
              <w:bottom w:val="nil"/>
            </w:tcBorders>
          </w:tcPr>
          <w:p w:rsidR="00EA447C"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I. Медицинская помощь, предоста</w:t>
            </w:r>
            <w:r w:rsidRPr="00B84D99">
              <w:rPr>
                <w:rFonts w:ascii="Times New Roman" w:hAnsi="Times New Roman" w:cs="Times New Roman"/>
                <w:szCs w:val="22"/>
              </w:rPr>
              <w:t>в</w:t>
            </w:r>
            <w:r w:rsidRPr="00B84D99">
              <w:rPr>
                <w:rFonts w:ascii="Times New Roman" w:hAnsi="Times New Roman" w:cs="Times New Roman"/>
                <w:szCs w:val="22"/>
              </w:rPr>
              <w:t xml:space="preserve">ляемая за счет консолидированного бюджета Республики Дагестан, </w:t>
            </w:r>
          </w:p>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 xml:space="preserve">в том </w:t>
            </w:r>
            <w:r w:rsidRPr="00C16946">
              <w:rPr>
                <w:rFonts w:ascii="Times New Roman" w:hAnsi="Times New Roman" w:cs="Times New Roman"/>
                <w:szCs w:val="22"/>
              </w:rPr>
              <w:t xml:space="preserve">числе </w:t>
            </w:r>
            <w:hyperlink w:anchor="P3253" w:history="1">
              <w:r w:rsidRPr="00C16946">
                <w:rPr>
                  <w:rFonts w:ascii="Times New Roman" w:hAnsi="Times New Roman" w:cs="Times New Roman"/>
                  <w:szCs w:val="22"/>
                </w:rPr>
                <w:t>&lt;*&gt;</w:t>
              </w:r>
            </w:hyperlink>
            <w:r w:rsidRPr="00C16946">
              <w:rPr>
                <w:rFonts w:ascii="Times New Roman" w:hAnsi="Times New Roman" w:cs="Times New Roman"/>
                <w:szCs w:val="22"/>
              </w:rPr>
              <w:t>:</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01</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745,8</w:t>
            </w: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2 275 171,4</w:t>
            </w: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EE3FB9">
              <w:rPr>
                <w:rFonts w:ascii="Times New Roman" w:hAnsi="Times New Roman" w:cs="Times New Roman"/>
                <w:szCs w:val="22"/>
              </w:rPr>
              <w:t>7,1</w:t>
            </w: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lastRenderedPageBreak/>
              <w:t>1. скорая, в том числе скорая специ</w:t>
            </w:r>
            <w:r w:rsidRPr="00B84D99">
              <w:rPr>
                <w:rFonts w:ascii="Times New Roman" w:hAnsi="Times New Roman" w:cs="Times New Roman"/>
                <w:szCs w:val="22"/>
              </w:rPr>
              <w:t>а</w:t>
            </w:r>
            <w:r w:rsidRPr="00B84D99">
              <w:rPr>
                <w:rFonts w:ascii="Times New Roman" w:hAnsi="Times New Roman" w:cs="Times New Roman"/>
                <w:szCs w:val="22"/>
              </w:rPr>
              <w:t>лизированная медицинская помощь, не включенная в Территориальную пр</w:t>
            </w:r>
            <w:r w:rsidRPr="00B84D99">
              <w:rPr>
                <w:rFonts w:ascii="Times New Roman" w:hAnsi="Times New Roman" w:cs="Times New Roman"/>
                <w:szCs w:val="22"/>
              </w:rPr>
              <w:t>о</w:t>
            </w:r>
            <w:r w:rsidRPr="00B84D99">
              <w:rPr>
                <w:rFonts w:ascii="Times New Roman" w:hAnsi="Times New Roman" w:cs="Times New Roman"/>
                <w:szCs w:val="22"/>
              </w:rPr>
              <w:t>грамму ОМС, в том числе</w:t>
            </w:r>
            <w:r w:rsidRPr="005A0E16">
              <w:rPr>
                <w:rFonts w:ascii="Times New Roman" w:hAnsi="Times New Roman" w:cs="Times New Roman"/>
                <w:szCs w:val="22"/>
                <w:highlight w:val="yellow"/>
              </w:rPr>
              <w:t>:</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w:t>
            </w:r>
            <w:r>
              <w:rPr>
                <w:rFonts w:ascii="Times New Roman" w:hAnsi="Times New Roman" w:cs="Times New Roman"/>
                <w:szCs w:val="22"/>
              </w:rPr>
              <w:t>08</w:t>
            </w:r>
          </w:p>
        </w:tc>
        <w:tc>
          <w:tcPr>
            <w:tcW w:w="1276"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23 573,7</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18</w:t>
            </w:r>
            <w:r w:rsidRPr="00B84D99">
              <w:rPr>
                <w:rFonts w:ascii="Times New Roman" w:hAnsi="Times New Roman" w:cs="Times New Roman"/>
                <w:szCs w:val="22"/>
              </w:rPr>
              <w:t>,</w:t>
            </w:r>
            <w:r>
              <w:rPr>
                <w:rFonts w:ascii="Times New Roman" w:hAnsi="Times New Roman" w:cs="Times New Roman"/>
                <w:szCs w:val="22"/>
              </w:rPr>
              <w:t>5</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56 576,9</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не идентифицированным и не застр</w:t>
            </w:r>
            <w:r w:rsidRPr="00B84D99">
              <w:rPr>
                <w:rFonts w:ascii="Times New Roman" w:hAnsi="Times New Roman" w:cs="Times New Roman"/>
                <w:szCs w:val="22"/>
              </w:rPr>
              <w:t>а</w:t>
            </w:r>
            <w:r w:rsidRPr="00B84D99">
              <w:rPr>
                <w:rFonts w:ascii="Times New Roman" w:hAnsi="Times New Roman" w:cs="Times New Roman"/>
                <w:szCs w:val="22"/>
              </w:rPr>
              <w:t>хованным в системе ОМС лицам</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val="restart"/>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2. медицинская помощь в амбулато</w:t>
            </w:r>
            <w:r w:rsidRPr="00B84D99">
              <w:rPr>
                <w:rFonts w:ascii="Times New Roman" w:hAnsi="Times New Roman" w:cs="Times New Roman"/>
                <w:szCs w:val="22"/>
              </w:rPr>
              <w:t>р</w:t>
            </w:r>
            <w:r w:rsidRPr="00B84D99">
              <w:rPr>
                <w:rFonts w:ascii="Times New Roman" w:hAnsi="Times New Roman" w:cs="Times New Roman"/>
                <w:szCs w:val="22"/>
              </w:rPr>
              <w:t>ных условиях,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04</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и иными цел</w:t>
            </w:r>
            <w:r w:rsidRPr="005A0E16">
              <w:rPr>
                <w:rFonts w:ascii="Times New Roman" w:hAnsi="Times New Roman" w:cs="Times New Roman"/>
                <w:sz w:val="20"/>
              </w:rPr>
              <w:t>я</w:t>
            </w:r>
            <w:r w:rsidRPr="005A0E16">
              <w:rPr>
                <w:rFonts w:ascii="Times New Roman" w:hAnsi="Times New Roman" w:cs="Times New Roman"/>
                <w:sz w:val="20"/>
              </w:rPr>
              <w:t>ми</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w:t>
            </w:r>
            <w:r>
              <w:rPr>
                <w:rFonts w:ascii="Times New Roman" w:hAnsi="Times New Roman" w:cs="Times New Roman"/>
                <w:szCs w:val="22"/>
              </w:rPr>
              <w:t>398</w:t>
            </w:r>
          </w:p>
        </w:tc>
        <w:tc>
          <w:tcPr>
            <w:tcW w:w="1276"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196,9</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78,4</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239 283,8</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05</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0,1</w:t>
            </w:r>
            <w:r>
              <w:rPr>
                <w:rFonts w:ascii="Times New Roman" w:hAnsi="Times New Roman" w:cs="Times New Roman"/>
                <w:szCs w:val="22"/>
              </w:rPr>
              <w:t>92</w:t>
            </w:r>
          </w:p>
        </w:tc>
        <w:tc>
          <w:tcPr>
            <w:tcW w:w="1276"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5</w:t>
            </w:r>
            <w:r>
              <w:rPr>
                <w:rFonts w:ascii="Times New Roman" w:hAnsi="Times New Roman" w:cs="Times New Roman"/>
                <w:szCs w:val="22"/>
              </w:rPr>
              <w:t>76,0</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110,6</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337 403,7</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val="restart"/>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не идентифицированным и не застр</w:t>
            </w:r>
            <w:r w:rsidRPr="00B84D99">
              <w:rPr>
                <w:rFonts w:ascii="Times New Roman" w:hAnsi="Times New Roman" w:cs="Times New Roman"/>
                <w:szCs w:val="22"/>
              </w:rPr>
              <w:t>а</w:t>
            </w:r>
            <w:r w:rsidRPr="00B84D99">
              <w:rPr>
                <w:rFonts w:ascii="Times New Roman" w:hAnsi="Times New Roman" w:cs="Times New Roman"/>
                <w:szCs w:val="22"/>
              </w:rPr>
              <w:t>хованным в системе ОМС лицам</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06</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ц</w:t>
            </w:r>
            <w:r w:rsidRPr="005A0E16">
              <w:rPr>
                <w:rFonts w:ascii="Times New Roman" w:hAnsi="Times New Roman" w:cs="Times New Roman"/>
                <w:sz w:val="20"/>
              </w:rPr>
              <w:t>е</w:t>
            </w:r>
            <w:r w:rsidRPr="005A0E16">
              <w:rPr>
                <w:rFonts w:ascii="Times New Roman" w:hAnsi="Times New Roman" w:cs="Times New Roman"/>
                <w:sz w:val="20"/>
              </w:rPr>
              <w:t>лями</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07</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3. специализированная медицинская помощь в стационарных условиях, в том числе</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08</w:t>
            </w:r>
          </w:p>
        </w:tc>
        <w:tc>
          <w:tcPr>
            <w:tcW w:w="1275" w:type="dxa"/>
            <w:tcBorders>
              <w:bottom w:val="nil"/>
            </w:tcBorders>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w:t>
            </w:r>
            <w:r>
              <w:rPr>
                <w:rFonts w:ascii="Times New Roman" w:hAnsi="Times New Roman" w:cs="Times New Roman"/>
                <w:szCs w:val="22"/>
              </w:rPr>
              <w:t>61</w:t>
            </w:r>
          </w:p>
        </w:tc>
        <w:tc>
          <w:tcPr>
            <w:tcW w:w="1276"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42 421,0</w:t>
            </w: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227,0</w:t>
            </w: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692 702,6</w:t>
            </w: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не идентифицированным и не застр</w:t>
            </w:r>
            <w:r w:rsidRPr="00B84D99">
              <w:rPr>
                <w:rFonts w:ascii="Times New Roman" w:hAnsi="Times New Roman" w:cs="Times New Roman"/>
                <w:szCs w:val="22"/>
              </w:rPr>
              <w:t>а</w:t>
            </w:r>
            <w:r w:rsidRPr="00B84D99">
              <w:rPr>
                <w:rFonts w:ascii="Times New Roman" w:hAnsi="Times New Roman" w:cs="Times New Roman"/>
                <w:szCs w:val="22"/>
              </w:rPr>
              <w:t>хованным в системе ОМС лицам</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09</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4. медицинская помощь в условиях дневного стационара,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10</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0,002</w:t>
            </w:r>
            <w:r>
              <w:rPr>
                <w:rFonts w:ascii="Times New Roman" w:hAnsi="Times New Roman" w:cs="Times New Roman"/>
                <w:szCs w:val="22"/>
              </w:rPr>
              <w:t>5</w:t>
            </w:r>
          </w:p>
        </w:tc>
        <w:tc>
          <w:tcPr>
            <w:tcW w:w="1276"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6</w:t>
            </w:r>
            <w:r>
              <w:rPr>
                <w:rFonts w:ascii="Times New Roman" w:hAnsi="Times New Roman" w:cs="Times New Roman"/>
                <w:szCs w:val="22"/>
              </w:rPr>
              <w:t>520,6</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16,0</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48 904,5</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не идентифицированным и не застр</w:t>
            </w:r>
            <w:r w:rsidRPr="00B84D99">
              <w:rPr>
                <w:rFonts w:ascii="Times New Roman" w:hAnsi="Times New Roman" w:cs="Times New Roman"/>
                <w:szCs w:val="22"/>
              </w:rPr>
              <w:t>а</w:t>
            </w:r>
            <w:r w:rsidRPr="00B84D99">
              <w:rPr>
                <w:rFonts w:ascii="Times New Roman" w:hAnsi="Times New Roman" w:cs="Times New Roman"/>
                <w:szCs w:val="22"/>
              </w:rPr>
              <w:t>хованным в системе ОМС лицам</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5. паллиативная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0,0006</w:t>
            </w:r>
          </w:p>
        </w:tc>
        <w:tc>
          <w:tcPr>
            <w:tcW w:w="1276"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1738,4</w:t>
            </w: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w:t>
            </w:r>
            <w:r w:rsidRPr="00B84D99">
              <w:rPr>
                <w:rFonts w:ascii="Times New Roman" w:hAnsi="Times New Roman" w:cs="Times New Roman"/>
                <w:szCs w:val="22"/>
              </w:rPr>
              <w:t>,</w:t>
            </w:r>
            <w:r>
              <w:rPr>
                <w:rFonts w:ascii="Times New Roman" w:hAnsi="Times New Roman" w:cs="Times New Roman"/>
                <w:szCs w:val="22"/>
              </w:rPr>
              <w:t>0</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3 042,2</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lastRenderedPageBreak/>
              <w:t>6. иные государственные услуги (р</w:t>
            </w:r>
            <w:r w:rsidRPr="00B84D99">
              <w:rPr>
                <w:rFonts w:ascii="Times New Roman" w:hAnsi="Times New Roman" w:cs="Times New Roman"/>
                <w:szCs w:val="22"/>
              </w:rPr>
              <w:t>а</w:t>
            </w:r>
            <w:r w:rsidRPr="00B84D99">
              <w:rPr>
                <w:rFonts w:ascii="Times New Roman" w:hAnsi="Times New Roman" w:cs="Times New Roman"/>
                <w:szCs w:val="22"/>
              </w:rPr>
              <w:t>боты)</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13</w:t>
            </w:r>
          </w:p>
        </w:tc>
        <w:tc>
          <w:tcPr>
            <w:tcW w:w="1275" w:type="dxa"/>
            <w:tcBorders>
              <w:bottom w:val="nil"/>
            </w:tcBorders>
          </w:tcPr>
          <w:p w:rsidR="00EA447C" w:rsidRPr="005A0E16" w:rsidRDefault="00EA447C" w:rsidP="00D4776E">
            <w:pPr>
              <w:pStyle w:val="ConsPlusNormal"/>
              <w:rPr>
                <w:rFonts w:ascii="Times New Roman" w:hAnsi="Times New Roman" w:cs="Times New Roman"/>
                <w:sz w:val="20"/>
              </w:rPr>
            </w:pPr>
          </w:p>
        </w:tc>
        <w:tc>
          <w:tcPr>
            <w:tcW w:w="1843"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261,1</w:t>
            </w: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796 687,6</w:t>
            </w: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7. высокотехнологичная медицинская помощь, оказываемая в медицинских организациях Республики Дагестан</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14</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0,0004</w:t>
            </w: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33,0</w:t>
            </w: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100 570,1</w:t>
            </w: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II. Средства консолидированного бюджета Республики Дагестан на с</w:t>
            </w:r>
            <w:r w:rsidRPr="00B84D99">
              <w:rPr>
                <w:rFonts w:ascii="Times New Roman" w:hAnsi="Times New Roman" w:cs="Times New Roman"/>
                <w:szCs w:val="22"/>
              </w:rPr>
              <w:t>о</w:t>
            </w:r>
            <w:r w:rsidRPr="00B84D99">
              <w:rPr>
                <w:rFonts w:ascii="Times New Roman" w:hAnsi="Times New Roman" w:cs="Times New Roman"/>
                <w:szCs w:val="22"/>
              </w:rPr>
              <w:t xml:space="preserve">держание медицинских организаций, работающих в системе ОМС, в том числе на </w:t>
            </w:r>
            <w:r w:rsidRPr="00C16946">
              <w:rPr>
                <w:rFonts w:ascii="Times New Roman" w:hAnsi="Times New Roman" w:cs="Times New Roman"/>
                <w:szCs w:val="22"/>
              </w:rPr>
              <w:t xml:space="preserve">приобретение </w:t>
            </w:r>
            <w:hyperlink w:anchor="P3254" w:history="1">
              <w:r w:rsidRPr="00C16946">
                <w:rPr>
                  <w:rFonts w:ascii="Times New Roman" w:hAnsi="Times New Roman" w:cs="Times New Roman"/>
                  <w:szCs w:val="22"/>
                </w:rPr>
                <w:t>&lt;**&gt;</w:t>
              </w:r>
            </w:hyperlink>
            <w:r w:rsidRPr="00B84D99">
              <w:rPr>
                <w:rFonts w:ascii="Times New Roman" w:hAnsi="Times New Roman" w:cs="Times New Roman"/>
                <w:szCs w:val="22"/>
              </w:rPr>
              <w:t>:</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15</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санитарного транспорта</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16</w:t>
            </w:r>
          </w:p>
        </w:tc>
        <w:tc>
          <w:tcPr>
            <w:tcW w:w="1275" w:type="dxa"/>
          </w:tcPr>
          <w:p w:rsidR="00EA447C" w:rsidRPr="00B84D99" w:rsidRDefault="00EA447C" w:rsidP="00D4776E">
            <w:pPr>
              <w:pStyle w:val="ConsPlusNormal"/>
              <w:rPr>
                <w:rFonts w:ascii="Times New Roman" w:hAnsi="Times New Roman" w:cs="Times New Roman"/>
                <w:szCs w:val="22"/>
              </w:rPr>
            </w:pP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компьютерного томографа (КТ)</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17</w:t>
            </w:r>
          </w:p>
        </w:tc>
        <w:tc>
          <w:tcPr>
            <w:tcW w:w="1275" w:type="dxa"/>
          </w:tcPr>
          <w:p w:rsidR="00EA447C" w:rsidRPr="00B84D99" w:rsidRDefault="00EA447C" w:rsidP="00D4776E">
            <w:pPr>
              <w:pStyle w:val="ConsPlusNormal"/>
              <w:rPr>
                <w:rFonts w:ascii="Times New Roman" w:hAnsi="Times New Roman" w:cs="Times New Roman"/>
                <w:szCs w:val="22"/>
              </w:rPr>
            </w:pP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магнитно-резонансного томографа (МРТ)</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18</w:t>
            </w:r>
          </w:p>
        </w:tc>
        <w:tc>
          <w:tcPr>
            <w:tcW w:w="1275" w:type="dxa"/>
          </w:tcPr>
          <w:p w:rsidR="00EA447C" w:rsidRPr="00B84D99" w:rsidRDefault="00EA447C" w:rsidP="00D4776E">
            <w:pPr>
              <w:pStyle w:val="ConsPlusNormal"/>
              <w:rPr>
                <w:rFonts w:ascii="Times New Roman" w:hAnsi="Times New Roman" w:cs="Times New Roman"/>
                <w:szCs w:val="22"/>
              </w:rPr>
            </w:pP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иного медицинского оборудования</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19</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134"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c>
          <w:tcPr>
            <w:tcW w:w="1276"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275" w:type="dxa"/>
            <w:tcBorders>
              <w:bottom w:val="nil"/>
            </w:tcBorders>
          </w:tcPr>
          <w:p w:rsidR="00EA447C" w:rsidRPr="00B84D99" w:rsidRDefault="00EA447C" w:rsidP="00D4776E">
            <w:pPr>
              <w:pStyle w:val="ConsPlusNormal"/>
              <w:jc w:val="center"/>
              <w:rPr>
                <w:rFonts w:ascii="Times New Roman" w:hAnsi="Times New Roman" w:cs="Times New Roman"/>
                <w:szCs w:val="22"/>
              </w:rPr>
            </w:pPr>
          </w:p>
        </w:tc>
        <w:tc>
          <w:tcPr>
            <w:tcW w:w="1418"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992" w:type="dxa"/>
            <w:tcBorders>
              <w:bottom w:val="nil"/>
            </w:tcBorders>
          </w:tcPr>
          <w:p w:rsidR="00EA447C" w:rsidRPr="00B84D99" w:rsidRDefault="00EA447C" w:rsidP="00D4776E">
            <w:pPr>
              <w:pStyle w:val="ConsPlusNormal"/>
              <w:rPr>
                <w:rFonts w:ascii="Times New Roman" w:hAnsi="Times New Roman" w:cs="Times New Roman"/>
                <w:szCs w:val="22"/>
              </w:rPr>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III. Медицинская помощь в рамках Территориальной программы ОМС:</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20</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8934B6" w:rsidRDefault="00EA447C" w:rsidP="00D4776E">
            <w:pPr>
              <w:pStyle w:val="ConsPlusNormal"/>
              <w:rPr>
                <w:rFonts w:ascii="Times New Roman" w:hAnsi="Times New Roman" w:cs="Times New Roman"/>
              </w:rPr>
            </w:pPr>
          </w:p>
        </w:tc>
        <w:tc>
          <w:tcPr>
            <w:tcW w:w="1276" w:type="dxa"/>
            <w:tcBorders>
              <w:bottom w:val="nil"/>
            </w:tcBorders>
          </w:tcPr>
          <w:p w:rsidR="00EA447C" w:rsidRPr="008934B6" w:rsidRDefault="00EA447C" w:rsidP="00D4776E">
            <w:pPr>
              <w:pStyle w:val="ConsPlusNormal"/>
              <w:rPr>
                <w:rFonts w:ascii="Times New Roman" w:hAnsi="Times New Roman" w:cs="Times New Roman"/>
              </w:rPr>
            </w:pPr>
          </w:p>
        </w:tc>
        <w:tc>
          <w:tcPr>
            <w:tcW w:w="1134" w:type="dxa"/>
            <w:tcBorders>
              <w:bottom w:val="nil"/>
            </w:tcBorders>
          </w:tcPr>
          <w:p w:rsidR="00EA447C" w:rsidRPr="008934B6" w:rsidRDefault="00EA447C" w:rsidP="00D4776E">
            <w:pPr>
              <w:pStyle w:val="ConsPlusNormal"/>
              <w:rPr>
                <w:rFonts w:ascii="Times New Roman" w:hAnsi="Times New Roman" w:cs="Times New Roman"/>
              </w:rPr>
            </w:pPr>
          </w:p>
        </w:tc>
        <w:tc>
          <w:tcPr>
            <w:tcW w:w="1276" w:type="dxa"/>
            <w:tcBorders>
              <w:bottom w:val="nil"/>
            </w:tcBorders>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10 895,4</w:t>
            </w:r>
          </w:p>
        </w:tc>
        <w:tc>
          <w:tcPr>
            <w:tcW w:w="1275" w:type="dxa"/>
            <w:tcBorders>
              <w:bottom w:val="nil"/>
            </w:tcBorders>
          </w:tcPr>
          <w:p w:rsidR="00EA447C" w:rsidRPr="008934B6" w:rsidRDefault="00EA447C" w:rsidP="00D4776E">
            <w:pPr>
              <w:pStyle w:val="ConsPlusNormal"/>
              <w:rPr>
                <w:rFonts w:ascii="Times New Roman" w:hAnsi="Times New Roman" w:cs="Times New Roman"/>
              </w:rPr>
            </w:pPr>
          </w:p>
        </w:tc>
        <w:tc>
          <w:tcPr>
            <w:tcW w:w="1418" w:type="dxa"/>
            <w:tcBorders>
              <w:bottom w:val="nil"/>
            </w:tcBorders>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29 647 169,7</w:t>
            </w:r>
          </w:p>
        </w:tc>
        <w:tc>
          <w:tcPr>
            <w:tcW w:w="992" w:type="dxa"/>
            <w:tcBorders>
              <w:bottom w:val="nil"/>
            </w:tcBorders>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92,9</w:t>
            </w: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скорая медицинская помощь (сумма строк 27 + 32)</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0,3</w:t>
            </w: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2 161,5</w:t>
            </w:r>
          </w:p>
        </w:tc>
        <w:tc>
          <w:tcPr>
            <w:tcW w:w="1134" w:type="dxa"/>
          </w:tcPr>
          <w:p w:rsidR="00EA447C" w:rsidRPr="008934B6" w:rsidRDefault="00EA447C" w:rsidP="00D4776E">
            <w:pPr>
              <w:pStyle w:val="ConsPlusNormal"/>
              <w:rPr>
                <w:rFonts w:ascii="Times New Roman" w:hAnsi="Times New Roman" w:cs="Times New Roman"/>
              </w:rPr>
            </w:pP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648,4</w:t>
            </w:r>
          </w:p>
        </w:tc>
        <w:tc>
          <w:tcPr>
            <w:tcW w:w="1275" w:type="dxa"/>
          </w:tcPr>
          <w:p w:rsidR="00EA447C" w:rsidRPr="008934B6" w:rsidRDefault="00EA447C" w:rsidP="00D4776E">
            <w:pPr>
              <w:pStyle w:val="ConsPlusNormal"/>
              <w:rPr>
                <w:rFonts w:ascii="Times New Roman" w:hAnsi="Times New Roman" w:cs="Times New Roman"/>
              </w:rPr>
            </w:pPr>
          </w:p>
        </w:tc>
        <w:tc>
          <w:tcPr>
            <w:tcW w:w="1418"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1 764 439,2</w:t>
            </w:r>
          </w:p>
        </w:tc>
        <w:tc>
          <w:tcPr>
            <w:tcW w:w="992" w:type="dxa"/>
          </w:tcPr>
          <w:p w:rsidR="00EA447C" w:rsidRPr="008934B6" w:rsidRDefault="00EA447C" w:rsidP="00D4776E">
            <w:pPr>
              <w:pStyle w:val="ConsPlusNormal"/>
              <w:rPr>
                <w:rFonts w:ascii="Times New Roman" w:hAnsi="Times New Roman" w:cs="Times New Roman"/>
              </w:rPr>
            </w:pPr>
          </w:p>
        </w:tc>
      </w:tr>
      <w:tr w:rsidR="00EA447C" w:rsidRPr="00B84D99" w:rsidTr="00D4776E">
        <w:tc>
          <w:tcPr>
            <w:tcW w:w="2127" w:type="dxa"/>
            <w:vMerge w:val="restart"/>
          </w:tcPr>
          <w:p w:rsidR="00EA447C"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 xml:space="preserve">в амбулаторных </w:t>
            </w:r>
          </w:p>
          <w:p w:rsidR="00EA447C" w:rsidRPr="00B84D99" w:rsidRDefault="00EA447C" w:rsidP="00D4776E">
            <w:pPr>
              <w:pStyle w:val="ConsPlusNormal"/>
              <w:rPr>
                <w:rFonts w:ascii="Times New Roman" w:hAnsi="Times New Roman" w:cs="Times New Roman"/>
                <w:szCs w:val="22"/>
              </w:rPr>
            </w:pPr>
            <w:proofErr w:type="gramStart"/>
            <w:r w:rsidRPr="00B84D99">
              <w:rPr>
                <w:rFonts w:ascii="Times New Roman" w:hAnsi="Times New Roman" w:cs="Times New Roman"/>
                <w:szCs w:val="22"/>
              </w:rPr>
              <w:t>условиях</w:t>
            </w:r>
            <w:proofErr w:type="gramEnd"/>
          </w:p>
        </w:tc>
        <w:tc>
          <w:tcPr>
            <w:tcW w:w="851" w:type="dxa"/>
            <w:vMerge w:val="restart"/>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сумма строк</w:t>
            </w:r>
          </w:p>
        </w:tc>
        <w:tc>
          <w:tcPr>
            <w:tcW w:w="850" w:type="dxa"/>
          </w:tcPr>
          <w:p w:rsidR="00EA447C" w:rsidRPr="008934B6" w:rsidRDefault="00EA447C" w:rsidP="00D4776E">
            <w:pPr>
              <w:pStyle w:val="ConsPlusNormal"/>
              <w:jc w:val="center"/>
              <w:rPr>
                <w:rFonts w:ascii="Times New Roman" w:hAnsi="Times New Roman" w:cs="Times New Roman"/>
                <w:sz w:val="20"/>
              </w:rPr>
            </w:pPr>
            <w:r w:rsidRPr="008934B6">
              <w:rPr>
                <w:rFonts w:ascii="Times New Roman" w:hAnsi="Times New Roman" w:cs="Times New Roman"/>
                <w:sz w:val="20"/>
              </w:rPr>
              <w:t>29.1 + 34.1</w:t>
            </w:r>
          </w:p>
        </w:tc>
        <w:tc>
          <w:tcPr>
            <w:tcW w:w="851" w:type="dxa"/>
          </w:tcPr>
          <w:p w:rsidR="00EA447C" w:rsidRDefault="00EA447C" w:rsidP="00D4776E">
            <w:pPr>
              <w:pStyle w:val="ConsPlusNormal"/>
              <w:jc w:val="center"/>
            </w:pPr>
            <w:r>
              <w:t>22.1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и иными цел</w:t>
            </w:r>
            <w:r w:rsidRPr="005A0E16">
              <w:rPr>
                <w:rFonts w:ascii="Times New Roman" w:hAnsi="Times New Roman" w:cs="Times New Roman"/>
                <w:sz w:val="20"/>
              </w:rPr>
              <w:t>я</w:t>
            </w:r>
            <w:r w:rsidRPr="005A0E16">
              <w:rPr>
                <w:rFonts w:ascii="Times New Roman" w:hAnsi="Times New Roman" w:cs="Times New Roman"/>
                <w:sz w:val="20"/>
              </w:rPr>
              <w:t>ми</w:t>
            </w:r>
          </w:p>
        </w:tc>
        <w:tc>
          <w:tcPr>
            <w:tcW w:w="1843"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2,35</w:t>
            </w: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459,3</w:t>
            </w:r>
          </w:p>
        </w:tc>
        <w:tc>
          <w:tcPr>
            <w:tcW w:w="1134" w:type="dxa"/>
          </w:tcPr>
          <w:p w:rsidR="00EA447C" w:rsidRPr="008934B6" w:rsidRDefault="00EA447C" w:rsidP="00D4776E">
            <w:pPr>
              <w:pStyle w:val="ConsPlusNormal"/>
              <w:rPr>
                <w:rFonts w:ascii="Times New Roman" w:hAnsi="Times New Roman" w:cs="Times New Roman"/>
              </w:rPr>
            </w:pP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1 079,3</w:t>
            </w:r>
          </w:p>
        </w:tc>
        <w:tc>
          <w:tcPr>
            <w:tcW w:w="1275" w:type="dxa"/>
          </w:tcPr>
          <w:p w:rsidR="00EA447C" w:rsidRPr="008934B6" w:rsidRDefault="00EA447C" w:rsidP="00D4776E">
            <w:pPr>
              <w:pStyle w:val="ConsPlusNormal"/>
              <w:rPr>
                <w:rFonts w:ascii="Times New Roman" w:hAnsi="Times New Roman" w:cs="Times New Roman"/>
              </w:rPr>
            </w:pPr>
          </w:p>
        </w:tc>
        <w:tc>
          <w:tcPr>
            <w:tcW w:w="1418"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2 936 903,5</w:t>
            </w:r>
          </w:p>
        </w:tc>
        <w:tc>
          <w:tcPr>
            <w:tcW w:w="992" w:type="dxa"/>
          </w:tcPr>
          <w:p w:rsidR="00EA447C" w:rsidRPr="008934B6" w:rsidRDefault="00EA447C" w:rsidP="00D4776E">
            <w:pPr>
              <w:pStyle w:val="ConsPlusNormal"/>
              <w:rPr>
                <w:rFonts w:ascii="Times New Roman" w:hAnsi="Times New Roman" w:cs="Times New Roman"/>
                <w:szCs w:val="22"/>
              </w:rPr>
            </w:pPr>
          </w:p>
        </w:tc>
      </w:tr>
      <w:tr w:rsidR="00EA447C" w:rsidRPr="00B84D99" w:rsidTr="00D4776E">
        <w:tc>
          <w:tcPr>
            <w:tcW w:w="2127" w:type="dxa"/>
            <w:vMerge/>
          </w:tcPr>
          <w:p w:rsidR="00EA447C" w:rsidRPr="00B84D99" w:rsidRDefault="00EA447C" w:rsidP="00D4776E"/>
        </w:tc>
        <w:tc>
          <w:tcPr>
            <w:tcW w:w="851" w:type="dxa"/>
            <w:vMerge/>
          </w:tcPr>
          <w:p w:rsidR="00EA447C" w:rsidRPr="00B84D99" w:rsidRDefault="00EA447C" w:rsidP="00D4776E"/>
        </w:tc>
        <w:tc>
          <w:tcPr>
            <w:tcW w:w="850" w:type="dxa"/>
          </w:tcPr>
          <w:p w:rsidR="00EA447C" w:rsidRPr="008934B6" w:rsidRDefault="00EA447C" w:rsidP="00D4776E">
            <w:pPr>
              <w:pStyle w:val="ConsPlusNormal"/>
              <w:jc w:val="center"/>
              <w:rPr>
                <w:rFonts w:ascii="Times New Roman" w:hAnsi="Times New Roman" w:cs="Times New Roman"/>
                <w:sz w:val="20"/>
              </w:rPr>
            </w:pPr>
            <w:r w:rsidRPr="008934B6">
              <w:rPr>
                <w:rFonts w:ascii="Times New Roman" w:hAnsi="Times New Roman" w:cs="Times New Roman"/>
                <w:sz w:val="20"/>
              </w:rPr>
              <w:t>29.2 + 34.2</w:t>
            </w:r>
          </w:p>
        </w:tc>
        <w:tc>
          <w:tcPr>
            <w:tcW w:w="851" w:type="dxa"/>
          </w:tcPr>
          <w:p w:rsidR="00EA447C" w:rsidRDefault="00EA447C" w:rsidP="00D4776E">
            <w:pPr>
              <w:pStyle w:val="ConsPlusNormal"/>
              <w:jc w:val="center"/>
            </w:pPr>
            <w:r>
              <w:t>22.2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по неотло</w:t>
            </w:r>
            <w:r w:rsidRPr="005A0E16">
              <w:rPr>
                <w:rFonts w:ascii="Times New Roman" w:hAnsi="Times New Roman" w:cs="Times New Roman"/>
                <w:sz w:val="20"/>
              </w:rPr>
              <w:t>ж</w:t>
            </w:r>
            <w:r w:rsidRPr="005A0E16">
              <w:rPr>
                <w:rFonts w:ascii="Times New Roman" w:hAnsi="Times New Roman" w:cs="Times New Roman"/>
                <w:sz w:val="20"/>
              </w:rPr>
              <w:t>ной мед</w:t>
            </w:r>
            <w:r w:rsidRPr="005A0E16">
              <w:rPr>
                <w:rFonts w:ascii="Times New Roman" w:hAnsi="Times New Roman" w:cs="Times New Roman"/>
                <w:sz w:val="20"/>
              </w:rPr>
              <w:t>и</w:t>
            </w:r>
            <w:r w:rsidRPr="005A0E16">
              <w:rPr>
                <w:rFonts w:ascii="Times New Roman" w:hAnsi="Times New Roman" w:cs="Times New Roman"/>
                <w:sz w:val="20"/>
              </w:rPr>
              <w:t xml:space="preserve">цинской </w:t>
            </w:r>
            <w:r w:rsidRPr="005A0E16">
              <w:rPr>
                <w:rFonts w:ascii="Times New Roman" w:hAnsi="Times New Roman" w:cs="Times New Roman"/>
                <w:sz w:val="20"/>
              </w:rPr>
              <w:lastRenderedPageBreak/>
              <w:t>п</w:t>
            </w:r>
            <w:r w:rsidRPr="005A0E16">
              <w:rPr>
                <w:rFonts w:ascii="Times New Roman" w:hAnsi="Times New Roman" w:cs="Times New Roman"/>
                <w:sz w:val="20"/>
              </w:rPr>
              <w:t>о</w:t>
            </w:r>
            <w:r w:rsidRPr="005A0E16">
              <w:rPr>
                <w:rFonts w:ascii="Times New Roman" w:hAnsi="Times New Roman" w:cs="Times New Roman"/>
                <w:sz w:val="20"/>
              </w:rPr>
              <w:t>мощи</w:t>
            </w:r>
          </w:p>
        </w:tc>
        <w:tc>
          <w:tcPr>
            <w:tcW w:w="1843"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lastRenderedPageBreak/>
              <w:t>0,56</w:t>
            </w: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588,4</w:t>
            </w:r>
          </w:p>
        </w:tc>
        <w:tc>
          <w:tcPr>
            <w:tcW w:w="1134" w:type="dxa"/>
          </w:tcPr>
          <w:p w:rsidR="00EA447C" w:rsidRPr="008934B6" w:rsidRDefault="00EA447C" w:rsidP="00D4776E">
            <w:pPr>
              <w:pStyle w:val="ConsPlusNormal"/>
              <w:rPr>
                <w:rFonts w:ascii="Times New Roman" w:hAnsi="Times New Roman" w:cs="Times New Roman"/>
              </w:rPr>
            </w:pP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329,5</w:t>
            </w:r>
          </w:p>
        </w:tc>
        <w:tc>
          <w:tcPr>
            <w:tcW w:w="1275" w:type="dxa"/>
          </w:tcPr>
          <w:p w:rsidR="00EA447C" w:rsidRPr="008934B6" w:rsidRDefault="00EA447C" w:rsidP="00D4776E">
            <w:pPr>
              <w:pStyle w:val="ConsPlusNormal"/>
              <w:rPr>
                <w:rFonts w:ascii="Times New Roman" w:hAnsi="Times New Roman" w:cs="Times New Roman"/>
              </w:rPr>
            </w:pPr>
          </w:p>
        </w:tc>
        <w:tc>
          <w:tcPr>
            <w:tcW w:w="1418"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896 645,0</w:t>
            </w:r>
          </w:p>
        </w:tc>
        <w:tc>
          <w:tcPr>
            <w:tcW w:w="992" w:type="dxa"/>
          </w:tcPr>
          <w:p w:rsidR="00EA447C" w:rsidRPr="008934B6" w:rsidRDefault="00EA447C" w:rsidP="00D4776E">
            <w:pPr>
              <w:pStyle w:val="ConsPlusNormal"/>
              <w:rPr>
                <w:rFonts w:ascii="Times New Roman" w:hAnsi="Times New Roman" w:cs="Times New Roman"/>
                <w:szCs w:val="22"/>
              </w:rPr>
            </w:pPr>
          </w:p>
        </w:tc>
      </w:tr>
      <w:tr w:rsidR="00EA447C" w:rsidRPr="00B84D99" w:rsidTr="00D4776E">
        <w:tc>
          <w:tcPr>
            <w:tcW w:w="2127" w:type="dxa"/>
            <w:vMerge/>
          </w:tcPr>
          <w:p w:rsidR="00EA447C" w:rsidRPr="00B84D99" w:rsidRDefault="00EA447C" w:rsidP="00D4776E"/>
        </w:tc>
        <w:tc>
          <w:tcPr>
            <w:tcW w:w="851" w:type="dxa"/>
            <w:vMerge/>
          </w:tcPr>
          <w:p w:rsidR="00EA447C" w:rsidRPr="00B84D99" w:rsidRDefault="00EA447C" w:rsidP="00D4776E"/>
        </w:tc>
        <w:tc>
          <w:tcPr>
            <w:tcW w:w="850" w:type="dxa"/>
          </w:tcPr>
          <w:p w:rsidR="00EA447C" w:rsidRPr="008934B6" w:rsidRDefault="00EA447C" w:rsidP="00D4776E">
            <w:pPr>
              <w:pStyle w:val="ConsPlusNormal"/>
              <w:jc w:val="center"/>
              <w:rPr>
                <w:rFonts w:ascii="Times New Roman" w:hAnsi="Times New Roman" w:cs="Times New Roman"/>
                <w:sz w:val="20"/>
              </w:rPr>
            </w:pPr>
            <w:r w:rsidRPr="008934B6">
              <w:rPr>
                <w:rFonts w:ascii="Times New Roman" w:hAnsi="Times New Roman" w:cs="Times New Roman"/>
                <w:sz w:val="20"/>
              </w:rPr>
              <w:t>29.3 + 34.3</w:t>
            </w:r>
          </w:p>
        </w:tc>
        <w:tc>
          <w:tcPr>
            <w:tcW w:w="851" w:type="dxa"/>
          </w:tcPr>
          <w:p w:rsidR="00EA447C" w:rsidRDefault="00EA447C" w:rsidP="00D4776E">
            <w:pPr>
              <w:pStyle w:val="ConsPlusNormal"/>
              <w:jc w:val="center"/>
            </w:pPr>
            <w:r>
              <w:t>22.3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1,98</w:t>
            </w: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1 285,0</w:t>
            </w:r>
          </w:p>
        </w:tc>
        <w:tc>
          <w:tcPr>
            <w:tcW w:w="1134" w:type="dxa"/>
          </w:tcPr>
          <w:p w:rsidR="00EA447C" w:rsidRPr="008934B6" w:rsidRDefault="00EA447C" w:rsidP="00D4776E">
            <w:pPr>
              <w:pStyle w:val="ConsPlusNormal"/>
              <w:rPr>
                <w:rFonts w:ascii="Times New Roman" w:hAnsi="Times New Roman" w:cs="Times New Roman"/>
              </w:rPr>
            </w:pP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2 544,3</w:t>
            </w:r>
          </w:p>
        </w:tc>
        <w:tc>
          <w:tcPr>
            <w:tcW w:w="1275" w:type="dxa"/>
          </w:tcPr>
          <w:p w:rsidR="00EA447C" w:rsidRPr="008934B6" w:rsidRDefault="00EA447C" w:rsidP="00D4776E">
            <w:pPr>
              <w:pStyle w:val="ConsPlusNormal"/>
              <w:rPr>
                <w:rFonts w:ascii="Times New Roman" w:hAnsi="Times New Roman" w:cs="Times New Roman"/>
              </w:rPr>
            </w:pPr>
          </w:p>
        </w:tc>
        <w:tc>
          <w:tcPr>
            <w:tcW w:w="1418"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6 923 178,1</w:t>
            </w:r>
          </w:p>
        </w:tc>
        <w:tc>
          <w:tcPr>
            <w:tcW w:w="992" w:type="dxa"/>
          </w:tcPr>
          <w:p w:rsidR="00EA447C" w:rsidRPr="008934B6"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специализированная медицинская п</w:t>
            </w:r>
            <w:r w:rsidRPr="00B84D99">
              <w:rPr>
                <w:rFonts w:ascii="Times New Roman" w:hAnsi="Times New Roman" w:cs="Times New Roman"/>
                <w:szCs w:val="22"/>
              </w:rPr>
              <w:t>о</w:t>
            </w:r>
            <w:r w:rsidRPr="00B84D99">
              <w:rPr>
                <w:rFonts w:ascii="Times New Roman" w:hAnsi="Times New Roman" w:cs="Times New Roman"/>
                <w:szCs w:val="22"/>
              </w:rPr>
              <w:t>мощь в стационарных условиях (сумма строк 30 + 35),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Pr>
                <w:rFonts w:ascii="Times New Roman" w:hAnsi="Times New Roman" w:cs="Times New Roman"/>
                <w:szCs w:val="22"/>
              </w:rPr>
              <w:t>23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0,17233</w:t>
            </w: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30 867,0</w:t>
            </w:r>
          </w:p>
        </w:tc>
        <w:tc>
          <w:tcPr>
            <w:tcW w:w="1134" w:type="dxa"/>
          </w:tcPr>
          <w:p w:rsidR="00EA447C" w:rsidRPr="008934B6" w:rsidRDefault="00EA447C" w:rsidP="00D4776E">
            <w:pPr>
              <w:pStyle w:val="ConsPlusNormal"/>
              <w:rPr>
                <w:rFonts w:ascii="Times New Roman" w:hAnsi="Times New Roman" w:cs="Times New Roman"/>
              </w:rPr>
            </w:pPr>
          </w:p>
        </w:tc>
        <w:tc>
          <w:tcPr>
            <w:tcW w:w="1276"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5 319,3</w:t>
            </w:r>
          </w:p>
        </w:tc>
        <w:tc>
          <w:tcPr>
            <w:tcW w:w="1275" w:type="dxa"/>
          </w:tcPr>
          <w:p w:rsidR="00EA447C" w:rsidRPr="008934B6" w:rsidRDefault="00EA447C" w:rsidP="00D4776E">
            <w:pPr>
              <w:pStyle w:val="ConsPlusNormal"/>
              <w:rPr>
                <w:rFonts w:ascii="Times New Roman" w:hAnsi="Times New Roman" w:cs="Times New Roman"/>
              </w:rPr>
            </w:pPr>
          </w:p>
        </w:tc>
        <w:tc>
          <w:tcPr>
            <w:tcW w:w="1418" w:type="dxa"/>
          </w:tcPr>
          <w:p w:rsidR="00EA447C" w:rsidRPr="008934B6" w:rsidRDefault="00EA447C" w:rsidP="00D4776E">
            <w:pPr>
              <w:pStyle w:val="ConsPlusNormal"/>
              <w:jc w:val="center"/>
              <w:rPr>
                <w:rFonts w:ascii="Times New Roman" w:hAnsi="Times New Roman" w:cs="Times New Roman"/>
              </w:rPr>
            </w:pPr>
            <w:r w:rsidRPr="008934B6">
              <w:rPr>
                <w:rFonts w:ascii="Times New Roman" w:hAnsi="Times New Roman" w:cs="Times New Roman"/>
              </w:rPr>
              <w:t>14 474 270,3</w:t>
            </w:r>
          </w:p>
        </w:tc>
        <w:tc>
          <w:tcPr>
            <w:tcW w:w="992" w:type="dxa"/>
          </w:tcPr>
          <w:p w:rsidR="00EA447C" w:rsidRPr="008934B6" w:rsidRDefault="00EA447C" w:rsidP="00D4776E">
            <w:pPr>
              <w:pStyle w:val="ConsPlusNormal"/>
              <w:rPr>
                <w:rFonts w:ascii="Times New Roman" w:hAnsi="Times New Roman" w:cs="Times New Roman"/>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реабилитация в стаци</w:t>
            </w:r>
            <w:r w:rsidRPr="00B84D99">
              <w:rPr>
                <w:rFonts w:ascii="Times New Roman" w:hAnsi="Times New Roman" w:cs="Times New Roman"/>
                <w:szCs w:val="22"/>
              </w:rPr>
              <w:t>о</w:t>
            </w:r>
            <w:r w:rsidRPr="00B84D99">
              <w:rPr>
                <w:rFonts w:ascii="Times New Roman" w:hAnsi="Times New Roman" w:cs="Times New Roman"/>
                <w:szCs w:val="22"/>
              </w:rPr>
              <w:t>нарных условиях (сумма строк 30.1 + 35.1)</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23.1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0,039</w:t>
            </w: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2 048,7</w:t>
            </w:r>
          </w:p>
        </w:tc>
        <w:tc>
          <w:tcPr>
            <w:tcW w:w="1134"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79,9</w:t>
            </w:r>
          </w:p>
        </w:tc>
        <w:tc>
          <w:tcPr>
            <w:tcW w:w="1275" w:type="dxa"/>
          </w:tcPr>
          <w:p w:rsidR="00EA447C" w:rsidRPr="00DF1778" w:rsidRDefault="00EA447C" w:rsidP="00D4776E">
            <w:pPr>
              <w:pStyle w:val="ConsPlusNormal"/>
              <w:rPr>
                <w:rFonts w:ascii="Times New Roman" w:hAnsi="Times New Roman" w:cs="Times New Roman"/>
                <w:szCs w:val="22"/>
              </w:rPr>
            </w:pPr>
          </w:p>
        </w:tc>
        <w:tc>
          <w:tcPr>
            <w:tcW w:w="1418"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217 410,7</w:t>
            </w:r>
          </w:p>
        </w:tc>
        <w:tc>
          <w:tcPr>
            <w:tcW w:w="992" w:type="dxa"/>
          </w:tcPr>
          <w:p w:rsidR="00EA447C" w:rsidRDefault="00EA447C" w:rsidP="00D4776E">
            <w:pPr>
              <w:pStyle w:val="ConsPlusNormal"/>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высокотехнологичная медицинская помощь (сумма строк 30.2 + 35.2)</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23.2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0,00129</w:t>
            </w: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149 084,2</w:t>
            </w:r>
          </w:p>
        </w:tc>
        <w:tc>
          <w:tcPr>
            <w:tcW w:w="1134"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219,2</w:t>
            </w:r>
          </w:p>
        </w:tc>
        <w:tc>
          <w:tcPr>
            <w:tcW w:w="1275" w:type="dxa"/>
          </w:tcPr>
          <w:p w:rsidR="00EA447C" w:rsidRPr="00DF1778" w:rsidRDefault="00EA447C" w:rsidP="00D4776E">
            <w:pPr>
              <w:pStyle w:val="ConsPlusNormal"/>
              <w:rPr>
                <w:rFonts w:ascii="Times New Roman" w:hAnsi="Times New Roman" w:cs="Times New Roman"/>
                <w:szCs w:val="22"/>
              </w:rPr>
            </w:pPr>
          </w:p>
        </w:tc>
        <w:tc>
          <w:tcPr>
            <w:tcW w:w="1418"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596 336,9</w:t>
            </w:r>
          </w:p>
        </w:tc>
        <w:tc>
          <w:tcPr>
            <w:tcW w:w="992" w:type="dxa"/>
          </w:tcPr>
          <w:p w:rsidR="00EA447C" w:rsidRDefault="00EA447C" w:rsidP="00D4776E">
            <w:pPr>
              <w:pStyle w:val="ConsPlusNormal"/>
            </w:pPr>
          </w:p>
        </w:tc>
      </w:tr>
      <w:tr w:rsidR="00EA447C" w:rsidRPr="00B84D99" w:rsidTr="00D4776E">
        <w:tc>
          <w:tcPr>
            <w:tcW w:w="3828" w:type="dxa"/>
            <w:gridSpan w:val="3"/>
          </w:tcPr>
          <w:p w:rsidR="00EA447C"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помощь в условиях</w:t>
            </w:r>
          </w:p>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дневного стационара (сумма строк 31 + 36)</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24</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0,060</w:t>
            </w: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14 444,1</w:t>
            </w:r>
          </w:p>
        </w:tc>
        <w:tc>
          <w:tcPr>
            <w:tcW w:w="1134"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866,7</w:t>
            </w:r>
          </w:p>
        </w:tc>
        <w:tc>
          <w:tcPr>
            <w:tcW w:w="1275" w:type="dxa"/>
          </w:tcPr>
          <w:p w:rsidR="00EA447C" w:rsidRPr="00DF1778" w:rsidRDefault="00EA447C" w:rsidP="00D4776E">
            <w:pPr>
              <w:pStyle w:val="ConsPlusNormal"/>
              <w:rPr>
                <w:rFonts w:ascii="Times New Roman" w:hAnsi="Times New Roman" w:cs="Times New Roman"/>
                <w:szCs w:val="22"/>
              </w:rPr>
            </w:pPr>
          </w:p>
        </w:tc>
        <w:tc>
          <w:tcPr>
            <w:tcW w:w="1418"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2 358 197,2</w:t>
            </w:r>
          </w:p>
        </w:tc>
        <w:tc>
          <w:tcPr>
            <w:tcW w:w="992" w:type="dxa"/>
          </w:tcPr>
          <w:p w:rsidR="00EA447C" w:rsidRDefault="00EA447C" w:rsidP="00D4776E">
            <w:pPr>
              <w:pStyle w:val="ConsPlusNormal"/>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C16946">
              <w:rPr>
                <w:rFonts w:ascii="Times New Roman" w:hAnsi="Times New Roman" w:cs="Times New Roman"/>
                <w:szCs w:val="22"/>
              </w:rPr>
              <w:t xml:space="preserve">паллиативная медицинская помощь </w:t>
            </w:r>
            <w:hyperlink w:anchor="P3255" w:history="1">
              <w:r w:rsidRPr="00C16946">
                <w:rPr>
                  <w:rFonts w:ascii="Times New Roman" w:hAnsi="Times New Roman" w:cs="Times New Roman"/>
                  <w:szCs w:val="22"/>
                </w:rPr>
                <w:t>&lt;***&gt;</w:t>
              </w:r>
            </w:hyperlink>
            <w:r w:rsidRPr="00B84D99">
              <w:rPr>
                <w:rFonts w:ascii="Times New Roman" w:hAnsi="Times New Roman" w:cs="Times New Roman"/>
                <w:szCs w:val="22"/>
              </w:rPr>
              <w:t xml:space="preserve"> (равно строке 37)</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25</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rPr>
                <w:rFonts w:ascii="Times New Roman" w:hAnsi="Times New Roman" w:cs="Times New Roman"/>
                <w:szCs w:val="22"/>
              </w:rPr>
            </w:pPr>
          </w:p>
        </w:tc>
        <w:tc>
          <w:tcPr>
            <w:tcW w:w="1134"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rPr>
                <w:rFonts w:ascii="Times New Roman" w:hAnsi="Times New Roman" w:cs="Times New Roman"/>
                <w:szCs w:val="22"/>
              </w:rPr>
            </w:pPr>
          </w:p>
        </w:tc>
        <w:tc>
          <w:tcPr>
            <w:tcW w:w="1275" w:type="dxa"/>
          </w:tcPr>
          <w:p w:rsidR="00EA447C" w:rsidRPr="00DF1778" w:rsidRDefault="00EA447C" w:rsidP="00D4776E">
            <w:pPr>
              <w:pStyle w:val="ConsPlusNormal"/>
              <w:rPr>
                <w:rFonts w:ascii="Times New Roman" w:hAnsi="Times New Roman" w:cs="Times New Roman"/>
                <w:szCs w:val="22"/>
              </w:rPr>
            </w:pPr>
          </w:p>
        </w:tc>
        <w:tc>
          <w:tcPr>
            <w:tcW w:w="1418" w:type="dxa"/>
          </w:tcPr>
          <w:p w:rsidR="00EA447C" w:rsidRPr="00DF1778" w:rsidRDefault="00EA447C" w:rsidP="00D4776E">
            <w:pPr>
              <w:pStyle w:val="ConsPlusNormal"/>
              <w:rPr>
                <w:rFonts w:ascii="Times New Roman" w:hAnsi="Times New Roman" w:cs="Times New Roman"/>
                <w:szCs w:val="22"/>
              </w:rPr>
            </w:pPr>
          </w:p>
        </w:tc>
        <w:tc>
          <w:tcPr>
            <w:tcW w:w="992" w:type="dxa"/>
          </w:tcPr>
          <w:p w:rsidR="00EA447C" w:rsidRDefault="00EA447C" w:rsidP="00D4776E">
            <w:pPr>
              <w:pStyle w:val="ConsPlusNormal"/>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затраты на ведение дела СМО</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26</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DF1778" w:rsidRDefault="00EA447C" w:rsidP="00D4776E">
            <w:pPr>
              <w:pStyle w:val="ConsPlusNormal"/>
              <w:rPr>
                <w:rFonts w:ascii="Times New Roman" w:hAnsi="Times New Roman" w:cs="Times New Roman"/>
                <w:szCs w:val="22"/>
              </w:rPr>
            </w:pPr>
          </w:p>
        </w:tc>
        <w:tc>
          <w:tcPr>
            <w:tcW w:w="1276" w:type="dxa"/>
            <w:tcBorders>
              <w:bottom w:val="nil"/>
            </w:tcBorders>
          </w:tcPr>
          <w:p w:rsidR="00EA447C" w:rsidRPr="00DF1778" w:rsidRDefault="00EA447C" w:rsidP="00D4776E">
            <w:pPr>
              <w:pStyle w:val="ConsPlusNormal"/>
              <w:rPr>
                <w:rFonts w:ascii="Times New Roman" w:hAnsi="Times New Roman" w:cs="Times New Roman"/>
                <w:szCs w:val="22"/>
              </w:rPr>
            </w:pPr>
          </w:p>
        </w:tc>
        <w:tc>
          <w:tcPr>
            <w:tcW w:w="1134" w:type="dxa"/>
            <w:tcBorders>
              <w:bottom w:val="nil"/>
            </w:tcBorders>
          </w:tcPr>
          <w:p w:rsidR="00EA447C" w:rsidRPr="00DF1778" w:rsidRDefault="00EA447C" w:rsidP="00D4776E">
            <w:pPr>
              <w:pStyle w:val="ConsPlusNormal"/>
              <w:rPr>
                <w:rFonts w:ascii="Times New Roman" w:hAnsi="Times New Roman" w:cs="Times New Roman"/>
                <w:szCs w:val="22"/>
              </w:rPr>
            </w:pPr>
          </w:p>
        </w:tc>
        <w:tc>
          <w:tcPr>
            <w:tcW w:w="1276" w:type="dxa"/>
            <w:tcBorders>
              <w:bottom w:val="nil"/>
            </w:tcBorders>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107,9</w:t>
            </w:r>
          </w:p>
        </w:tc>
        <w:tc>
          <w:tcPr>
            <w:tcW w:w="1275" w:type="dxa"/>
            <w:tcBorders>
              <w:bottom w:val="nil"/>
            </w:tcBorders>
          </w:tcPr>
          <w:p w:rsidR="00EA447C" w:rsidRPr="00DF1778" w:rsidRDefault="00EA447C" w:rsidP="00D4776E">
            <w:pPr>
              <w:pStyle w:val="ConsPlusNormal"/>
              <w:rPr>
                <w:rFonts w:ascii="Times New Roman" w:hAnsi="Times New Roman" w:cs="Times New Roman"/>
                <w:szCs w:val="22"/>
              </w:rPr>
            </w:pPr>
          </w:p>
        </w:tc>
        <w:tc>
          <w:tcPr>
            <w:tcW w:w="1418" w:type="dxa"/>
            <w:tcBorders>
              <w:bottom w:val="nil"/>
            </w:tcBorders>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293 536,4</w:t>
            </w:r>
          </w:p>
        </w:tc>
        <w:tc>
          <w:tcPr>
            <w:tcW w:w="992" w:type="dxa"/>
            <w:tcBorders>
              <w:bottom w:val="nil"/>
            </w:tcBorders>
          </w:tcPr>
          <w:p w:rsidR="00EA447C" w:rsidRDefault="00EA447C" w:rsidP="00D4776E">
            <w:pPr>
              <w:pStyle w:val="ConsPlusNormal"/>
            </w:pPr>
          </w:p>
        </w:tc>
      </w:tr>
      <w:tr w:rsidR="00EA447C" w:rsidRPr="00B84D99" w:rsidTr="00D4776E">
        <w:tblPrEx>
          <w:tblBorders>
            <w:insideH w:val="nil"/>
          </w:tblBorders>
        </w:tblPrEx>
        <w:tc>
          <w:tcPr>
            <w:tcW w:w="3828" w:type="dxa"/>
            <w:gridSpan w:val="3"/>
            <w:tcBorders>
              <w:bottom w:val="nil"/>
            </w:tcBorders>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из строки 20:</w:t>
            </w:r>
          </w:p>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1. Медицинская помощь, предоста</w:t>
            </w:r>
            <w:r w:rsidRPr="00B84D99">
              <w:rPr>
                <w:rFonts w:ascii="Times New Roman" w:hAnsi="Times New Roman" w:cs="Times New Roman"/>
                <w:szCs w:val="22"/>
              </w:rPr>
              <w:t>в</w:t>
            </w:r>
            <w:r w:rsidRPr="00B84D99">
              <w:rPr>
                <w:rFonts w:ascii="Times New Roman" w:hAnsi="Times New Roman" w:cs="Times New Roman"/>
                <w:szCs w:val="22"/>
              </w:rPr>
              <w:t>ляемая в рамках базовой программы ОМС застрахованным лицам</w:t>
            </w:r>
          </w:p>
        </w:tc>
        <w:tc>
          <w:tcPr>
            <w:tcW w:w="851" w:type="dxa"/>
            <w:tcBorders>
              <w:bottom w:val="nil"/>
            </w:tcBorders>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27</w:t>
            </w:r>
          </w:p>
        </w:tc>
        <w:tc>
          <w:tcPr>
            <w:tcW w:w="1275" w:type="dxa"/>
            <w:tcBorders>
              <w:bottom w:val="nil"/>
            </w:tcBorders>
          </w:tcPr>
          <w:p w:rsidR="00EA447C" w:rsidRPr="00B84D99" w:rsidRDefault="00EA447C" w:rsidP="00D4776E">
            <w:pPr>
              <w:pStyle w:val="ConsPlusNormal"/>
              <w:rPr>
                <w:rFonts w:ascii="Times New Roman" w:hAnsi="Times New Roman" w:cs="Times New Roman"/>
                <w:szCs w:val="22"/>
              </w:rPr>
            </w:pPr>
          </w:p>
        </w:tc>
        <w:tc>
          <w:tcPr>
            <w:tcW w:w="1843" w:type="dxa"/>
            <w:tcBorders>
              <w:bottom w:val="nil"/>
            </w:tcBorders>
          </w:tcPr>
          <w:p w:rsidR="00EA447C" w:rsidRPr="00DF1778" w:rsidRDefault="00EA447C" w:rsidP="00D4776E">
            <w:pPr>
              <w:pStyle w:val="ConsPlusNormal"/>
              <w:rPr>
                <w:rFonts w:ascii="Times New Roman" w:hAnsi="Times New Roman" w:cs="Times New Roman"/>
                <w:szCs w:val="22"/>
              </w:rPr>
            </w:pPr>
          </w:p>
        </w:tc>
        <w:tc>
          <w:tcPr>
            <w:tcW w:w="1276" w:type="dxa"/>
            <w:tcBorders>
              <w:bottom w:val="nil"/>
            </w:tcBorders>
          </w:tcPr>
          <w:p w:rsidR="00EA447C" w:rsidRPr="00DF1778" w:rsidRDefault="00EA447C" w:rsidP="00D4776E">
            <w:pPr>
              <w:pStyle w:val="ConsPlusNormal"/>
              <w:rPr>
                <w:rFonts w:ascii="Times New Roman" w:hAnsi="Times New Roman" w:cs="Times New Roman"/>
                <w:szCs w:val="22"/>
              </w:rPr>
            </w:pPr>
          </w:p>
        </w:tc>
        <w:tc>
          <w:tcPr>
            <w:tcW w:w="1134" w:type="dxa"/>
            <w:tcBorders>
              <w:bottom w:val="nil"/>
            </w:tcBorders>
          </w:tcPr>
          <w:p w:rsidR="00EA447C" w:rsidRPr="00DF1778" w:rsidRDefault="00EA447C" w:rsidP="00D4776E">
            <w:pPr>
              <w:pStyle w:val="ConsPlusNormal"/>
              <w:rPr>
                <w:rFonts w:ascii="Times New Roman" w:hAnsi="Times New Roman" w:cs="Times New Roman"/>
                <w:szCs w:val="22"/>
              </w:rPr>
            </w:pPr>
          </w:p>
        </w:tc>
        <w:tc>
          <w:tcPr>
            <w:tcW w:w="1276" w:type="dxa"/>
            <w:tcBorders>
              <w:bottom w:val="nil"/>
            </w:tcBorders>
          </w:tcPr>
          <w:p w:rsidR="00EA447C" w:rsidRPr="00DF1778" w:rsidRDefault="00EA447C" w:rsidP="00D4776E">
            <w:pPr>
              <w:pStyle w:val="ConsPlusNormal"/>
              <w:jc w:val="center"/>
              <w:rPr>
                <w:rFonts w:ascii="Times New Roman" w:hAnsi="Times New Roman" w:cs="Times New Roman"/>
                <w:szCs w:val="22"/>
              </w:rPr>
            </w:pPr>
          </w:p>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10 787,5</w:t>
            </w:r>
          </w:p>
        </w:tc>
        <w:tc>
          <w:tcPr>
            <w:tcW w:w="1275" w:type="dxa"/>
            <w:tcBorders>
              <w:bottom w:val="nil"/>
            </w:tcBorders>
          </w:tcPr>
          <w:p w:rsidR="00EA447C" w:rsidRPr="00DF1778" w:rsidRDefault="00EA447C" w:rsidP="00D4776E">
            <w:pPr>
              <w:pStyle w:val="ConsPlusNormal"/>
              <w:rPr>
                <w:rFonts w:ascii="Times New Roman" w:hAnsi="Times New Roman" w:cs="Times New Roman"/>
                <w:szCs w:val="22"/>
              </w:rPr>
            </w:pPr>
          </w:p>
        </w:tc>
        <w:tc>
          <w:tcPr>
            <w:tcW w:w="1418" w:type="dxa"/>
            <w:tcBorders>
              <w:bottom w:val="nil"/>
            </w:tcBorders>
          </w:tcPr>
          <w:p w:rsidR="00EA447C" w:rsidRPr="00DF1778" w:rsidRDefault="00EA447C" w:rsidP="00D4776E">
            <w:pPr>
              <w:pStyle w:val="ConsPlusNormal"/>
              <w:jc w:val="center"/>
              <w:rPr>
                <w:rFonts w:ascii="Times New Roman" w:hAnsi="Times New Roman" w:cs="Times New Roman"/>
                <w:szCs w:val="22"/>
              </w:rPr>
            </w:pPr>
          </w:p>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29 353 633,3</w:t>
            </w:r>
          </w:p>
        </w:tc>
        <w:tc>
          <w:tcPr>
            <w:tcW w:w="992" w:type="dxa"/>
            <w:tcBorders>
              <w:bottom w:val="nil"/>
            </w:tcBorders>
          </w:tcPr>
          <w:p w:rsidR="00EA447C" w:rsidRPr="00DF1778" w:rsidRDefault="00EA447C" w:rsidP="00D4776E">
            <w:pPr>
              <w:pStyle w:val="ConsPlusNormal"/>
              <w:jc w:val="center"/>
              <w:rPr>
                <w:rFonts w:ascii="Times New Roman" w:hAnsi="Times New Roman" w:cs="Times New Roman"/>
              </w:rPr>
            </w:pPr>
            <w:r w:rsidRPr="00DF1778">
              <w:rPr>
                <w:rFonts w:ascii="Times New Roman" w:hAnsi="Times New Roman" w:cs="Times New Roman"/>
              </w:rPr>
              <w:t>92,0</w:t>
            </w: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скорая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28</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0,3</w:t>
            </w: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2 161,5</w:t>
            </w:r>
          </w:p>
        </w:tc>
        <w:tc>
          <w:tcPr>
            <w:tcW w:w="1134"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648,4</w:t>
            </w:r>
          </w:p>
        </w:tc>
        <w:tc>
          <w:tcPr>
            <w:tcW w:w="1275" w:type="dxa"/>
          </w:tcPr>
          <w:p w:rsidR="00EA447C" w:rsidRPr="00DF1778" w:rsidRDefault="00EA447C" w:rsidP="00D4776E">
            <w:pPr>
              <w:pStyle w:val="ConsPlusNormal"/>
              <w:rPr>
                <w:rFonts w:ascii="Times New Roman" w:hAnsi="Times New Roman" w:cs="Times New Roman"/>
                <w:szCs w:val="22"/>
              </w:rPr>
            </w:pPr>
          </w:p>
        </w:tc>
        <w:tc>
          <w:tcPr>
            <w:tcW w:w="1418"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1 764 439,2</w:t>
            </w:r>
          </w:p>
        </w:tc>
        <w:tc>
          <w:tcPr>
            <w:tcW w:w="992" w:type="dxa"/>
          </w:tcPr>
          <w:p w:rsidR="00EA447C" w:rsidRDefault="00EA447C" w:rsidP="00D4776E">
            <w:pPr>
              <w:pStyle w:val="ConsPlusNormal"/>
            </w:pPr>
          </w:p>
        </w:tc>
      </w:tr>
      <w:tr w:rsidR="00EA447C" w:rsidRPr="00B84D99" w:rsidTr="00D4776E">
        <w:tc>
          <w:tcPr>
            <w:tcW w:w="3828" w:type="dxa"/>
            <w:gridSpan w:val="3"/>
            <w:vMerge w:val="restart"/>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помощь в амбулаторных условиях</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29.1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и иными цел</w:t>
            </w:r>
            <w:r w:rsidRPr="005A0E16">
              <w:rPr>
                <w:rFonts w:ascii="Times New Roman" w:hAnsi="Times New Roman" w:cs="Times New Roman"/>
                <w:sz w:val="20"/>
              </w:rPr>
              <w:t>я</w:t>
            </w:r>
            <w:r w:rsidRPr="005A0E16">
              <w:rPr>
                <w:rFonts w:ascii="Times New Roman" w:hAnsi="Times New Roman" w:cs="Times New Roman"/>
                <w:sz w:val="20"/>
              </w:rPr>
              <w:t>ми</w:t>
            </w:r>
          </w:p>
        </w:tc>
        <w:tc>
          <w:tcPr>
            <w:tcW w:w="1843"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2,35</w:t>
            </w: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459,3</w:t>
            </w:r>
          </w:p>
        </w:tc>
        <w:tc>
          <w:tcPr>
            <w:tcW w:w="1134"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1 079,3</w:t>
            </w:r>
          </w:p>
        </w:tc>
        <w:tc>
          <w:tcPr>
            <w:tcW w:w="1275" w:type="dxa"/>
          </w:tcPr>
          <w:p w:rsidR="00EA447C" w:rsidRPr="00DF1778" w:rsidRDefault="00EA447C" w:rsidP="00D4776E">
            <w:pPr>
              <w:pStyle w:val="ConsPlusNormal"/>
              <w:rPr>
                <w:rFonts w:ascii="Times New Roman" w:hAnsi="Times New Roman" w:cs="Times New Roman"/>
                <w:szCs w:val="22"/>
              </w:rPr>
            </w:pPr>
          </w:p>
        </w:tc>
        <w:tc>
          <w:tcPr>
            <w:tcW w:w="1418"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2 936 903,5</w:t>
            </w:r>
          </w:p>
        </w:tc>
        <w:tc>
          <w:tcPr>
            <w:tcW w:w="992" w:type="dxa"/>
          </w:tcPr>
          <w:p w:rsidR="00EA447C" w:rsidRDefault="00EA447C" w:rsidP="00D4776E">
            <w:pPr>
              <w:pStyle w:val="ConsPlusNormal"/>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29.2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по неотло</w:t>
            </w:r>
            <w:r w:rsidRPr="005A0E16">
              <w:rPr>
                <w:rFonts w:ascii="Times New Roman" w:hAnsi="Times New Roman" w:cs="Times New Roman"/>
                <w:sz w:val="20"/>
              </w:rPr>
              <w:t>ж</w:t>
            </w:r>
            <w:r w:rsidRPr="005A0E16">
              <w:rPr>
                <w:rFonts w:ascii="Times New Roman" w:hAnsi="Times New Roman" w:cs="Times New Roman"/>
                <w:sz w:val="20"/>
              </w:rPr>
              <w:t>ной мед</w:t>
            </w:r>
            <w:r w:rsidRPr="005A0E16">
              <w:rPr>
                <w:rFonts w:ascii="Times New Roman" w:hAnsi="Times New Roman" w:cs="Times New Roman"/>
                <w:sz w:val="20"/>
              </w:rPr>
              <w:t>и</w:t>
            </w:r>
            <w:r w:rsidRPr="005A0E16">
              <w:rPr>
                <w:rFonts w:ascii="Times New Roman" w:hAnsi="Times New Roman" w:cs="Times New Roman"/>
                <w:sz w:val="20"/>
              </w:rPr>
              <w:t>цинской п</w:t>
            </w:r>
            <w:r w:rsidRPr="005A0E16">
              <w:rPr>
                <w:rFonts w:ascii="Times New Roman" w:hAnsi="Times New Roman" w:cs="Times New Roman"/>
                <w:sz w:val="20"/>
              </w:rPr>
              <w:t>о</w:t>
            </w:r>
            <w:r w:rsidRPr="005A0E16">
              <w:rPr>
                <w:rFonts w:ascii="Times New Roman" w:hAnsi="Times New Roman" w:cs="Times New Roman"/>
                <w:sz w:val="20"/>
              </w:rPr>
              <w:t>мощи</w:t>
            </w:r>
          </w:p>
        </w:tc>
        <w:tc>
          <w:tcPr>
            <w:tcW w:w="1843"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0,56</w:t>
            </w: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588,4</w:t>
            </w:r>
          </w:p>
        </w:tc>
        <w:tc>
          <w:tcPr>
            <w:tcW w:w="1134"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329,5</w:t>
            </w:r>
          </w:p>
        </w:tc>
        <w:tc>
          <w:tcPr>
            <w:tcW w:w="1275" w:type="dxa"/>
          </w:tcPr>
          <w:p w:rsidR="00EA447C" w:rsidRPr="00DF1778" w:rsidRDefault="00EA447C" w:rsidP="00D4776E">
            <w:pPr>
              <w:pStyle w:val="ConsPlusNormal"/>
              <w:rPr>
                <w:rFonts w:ascii="Times New Roman" w:hAnsi="Times New Roman" w:cs="Times New Roman"/>
                <w:szCs w:val="22"/>
              </w:rPr>
            </w:pPr>
          </w:p>
        </w:tc>
        <w:tc>
          <w:tcPr>
            <w:tcW w:w="1418"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896 645,0</w:t>
            </w:r>
          </w:p>
        </w:tc>
        <w:tc>
          <w:tcPr>
            <w:tcW w:w="992" w:type="dxa"/>
          </w:tcPr>
          <w:p w:rsidR="00EA447C" w:rsidRDefault="00EA447C" w:rsidP="00D4776E">
            <w:pPr>
              <w:pStyle w:val="ConsPlusNormal"/>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29.3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1,98</w:t>
            </w: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1 285,0</w:t>
            </w:r>
          </w:p>
        </w:tc>
        <w:tc>
          <w:tcPr>
            <w:tcW w:w="1134"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2 544,3</w:t>
            </w:r>
          </w:p>
        </w:tc>
        <w:tc>
          <w:tcPr>
            <w:tcW w:w="1275" w:type="dxa"/>
          </w:tcPr>
          <w:p w:rsidR="00EA447C" w:rsidRPr="00DF1778" w:rsidRDefault="00EA447C" w:rsidP="00D4776E">
            <w:pPr>
              <w:pStyle w:val="ConsPlusNormal"/>
              <w:rPr>
                <w:rFonts w:ascii="Times New Roman" w:hAnsi="Times New Roman" w:cs="Times New Roman"/>
                <w:szCs w:val="22"/>
              </w:rPr>
            </w:pPr>
          </w:p>
        </w:tc>
        <w:tc>
          <w:tcPr>
            <w:tcW w:w="1418"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6 923 178,1</w:t>
            </w:r>
          </w:p>
        </w:tc>
        <w:tc>
          <w:tcPr>
            <w:tcW w:w="992" w:type="dxa"/>
          </w:tcPr>
          <w:p w:rsidR="00EA447C" w:rsidRDefault="00EA447C" w:rsidP="00D4776E">
            <w:pPr>
              <w:pStyle w:val="ConsPlusNormal"/>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специализированная медицинская п</w:t>
            </w:r>
            <w:r w:rsidRPr="00B84D99">
              <w:rPr>
                <w:rFonts w:ascii="Times New Roman" w:hAnsi="Times New Roman" w:cs="Times New Roman"/>
                <w:szCs w:val="22"/>
              </w:rPr>
              <w:t>о</w:t>
            </w:r>
            <w:r w:rsidRPr="00B84D99">
              <w:rPr>
                <w:rFonts w:ascii="Times New Roman" w:hAnsi="Times New Roman" w:cs="Times New Roman"/>
                <w:szCs w:val="22"/>
              </w:rPr>
              <w:t>мощь в стационарных условиях,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30</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0,17233</w:t>
            </w: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30 867,0</w:t>
            </w:r>
          </w:p>
        </w:tc>
        <w:tc>
          <w:tcPr>
            <w:tcW w:w="1134" w:type="dxa"/>
          </w:tcPr>
          <w:p w:rsidR="00EA447C" w:rsidRPr="00DF1778" w:rsidRDefault="00EA447C" w:rsidP="00D4776E">
            <w:pPr>
              <w:pStyle w:val="ConsPlusNormal"/>
              <w:rPr>
                <w:rFonts w:ascii="Times New Roman" w:hAnsi="Times New Roman" w:cs="Times New Roman"/>
                <w:szCs w:val="22"/>
              </w:rPr>
            </w:pPr>
          </w:p>
        </w:tc>
        <w:tc>
          <w:tcPr>
            <w:tcW w:w="1276"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5 319,3</w:t>
            </w:r>
          </w:p>
        </w:tc>
        <w:tc>
          <w:tcPr>
            <w:tcW w:w="1275" w:type="dxa"/>
          </w:tcPr>
          <w:p w:rsidR="00EA447C" w:rsidRPr="00DF1778" w:rsidRDefault="00EA447C" w:rsidP="00D4776E">
            <w:pPr>
              <w:pStyle w:val="ConsPlusNormal"/>
              <w:rPr>
                <w:rFonts w:ascii="Times New Roman" w:hAnsi="Times New Roman" w:cs="Times New Roman"/>
                <w:szCs w:val="22"/>
              </w:rPr>
            </w:pPr>
          </w:p>
        </w:tc>
        <w:tc>
          <w:tcPr>
            <w:tcW w:w="1418" w:type="dxa"/>
          </w:tcPr>
          <w:p w:rsidR="00EA447C" w:rsidRPr="00DF1778" w:rsidRDefault="00EA447C" w:rsidP="00D4776E">
            <w:pPr>
              <w:pStyle w:val="ConsPlusNormal"/>
              <w:jc w:val="center"/>
              <w:rPr>
                <w:rFonts w:ascii="Times New Roman" w:hAnsi="Times New Roman" w:cs="Times New Roman"/>
                <w:szCs w:val="22"/>
              </w:rPr>
            </w:pPr>
            <w:r w:rsidRPr="00DF1778">
              <w:rPr>
                <w:rFonts w:ascii="Times New Roman" w:hAnsi="Times New Roman" w:cs="Times New Roman"/>
                <w:szCs w:val="22"/>
              </w:rPr>
              <w:t>14 474 270,3</w:t>
            </w:r>
          </w:p>
        </w:tc>
        <w:tc>
          <w:tcPr>
            <w:tcW w:w="992" w:type="dxa"/>
          </w:tcPr>
          <w:p w:rsidR="00EA447C" w:rsidRDefault="00EA447C" w:rsidP="00D4776E">
            <w:pPr>
              <w:pStyle w:val="ConsPlusNormal"/>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реабилитация в стаци</w:t>
            </w:r>
            <w:r w:rsidRPr="00B84D99">
              <w:rPr>
                <w:rFonts w:ascii="Times New Roman" w:hAnsi="Times New Roman" w:cs="Times New Roman"/>
                <w:szCs w:val="22"/>
              </w:rPr>
              <w:t>о</w:t>
            </w:r>
            <w:r w:rsidRPr="00B84D99">
              <w:rPr>
                <w:rFonts w:ascii="Times New Roman" w:hAnsi="Times New Roman" w:cs="Times New Roman"/>
                <w:szCs w:val="22"/>
              </w:rPr>
              <w:t>нарных условиях</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30.1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0,039</w:t>
            </w:r>
          </w:p>
        </w:tc>
        <w:tc>
          <w:tcPr>
            <w:tcW w:w="1276"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2 048,7</w:t>
            </w:r>
          </w:p>
        </w:tc>
        <w:tc>
          <w:tcPr>
            <w:tcW w:w="1134"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79,9</w:t>
            </w:r>
          </w:p>
        </w:tc>
        <w:tc>
          <w:tcPr>
            <w:tcW w:w="1275" w:type="dxa"/>
          </w:tcPr>
          <w:p w:rsidR="00EA447C" w:rsidRPr="008934B6" w:rsidRDefault="00EA447C" w:rsidP="00D4776E">
            <w:pPr>
              <w:pStyle w:val="ConsPlusNormal"/>
              <w:rPr>
                <w:rFonts w:ascii="Times New Roman" w:hAnsi="Times New Roman" w:cs="Times New Roman"/>
                <w:szCs w:val="22"/>
              </w:rPr>
            </w:pPr>
          </w:p>
        </w:tc>
        <w:tc>
          <w:tcPr>
            <w:tcW w:w="1418"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217 410,7</w:t>
            </w:r>
          </w:p>
        </w:tc>
        <w:tc>
          <w:tcPr>
            <w:tcW w:w="992" w:type="dxa"/>
          </w:tcPr>
          <w:p w:rsidR="00EA447C" w:rsidRDefault="00EA447C" w:rsidP="00D4776E">
            <w:pPr>
              <w:pStyle w:val="ConsPlusNormal"/>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высокотехнологичная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30.2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0,00129</w:t>
            </w:r>
          </w:p>
        </w:tc>
        <w:tc>
          <w:tcPr>
            <w:tcW w:w="1276"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149 084,2</w:t>
            </w:r>
          </w:p>
        </w:tc>
        <w:tc>
          <w:tcPr>
            <w:tcW w:w="1134"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219,2</w:t>
            </w:r>
          </w:p>
        </w:tc>
        <w:tc>
          <w:tcPr>
            <w:tcW w:w="1275" w:type="dxa"/>
          </w:tcPr>
          <w:p w:rsidR="00EA447C" w:rsidRPr="008934B6" w:rsidRDefault="00EA447C" w:rsidP="00D4776E">
            <w:pPr>
              <w:pStyle w:val="ConsPlusNormal"/>
              <w:rPr>
                <w:rFonts w:ascii="Times New Roman" w:hAnsi="Times New Roman" w:cs="Times New Roman"/>
                <w:szCs w:val="22"/>
              </w:rPr>
            </w:pPr>
          </w:p>
        </w:tc>
        <w:tc>
          <w:tcPr>
            <w:tcW w:w="1418"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596 336,9</w:t>
            </w:r>
          </w:p>
        </w:tc>
        <w:tc>
          <w:tcPr>
            <w:tcW w:w="992" w:type="dxa"/>
          </w:tcPr>
          <w:p w:rsidR="00EA447C" w:rsidRDefault="00EA447C" w:rsidP="00D4776E">
            <w:pPr>
              <w:pStyle w:val="ConsPlusNormal"/>
            </w:pPr>
          </w:p>
        </w:tc>
      </w:tr>
      <w:tr w:rsidR="00EA447C" w:rsidRPr="00B84D99" w:rsidTr="00D4776E">
        <w:tc>
          <w:tcPr>
            <w:tcW w:w="3828" w:type="dxa"/>
            <w:gridSpan w:val="3"/>
          </w:tcPr>
          <w:p w:rsidR="00EA447C"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 xml:space="preserve">медицинская помощь в условиях </w:t>
            </w:r>
          </w:p>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дневного стационара</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0,060</w:t>
            </w:r>
          </w:p>
        </w:tc>
        <w:tc>
          <w:tcPr>
            <w:tcW w:w="1276"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14 444,1</w:t>
            </w:r>
          </w:p>
        </w:tc>
        <w:tc>
          <w:tcPr>
            <w:tcW w:w="1134"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866,7</w:t>
            </w:r>
          </w:p>
        </w:tc>
        <w:tc>
          <w:tcPr>
            <w:tcW w:w="1275" w:type="dxa"/>
          </w:tcPr>
          <w:p w:rsidR="00EA447C" w:rsidRPr="008934B6" w:rsidRDefault="00EA447C" w:rsidP="00D4776E">
            <w:pPr>
              <w:pStyle w:val="ConsPlusNormal"/>
              <w:rPr>
                <w:rFonts w:ascii="Times New Roman" w:hAnsi="Times New Roman" w:cs="Times New Roman"/>
                <w:szCs w:val="22"/>
              </w:rPr>
            </w:pPr>
          </w:p>
        </w:tc>
        <w:tc>
          <w:tcPr>
            <w:tcW w:w="1418" w:type="dxa"/>
          </w:tcPr>
          <w:p w:rsidR="00EA447C" w:rsidRPr="008934B6" w:rsidRDefault="00EA447C" w:rsidP="00D4776E">
            <w:pPr>
              <w:pStyle w:val="ConsPlusNormal"/>
              <w:jc w:val="center"/>
              <w:rPr>
                <w:rFonts w:ascii="Times New Roman" w:hAnsi="Times New Roman" w:cs="Times New Roman"/>
                <w:szCs w:val="22"/>
              </w:rPr>
            </w:pPr>
            <w:r w:rsidRPr="008934B6">
              <w:rPr>
                <w:rFonts w:ascii="Times New Roman" w:hAnsi="Times New Roman" w:cs="Times New Roman"/>
                <w:szCs w:val="22"/>
              </w:rPr>
              <w:t>2 358 197,2</w:t>
            </w:r>
          </w:p>
        </w:tc>
        <w:tc>
          <w:tcPr>
            <w:tcW w:w="992" w:type="dxa"/>
          </w:tcPr>
          <w:p w:rsidR="00EA447C" w:rsidRDefault="00EA447C" w:rsidP="00D4776E">
            <w:pPr>
              <w:pStyle w:val="ConsPlusNormal"/>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2. Медицинская помощь по видам и заболеваниям сверх базовой програ</w:t>
            </w:r>
            <w:r w:rsidRPr="00B84D99">
              <w:rPr>
                <w:rFonts w:ascii="Times New Roman" w:hAnsi="Times New Roman" w:cs="Times New Roman"/>
                <w:szCs w:val="22"/>
              </w:rPr>
              <w:t>м</w:t>
            </w:r>
            <w:r w:rsidRPr="00B84D99">
              <w:rPr>
                <w:rFonts w:ascii="Times New Roman" w:hAnsi="Times New Roman" w:cs="Times New Roman"/>
                <w:szCs w:val="22"/>
              </w:rPr>
              <w:t>мы:</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32</w:t>
            </w:r>
          </w:p>
        </w:tc>
        <w:tc>
          <w:tcPr>
            <w:tcW w:w="1275" w:type="dxa"/>
          </w:tcPr>
          <w:p w:rsidR="00EA447C" w:rsidRPr="005A0E16" w:rsidRDefault="00EA447C" w:rsidP="00D4776E">
            <w:pPr>
              <w:pStyle w:val="ConsPlusNormal"/>
              <w:rPr>
                <w:rFonts w:ascii="Times New Roman" w:hAnsi="Times New Roman" w:cs="Times New Roman"/>
                <w:sz w:val="20"/>
              </w:rPr>
            </w:pPr>
          </w:p>
        </w:tc>
        <w:tc>
          <w:tcPr>
            <w:tcW w:w="1843"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rPr>
                <w:rFonts w:ascii="Times New Roman" w:hAnsi="Times New Roman" w:cs="Times New Roman"/>
                <w:szCs w:val="22"/>
              </w:rPr>
            </w:pPr>
          </w:p>
        </w:tc>
        <w:tc>
          <w:tcPr>
            <w:tcW w:w="1134"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rPr>
                <w:rFonts w:ascii="Times New Roman" w:hAnsi="Times New Roman" w:cs="Times New Roman"/>
                <w:szCs w:val="22"/>
              </w:rPr>
            </w:pPr>
          </w:p>
        </w:tc>
        <w:tc>
          <w:tcPr>
            <w:tcW w:w="1275" w:type="dxa"/>
          </w:tcPr>
          <w:p w:rsidR="00EA447C" w:rsidRPr="008934B6" w:rsidRDefault="00EA447C" w:rsidP="00D4776E">
            <w:pPr>
              <w:pStyle w:val="ConsPlusNormal"/>
              <w:rPr>
                <w:rFonts w:ascii="Times New Roman" w:hAnsi="Times New Roman" w:cs="Times New Roman"/>
                <w:szCs w:val="22"/>
              </w:rPr>
            </w:pPr>
          </w:p>
        </w:tc>
        <w:tc>
          <w:tcPr>
            <w:tcW w:w="1418" w:type="dxa"/>
          </w:tcPr>
          <w:p w:rsidR="00EA447C" w:rsidRPr="008934B6" w:rsidRDefault="00EA447C" w:rsidP="00D4776E">
            <w:pPr>
              <w:pStyle w:val="ConsPlusNormal"/>
              <w:rPr>
                <w:rFonts w:ascii="Times New Roman" w:hAnsi="Times New Roman" w:cs="Times New Roman"/>
                <w:szCs w:val="22"/>
              </w:rPr>
            </w:pPr>
          </w:p>
        </w:tc>
        <w:tc>
          <w:tcPr>
            <w:tcW w:w="992" w:type="dxa"/>
          </w:tcPr>
          <w:p w:rsidR="00EA447C" w:rsidRPr="002524E0"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скорая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вызов</w:t>
            </w:r>
          </w:p>
        </w:tc>
        <w:tc>
          <w:tcPr>
            <w:tcW w:w="1843"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rPr>
                <w:rFonts w:ascii="Times New Roman" w:hAnsi="Times New Roman" w:cs="Times New Roman"/>
                <w:szCs w:val="22"/>
              </w:rPr>
            </w:pPr>
          </w:p>
        </w:tc>
        <w:tc>
          <w:tcPr>
            <w:tcW w:w="1134"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jc w:val="center"/>
              <w:rPr>
                <w:rFonts w:ascii="Times New Roman" w:hAnsi="Times New Roman" w:cs="Times New Roman"/>
                <w:szCs w:val="22"/>
              </w:rPr>
            </w:pPr>
          </w:p>
        </w:tc>
        <w:tc>
          <w:tcPr>
            <w:tcW w:w="1275" w:type="dxa"/>
          </w:tcPr>
          <w:p w:rsidR="00EA447C" w:rsidRPr="008934B6" w:rsidRDefault="00EA447C" w:rsidP="00D4776E">
            <w:pPr>
              <w:pStyle w:val="ConsPlusNormal"/>
              <w:rPr>
                <w:rFonts w:ascii="Times New Roman" w:hAnsi="Times New Roman" w:cs="Times New Roman"/>
                <w:szCs w:val="22"/>
              </w:rPr>
            </w:pPr>
          </w:p>
        </w:tc>
        <w:tc>
          <w:tcPr>
            <w:tcW w:w="1418" w:type="dxa"/>
          </w:tcPr>
          <w:p w:rsidR="00EA447C" w:rsidRPr="008934B6" w:rsidRDefault="00EA447C" w:rsidP="00D4776E">
            <w:pPr>
              <w:pStyle w:val="ConsPlusNormal"/>
              <w:jc w:val="center"/>
              <w:rPr>
                <w:rFonts w:ascii="Times New Roman" w:hAnsi="Times New Roman" w:cs="Times New Roman"/>
                <w:szCs w:val="22"/>
              </w:rPr>
            </w:pPr>
          </w:p>
        </w:tc>
        <w:tc>
          <w:tcPr>
            <w:tcW w:w="992" w:type="dxa"/>
          </w:tcPr>
          <w:p w:rsidR="00EA447C" w:rsidRPr="002524E0"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val="restart"/>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помощь в амбулаторных условиях</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34.1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с профилакт</w:t>
            </w:r>
            <w:r w:rsidRPr="005A0E16">
              <w:rPr>
                <w:rFonts w:ascii="Times New Roman" w:hAnsi="Times New Roman" w:cs="Times New Roman"/>
                <w:sz w:val="20"/>
              </w:rPr>
              <w:t>и</w:t>
            </w:r>
            <w:r w:rsidRPr="005A0E16">
              <w:rPr>
                <w:rFonts w:ascii="Times New Roman" w:hAnsi="Times New Roman" w:cs="Times New Roman"/>
                <w:sz w:val="20"/>
              </w:rPr>
              <w:t>ческими и иными цел</w:t>
            </w:r>
            <w:r w:rsidRPr="005A0E16">
              <w:rPr>
                <w:rFonts w:ascii="Times New Roman" w:hAnsi="Times New Roman" w:cs="Times New Roman"/>
                <w:sz w:val="20"/>
              </w:rPr>
              <w:t>я</w:t>
            </w:r>
            <w:r w:rsidRPr="005A0E16">
              <w:rPr>
                <w:rFonts w:ascii="Times New Roman" w:hAnsi="Times New Roman" w:cs="Times New Roman"/>
                <w:sz w:val="20"/>
              </w:rPr>
              <w:t>ми</w:t>
            </w:r>
          </w:p>
        </w:tc>
        <w:tc>
          <w:tcPr>
            <w:tcW w:w="1843"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rPr>
                <w:rFonts w:ascii="Times New Roman" w:hAnsi="Times New Roman" w:cs="Times New Roman"/>
                <w:szCs w:val="22"/>
              </w:rPr>
            </w:pPr>
          </w:p>
        </w:tc>
        <w:tc>
          <w:tcPr>
            <w:tcW w:w="1134"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jc w:val="center"/>
              <w:rPr>
                <w:rFonts w:ascii="Times New Roman" w:hAnsi="Times New Roman" w:cs="Times New Roman"/>
                <w:szCs w:val="22"/>
              </w:rPr>
            </w:pPr>
          </w:p>
        </w:tc>
        <w:tc>
          <w:tcPr>
            <w:tcW w:w="1275" w:type="dxa"/>
          </w:tcPr>
          <w:p w:rsidR="00EA447C" w:rsidRPr="008934B6" w:rsidRDefault="00EA447C" w:rsidP="00D4776E">
            <w:pPr>
              <w:pStyle w:val="ConsPlusNormal"/>
              <w:rPr>
                <w:rFonts w:ascii="Times New Roman" w:hAnsi="Times New Roman" w:cs="Times New Roman"/>
                <w:szCs w:val="22"/>
              </w:rPr>
            </w:pPr>
          </w:p>
        </w:tc>
        <w:tc>
          <w:tcPr>
            <w:tcW w:w="1418" w:type="dxa"/>
          </w:tcPr>
          <w:p w:rsidR="00EA447C" w:rsidRPr="008934B6" w:rsidRDefault="00EA447C" w:rsidP="00D4776E">
            <w:pPr>
              <w:pStyle w:val="ConsPlusNormal"/>
              <w:jc w:val="center"/>
              <w:rPr>
                <w:rFonts w:ascii="Times New Roman" w:hAnsi="Times New Roman" w:cs="Times New Roman"/>
                <w:szCs w:val="22"/>
              </w:rPr>
            </w:pPr>
          </w:p>
        </w:tc>
        <w:tc>
          <w:tcPr>
            <w:tcW w:w="992" w:type="dxa"/>
          </w:tcPr>
          <w:p w:rsidR="00EA447C" w:rsidRPr="002524E0"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34.2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посещение по неотло</w:t>
            </w:r>
            <w:r w:rsidRPr="005A0E16">
              <w:rPr>
                <w:rFonts w:ascii="Times New Roman" w:hAnsi="Times New Roman" w:cs="Times New Roman"/>
                <w:sz w:val="20"/>
              </w:rPr>
              <w:t>ж</w:t>
            </w:r>
            <w:r w:rsidRPr="005A0E16">
              <w:rPr>
                <w:rFonts w:ascii="Times New Roman" w:hAnsi="Times New Roman" w:cs="Times New Roman"/>
                <w:sz w:val="20"/>
              </w:rPr>
              <w:t>ной мед</w:t>
            </w:r>
            <w:r w:rsidRPr="005A0E16">
              <w:rPr>
                <w:rFonts w:ascii="Times New Roman" w:hAnsi="Times New Roman" w:cs="Times New Roman"/>
                <w:sz w:val="20"/>
              </w:rPr>
              <w:t>и</w:t>
            </w:r>
            <w:r w:rsidRPr="005A0E16">
              <w:rPr>
                <w:rFonts w:ascii="Times New Roman" w:hAnsi="Times New Roman" w:cs="Times New Roman"/>
                <w:sz w:val="20"/>
              </w:rPr>
              <w:t>цинской п</w:t>
            </w:r>
            <w:r w:rsidRPr="005A0E16">
              <w:rPr>
                <w:rFonts w:ascii="Times New Roman" w:hAnsi="Times New Roman" w:cs="Times New Roman"/>
                <w:sz w:val="20"/>
              </w:rPr>
              <w:t>о</w:t>
            </w:r>
            <w:r w:rsidRPr="005A0E16">
              <w:rPr>
                <w:rFonts w:ascii="Times New Roman" w:hAnsi="Times New Roman" w:cs="Times New Roman"/>
                <w:sz w:val="20"/>
              </w:rPr>
              <w:t>мощи</w:t>
            </w:r>
          </w:p>
        </w:tc>
        <w:tc>
          <w:tcPr>
            <w:tcW w:w="1843" w:type="dxa"/>
          </w:tcPr>
          <w:p w:rsidR="00EA447C" w:rsidRPr="008934B6" w:rsidRDefault="00EA447C" w:rsidP="00D4776E">
            <w:pPr>
              <w:pStyle w:val="ConsPlusNormal"/>
              <w:jc w:val="center"/>
              <w:rPr>
                <w:rFonts w:ascii="Times New Roman" w:hAnsi="Times New Roman" w:cs="Times New Roman"/>
                <w:szCs w:val="22"/>
              </w:rPr>
            </w:pPr>
          </w:p>
        </w:tc>
        <w:tc>
          <w:tcPr>
            <w:tcW w:w="1276" w:type="dxa"/>
          </w:tcPr>
          <w:p w:rsidR="00EA447C" w:rsidRPr="008934B6" w:rsidRDefault="00EA447C" w:rsidP="00D4776E">
            <w:pPr>
              <w:pStyle w:val="ConsPlusNormal"/>
              <w:jc w:val="center"/>
              <w:rPr>
                <w:rFonts w:ascii="Times New Roman" w:hAnsi="Times New Roman" w:cs="Times New Roman"/>
                <w:szCs w:val="22"/>
              </w:rPr>
            </w:pPr>
          </w:p>
        </w:tc>
        <w:tc>
          <w:tcPr>
            <w:tcW w:w="1134"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jc w:val="center"/>
              <w:rPr>
                <w:rFonts w:ascii="Times New Roman" w:hAnsi="Times New Roman" w:cs="Times New Roman"/>
                <w:szCs w:val="22"/>
              </w:rPr>
            </w:pPr>
          </w:p>
        </w:tc>
        <w:tc>
          <w:tcPr>
            <w:tcW w:w="1275" w:type="dxa"/>
          </w:tcPr>
          <w:p w:rsidR="00EA447C" w:rsidRPr="008934B6" w:rsidRDefault="00EA447C" w:rsidP="00D4776E">
            <w:pPr>
              <w:pStyle w:val="ConsPlusNormal"/>
              <w:rPr>
                <w:rFonts w:ascii="Times New Roman" w:hAnsi="Times New Roman" w:cs="Times New Roman"/>
                <w:szCs w:val="22"/>
              </w:rPr>
            </w:pPr>
          </w:p>
        </w:tc>
        <w:tc>
          <w:tcPr>
            <w:tcW w:w="1418" w:type="dxa"/>
          </w:tcPr>
          <w:p w:rsidR="00EA447C" w:rsidRPr="008934B6" w:rsidRDefault="00EA447C" w:rsidP="00D4776E">
            <w:pPr>
              <w:pStyle w:val="ConsPlusNormal"/>
              <w:jc w:val="center"/>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vMerge/>
          </w:tcPr>
          <w:p w:rsidR="00EA447C" w:rsidRPr="00B84D99" w:rsidRDefault="00EA447C" w:rsidP="00D4776E"/>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34.3</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обращение</w:t>
            </w:r>
          </w:p>
        </w:tc>
        <w:tc>
          <w:tcPr>
            <w:tcW w:w="1843" w:type="dxa"/>
          </w:tcPr>
          <w:p w:rsidR="00EA447C" w:rsidRPr="008934B6" w:rsidRDefault="00EA447C" w:rsidP="00D4776E">
            <w:pPr>
              <w:pStyle w:val="ConsPlusNormal"/>
              <w:jc w:val="center"/>
              <w:rPr>
                <w:rFonts w:ascii="Times New Roman" w:hAnsi="Times New Roman" w:cs="Times New Roman"/>
                <w:szCs w:val="22"/>
              </w:rPr>
            </w:pPr>
          </w:p>
        </w:tc>
        <w:tc>
          <w:tcPr>
            <w:tcW w:w="1276" w:type="dxa"/>
          </w:tcPr>
          <w:p w:rsidR="00EA447C" w:rsidRPr="008934B6" w:rsidRDefault="00EA447C" w:rsidP="00D4776E">
            <w:pPr>
              <w:pStyle w:val="ConsPlusNormal"/>
              <w:jc w:val="center"/>
              <w:rPr>
                <w:rFonts w:ascii="Times New Roman" w:hAnsi="Times New Roman" w:cs="Times New Roman"/>
                <w:szCs w:val="22"/>
              </w:rPr>
            </w:pPr>
          </w:p>
        </w:tc>
        <w:tc>
          <w:tcPr>
            <w:tcW w:w="1134"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jc w:val="center"/>
              <w:rPr>
                <w:rFonts w:ascii="Times New Roman" w:hAnsi="Times New Roman" w:cs="Times New Roman"/>
                <w:szCs w:val="22"/>
              </w:rPr>
            </w:pPr>
          </w:p>
        </w:tc>
        <w:tc>
          <w:tcPr>
            <w:tcW w:w="1275" w:type="dxa"/>
          </w:tcPr>
          <w:p w:rsidR="00EA447C" w:rsidRPr="008934B6" w:rsidRDefault="00EA447C" w:rsidP="00D4776E">
            <w:pPr>
              <w:pStyle w:val="ConsPlusNormal"/>
              <w:rPr>
                <w:rFonts w:ascii="Times New Roman" w:hAnsi="Times New Roman" w:cs="Times New Roman"/>
                <w:szCs w:val="22"/>
              </w:rPr>
            </w:pPr>
          </w:p>
        </w:tc>
        <w:tc>
          <w:tcPr>
            <w:tcW w:w="1418" w:type="dxa"/>
          </w:tcPr>
          <w:p w:rsidR="00EA447C" w:rsidRPr="008934B6" w:rsidRDefault="00EA447C" w:rsidP="00D4776E">
            <w:pPr>
              <w:pStyle w:val="ConsPlusNormal"/>
              <w:jc w:val="center"/>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специализированная медицинская п</w:t>
            </w:r>
            <w:r w:rsidRPr="00B84D99">
              <w:rPr>
                <w:rFonts w:ascii="Times New Roman" w:hAnsi="Times New Roman" w:cs="Times New Roman"/>
                <w:szCs w:val="22"/>
              </w:rPr>
              <w:t>о</w:t>
            </w:r>
            <w:r w:rsidRPr="00B84D99">
              <w:rPr>
                <w:rFonts w:ascii="Times New Roman" w:hAnsi="Times New Roman" w:cs="Times New Roman"/>
                <w:szCs w:val="22"/>
              </w:rPr>
              <w:t>мощь в стационарных условиях, в том числе:</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35</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rPr>
                <w:rFonts w:ascii="Times New Roman" w:hAnsi="Times New Roman" w:cs="Times New Roman"/>
                <w:szCs w:val="22"/>
              </w:rPr>
            </w:pPr>
          </w:p>
        </w:tc>
        <w:tc>
          <w:tcPr>
            <w:tcW w:w="1134" w:type="dxa"/>
          </w:tcPr>
          <w:p w:rsidR="00EA447C" w:rsidRPr="008934B6" w:rsidRDefault="00EA447C" w:rsidP="00D4776E">
            <w:pPr>
              <w:pStyle w:val="ConsPlusNormal"/>
              <w:rPr>
                <w:rFonts w:ascii="Times New Roman" w:hAnsi="Times New Roman" w:cs="Times New Roman"/>
                <w:szCs w:val="22"/>
              </w:rPr>
            </w:pPr>
          </w:p>
        </w:tc>
        <w:tc>
          <w:tcPr>
            <w:tcW w:w="1276" w:type="dxa"/>
          </w:tcPr>
          <w:p w:rsidR="00EA447C" w:rsidRPr="008934B6" w:rsidRDefault="00EA447C" w:rsidP="00D4776E">
            <w:pPr>
              <w:pStyle w:val="ConsPlusNormal"/>
              <w:rPr>
                <w:rFonts w:ascii="Times New Roman" w:hAnsi="Times New Roman" w:cs="Times New Roman"/>
                <w:szCs w:val="22"/>
              </w:rPr>
            </w:pPr>
          </w:p>
        </w:tc>
        <w:tc>
          <w:tcPr>
            <w:tcW w:w="1275" w:type="dxa"/>
          </w:tcPr>
          <w:p w:rsidR="00EA447C" w:rsidRPr="008934B6" w:rsidRDefault="00EA447C" w:rsidP="00D4776E">
            <w:pPr>
              <w:pStyle w:val="ConsPlusNormal"/>
              <w:rPr>
                <w:rFonts w:ascii="Times New Roman" w:hAnsi="Times New Roman" w:cs="Times New Roman"/>
                <w:szCs w:val="22"/>
              </w:rPr>
            </w:pPr>
          </w:p>
        </w:tc>
        <w:tc>
          <w:tcPr>
            <w:tcW w:w="1418" w:type="dxa"/>
          </w:tcPr>
          <w:p w:rsidR="00EA447C" w:rsidRPr="008934B6"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реабилитация в стаци</w:t>
            </w:r>
            <w:r w:rsidRPr="00B84D99">
              <w:rPr>
                <w:rFonts w:ascii="Times New Roman" w:hAnsi="Times New Roman" w:cs="Times New Roman"/>
                <w:szCs w:val="22"/>
              </w:rPr>
              <w:t>о</w:t>
            </w:r>
            <w:r w:rsidRPr="00B84D99">
              <w:rPr>
                <w:rFonts w:ascii="Times New Roman" w:hAnsi="Times New Roman" w:cs="Times New Roman"/>
                <w:szCs w:val="22"/>
              </w:rPr>
              <w:t>нарных условиях</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35.1</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высокотехнологичная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35.2</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го</w:t>
            </w:r>
            <w:r w:rsidRPr="005A0E16">
              <w:rPr>
                <w:rFonts w:ascii="Times New Roman" w:hAnsi="Times New Roman" w:cs="Times New Roman"/>
                <w:sz w:val="20"/>
              </w:rPr>
              <w:t>с</w:t>
            </w:r>
            <w:r w:rsidRPr="005A0E16">
              <w:rPr>
                <w:rFonts w:ascii="Times New Roman" w:hAnsi="Times New Roman" w:cs="Times New Roman"/>
                <w:sz w:val="20"/>
              </w:rPr>
              <w:t>питализации</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медицинская помощь в условиях дне</w:t>
            </w:r>
            <w:r w:rsidRPr="00B84D99">
              <w:rPr>
                <w:rFonts w:ascii="Times New Roman" w:hAnsi="Times New Roman" w:cs="Times New Roman"/>
                <w:szCs w:val="22"/>
              </w:rPr>
              <w:t>в</w:t>
            </w:r>
            <w:r w:rsidRPr="00B84D99">
              <w:rPr>
                <w:rFonts w:ascii="Times New Roman" w:hAnsi="Times New Roman" w:cs="Times New Roman"/>
                <w:szCs w:val="22"/>
              </w:rPr>
              <w:t>ного стационара</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36</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случай леч</w:t>
            </w:r>
            <w:r w:rsidRPr="005A0E16">
              <w:rPr>
                <w:rFonts w:ascii="Times New Roman" w:hAnsi="Times New Roman" w:cs="Times New Roman"/>
                <w:sz w:val="20"/>
              </w:rPr>
              <w:t>е</w:t>
            </w:r>
            <w:r w:rsidRPr="005A0E16">
              <w:rPr>
                <w:rFonts w:ascii="Times New Roman" w:hAnsi="Times New Roman" w:cs="Times New Roman"/>
                <w:sz w:val="20"/>
              </w:rPr>
              <w:t>ния</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B84D99" w:rsidTr="00D4776E">
        <w:tc>
          <w:tcPr>
            <w:tcW w:w="3828" w:type="dxa"/>
            <w:gridSpan w:val="3"/>
          </w:tcPr>
          <w:p w:rsidR="00EA447C" w:rsidRPr="00B84D99" w:rsidRDefault="00EA447C" w:rsidP="00D4776E">
            <w:pPr>
              <w:pStyle w:val="ConsPlusNormal"/>
              <w:rPr>
                <w:rFonts w:ascii="Times New Roman" w:hAnsi="Times New Roman" w:cs="Times New Roman"/>
                <w:szCs w:val="22"/>
              </w:rPr>
            </w:pPr>
            <w:r w:rsidRPr="00B84D99">
              <w:rPr>
                <w:rFonts w:ascii="Times New Roman" w:hAnsi="Times New Roman" w:cs="Times New Roman"/>
                <w:szCs w:val="22"/>
              </w:rPr>
              <w:t>паллиативная медицинская помощь</w:t>
            </w:r>
          </w:p>
        </w:tc>
        <w:tc>
          <w:tcPr>
            <w:tcW w:w="851" w:type="dxa"/>
          </w:tcPr>
          <w:p w:rsidR="00EA447C" w:rsidRPr="00B84D99" w:rsidRDefault="00EA447C" w:rsidP="00D4776E">
            <w:pPr>
              <w:pStyle w:val="ConsPlusNormal"/>
              <w:jc w:val="center"/>
              <w:rPr>
                <w:rFonts w:ascii="Times New Roman" w:hAnsi="Times New Roman" w:cs="Times New Roman"/>
                <w:szCs w:val="22"/>
              </w:rPr>
            </w:pPr>
            <w:r w:rsidRPr="00B84D99">
              <w:rPr>
                <w:rFonts w:ascii="Times New Roman" w:hAnsi="Times New Roman" w:cs="Times New Roman"/>
                <w:szCs w:val="22"/>
              </w:rPr>
              <w:t>37</w:t>
            </w:r>
          </w:p>
        </w:tc>
        <w:tc>
          <w:tcPr>
            <w:tcW w:w="1275" w:type="dxa"/>
          </w:tcPr>
          <w:p w:rsidR="00EA447C" w:rsidRPr="005A0E16" w:rsidRDefault="00EA447C" w:rsidP="00D4776E">
            <w:pPr>
              <w:pStyle w:val="ConsPlusNormal"/>
              <w:jc w:val="center"/>
              <w:rPr>
                <w:rFonts w:ascii="Times New Roman" w:hAnsi="Times New Roman" w:cs="Times New Roman"/>
                <w:sz w:val="20"/>
              </w:rPr>
            </w:pPr>
            <w:r w:rsidRPr="005A0E16">
              <w:rPr>
                <w:rFonts w:ascii="Times New Roman" w:hAnsi="Times New Roman" w:cs="Times New Roman"/>
                <w:sz w:val="20"/>
              </w:rPr>
              <w:t>койко-день</w:t>
            </w:r>
          </w:p>
        </w:tc>
        <w:tc>
          <w:tcPr>
            <w:tcW w:w="1843"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134" w:type="dxa"/>
          </w:tcPr>
          <w:p w:rsidR="00EA447C" w:rsidRPr="00B84D99" w:rsidRDefault="00EA447C" w:rsidP="00D4776E">
            <w:pPr>
              <w:pStyle w:val="ConsPlusNormal"/>
              <w:rPr>
                <w:rFonts w:ascii="Times New Roman" w:hAnsi="Times New Roman" w:cs="Times New Roman"/>
                <w:szCs w:val="22"/>
              </w:rPr>
            </w:pPr>
          </w:p>
        </w:tc>
        <w:tc>
          <w:tcPr>
            <w:tcW w:w="1276" w:type="dxa"/>
          </w:tcPr>
          <w:p w:rsidR="00EA447C" w:rsidRPr="00B84D99" w:rsidRDefault="00EA447C" w:rsidP="00D4776E">
            <w:pPr>
              <w:pStyle w:val="ConsPlusNormal"/>
              <w:rPr>
                <w:rFonts w:ascii="Times New Roman" w:hAnsi="Times New Roman" w:cs="Times New Roman"/>
                <w:szCs w:val="22"/>
              </w:rPr>
            </w:pPr>
          </w:p>
        </w:tc>
        <w:tc>
          <w:tcPr>
            <w:tcW w:w="1275" w:type="dxa"/>
          </w:tcPr>
          <w:p w:rsidR="00EA447C" w:rsidRPr="00B84D99" w:rsidRDefault="00EA447C" w:rsidP="00D4776E">
            <w:pPr>
              <w:pStyle w:val="ConsPlusNormal"/>
              <w:rPr>
                <w:rFonts w:ascii="Times New Roman" w:hAnsi="Times New Roman" w:cs="Times New Roman"/>
                <w:szCs w:val="22"/>
              </w:rPr>
            </w:pPr>
          </w:p>
        </w:tc>
        <w:tc>
          <w:tcPr>
            <w:tcW w:w="1418" w:type="dxa"/>
          </w:tcPr>
          <w:p w:rsidR="00EA447C" w:rsidRPr="00B84D99" w:rsidRDefault="00EA447C" w:rsidP="00D4776E">
            <w:pPr>
              <w:pStyle w:val="ConsPlusNormal"/>
              <w:rPr>
                <w:rFonts w:ascii="Times New Roman" w:hAnsi="Times New Roman" w:cs="Times New Roman"/>
                <w:szCs w:val="22"/>
              </w:rPr>
            </w:pPr>
          </w:p>
        </w:tc>
        <w:tc>
          <w:tcPr>
            <w:tcW w:w="992" w:type="dxa"/>
          </w:tcPr>
          <w:p w:rsidR="00EA447C" w:rsidRPr="00B84D99" w:rsidRDefault="00EA447C" w:rsidP="00D4776E">
            <w:pPr>
              <w:pStyle w:val="ConsPlusNormal"/>
              <w:rPr>
                <w:rFonts w:ascii="Times New Roman" w:hAnsi="Times New Roman" w:cs="Times New Roman"/>
                <w:szCs w:val="22"/>
              </w:rPr>
            </w:pPr>
          </w:p>
        </w:tc>
      </w:tr>
      <w:tr w:rsidR="00EA447C" w:rsidRPr="002524E0" w:rsidTr="00D4776E">
        <w:tblPrEx>
          <w:tblBorders>
            <w:insideH w:val="nil"/>
          </w:tblBorders>
        </w:tblPrEx>
        <w:tc>
          <w:tcPr>
            <w:tcW w:w="3828" w:type="dxa"/>
            <w:gridSpan w:val="3"/>
            <w:tcBorders>
              <w:bottom w:val="nil"/>
            </w:tcBorders>
          </w:tcPr>
          <w:p w:rsidR="00EA447C" w:rsidRPr="002524E0" w:rsidRDefault="00EA447C" w:rsidP="00D4776E">
            <w:pPr>
              <w:pStyle w:val="ConsPlusNormal"/>
              <w:rPr>
                <w:rFonts w:ascii="Times New Roman" w:hAnsi="Times New Roman" w:cs="Times New Roman"/>
                <w:b/>
                <w:szCs w:val="22"/>
              </w:rPr>
            </w:pPr>
            <w:r w:rsidRPr="002524E0">
              <w:rPr>
                <w:rFonts w:ascii="Times New Roman" w:hAnsi="Times New Roman" w:cs="Times New Roman"/>
                <w:b/>
                <w:szCs w:val="22"/>
              </w:rPr>
              <w:t>ИТОГО (сумма строк 01 + 15 + 20)</w:t>
            </w:r>
          </w:p>
        </w:tc>
        <w:tc>
          <w:tcPr>
            <w:tcW w:w="851"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sidRPr="002524E0">
              <w:rPr>
                <w:rFonts w:ascii="Times New Roman" w:hAnsi="Times New Roman" w:cs="Times New Roman"/>
                <w:b/>
                <w:szCs w:val="22"/>
              </w:rPr>
              <w:t>38</w:t>
            </w:r>
          </w:p>
        </w:tc>
        <w:tc>
          <w:tcPr>
            <w:tcW w:w="1275" w:type="dxa"/>
            <w:tcBorders>
              <w:bottom w:val="nil"/>
            </w:tcBorders>
          </w:tcPr>
          <w:p w:rsidR="00EA447C" w:rsidRPr="002524E0" w:rsidRDefault="00EA447C" w:rsidP="00D4776E">
            <w:pPr>
              <w:pStyle w:val="ConsPlusNormal"/>
              <w:rPr>
                <w:rFonts w:ascii="Times New Roman" w:hAnsi="Times New Roman" w:cs="Times New Roman"/>
                <w:b/>
                <w:szCs w:val="22"/>
              </w:rPr>
            </w:pPr>
          </w:p>
        </w:tc>
        <w:tc>
          <w:tcPr>
            <w:tcW w:w="1843" w:type="dxa"/>
            <w:tcBorders>
              <w:bottom w:val="nil"/>
            </w:tcBorders>
          </w:tcPr>
          <w:p w:rsidR="00EA447C" w:rsidRPr="002524E0" w:rsidRDefault="00EA447C" w:rsidP="00D4776E">
            <w:pPr>
              <w:pStyle w:val="ConsPlusNormal"/>
              <w:rPr>
                <w:rFonts w:ascii="Times New Roman" w:hAnsi="Times New Roman" w:cs="Times New Roman"/>
                <w:b/>
                <w:szCs w:val="22"/>
              </w:rPr>
            </w:pPr>
          </w:p>
        </w:tc>
        <w:tc>
          <w:tcPr>
            <w:tcW w:w="1276" w:type="dxa"/>
            <w:tcBorders>
              <w:bottom w:val="nil"/>
            </w:tcBorders>
          </w:tcPr>
          <w:p w:rsidR="00EA447C" w:rsidRPr="002524E0" w:rsidRDefault="00EA447C" w:rsidP="00D4776E">
            <w:pPr>
              <w:pStyle w:val="ConsPlusNormal"/>
              <w:rPr>
                <w:rFonts w:ascii="Times New Roman" w:hAnsi="Times New Roman" w:cs="Times New Roman"/>
                <w:b/>
                <w:szCs w:val="22"/>
              </w:rPr>
            </w:pPr>
          </w:p>
        </w:tc>
        <w:tc>
          <w:tcPr>
            <w:tcW w:w="1134"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Pr>
                <w:rFonts w:ascii="Times New Roman" w:hAnsi="Times New Roman" w:cs="Times New Roman"/>
                <w:b/>
                <w:szCs w:val="22"/>
              </w:rPr>
              <w:t>745,8</w:t>
            </w:r>
          </w:p>
        </w:tc>
        <w:tc>
          <w:tcPr>
            <w:tcW w:w="1276"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Pr>
                <w:rFonts w:ascii="Times New Roman" w:hAnsi="Times New Roman" w:cs="Times New Roman"/>
                <w:b/>
                <w:szCs w:val="22"/>
              </w:rPr>
              <w:t>10 895,4</w:t>
            </w:r>
          </w:p>
        </w:tc>
        <w:tc>
          <w:tcPr>
            <w:tcW w:w="1275"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sidRPr="002524E0">
              <w:rPr>
                <w:rFonts w:ascii="Times New Roman" w:hAnsi="Times New Roman" w:cs="Times New Roman"/>
                <w:b/>
                <w:szCs w:val="22"/>
              </w:rPr>
              <w:t>2</w:t>
            </w:r>
            <w:r>
              <w:rPr>
                <w:rFonts w:ascii="Times New Roman" w:hAnsi="Times New Roman" w:cs="Times New Roman"/>
                <w:b/>
                <w:szCs w:val="22"/>
              </w:rPr>
              <w:t> 275 171,4</w:t>
            </w:r>
          </w:p>
        </w:tc>
        <w:tc>
          <w:tcPr>
            <w:tcW w:w="1418"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Pr>
                <w:rFonts w:ascii="Times New Roman" w:hAnsi="Times New Roman" w:cs="Times New Roman"/>
                <w:b/>
                <w:szCs w:val="22"/>
              </w:rPr>
              <w:t>29 647 169,7</w:t>
            </w:r>
          </w:p>
        </w:tc>
        <w:tc>
          <w:tcPr>
            <w:tcW w:w="992" w:type="dxa"/>
            <w:tcBorders>
              <w:bottom w:val="nil"/>
            </w:tcBorders>
          </w:tcPr>
          <w:p w:rsidR="00EA447C" w:rsidRPr="002524E0" w:rsidRDefault="00EA447C" w:rsidP="00D4776E">
            <w:pPr>
              <w:pStyle w:val="ConsPlusNormal"/>
              <w:jc w:val="center"/>
              <w:rPr>
                <w:rFonts w:ascii="Times New Roman" w:hAnsi="Times New Roman" w:cs="Times New Roman"/>
                <w:b/>
                <w:szCs w:val="22"/>
              </w:rPr>
            </w:pPr>
            <w:r w:rsidRPr="002524E0">
              <w:rPr>
                <w:rFonts w:ascii="Times New Roman" w:hAnsi="Times New Roman" w:cs="Times New Roman"/>
                <w:b/>
                <w:szCs w:val="22"/>
              </w:rPr>
              <w:t>100</w:t>
            </w:r>
          </w:p>
        </w:tc>
      </w:tr>
    </w:tbl>
    <w:p w:rsidR="00EA447C" w:rsidRPr="002524E0" w:rsidRDefault="00EA447C" w:rsidP="00EA447C">
      <w:pPr>
        <w:pStyle w:val="ConsPlusNormal"/>
        <w:ind w:firstLine="540"/>
        <w:jc w:val="both"/>
        <w:rPr>
          <w:rFonts w:ascii="Times New Roman" w:hAnsi="Times New Roman" w:cs="Times New Roman"/>
          <w:szCs w:val="22"/>
        </w:rPr>
      </w:pPr>
      <w:r w:rsidRPr="002524E0">
        <w:rPr>
          <w:rFonts w:ascii="Times New Roman" w:hAnsi="Times New Roman" w:cs="Times New Roman"/>
          <w:szCs w:val="22"/>
        </w:rPr>
        <w:t>---------------------</w:t>
      </w:r>
    </w:p>
    <w:p w:rsidR="00EA447C" w:rsidRDefault="00EA447C" w:rsidP="00EA447C">
      <w:pPr>
        <w:pStyle w:val="ConsPlusNormal"/>
        <w:ind w:left="-426"/>
        <w:jc w:val="both"/>
        <w:rPr>
          <w:rFonts w:ascii="Times New Roman" w:hAnsi="Times New Roman" w:cs="Times New Roman"/>
        </w:rPr>
      </w:pPr>
      <w:r>
        <w:rPr>
          <w:rFonts w:ascii="Times New Roman" w:hAnsi="Times New Roman" w:cs="Times New Roman"/>
        </w:rPr>
        <w:t xml:space="preserve">       </w:t>
      </w:r>
      <w:r w:rsidRPr="00C16946">
        <w:rPr>
          <w:rFonts w:ascii="Times New Roman" w:hAnsi="Times New Roman" w:cs="Times New Roman"/>
        </w:rPr>
        <w:t xml:space="preserve">&lt;*&gt; Без учета финансовых средств консолидированного бюджета Республики Дагестан на содержание медицинских организаций, работающих </w:t>
      </w:r>
    </w:p>
    <w:p w:rsidR="00EA447C" w:rsidRPr="00C16946" w:rsidRDefault="00EA447C" w:rsidP="00EA447C">
      <w:pPr>
        <w:pStyle w:val="ConsPlusNormal"/>
        <w:jc w:val="both"/>
        <w:rPr>
          <w:rFonts w:ascii="Times New Roman" w:hAnsi="Times New Roman" w:cs="Times New Roman"/>
        </w:rPr>
      </w:pPr>
      <w:r>
        <w:rPr>
          <w:rFonts w:ascii="Times New Roman" w:hAnsi="Times New Roman" w:cs="Times New Roman"/>
        </w:rPr>
        <w:t xml:space="preserve">в </w:t>
      </w:r>
      <w:r w:rsidRPr="00C16946">
        <w:rPr>
          <w:rFonts w:ascii="Times New Roman" w:hAnsi="Times New Roman" w:cs="Times New Roman"/>
        </w:rPr>
        <w:t>системе ОМС (затраты, не вошедшие в тариф).</w:t>
      </w:r>
    </w:p>
    <w:p w:rsidR="00EA447C" w:rsidRDefault="00EA447C" w:rsidP="00EA447C">
      <w:pPr>
        <w:pStyle w:val="ConsPlusNormal"/>
        <w:jc w:val="both"/>
        <w:rPr>
          <w:rFonts w:ascii="Times New Roman" w:hAnsi="Times New Roman" w:cs="Times New Roman"/>
        </w:rPr>
      </w:pPr>
      <w:r w:rsidRPr="00C16946">
        <w:rPr>
          <w:rFonts w:ascii="Times New Roman" w:hAnsi="Times New Roman" w:cs="Times New Roman"/>
        </w:rPr>
        <w:t xml:space="preserve">&lt;**&gt; Указываются средства консолидированного бюджета Республики Дагестан на приобретение медицинского оборудования для </w:t>
      </w:r>
      <w:proofErr w:type="gramStart"/>
      <w:r w:rsidRPr="00C16946">
        <w:rPr>
          <w:rFonts w:ascii="Times New Roman" w:hAnsi="Times New Roman" w:cs="Times New Roman"/>
        </w:rPr>
        <w:t>медицинских</w:t>
      </w:r>
      <w:proofErr w:type="gramEnd"/>
      <w:r w:rsidRPr="00C16946">
        <w:rPr>
          <w:rFonts w:ascii="Times New Roman" w:hAnsi="Times New Roman" w:cs="Times New Roman"/>
        </w:rPr>
        <w:t xml:space="preserve"> </w:t>
      </w:r>
    </w:p>
    <w:p w:rsidR="00EA447C" w:rsidRPr="00C16946" w:rsidRDefault="00EA447C" w:rsidP="00EA447C">
      <w:pPr>
        <w:pStyle w:val="ConsPlusNormal"/>
        <w:jc w:val="both"/>
        <w:rPr>
          <w:rFonts w:ascii="Times New Roman" w:hAnsi="Times New Roman" w:cs="Times New Roman"/>
        </w:rPr>
      </w:pPr>
      <w:r w:rsidRPr="00C16946">
        <w:rPr>
          <w:rFonts w:ascii="Times New Roman" w:hAnsi="Times New Roman" w:cs="Times New Roman"/>
        </w:rPr>
        <w:t>организаций, работающих в системе ОМС сверх Территориальной программы обязательного медицинского страхования Республики Дагестан.</w:t>
      </w:r>
    </w:p>
    <w:p w:rsidR="00EA447C" w:rsidRDefault="00EA447C" w:rsidP="00EA447C">
      <w:pPr>
        <w:pStyle w:val="ConsPlusNormal"/>
        <w:jc w:val="both"/>
        <w:rPr>
          <w:rFonts w:ascii="Times New Roman" w:hAnsi="Times New Roman" w:cs="Times New Roman"/>
        </w:rPr>
      </w:pPr>
      <w:r w:rsidRPr="00C16946">
        <w:rPr>
          <w:rFonts w:ascii="Times New Roman" w:hAnsi="Times New Roman" w:cs="Times New Roman"/>
        </w:rPr>
        <w:t xml:space="preserve">&lt;***&gt; В случае включения паллиативной медицинской помощи в Территориальную программу ОМС сверх базовой программы ОМС </w:t>
      </w:r>
      <w:proofErr w:type="gramStart"/>
      <w:r w:rsidRPr="00C16946">
        <w:rPr>
          <w:rFonts w:ascii="Times New Roman" w:hAnsi="Times New Roman" w:cs="Times New Roman"/>
        </w:rPr>
        <w:t>с</w:t>
      </w:r>
      <w:proofErr w:type="gramEnd"/>
      <w:r w:rsidRPr="00C16946">
        <w:rPr>
          <w:rFonts w:ascii="Times New Roman" w:hAnsi="Times New Roman" w:cs="Times New Roman"/>
        </w:rPr>
        <w:t xml:space="preserve"> </w:t>
      </w:r>
    </w:p>
    <w:p w:rsidR="00EA447C" w:rsidRPr="00C16946" w:rsidRDefault="00EA447C" w:rsidP="00EA447C">
      <w:pPr>
        <w:pStyle w:val="ConsPlusNormal"/>
        <w:jc w:val="both"/>
        <w:rPr>
          <w:rFonts w:ascii="Times New Roman" w:hAnsi="Times New Roman" w:cs="Times New Roman"/>
        </w:rPr>
      </w:pPr>
      <w:r w:rsidRPr="00C16946">
        <w:rPr>
          <w:rFonts w:ascii="Times New Roman" w:hAnsi="Times New Roman" w:cs="Times New Roman"/>
        </w:rPr>
        <w:t>соответствующим платежом Республики Дагестан.</w:t>
      </w:r>
    </w:p>
    <w:p w:rsidR="00EA447C" w:rsidRPr="00B84D99" w:rsidRDefault="00EA447C" w:rsidP="00EA447C">
      <w:pPr>
        <w:rPr>
          <w:sz w:val="28"/>
          <w:szCs w:val="28"/>
        </w:rPr>
        <w:sectPr w:rsidR="00EA447C" w:rsidRPr="00B84D99" w:rsidSect="005D72A5">
          <w:pgSz w:w="16838" w:h="11905" w:orient="landscape"/>
          <w:pgMar w:top="1134" w:right="850" w:bottom="1134" w:left="1276" w:header="0" w:footer="0" w:gutter="0"/>
          <w:cols w:space="720"/>
          <w:docGrid w:linePitch="299"/>
        </w:sectPr>
      </w:pPr>
    </w:p>
    <w:p w:rsidR="00EA447C" w:rsidRDefault="00EA447C" w:rsidP="00EA447C">
      <w:pPr>
        <w:pStyle w:val="ConsPlusNormal"/>
        <w:jc w:val="both"/>
      </w:pPr>
    </w:p>
    <w:p w:rsidR="00EA447C" w:rsidRDefault="00EA447C" w:rsidP="00EA447C">
      <w:pPr>
        <w:pStyle w:val="ConsPlusNormal"/>
        <w:ind w:firstLine="540"/>
        <w:jc w:val="both"/>
      </w:pPr>
      <w:r>
        <w:t>-----------</w:t>
      </w:r>
    </w:p>
    <w:p w:rsidR="001738E4" w:rsidRDefault="001738E4" w:rsidP="001738E4">
      <w:pPr>
        <w:pStyle w:val="ConsPlusNormal"/>
        <w:jc w:val="both"/>
      </w:pPr>
    </w:p>
    <w:p w:rsidR="001738E4" w:rsidRDefault="001738E4" w:rsidP="001738E4">
      <w:pPr>
        <w:pStyle w:val="ConsPlusNormal"/>
        <w:jc w:val="both"/>
      </w:pPr>
    </w:p>
    <w:p w:rsidR="001738E4" w:rsidRDefault="001738E4" w:rsidP="001738E4">
      <w:pPr>
        <w:pStyle w:val="ConsPlusNormal"/>
        <w:jc w:val="both"/>
      </w:pPr>
    </w:p>
    <w:p w:rsidR="001738E4" w:rsidRDefault="001738E4" w:rsidP="001738E4">
      <w:pPr>
        <w:pStyle w:val="ConsPlusNormal"/>
        <w:jc w:val="both"/>
      </w:pPr>
    </w:p>
    <w:p w:rsidR="001738E4" w:rsidRDefault="001738E4" w:rsidP="001738E4">
      <w:pPr>
        <w:pStyle w:val="ConsPlusNormal"/>
        <w:jc w:val="both"/>
      </w:pPr>
    </w:p>
    <w:p w:rsidR="00D7017C" w:rsidRDefault="00D7017C">
      <w:pPr>
        <w:pStyle w:val="ConsPlusNormal"/>
        <w:ind w:firstLine="540"/>
        <w:jc w:val="both"/>
        <w:rPr>
          <w:rFonts w:ascii="Times New Roman" w:hAnsi="Times New Roman" w:cs="Times New Roman"/>
          <w:sz w:val="28"/>
          <w:szCs w:val="28"/>
        </w:rPr>
      </w:pPr>
    </w:p>
    <w:sectPr w:rsidR="00D7017C" w:rsidSect="000973AC">
      <w:footerReference w:type="default" r:id="rId38"/>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273" w:rsidRDefault="00202273" w:rsidP="00467276">
      <w:r>
        <w:separator/>
      </w:r>
    </w:p>
  </w:endnote>
  <w:endnote w:type="continuationSeparator" w:id="1">
    <w:p w:rsidR="00202273" w:rsidRDefault="00202273" w:rsidP="004672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24" w:rsidRDefault="00725724">
    <w:pPr>
      <w:pStyle w:val="a6"/>
      <w:jc w:val="right"/>
    </w:pPr>
  </w:p>
  <w:p w:rsidR="00725724" w:rsidRDefault="0072572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273" w:rsidRDefault="00202273" w:rsidP="00467276">
      <w:r>
        <w:separator/>
      </w:r>
    </w:p>
  </w:footnote>
  <w:footnote w:type="continuationSeparator" w:id="1">
    <w:p w:rsidR="00202273" w:rsidRDefault="00202273" w:rsidP="004672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hdrShapeDefaults>
    <o:shapedefaults v:ext="edit" spidmax="69633"/>
  </w:hdrShapeDefaults>
  <w:footnotePr>
    <w:footnote w:id="0"/>
    <w:footnote w:id="1"/>
  </w:footnotePr>
  <w:endnotePr>
    <w:endnote w:id="0"/>
    <w:endnote w:id="1"/>
  </w:endnotePr>
  <w:compat/>
  <w:rsids>
    <w:rsidRoot w:val="002356AD"/>
    <w:rsid w:val="0000298B"/>
    <w:rsid w:val="00006446"/>
    <w:rsid w:val="000066E9"/>
    <w:rsid w:val="00012B06"/>
    <w:rsid w:val="000151CB"/>
    <w:rsid w:val="000170C8"/>
    <w:rsid w:val="0002393E"/>
    <w:rsid w:val="00043F87"/>
    <w:rsid w:val="00044626"/>
    <w:rsid w:val="00057B7F"/>
    <w:rsid w:val="0006378F"/>
    <w:rsid w:val="0008502F"/>
    <w:rsid w:val="000973AC"/>
    <w:rsid w:val="000A1B6D"/>
    <w:rsid w:val="000B4320"/>
    <w:rsid w:val="000C0A18"/>
    <w:rsid w:val="000C16AE"/>
    <w:rsid w:val="000D0551"/>
    <w:rsid w:val="000D134A"/>
    <w:rsid w:val="000D3875"/>
    <w:rsid w:val="000D7A43"/>
    <w:rsid w:val="000E0E71"/>
    <w:rsid w:val="000E3F70"/>
    <w:rsid w:val="000E40DA"/>
    <w:rsid w:val="000E667A"/>
    <w:rsid w:val="000F0424"/>
    <w:rsid w:val="000F16EB"/>
    <w:rsid w:val="000F2E08"/>
    <w:rsid w:val="000F36E2"/>
    <w:rsid w:val="00111F54"/>
    <w:rsid w:val="00115495"/>
    <w:rsid w:val="0011627F"/>
    <w:rsid w:val="00127976"/>
    <w:rsid w:val="00133EFA"/>
    <w:rsid w:val="00134B68"/>
    <w:rsid w:val="00135739"/>
    <w:rsid w:val="00136632"/>
    <w:rsid w:val="00136A10"/>
    <w:rsid w:val="00144D43"/>
    <w:rsid w:val="001450FC"/>
    <w:rsid w:val="00156B1F"/>
    <w:rsid w:val="001738E4"/>
    <w:rsid w:val="00175FA1"/>
    <w:rsid w:val="001767E8"/>
    <w:rsid w:val="00177A9F"/>
    <w:rsid w:val="0019004B"/>
    <w:rsid w:val="001945BD"/>
    <w:rsid w:val="001945C6"/>
    <w:rsid w:val="00195B8D"/>
    <w:rsid w:val="0019646E"/>
    <w:rsid w:val="001A003E"/>
    <w:rsid w:val="001B6830"/>
    <w:rsid w:val="001B7094"/>
    <w:rsid w:val="001C293C"/>
    <w:rsid w:val="001C34E4"/>
    <w:rsid w:val="001C5ADB"/>
    <w:rsid w:val="001D3E8E"/>
    <w:rsid w:val="001D754B"/>
    <w:rsid w:val="001F100F"/>
    <w:rsid w:val="0020009F"/>
    <w:rsid w:val="00201E94"/>
    <w:rsid w:val="00202273"/>
    <w:rsid w:val="00210F13"/>
    <w:rsid w:val="00214402"/>
    <w:rsid w:val="00214BA1"/>
    <w:rsid w:val="00221F07"/>
    <w:rsid w:val="00230A93"/>
    <w:rsid w:val="00232301"/>
    <w:rsid w:val="002356AD"/>
    <w:rsid w:val="00237948"/>
    <w:rsid w:val="00247335"/>
    <w:rsid w:val="00251E98"/>
    <w:rsid w:val="00253C2B"/>
    <w:rsid w:val="00254313"/>
    <w:rsid w:val="00255B41"/>
    <w:rsid w:val="00282AB7"/>
    <w:rsid w:val="0029259D"/>
    <w:rsid w:val="00292D26"/>
    <w:rsid w:val="00293B7A"/>
    <w:rsid w:val="00294441"/>
    <w:rsid w:val="002A6B1C"/>
    <w:rsid w:val="002B5AF6"/>
    <w:rsid w:val="002C74F2"/>
    <w:rsid w:val="002D2330"/>
    <w:rsid w:val="002D3075"/>
    <w:rsid w:val="002E0A22"/>
    <w:rsid w:val="002E2CB0"/>
    <w:rsid w:val="002E66AD"/>
    <w:rsid w:val="002E67E8"/>
    <w:rsid w:val="002F3683"/>
    <w:rsid w:val="0030007A"/>
    <w:rsid w:val="003111BA"/>
    <w:rsid w:val="00314318"/>
    <w:rsid w:val="0032131D"/>
    <w:rsid w:val="003424C7"/>
    <w:rsid w:val="0038202C"/>
    <w:rsid w:val="003925B1"/>
    <w:rsid w:val="00396FBF"/>
    <w:rsid w:val="003A6FE3"/>
    <w:rsid w:val="003C274D"/>
    <w:rsid w:val="003C5C2F"/>
    <w:rsid w:val="003C600C"/>
    <w:rsid w:val="003C7E8A"/>
    <w:rsid w:val="003E0600"/>
    <w:rsid w:val="003E2287"/>
    <w:rsid w:val="00400484"/>
    <w:rsid w:val="00401E03"/>
    <w:rsid w:val="004126C5"/>
    <w:rsid w:val="00417214"/>
    <w:rsid w:val="00421AA1"/>
    <w:rsid w:val="00422847"/>
    <w:rsid w:val="00427306"/>
    <w:rsid w:val="00427445"/>
    <w:rsid w:val="0043271D"/>
    <w:rsid w:val="00443E96"/>
    <w:rsid w:val="00444E34"/>
    <w:rsid w:val="00452496"/>
    <w:rsid w:val="00456A1C"/>
    <w:rsid w:val="00456D2E"/>
    <w:rsid w:val="004575D4"/>
    <w:rsid w:val="0046120F"/>
    <w:rsid w:val="00467276"/>
    <w:rsid w:val="004724A6"/>
    <w:rsid w:val="00477DDD"/>
    <w:rsid w:val="004B0504"/>
    <w:rsid w:val="004B1F0D"/>
    <w:rsid w:val="004B3610"/>
    <w:rsid w:val="004D136C"/>
    <w:rsid w:val="004D6A86"/>
    <w:rsid w:val="004E5514"/>
    <w:rsid w:val="004E7CA7"/>
    <w:rsid w:val="004F03DE"/>
    <w:rsid w:val="004F0CC8"/>
    <w:rsid w:val="004F4E0F"/>
    <w:rsid w:val="005012D2"/>
    <w:rsid w:val="00501AC4"/>
    <w:rsid w:val="005235B7"/>
    <w:rsid w:val="0053055A"/>
    <w:rsid w:val="00536AE5"/>
    <w:rsid w:val="0053793D"/>
    <w:rsid w:val="00542EE5"/>
    <w:rsid w:val="00545F8C"/>
    <w:rsid w:val="00546C1C"/>
    <w:rsid w:val="005579DC"/>
    <w:rsid w:val="005604D2"/>
    <w:rsid w:val="00581A6D"/>
    <w:rsid w:val="00585FA4"/>
    <w:rsid w:val="005862B3"/>
    <w:rsid w:val="00587238"/>
    <w:rsid w:val="0059005F"/>
    <w:rsid w:val="005A6812"/>
    <w:rsid w:val="005C444D"/>
    <w:rsid w:val="005D1D97"/>
    <w:rsid w:val="005D341E"/>
    <w:rsid w:val="005D751E"/>
    <w:rsid w:val="005E2BCB"/>
    <w:rsid w:val="005F2772"/>
    <w:rsid w:val="006033A0"/>
    <w:rsid w:val="0061217A"/>
    <w:rsid w:val="006150D6"/>
    <w:rsid w:val="006179A7"/>
    <w:rsid w:val="00620568"/>
    <w:rsid w:val="00623265"/>
    <w:rsid w:val="00632250"/>
    <w:rsid w:val="00633065"/>
    <w:rsid w:val="00635237"/>
    <w:rsid w:val="0063532D"/>
    <w:rsid w:val="00636C5C"/>
    <w:rsid w:val="00641DD4"/>
    <w:rsid w:val="00643B71"/>
    <w:rsid w:val="00654A4F"/>
    <w:rsid w:val="00654ED9"/>
    <w:rsid w:val="006615DF"/>
    <w:rsid w:val="006617E0"/>
    <w:rsid w:val="00661E72"/>
    <w:rsid w:val="00672112"/>
    <w:rsid w:val="006758BB"/>
    <w:rsid w:val="006769F5"/>
    <w:rsid w:val="0068474B"/>
    <w:rsid w:val="00684E32"/>
    <w:rsid w:val="0069404B"/>
    <w:rsid w:val="00694424"/>
    <w:rsid w:val="006A39BA"/>
    <w:rsid w:val="006A5996"/>
    <w:rsid w:val="006B4941"/>
    <w:rsid w:val="006D0C3C"/>
    <w:rsid w:val="006E0FE1"/>
    <w:rsid w:val="006E7885"/>
    <w:rsid w:val="006F155D"/>
    <w:rsid w:val="006F5D86"/>
    <w:rsid w:val="007032EB"/>
    <w:rsid w:val="00705A67"/>
    <w:rsid w:val="00715E34"/>
    <w:rsid w:val="007179AF"/>
    <w:rsid w:val="00724253"/>
    <w:rsid w:val="00724FF1"/>
    <w:rsid w:val="00725724"/>
    <w:rsid w:val="007262C5"/>
    <w:rsid w:val="007337B0"/>
    <w:rsid w:val="00736901"/>
    <w:rsid w:val="00737485"/>
    <w:rsid w:val="00751C15"/>
    <w:rsid w:val="00763977"/>
    <w:rsid w:val="00775B4D"/>
    <w:rsid w:val="00784FEB"/>
    <w:rsid w:val="007853C0"/>
    <w:rsid w:val="0078778B"/>
    <w:rsid w:val="00790D63"/>
    <w:rsid w:val="007930BB"/>
    <w:rsid w:val="007973EA"/>
    <w:rsid w:val="007979E1"/>
    <w:rsid w:val="007A23BC"/>
    <w:rsid w:val="007B1A37"/>
    <w:rsid w:val="007B4649"/>
    <w:rsid w:val="007B5DA6"/>
    <w:rsid w:val="007C07A9"/>
    <w:rsid w:val="007C0C70"/>
    <w:rsid w:val="007C7011"/>
    <w:rsid w:val="007F3D9C"/>
    <w:rsid w:val="00806992"/>
    <w:rsid w:val="00810414"/>
    <w:rsid w:val="00812A5D"/>
    <w:rsid w:val="00812C78"/>
    <w:rsid w:val="00820EAC"/>
    <w:rsid w:val="00831C72"/>
    <w:rsid w:val="008367F6"/>
    <w:rsid w:val="00837500"/>
    <w:rsid w:val="00844B62"/>
    <w:rsid w:val="0086669F"/>
    <w:rsid w:val="00872925"/>
    <w:rsid w:val="00891C61"/>
    <w:rsid w:val="0089358D"/>
    <w:rsid w:val="008A1957"/>
    <w:rsid w:val="008B047B"/>
    <w:rsid w:val="008B158C"/>
    <w:rsid w:val="008B4749"/>
    <w:rsid w:val="008C4F0F"/>
    <w:rsid w:val="008D6CD9"/>
    <w:rsid w:val="008F3EAE"/>
    <w:rsid w:val="0090286E"/>
    <w:rsid w:val="0090559A"/>
    <w:rsid w:val="00916641"/>
    <w:rsid w:val="00921A5E"/>
    <w:rsid w:val="00924C01"/>
    <w:rsid w:val="009269ED"/>
    <w:rsid w:val="00930BBB"/>
    <w:rsid w:val="00931A80"/>
    <w:rsid w:val="00933E35"/>
    <w:rsid w:val="00960D70"/>
    <w:rsid w:val="00966887"/>
    <w:rsid w:val="00971FC3"/>
    <w:rsid w:val="00972A2E"/>
    <w:rsid w:val="009832DA"/>
    <w:rsid w:val="00987F9B"/>
    <w:rsid w:val="00990204"/>
    <w:rsid w:val="009A61C5"/>
    <w:rsid w:val="009B63FF"/>
    <w:rsid w:val="009C123A"/>
    <w:rsid w:val="009C5B5A"/>
    <w:rsid w:val="009C72C6"/>
    <w:rsid w:val="009D1B45"/>
    <w:rsid w:val="009D2281"/>
    <w:rsid w:val="009F1CEF"/>
    <w:rsid w:val="009F1E1D"/>
    <w:rsid w:val="009F42FD"/>
    <w:rsid w:val="00A04944"/>
    <w:rsid w:val="00A111C1"/>
    <w:rsid w:val="00A1658C"/>
    <w:rsid w:val="00A17EA5"/>
    <w:rsid w:val="00A24BAF"/>
    <w:rsid w:val="00A3213E"/>
    <w:rsid w:val="00A47B3C"/>
    <w:rsid w:val="00A62A9C"/>
    <w:rsid w:val="00A630B5"/>
    <w:rsid w:val="00A64FD1"/>
    <w:rsid w:val="00A720F0"/>
    <w:rsid w:val="00A749D1"/>
    <w:rsid w:val="00A90B34"/>
    <w:rsid w:val="00A90B40"/>
    <w:rsid w:val="00A94A3B"/>
    <w:rsid w:val="00A97596"/>
    <w:rsid w:val="00AA2CF2"/>
    <w:rsid w:val="00AB183A"/>
    <w:rsid w:val="00AC236B"/>
    <w:rsid w:val="00AC763B"/>
    <w:rsid w:val="00AD0CB5"/>
    <w:rsid w:val="00AD61EE"/>
    <w:rsid w:val="00AF29BD"/>
    <w:rsid w:val="00B02478"/>
    <w:rsid w:val="00B048CE"/>
    <w:rsid w:val="00B053F0"/>
    <w:rsid w:val="00B061AC"/>
    <w:rsid w:val="00B10E40"/>
    <w:rsid w:val="00B132A7"/>
    <w:rsid w:val="00B20BC5"/>
    <w:rsid w:val="00B22BEA"/>
    <w:rsid w:val="00B24A1B"/>
    <w:rsid w:val="00B24EA0"/>
    <w:rsid w:val="00B3292A"/>
    <w:rsid w:val="00B354BA"/>
    <w:rsid w:val="00B4180B"/>
    <w:rsid w:val="00B45A55"/>
    <w:rsid w:val="00B52643"/>
    <w:rsid w:val="00B55107"/>
    <w:rsid w:val="00B56EE1"/>
    <w:rsid w:val="00B60199"/>
    <w:rsid w:val="00B63E95"/>
    <w:rsid w:val="00B70E76"/>
    <w:rsid w:val="00B72610"/>
    <w:rsid w:val="00B80C3B"/>
    <w:rsid w:val="00B94E7D"/>
    <w:rsid w:val="00B9759A"/>
    <w:rsid w:val="00BA2B1F"/>
    <w:rsid w:val="00BA5922"/>
    <w:rsid w:val="00BB0EC9"/>
    <w:rsid w:val="00BB73C0"/>
    <w:rsid w:val="00BC229C"/>
    <w:rsid w:val="00BD07C8"/>
    <w:rsid w:val="00BD2D2F"/>
    <w:rsid w:val="00BD4AFD"/>
    <w:rsid w:val="00BD7EBF"/>
    <w:rsid w:val="00BE00B6"/>
    <w:rsid w:val="00BE1551"/>
    <w:rsid w:val="00BE42D9"/>
    <w:rsid w:val="00BE6FEE"/>
    <w:rsid w:val="00BE7520"/>
    <w:rsid w:val="00BF14FC"/>
    <w:rsid w:val="00BF3889"/>
    <w:rsid w:val="00C01216"/>
    <w:rsid w:val="00C022EC"/>
    <w:rsid w:val="00C035CE"/>
    <w:rsid w:val="00C07013"/>
    <w:rsid w:val="00C104B2"/>
    <w:rsid w:val="00C130D2"/>
    <w:rsid w:val="00C16085"/>
    <w:rsid w:val="00C2571A"/>
    <w:rsid w:val="00C27237"/>
    <w:rsid w:val="00C276B9"/>
    <w:rsid w:val="00C31E25"/>
    <w:rsid w:val="00C362DF"/>
    <w:rsid w:val="00C449A3"/>
    <w:rsid w:val="00C45875"/>
    <w:rsid w:val="00C473AE"/>
    <w:rsid w:val="00C51DB0"/>
    <w:rsid w:val="00C6057B"/>
    <w:rsid w:val="00C64124"/>
    <w:rsid w:val="00C67A6F"/>
    <w:rsid w:val="00C85007"/>
    <w:rsid w:val="00C90578"/>
    <w:rsid w:val="00C94374"/>
    <w:rsid w:val="00C977FA"/>
    <w:rsid w:val="00CA0AB4"/>
    <w:rsid w:val="00CA0BF2"/>
    <w:rsid w:val="00CA0E3E"/>
    <w:rsid w:val="00CA47F0"/>
    <w:rsid w:val="00CA5234"/>
    <w:rsid w:val="00CC1FB5"/>
    <w:rsid w:val="00CD65C4"/>
    <w:rsid w:val="00CE23B2"/>
    <w:rsid w:val="00CE69F3"/>
    <w:rsid w:val="00CF0B00"/>
    <w:rsid w:val="00CF5D94"/>
    <w:rsid w:val="00D00D52"/>
    <w:rsid w:val="00D075FB"/>
    <w:rsid w:val="00D11B43"/>
    <w:rsid w:val="00D17A43"/>
    <w:rsid w:val="00D2008B"/>
    <w:rsid w:val="00D2032D"/>
    <w:rsid w:val="00D36623"/>
    <w:rsid w:val="00D44F59"/>
    <w:rsid w:val="00D45080"/>
    <w:rsid w:val="00D5040F"/>
    <w:rsid w:val="00D7017C"/>
    <w:rsid w:val="00D730ED"/>
    <w:rsid w:val="00D73162"/>
    <w:rsid w:val="00D75F29"/>
    <w:rsid w:val="00D77141"/>
    <w:rsid w:val="00DA1FE7"/>
    <w:rsid w:val="00DA3740"/>
    <w:rsid w:val="00DA45CB"/>
    <w:rsid w:val="00DA54CD"/>
    <w:rsid w:val="00DB0A4B"/>
    <w:rsid w:val="00DB7A66"/>
    <w:rsid w:val="00DC0141"/>
    <w:rsid w:val="00DC3E90"/>
    <w:rsid w:val="00DD0300"/>
    <w:rsid w:val="00DD3E6E"/>
    <w:rsid w:val="00DE252C"/>
    <w:rsid w:val="00DF0E1B"/>
    <w:rsid w:val="00DF0F2E"/>
    <w:rsid w:val="00DF3BFA"/>
    <w:rsid w:val="00DF4444"/>
    <w:rsid w:val="00DF5160"/>
    <w:rsid w:val="00DF6591"/>
    <w:rsid w:val="00E06839"/>
    <w:rsid w:val="00E07BC6"/>
    <w:rsid w:val="00E10764"/>
    <w:rsid w:val="00E23091"/>
    <w:rsid w:val="00E23393"/>
    <w:rsid w:val="00E26872"/>
    <w:rsid w:val="00E314B9"/>
    <w:rsid w:val="00E338BD"/>
    <w:rsid w:val="00E46C3A"/>
    <w:rsid w:val="00E4714C"/>
    <w:rsid w:val="00E51CA0"/>
    <w:rsid w:val="00E53930"/>
    <w:rsid w:val="00E57ADF"/>
    <w:rsid w:val="00E60437"/>
    <w:rsid w:val="00E6113B"/>
    <w:rsid w:val="00E650B5"/>
    <w:rsid w:val="00E751BD"/>
    <w:rsid w:val="00E77082"/>
    <w:rsid w:val="00E84982"/>
    <w:rsid w:val="00E85177"/>
    <w:rsid w:val="00E86ADF"/>
    <w:rsid w:val="00E90ACD"/>
    <w:rsid w:val="00E91FE4"/>
    <w:rsid w:val="00EA24DF"/>
    <w:rsid w:val="00EA447C"/>
    <w:rsid w:val="00EB3DB2"/>
    <w:rsid w:val="00EC21FA"/>
    <w:rsid w:val="00EC2B93"/>
    <w:rsid w:val="00EC4120"/>
    <w:rsid w:val="00EC5BCD"/>
    <w:rsid w:val="00EC72E8"/>
    <w:rsid w:val="00ED5602"/>
    <w:rsid w:val="00EE108B"/>
    <w:rsid w:val="00F05DFF"/>
    <w:rsid w:val="00F05EF8"/>
    <w:rsid w:val="00F06310"/>
    <w:rsid w:val="00F117A0"/>
    <w:rsid w:val="00F13A53"/>
    <w:rsid w:val="00F1456F"/>
    <w:rsid w:val="00F1730B"/>
    <w:rsid w:val="00F27961"/>
    <w:rsid w:val="00F27A64"/>
    <w:rsid w:val="00F3381F"/>
    <w:rsid w:val="00F425DF"/>
    <w:rsid w:val="00F51FE1"/>
    <w:rsid w:val="00F61672"/>
    <w:rsid w:val="00F65CC4"/>
    <w:rsid w:val="00F71C4D"/>
    <w:rsid w:val="00F73268"/>
    <w:rsid w:val="00F75456"/>
    <w:rsid w:val="00F832C9"/>
    <w:rsid w:val="00F857FD"/>
    <w:rsid w:val="00F95EBC"/>
    <w:rsid w:val="00FA1CC7"/>
    <w:rsid w:val="00FC1937"/>
    <w:rsid w:val="00FD1B18"/>
    <w:rsid w:val="00FD2648"/>
    <w:rsid w:val="00FD39B8"/>
    <w:rsid w:val="00FD4C9E"/>
    <w:rsid w:val="00FD78C3"/>
    <w:rsid w:val="00FE13C9"/>
    <w:rsid w:val="00FE1E50"/>
    <w:rsid w:val="00FE3536"/>
    <w:rsid w:val="00FE3B43"/>
    <w:rsid w:val="00FF2283"/>
    <w:rsid w:val="00FF5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5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356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35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56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Вертикальный отступ 1"/>
    <w:basedOn w:val="a"/>
    <w:rsid w:val="00DE252C"/>
    <w:pPr>
      <w:jc w:val="center"/>
    </w:pPr>
    <w:rPr>
      <w:sz w:val="28"/>
      <w:szCs w:val="20"/>
      <w:lang w:val="en-US"/>
    </w:rPr>
  </w:style>
  <w:style w:type="paragraph" w:customStyle="1" w:styleId="Postan">
    <w:name w:val="Postan"/>
    <w:basedOn w:val="a"/>
    <w:rsid w:val="00DE252C"/>
    <w:pPr>
      <w:widowControl w:val="0"/>
      <w:suppressAutoHyphens/>
      <w:jc w:val="center"/>
    </w:pPr>
    <w:rPr>
      <w:rFonts w:eastAsia="Lucida Sans Unicode"/>
      <w:sz w:val="28"/>
    </w:rPr>
  </w:style>
  <w:style w:type="character" w:customStyle="1" w:styleId="a3">
    <w:name w:val="Верхний колонтитул Знак"/>
    <w:basedOn w:val="a0"/>
    <w:link w:val="a4"/>
    <w:rsid w:val="00DC3E90"/>
    <w:rPr>
      <w:rFonts w:ascii="Times New Roman" w:eastAsia="Times New Roman" w:hAnsi="Times New Roman" w:cs="Times New Roman"/>
      <w:sz w:val="28"/>
      <w:szCs w:val="20"/>
      <w:lang w:eastAsia="ru-RU"/>
    </w:rPr>
  </w:style>
  <w:style w:type="paragraph" w:styleId="a4">
    <w:name w:val="header"/>
    <w:basedOn w:val="a"/>
    <w:link w:val="a3"/>
    <w:rsid w:val="00DC3E90"/>
    <w:pPr>
      <w:tabs>
        <w:tab w:val="center" w:pos="4153"/>
        <w:tab w:val="right" w:pos="8306"/>
      </w:tabs>
      <w:spacing w:line="360" w:lineRule="atLeast"/>
      <w:jc w:val="both"/>
    </w:pPr>
    <w:rPr>
      <w:sz w:val="28"/>
      <w:szCs w:val="20"/>
    </w:rPr>
  </w:style>
  <w:style w:type="character" w:customStyle="1" w:styleId="a5">
    <w:name w:val="Нижний колонтитул Знак"/>
    <w:basedOn w:val="a0"/>
    <w:link w:val="a6"/>
    <w:uiPriority w:val="99"/>
    <w:rsid w:val="00DC3E90"/>
    <w:rPr>
      <w:rFonts w:ascii="Times New Roman" w:eastAsia="Times New Roman" w:hAnsi="Times New Roman" w:cs="Times New Roman"/>
      <w:sz w:val="28"/>
      <w:szCs w:val="20"/>
      <w:lang w:eastAsia="ru-RU"/>
    </w:rPr>
  </w:style>
  <w:style w:type="paragraph" w:styleId="a6">
    <w:name w:val="footer"/>
    <w:basedOn w:val="a"/>
    <w:link w:val="a5"/>
    <w:uiPriority w:val="99"/>
    <w:rsid w:val="00DC3E90"/>
    <w:pPr>
      <w:tabs>
        <w:tab w:val="center" w:pos="4153"/>
        <w:tab w:val="right" w:pos="8306"/>
      </w:tabs>
      <w:spacing w:line="360" w:lineRule="atLeast"/>
      <w:jc w:val="both"/>
    </w:pPr>
    <w:rPr>
      <w:sz w:val="28"/>
      <w:szCs w:val="20"/>
    </w:rPr>
  </w:style>
  <w:style w:type="character" w:customStyle="1" w:styleId="a7">
    <w:name w:val="Текст выноски Знак"/>
    <w:basedOn w:val="a0"/>
    <w:link w:val="a8"/>
    <w:uiPriority w:val="99"/>
    <w:rsid w:val="00DC3E90"/>
    <w:rPr>
      <w:rFonts w:ascii="Tahoma" w:eastAsia="Times New Roman" w:hAnsi="Tahoma" w:cs="Tahoma"/>
      <w:sz w:val="16"/>
      <w:szCs w:val="16"/>
      <w:lang w:eastAsia="ru-RU"/>
    </w:rPr>
  </w:style>
  <w:style w:type="paragraph" w:styleId="a8">
    <w:name w:val="Balloon Text"/>
    <w:basedOn w:val="a"/>
    <w:link w:val="a7"/>
    <w:uiPriority w:val="99"/>
    <w:rsid w:val="00DC3E90"/>
    <w:pPr>
      <w:jc w:val="both"/>
    </w:pPr>
    <w:rPr>
      <w:rFonts w:ascii="Tahoma" w:hAnsi="Tahoma" w:cs="Tahoma"/>
      <w:sz w:val="16"/>
      <w:szCs w:val="16"/>
    </w:rPr>
  </w:style>
  <w:style w:type="character" w:styleId="a9">
    <w:name w:val="Hyperlink"/>
    <w:basedOn w:val="a0"/>
    <w:uiPriority w:val="99"/>
    <w:rsid w:val="00DC3E90"/>
    <w:rPr>
      <w:color w:val="0000FF"/>
      <w:u w:val="single"/>
    </w:rPr>
  </w:style>
  <w:style w:type="table" w:styleId="aa">
    <w:name w:val="Table Grid"/>
    <w:basedOn w:val="a1"/>
    <w:uiPriority w:val="59"/>
    <w:rsid w:val="007179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Абзац списка1"/>
    <w:basedOn w:val="a"/>
    <w:rsid w:val="000973AC"/>
    <w:pPr>
      <w:spacing w:after="200"/>
      <w:ind w:left="720"/>
      <w:contextualSpacing/>
    </w:pPr>
    <w:rPr>
      <w:rFonts w:ascii="Calibri" w:hAnsi="Calibri"/>
      <w:sz w:val="22"/>
      <w:szCs w:val="22"/>
      <w:lang w:eastAsia="en-US"/>
    </w:rPr>
  </w:style>
  <w:style w:type="paragraph" w:customStyle="1" w:styleId="ConsPlusNonformat">
    <w:name w:val="ConsPlusNonformat"/>
    <w:rsid w:val="00B726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964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64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1964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646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8C896E988B41F25142C2818B5C65F4A832C4227EB1DDC4889B15BC5A7EY5AFK" TargetMode="External"/><Relationship Id="rId18" Type="http://schemas.openxmlformats.org/officeDocument/2006/relationships/hyperlink" Target="consultantplus://offline/ref=CFB3E3F398723024757662D5C666FF6C1D4F68235F15D6DD5CE72C3967J6y6H" TargetMode="External"/><Relationship Id="rId26" Type="http://schemas.openxmlformats.org/officeDocument/2006/relationships/hyperlink" Target="consultantplus://offline/ref=C845517FBC43AD757B4CBE8FAA3B77A6DF81B895FB9F4085C9E8FA8C26m0vC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C845517FBC43AD757B4CBE8FAA3B77A6DC82B992F8994085C9E8FA8C26m0vCM" TargetMode="External"/><Relationship Id="rId34" Type="http://schemas.openxmlformats.org/officeDocument/2006/relationships/hyperlink" Target="consultantplus://offline/ref=C845517FBC43AD757B4CBE8FAA3B77A6DF8BBE91F3984085C9E8FA8C260C124835A5919AA43A99C0mBv8M" TargetMode="External"/><Relationship Id="rId7" Type="http://schemas.openxmlformats.org/officeDocument/2006/relationships/image" Target="media/image1.wmf"/><Relationship Id="rId12" Type="http://schemas.openxmlformats.org/officeDocument/2006/relationships/hyperlink" Target="consultantplus://offline/ref=8C896E988B41F25142C2818B5C65F4A832CB2170B1D9C4889B15BC5A7EY5AFK" TargetMode="External"/><Relationship Id="rId17" Type="http://schemas.openxmlformats.org/officeDocument/2006/relationships/hyperlink" Target="consultantplus://offline/ref=8C896E988B41F25142C2818B5C65F4A832C52670B2DCC4889B15BC5A7E5F9A4F8685935FY0A5K" TargetMode="External"/><Relationship Id="rId25" Type="http://schemas.openxmlformats.org/officeDocument/2006/relationships/hyperlink" Target="consultantplus://offline/ref=C845517FBC43AD757B4CBE8FAA3B77A6DF8BBE91F3984085C9E8FA8C260C124835A5919AA43A9DCCmBvFM" TargetMode="External"/><Relationship Id="rId33" Type="http://schemas.openxmlformats.org/officeDocument/2006/relationships/hyperlink" Target="consultantplus://offline/ref=C845517FBC43AD757B4CBE8FAA3B77A6DC82B893F3994085C9E8FA8C260C124835A5919AA43A9BC4mBvF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14765E0F3161C71B44F272ABB59F1B383D24B2E0E22EEBCD12D685301F2B7B1160641E328C0CEDB3c3O3L" TargetMode="External"/><Relationship Id="rId20" Type="http://schemas.openxmlformats.org/officeDocument/2006/relationships/hyperlink" Target="consultantplus://offline/ref=C845517FBC43AD757B4CBE8FAA3B77A6DF8BBE91F3984085C9E8FA8C26m0vCM" TargetMode="External"/><Relationship Id="rId29" Type="http://schemas.openxmlformats.org/officeDocument/2006/relationships/hyperlink" Target="consultantplus://offline/ref=C845517FBC43AD757B4CBE8FAA3B77A6DF86BC9BFC994085C9E8FA8C26m0vC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C896E988B41F25142C2818B5C65F4A832C4227EBCDAC4889B15BC5A7E5F9A4F8685935F0DB9C9D2YAA7K" TargetMode="External"/><Relationship Id="rId24" Type="http://schemas.openxmlformats.org/officeDocument/2006/relationships/hyperlink" Target="consultantplus://offline/ref=C845517FBC43AD757B4CBE8FAA3B77A6DF8BBE91F3984085C9E8FA8C260C124835A5919AA43A99C2mBvEM" TargetMode="External"/><Relationship Id="rId32" Type="http://schemas.openxmlformats.org/officeDocument/2006/relationships/hyperlink" Target="consultantplus://offline/ref=C845517FBC43AD757B4CBE8FAA3B77A6DF81B992FE9A4085C9E8FA8C26m0vCM" TargetMode="External"/><Relationship Id="rId37" Type="http://schemas.openxmlformats.org/officeDocument/2006/relationships/hyperlink" Target="consultantplus://offline/ref=1ADD6D81F2AAE82A25D0750C3A8EBF3324D0CAFAF8F6638884CDAAF8E6FA700AZEtEN"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C896E988B41F25142C2818B5C65F4A832C4227EB1DDC4889B15BC5A7EY5AFK" TargetMode="External"/><Relationship Id="rId23" Type="http://schemas.openxmlformats.org/officeDocument/2006/relationships/hyperlink" Target="consultantplus://offline/ref=C845517FBC43AD757B4CBE8FAA3B77A6DF81BE90FB954085C9E8FA8C26m0vCM" TargetMode="External"/><Relationship Id="rId28" Type="http://schemas.openxmlformats.org/officeDocument/2006/relationships/hyperlink" Target="consultantplus://offline/ref=C845517FBC43AD757B4CBE8FAA3B77A6DF86B992F99C4085C9E8FA8C26m0vCM" TargetMode="External"/><Relationship Id="rId36" Type="http://schemas.openxmlformats.org/officeDocument/2006/relationships/hyperlink" Target="consultantplus://offline/ref=0C75723C449BC33BEEA61DD60E07CE6C4EB8C16BA76694F4EABAF5E2z1CCG" TargetMode="External"/><Relationship Id="rId10" Type="http://schemas.openxmlformats.org/officeDocument/2006/relationships/hyperlink" Target="consultantplus://offline/ref=8C896E988B41F25142C2818B5C65F4A832CB2170B1D9C4889B15BC5A7E5F9A4F8685935F0DB9C1D0YAA5K" TargetMode="External"/><Relationship Id="rId19" Type="http://schemas.openxmlformats.org/officeDocument/2006/relationships/hyperlink" Target="consultantplus://offline/ref=C845517FBC43AD757B4CBE8FAA3B77A6DF8BB992FA944085C9E8FA8C260C124835A5919AA43A9BC4mBvCM" TargetMode="External"/><Relationship Id="rId31" Type="http://schemas.openxmlformats.org/officeDocument/2006/relationships/hyperlink" Target="consultantplus://offline/ref=C845517FBC43AD757B4CBE8FAA3B77A6DF86BE95F39C4085C9E8FA8C26m0vCM" TargetMode="External"/><Relationship Id="rId4" Type="http://schemas.openxmlformats.org/officeDocument/2006/relationships/webSettings" Target="webSettings.xml"/><Relationship Id="rId9" Type="http://schemas.openxmlformats.org/officeDocument/2006/relationships/hyperlink" Target="consultantplus://offline/ref=8C896E988B41F25142C2818B5C65F4A832C4227EB1DDC4889B15BC5A7E5F9A4F8685935F0DB9CDD0YAA1K" TargetMode="External"/><Relationship Id="rId14" Type="http://schemas.openxmlformats.org/officeDocument/2006/relationships/hyperlink" Target="consultantplus://offline/ref=B1F93EF173424A07D952D29FB8CF17BD47641EBDFFA81B2C773D5BBCD0E5y8H" TargetMode="External"/><Relationship Id="rId22" Type="http://schemas.openxmlformats.org/officeDocument/2006/relationships/hyperlink" Target="consultantplus://offline/ref=C845517FBC43AD757B4CBE8FAA3B77A6DF8BBE91F3984085C9E8FA8C26m0vCM" TargetMode="External"/><Relationship Id="rId27" Type="http://schemas.openxmlformats.org/officeDocument/2006/relationships/hyperlink" Target="consultantplus://offline/ref=C845517FBC43AD757B4CBE8FAA3B77A6DF85BE97FA9A4085C9E8FA8C26m0vCM" TargetMode="External"/><Relationship Id="rId30" Type="http://schemas.openxmlformats.org/officeDocument/2006/relationships/hyperlink" Target="consultantplus://offline/ref=C845517FBC43AD757B4CBE8FAA3B77A6DF86BD93FC9C4085C9E8FA8C26m0vCM" TargetMode="External"/><Relationship Id="rId35" Type="http://schemas.openxmlformats.org/officeDocument/2006/relationships/hyperlink" Target="consultantplus://offline/ref=C845517FBC43AD757B4CBE8FAA3B77A6DC82BD94F99A4085C9E8FA8C26m0v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4D123-1F6F-4B95-8E78-3D6D13F5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207</Pages>
  <Words>36511</Words>
  <Characters>208117</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lyiza_pl_econoimik</cp:lastModifiedBy>
  <cp:revision>11</cp:revision>
  <cp:lastPrinted>2016-12-19T08:38:00Z</cp:lastPrinted>
  <dcterms:created xsi:type="dcterms:W3CDTF">2017-01-12T10:41:00Z</dcterms:created>
  <dcterms:modified xsi:type="dcterms:W3CDTF">2017-01-12T10:55:00Z</dcterms:modified>
</cp:coreProperties>
</file>