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974FE" w14:textId="77777777" w:rsidR="00F329E0" w:rsidRDefault="00F329E0" w:rsidP="00F329E0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ОБЩЕСТВЕННОЕ ОБСУЖДЕНИЕ</w:t>
      </w:r>
    </w:p>
    <w:p w14:paraId="5EFB8AF5" w14:textId="77777777" w:rsidR="00553663" w:rsidRDefault="00553663" w:rsidP="00F329E0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F329E0">
        <w:rPr>
          <w:rFonts w:eastAsia="Calibri"/>
          <w:b/>
          <w:sz w:val="28"/>
          <w:szCs w:val="28"/>
          <w:lang w:eastAsia="en-US"/>
        </w:rPr>
        <w:t>роекта «о внесении изменений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74C4BD06" w14:textId="730ED17C" w:rsidR="00553663" w:rsidRDefault="00553663" w:rsidP="00F329E0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</w:t>
      </w:r>
      <w:r w:rsidRPr="00F329E0">
        <w:rPr>
          <w:rFonts w:eastAsia="Calibri"/>
          <w:b/>
          <w:sz w:val="28"/>
          <w:szCs w:val="28"/>
          <w:lang w:eastAsia="en-US"/>
        </w:rPr>
        <w:t xml:space="preserve"> государственную программу </w:t>
      </w:r>
      <w:r>
        <w:rPr>
          <w:rFonts w:eastAsia="Calibri"/>
          <w:b/>
          <w:sz w:val="28"/>
          <w:szCs w:val="28"/>
          <w:lang w:eastAsia="en-US"/>
        </w:rPr>
        <w:t xml:space="preserve">Республики Дагестан </w:t>
      </w:r>
    </w:p>
    <w:p w14:paraId="7077C9BD" w14:textId="221F1C6B" w:rsidR="008D6F26" w:rsidRPr="00F329E0" w:rsidRDefault="00F329E0" w:rsidP="00F329E0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F329E0">
        <w:rPr>
          <w:rFonts w:eastAsia="Calibri"/>
          <w:b/>
          <w:sz w:val="28"/>
          <w:szCs w:val="28"/>
          <w:lang w:eastAsia="en-US"/>
        </w:rPr>
        <w:t>«</w:t>
      </w:r>
      <w:r w:rsidR="00553663">
        <w:rPr>
          <w:rFonts w:eastAsia="Calibri"/>
          <w:b/>
          <w:sz w:val="28"/>
          <w:szCs w:val="28"/>
          <w:lang w:eastAsia="en-US"/>
        </w:rPr>
        <w:t xml:space="preserve">Развитие </w:t>
      </w:r>
      <w:r w:rsidR="00553663" w:rsidRPr="00F329E0">
        <w:rPr>
          <w:rFonts w:eastAsia="Calibri"/>
          <w:b/>
          <w:sz w:val="28"/>
          <w:szCs w:val="28"/>
          <w:lang w:eastAsia="en-US"/>
        </w:rPr>
        <w:t xml:space="preserve">здравоохранения </w:t>
      </w:r>
      <w:r w:rsidR="00553663">
        <w:rPr>
          <w:rFonts w:eastAsia="Calibri"/>
          <w:b/>
          <w:sz w:val="28"/>
          <w:szCs w:val="28"/>
          <w:lang w:eastAsia="en-US"/>
        </w:rPr>
        <w:t>в Р</w:t>
      </w:r>
      <w:r w:rsidR="00553663" w:rsidRPr="00F329E0">
        <w:rPr>
          <w:rFonts w:eastAsia="Calibri"/>
          <w:b/>
          <w:sz w:val="28"/>
          <w:szCs w:val="28"/>
          <w:lang w:eastAsia="en-US"/>
        </w:rPr>
        <w:t>еспублик</w:t>
      </w:r>
      <w:r w:rsidR="00553663">
        <w:rPr>
          <w:rFonts w:eastAsia="Calibri"/>
          <w:b/>
          <w:sz w:val="28"/>
          <w:szCs w:val="28"/>
          <w:lang w:eastAsia="en-US"/>
        </w:rPr>
        <w:t>е</w:t>
      </w:r>
      <w:r w:rsidR="00553663" w:rsidRPr="00F329E0">
        <w:rPr>
          <w:rFonts w:eastAsia="Calibri"/>
          <w:b/>
          <w:sz w:val="28"/>
          <w:szCs w:val="28"/>
          <w:lang w:eastAsia="en-US"/>
        </w:rPr>
        <w:t xml:space="preserve"> </w:t>
      </w:r>
      <w:r w:rsidR="00553663">
        <w:rPr>
          <w:rFonts w:eastAsia="Calibri"/>
          <w:b/>
          <w:sz w:val="28"/>
          <w:szCs w:val="28"/>
          <w:lang w:eastAsia="en-US"/>
        </w:rPr>
        <w:t>Д</w:t>
      </w:r>
      <w:r w:rsidR="00553663" w:rsidRPr="00F329E0">
        <w:rPr>
          <w:rFonts w:eastAsia="Calibri"/>
          <w:b/>
          <w:sz w:val="28"/>
          <w:szCs w:val="28"/>
          <w:lang w:eastAsia="en-US"/>
        </w:rPr>
        <w:t>агестан»</w:t>
      </w:r>
    </w:p>
    <w:p w14:paraId="3E835A7C" w14:textId="77777777" w:rsidR="00F329E0" w:rsidRDefault="00F329E0" w:rsidP="00B1129D">
      <w:pPr>
        <w:ind w:firstLine="708"/>
        <w:jc w:val="both"/>
        <w:rPr>
          <w:rFonts w:eastAsia="Calibri"/>
          <w:sz w:val="28"/>
          <w:szCs w:val="25"/>
          <w:lang w:eastAsia="en-US"/>
        </w:rPr>
      </w:pPr>
    </w:p>
    <w:p w14:paraId="50332694" w14:textId="6B6E793B" w:rsidR="00B1129D" w:rsidRDefault="00B1129D" w:rsidP="00F329E0">
      <w:pPr>
        <w:ind w:firstLine="708"/>
        <w:jc w:val="both"/>
        <w:rPr>
          <w:rFonts w:eastAsia="Calibri"/>
          <w:bCs/>
          <w:iCs/>
          <w:sz w:val="28"/>
          <w:szCs w:val="25"/>
          <w:lang w:eastAsia="en-US"/>
        </w:rPr>
      </w:pPr>
      <w:r>
        <w:rPr>
          <w:rFonts w:eastAsia="Calibri"/>
          <w:sz w:val="28"/>
          <w:szCs w:val="25"/>
          <w:lang w:eastAsia="en-US"/>
        </w:rPr>
        <w:t>Министерство здравоохранения Республики Дагестан</w:t>
      </w:r>
      <w:r w:rsidR="001B21CB">
        <w:rPr>
          <w:rFonts w:eastAsia="Calibri"/>
          <w:sz w:val="28"/>
          <w:szCs w:val="25"/>
          <w:lang w:eastAsia="en-US"/>
        </w:rPr>
        <w:t xml:space="preserve"> </w:t>
      </w:r>
      <w:r w:rsidR="009A5CC7">
        <w:rPr>
          <w:rFonts w:eastAsia="Calibri"/>
          <w:sz w:val="28"/>
          <w:szCs w:val="25"/>
          <w:lang w:eastAsia="en-US"/>
        </w:rPr>
        <w:t xml:space="preserve">выносит на общественное обсуждение планируемые изменения в </w:t>
      </w:r>
      <w:r w:rsidR="001B21CB">
        <w:rPr>
          <w:rFonts w:eastAsia="Calibri"/>
          <w:sz w:val="28"/>
          <w:szCs w:val="25"/>
          <w:lang w:eastAsia="en-US"/>
        </w:rPr>
        <w:t>государственная</w:t>
      </w:r>
      <w:r>
        <w:rPr>
          <w:rFonts w:eastAsia="Calibri"/>
          <w:sz w:val="28"/>
          <w:szCs w:val="25"/>
          <w:lang w:eastAsia="en-US"/>
        </w:rPr>
        <w:t xml:space="preserve"> программу </w:t>
      </w:r>
      <w:r w:rsidR="00690D22">
        <w:rPr>
          <w:rFonts w:eastAsia="Calibri"/>
          <w:sz w:val="28"/>
          <w:szCs w:val="25"/>
          <w:lang w:eastAsia="en-US"/>
        </w:rPr>
        <w:t xml:space="preserve">Республики Дагестан </w:t>
      </w:r>
      <w:r>
        <w:rPr>
          <w:rFonts w:eastAsia="Calibri"/>
          <w:sz w:val="28"/>
          <w:szCs w:val="25"/>
          <w:lang w:eastAsia="en-US"/>
        </w:rPr>
        <w:t>«</w:t>
      </w:r>
      <w:r w:rsidR="00CF7466">
        <w:rPr>
          <w:rFonts w:eastAsia="Calibri"/>
          <w:sz w:val="28"/>
          <w:szCs w:val="25"/>
          <w:lang w:eastAsia="en-US"/>
        </w:rPr>
        <w:t xml:space="preserve">Развитие </w:t>
      </w:r>
      <w:r>
        <w:rPr>
          <w:rFonts w:eastAsia="Calibri"/>
          <w:sz w:val="28"/>
          <w:szCs w:val="25"/>
          <w:lang w:eastAsia="en-US"/>
        </w:rPr>
        <w:t xml:space="preserve">здравоохранения </w:t>
      </w:r>
      <w:r w:rsidR="00CF7466">
        <w:rPr>
          <w:rFonts w:eastAsia="Calibri"/>
          <w:sz w:val="28"/>
          <w:szCs w:val="25"/>
          <w:lang w:eastAsia="en-US"/>
        </w:rPr>
        <w:t xml:space="preserve">в </w:t>
      </w:r>
      <w:r>
        <w:rPr>
          <w:rFonts w:eastAsia="Calibri"/>
          <w:sz w:val="28"/>
          <w:szCs w:val="25"/>
          <w:lang w:eastAsia="en-US"/>
        </w:rPr>
        <w:t>Республик</w:t>
      </w:r>
      <w:r w:rsidR="00CF7466">
        <w:rPr>
          <w:rFonts w:eastAsia="Calibri"/>
          <w:sz w:val="28"/>
          <w:szCs w:val="25"/>
          <w:lang w:eastAsia="en-US"/>
        </w:rPr>
        <w:t>е</w:t>
      </w:r>
      <w:r>
        <w:rPr>
          <w:rFonts w:eastAsia="Calibri"/>
          <w:sz w:val="28"/>
          <w:szCs w:val="25"/>
          <w:lang w:eastAsia="en-US"/>
        </w:rPr>
        <w:t xml:space="preserve"> Дагестан»</w:t>
      </w:r>
      <w:r w:rsidR="003B29D0">
        <w:rPr>
          <w:rFonts w:eastAsia="Calibri"/>
          <w:sz w:val="28"/>
          <w:szCs w:val="25"/>
          <w:lang w:eastAsia="en-US"/>
        </w:rPr>
        <w:t>, утвержденную</w:t>
      </w:r>
      <w:r>
        <w:rPr>
          <w:rFonts w:eastAsia="Calibri"/>
          <w:sz w:val="28"/>
          <w:szCs w:val="25"/>
          <w:lang w:eastAsia="en-US"/>
        </w:rPr>
        <w:t xml:space="preserve"> </w:t>
      </w:r>
      <w:r w:rsidRPr="00B1129D">
        <w:rPr>
          <w:rFonts w:eastAsia="Calibri"/>
          <w:sz w:val="28"/>
          <w:szCs w:val="25"/>
          <w:lang w:eastAsia="en-US"/>
        </w:rPr>
        <w:t>Постановление</w:t>
      </w:r>
      <w:r>
        <w:rPr>
          <w:rFonts w:eastAsia="Calibri"/>
          <w:sz w:val="28"/>
          <w:szCs w:val="25"/>
          <w:lang w:eastAsia="en-US"/>
        </w:rPr>
        <w:t>м</w:t>
      </w:r>
      <w:r w:rsidRPr="00B1129D">
        <w:rPr>
          <w:rFonts w:eastAsia="Calibri"/>
          <w:sz w:val="28"/>
          <w:szCs w:val="25"/>
          <w:lang w:eastAsia="en-US"/>
        </w:rPr>
        <w:t xml:space="preserve"> </w:t>
      </w:r>
      <w:r w:rsidR="009A5CC7">
        <w:rPr>
          <w:rFonts w:eastAsia="Calibri"/>
          <w:sz w:val="28"/>
          <w:szCs w:val="25"/>
          <w:lang w:eastAsia="en-US"/>
        </w:rPr>
        <w:t>Правительства Р</w:t>
      </w:r>
      <w:r w:rsidR="00CF7466">
        <w:rPr>
          <w:rFonts w:eastAsia="Calibri"/>
          <w:sz w:val="28"/>
          <w:szCs w:val="25"/>
          <w:lang w:eastAsia="en-US"/>
        </w:rPr>
        <w:t xml:space="preserve">еспублики </w:t>
      </w:r>
      <w:r w:rsidR="009A5CC7">
        <w:rPr>
          <w:rFonts w:eastAsia="Calibri"/>
          <w:sz w:val="28"/>
          <w:szCs w:val="25"/>
          <w:lang w:eastAsia="en-US"/>
        </w:rPr>
        <w:t>Д</w:t>
      </w:r>
      <w:r w:rsidR="00CF7466">
        <w:rPr>
          <w:rFonts w:eastAsia="Calibri"/>
          <w:sz w:val="28"/>
          <w:szCs w:val="25"/>
          <w:lang w:eastAsia="en-US"/>
        </w:rPr>
        <w:t>агестан</w:t>
      </w:r>
      <w:r w:rsidR="009A5CC7">
        <w:rPr>
          <w:rFonts w:eastAsia="Calibri"/>
          <w:sz w:val="28"/>
          <w:szCs w:val="25"/>
          <w:lang w:eastAsia="en-US"/>
        </w:rPr>
        <w:t xml:space="preserve"> </w:t>
      </w:r>
      <w:r w:rsidR="00690D22">
        <w:rPr>
          <w:rFonts w:eastAsia="Calibri"/>
          <w:sz w:val="28"/>
          <w:szCs w:val="25"/>
          <w:lang w:eastAsia="en-US"/>
        </w:rPr>
        <w:br/>
      </w:r>
      <w:r w:rsidR="009A5CC7">
        <w:rPr>
          <w:rFonts w:eastAsia="Calibri"/>
          <w:sz w:val="28"/>
          <w:szCs w:val="25"/>
          <w:lang w:eastAsia="en-US"/>
        </w:rPr>
        <w:t xml:space="preserve">от </w:t>
      </w:r>
      <w:r w:rsidR="00CF7466" w:rsidRPr="00CF7466">
        <w:rPr>
          <w:rFonts w:eastAsia="Calibri"/>
          <w:sz w:val="28"/>
          <w:szCs w:val="25"/>
          <w:lang w:eastAsia="en-US"/>
        </w:rPr>
        <w:t>22.12.2014</w:t>
      </w:r>
      <w:r w:rsidR="00CF7466">
        <w:rPr>
          <w:rFonts w:eastAsia="Calibri"/>
          <w:sz w:val="28"/>
          <w:szCs w:val="25"/>
          <w:lang w:eastAsia="en-US"/>
        </w:rPr>
        <w:t xml:space="preserve"> года</w:t>
      </w:r>
      <w:r w:rsidR="00CF7466" w:rsidRPr="00CF7466">
        <w:rPr>
          <w:rFonts w:eastAsia="Calibri"/>
          <w:sz w:val="28"/>
          <w:szCs w:val="25"/>
          <w:lang w:eastAsia="en-US"/>
        </w:rPr>
        <w:t xml:space="preserve"> </w:t>
      </w:r>
      <w:r w:rsidR="00CF7466">
        <w:rPr>
          <w:rFonts w:eastAsia="Calibri"/>
          <w:sz w:val="28"/>
          <w:szCs w:val="25"/>
          <w:lang w:eastAsia="en-US"/>
        </w:rPr>
        <w:t>№</w:t>
      </w:r>
      <w:r w:rsidR="00CF7466" w:rsidRPr="00CF7466">
        <w:rPr>
          <w:rFonts w:eastAsia="Calibri"/>
          <w:sz w:val="28"/>
          <w:szCs w:val="25"/>
          <w:lang w:eastAsia="en-US"/>
        </w:rPr>
        <w:t xml:space="preserve"> 662</w:t>
      </w:r>
      <w:r w:rsidR="009A5CC7">
        <w:rPr>
          <w:rFonts w:eastAsia="Calibri"/>
          <w:sz w:val="28"/>
          <w:szCs w:val="25"/>
          <w:lang w:eastAsia="en-US"/>
        </w:rPr>
        <w:t>.</w:t>
      </w:r>
    </w:p>
    <w:p w14:paraId="428565CB" w14:textId="77777777" w:rsidR="009A3CA1" w:rsidRPr="009A3CA1" w:rsidRDefault="009A5CC7" w:rsidP="00F329E0">
      <w:pPr>
        <w:pBdr>
          <w:bottom w:val="single" w:sz="6" w:space="31" w:color="FFFFFF"/>
        </w:pBdr>
        <w:ind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Данным проектом планируется замена </w:t>
      </w:r>
      <w:r w:rsidR="00F329E0">
        <w:rPr>
          <w:rFonts w:eastAsia="Calibri"/>
          <w:iCs/>
          <w:sz w:val="28"/>
          <w:szCs w:val="28"/>
          <w:lang w:eastAsia="en-US"/>
        </w:rPr>
        <w:t>ниже</w:t>
      </w:r>
      <w:r>
        <w:rPr>
          <w:rFonts w:eastAsia="Calibri"/>
          <w:iCs/>
          <w:sz w:val="28"/>
          <w:szCs w:val="28"/>
          <w:lang w:eastAsia="en-US"/>
        </w:rPr>
        <w:t>следующих населенных пунктов</w:t>
      </w:r>
      <w:r w:rsidR="009A3CA1" w:rsidRPr="009A3CA1">
        <w:rPr>
          <w:rFonts w:eastAsia="Calibri"/>
          <w:iCs/>
          <w:sz w:val="28"/>
          <w:szCs w:val="28"/>
          <w:lang w:eastAsia="en-US"/>
        </w:rPr>
        <w:t xml:space="preserve"> для реализации мероприятий по проведению </w:t>
      </w:r>
      <w:r w:rsidR="009A3CA1" w:rsidRPr="005569EA">
        <w:rPr>
          <w:rFonts w:eastAsia="Calibri"/>
          <w:b/>
          <w:i/>
          <w:iCs/>
          <w:sz w:val="28"/>
          <w:szCs w:val="28"/>
          <w:u w:val="single"/>
          <w:lang w:eastAsia="en-US"/>
        </w:rPr>
        <w:t xml:space="preserve">капитального </w:t>
      </w:r>
      <w:r w:rsidR="001B21CB" w:rsidRPr="005569EA">
        <w:rPr>
          <w:rFonts w:eastAsia="Calibri"/>
          <w:b/>
          <w:i/>
          <w:iCs/>
          <w:sz w:val="28"/>
          <w:szCs w:val="28"/>
          <w:u w:val="single"/>
          <w:lang w:eastAsia="en-US"/>
        </w:rPr>
        <w:t>ремонта</w:t>
      </w:r>
      <w:r w:rsidR="001B21CB">
        <w:rPr>
          <w:rFonts w:eastAsia="Calibri"/>
          <w:iCs/>
          <w:sz w:val="28"/>
          <w:szCs w:val="28"/>
          <w:lang w:eastAsia="en-US"/>
        </w:rPr>
        <w:t xml:space="preserve"> медицинских организаций:</w:t>
      </w:r>
    </w:p>
    <w:tbl>
      <w:tblPr>
        <w:tblW w:w="5369" w:type="pct"/>
        <w:tblInd w:w="-294" w:type="dxa"/>
        <w:tblLayout w:type="fixed"/>
        <w:tblLook w:val="04A0" w:firstRow="1" w:lastRow="0" w:firstColumn="1" w:lastColumn="0" w:noHBand="0" w:noVBand="1"/>
      </w:tblPr>
      <w:tblGrid>
        <w:gridCol w:w="705"/>
        <w:gridCol w:w="1559"/>
        <w:gridCol w:w="1276"/>
        <w:gridCol w:w="1988"/>
        <w:gridCol w:w="1561"/>
        <w:gridCol w:w="1276"/>
        <w:gridCol w:w="2267"/>
      </w:tblGrid>
      <w:tr w:rsidR="009A3CA1" w:rsidRPr="009A3CA1" w14:paraId="79ED6D10" w14:textId="77777777" w:rsidTr="00FC27F0">
        <w:trPr>
          <w:trHeight w:val="52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29F0772" w14:textId="16F4F05F" w:rsidR="009A3CA1" w:rsidRPr="009A3CA1" w:rsidRDefault="009A3CA1" w:rsidP="00690D22">
            <w:pPr>
              <w:jc w:val="center"/>
              <w:rPr>
                <w:b/>
                <w:bCs/>
                <w:sz w:val="40"/>
                <w:szCs w:val="40"/>
              </w:rPr>
            </w:pPr>
            <w:r w:rsidRPr="009A3CA1">
              <w:rPr>
                <w:b/>
                <w:bCs/>
                <w:sz w:val="40"/>
                <w:szCs w:val="40"/>
              </w:rPr>
              <w:t>202</w:t>
            </w:r>
            <w:r w:rsidR="0017687C">
              <w:rPr>
                <w:b/>
                <w:bCs/>
                <w:sz w:val="40"/>
                <w:szCs w:val="40"/>
              </w:rPr>
              <w:t>5</w:t>
            </w:r>
            <w:r w:rsidRPr="009A3CA1">
              <w:rPr>
                <w:b/>
                <w:bCs/>
                <w:sz w:val="40"/>
                <w:szCs w:val="40"/>
              </w:rPr>
              <w:t xml:space="preserve"> год</w:t>
            </w:r>
          </w:p>
        </w:tc>
      </w:tr>
      <w:tr w:rsidR="009A3CA1" w:rsidRPr="009A3CA1" w14:paraId="4A7502EC" w14:textId="77777777" w:rsidTr="00910D13">
        <w:trPr>
          <w:trHeight w:val="300"/>
        </w:trPr>
        <w:tc>
          <w:tcPr>
            <w:tcW w:w="26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47DF80C" w14:textId="77777777" w:rsidR="009A3CA1" w:rsidRPr="009A3CA1" w:rsidRDefault="009A3CA1" w:rsidP="009A3CA1">
            <w:pPr>
              <w:jc w:val="center"/>
              <w:rPr>
                <w:sz w:val="22"/>
                <w:szCs w:val="22"/>
              </w:rPr>
            </w:pPr>
            <w:r w:rsidRPr="009A3CA1">
              <w:rPr>
                <w:sz w:val="22"/>
                <w:szCs w:val="22"/>
              </w:rPr>
              <w:t> </w:t>
            </w:r>
          </w:p>
        </w:tc>
        <w:tc>
          <w:tcPr>
            <w:tcW w:w="2400" w:type="pct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FA1BA4E" w14:textId="77777777" w:rsidR="009A3CA1" w:rsidRPr="009A3CA1" w:rsidRDefault="009A3CA1" w:rsidP="009A3CA1">
            <w:pPr>
              <w:jc w:val="center"/>
              <w:rPr>
                <w:sz w:val="22"/>
                <w:szCs w:val="22"/>
              </w:rPr>
            </w:pPr>
            <w:r w:rsidRPr="009A3CA1">
              <w:rPr>
                <w:sz w:val="22"/>
                <w:szCs w:val="22"/>
              </w:rPr>
              <w:t>Объекты, взамен вошедших в программу</w:t>
            </w:r>
          </w:p>
        </w:tc>
      </w:tr>
      <w:tr w:rsidR="009A3CA1" w:rsidRPr="009A3CA1" w14:paraId="461B5C26" w14:textId="77777777" w:rsidTr="00910D13">
        <w:trPr>
          <w:trHeight w:val="315"/>
        </w:trPr>
        <w:tc>
          <w:tcPr>
            <w:tcW w:w="26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FE079B" w14:textId="77777777" w:rsidR="009A3CA1" w:rsidRPr="009A3CA1" w:rsidRDefault="009A3CA1" w:rsidP="009A3CA1">
            <w:pPr>
              <w:jc w:val="center"/>
              <w:rPr>
                <w:sz w:val="22"/>
                <w:szCs w:val="22"/>
              </w:rPr>
            </w:pPr>
            <w:r w:rsidRPr="009A3CA1">
              <w:rPr>
                <w:sz w:val="22"/>
                <w:szCs w:val="22"/>
              </w:rPr>
              <w:t>Объекты, вошедшие в программу</w:t>
            </w:r>
          </w:p>
        </w:tc>
        <w:tc>
          <w:tcPr>
            <w:tcW w:w="2400" w:type="pct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76800D" w14:textId="77777777" w:rsidR="009A3CA1" w:rsidRPr="009A3CA1" w:rsidRDefault="009A3CA1" w:rsidP="009A3CA1">
            <w:pPr>
              <w:rPr>
                <w:sz w:val="22"/>
                <w:szCs w:val="22"/>
              </w:rPr>
            </w:pPr>
          </w:p>
        </w:tc>
      </w:tr>
      <w:tr w:rsidR="00FC27F0" w:rsidRPr="009A3CA1" w14:paraId="3269CDDD" w14:textId="77777777" w:rsidTr="00910D13">
        <w:trPr>
          <w:trHeight w:val="112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AAE729" w14:textId="77777777"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Номер строки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72E311" w14:textId="77777777"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юридического лица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7DCE7A" w14:textId="77777777"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объекта (ВА, ОВОП, ФАП, ФП)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670D38" w14:textId="77777777"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Адрес объекта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72CA3A" w14:textId="77777777"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юридического лица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C4E558" w14:textId="77777777"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объекта (ВА, ОВОП, ФАП, ФП)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9F2561" w14:textId="77777777"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Адрес объекта</w:t>
            </w:r>
          </w:p>
        </w:tc>
      </w:tr>
      <w:tr w:rsidR="00CF7466" w:rsidRPr="009A3CA1" w14:paraId="322EC30C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B56AD" w14:textId="4515B25F" w:rsidR="00CF7466" w:rsidRPr="009E7EB4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2.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F7F2" w14:textId="0C70EE4C" w:rsidR="00CF7466" w:rsidRPr="009E7EB4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ГБУ РД "Дербентская ЦГБ"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CFB98" w14:textId="3EA0BF63" w:rsidR="00CF7466" w:rsidRPr="009E7EB4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поликлиника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D9A7" w14:textId="686D9187" w:rsidR="00CF7466" w:rsidRPr="009E7EB4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Республика Дагестан, г. Дербент, ул. </w:t>
            </w:r>
            <w:proofErr w:type="spellStart"/>
            <w:r w:rsidRPr="007C2FBB">
              <w:rPr>
                <w:sz w:val="16"/>
                <w:szCs w:val="16"/>
              </w:rPr>
              <w:t>Хизроева</w:t>
            </w:r>
            <w:proofErr w:type="spellEnd"/>
            <w:r w:rsidRPr="007C2FBB">
              <w:rPr>
                <w:sz w:val="16"/>
                <w:szCs w:val="16"/>
              </w:rPr>
              <w:t>, 11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9091" w14:textId="0A55CD23" w:rsidR="00CF7466" w:rsidRPr="00F94AF9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ГБУ РД "Дербентская ЦГБ"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EDA9" w14:textId="03D181C0" w:rsidR="00CF7466" w:rsidRPr="00F94AF9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поликлиника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EAFF" w14:textId="77777777" w:rsidR="0079452C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Республика Дагестан, </w:t>
            </w:r>
          </w:p>
          <w:p w14:paraId="26DE1DED" w14:textId="75CDD13C" w:rsidR="00CF7466" w:rsidRPr="00F94AF9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г. Дербент,  ул. Ленина, 8</w:t>
            </w:r>
          </w:p>
        </w:tc>
      </w:tr>
      <w:tr w:rsidR="00CF7466" w:rsidRPr="009A3CA1" w14:paraId="54028833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D74CE" w14:textId="3271C9BD" w:rsidR="00CF7466" w:rsidRPr="009E7EB4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8.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6EDB0" w14:textId="2927EF5F" w:rsidR="00CF7466" w:rsidRPr="009E7EB4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ГБУ РД "Гериатрический центр"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92D29" w14:textId="14F1DFA8" w:rsidR="00CF7466" w:rsidRPr="009E7EB4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ВА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6EE2" w14:textId="7CCD36F6" w:rsidR="00CF7466" w:rsidRPr="009E7EB4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Республика Дагестан, г. Махачкала, с. Шамхал-Термен, ул. Победы, 24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D102" w14:textId="4C34A1EC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ГБУ РД "Гериатрический центр"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0BB3" w14:textId="70D29629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стационар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EFD2" w14:textId="77777777" w:rsidR="0079452C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Республика Дагестан, </w:t>
            </w:r>
          </w:p>
          <w:p w14:paraId="66B8A0ED" w14:textId="16A430C0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г. Махачкала, ул. </w:t>
            </w:r>
            <w:proofErr w:type="spellStart"/>
            <w:r w:rsidRPr="007C2FBB">
              <w:rPr>
                <w:sz w:val="16"/>
                <w:szCs w:val="16"/>
              </w:rPr>
              <w:t>Лаптиева</w:t>
            </w:r>
            <w:proofErr w:type="spellEnd"/>
            <w:r w:rsidRPr="007C2FBB">
              <w:rPr>
                <w:sz w:val="16"/>
                <w:szCs w:val="16"/>
              </w:rPr>
              <w:t>, 44</w:t>
            </w:r>
          </w:p>
        </w:tc>
      </w:tr>
      <w:tr w:rsidR="00CF7466" w:rsidRPr="009A3CA1" w14:paraId="7084E96F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BB22" w14:textId="39017412" w:rsidR="00CF7466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13.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1BBCD" w14:textId="209627C3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ГБУ РД "Городская клиническая больница"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8701" w14:textId="3FBA25AE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поликлиника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21E7" w14:textId="4F6EBAB0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Республика Дагестан, г. Махачкала, ул. </w:t>
            </w:r>
            <w:proofErr w:type="spellStart"/>
            <w:r w:rsidRPr="007C2FBB">
              <w:rPr>
                <w:sz w:val="16"/>
                <w:szCs w:val="16"/>
              </w:rPr>
              <w:t>Лаптиева</w:t>
            </w:r>
            <w:proofErr w:type="spellEnd"/>
            <w:r w:rsidRPr="007C2FBB">
              <w:rPr>
                <w:sz w:val="16"/>
                <w:szCs w:val="16"/>
              </w:rPr>
              <w:t>, 89 (Литер В)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9487" w14:textId="1D3E34CF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ГБУ РД "</w:t>
            </w:r>
            <w:proofErr w:type="spellStart"/>
            <w:r w:rsidRPr="007C2FBB">
              <w:rPr>
                <w:sz w:val="16"/>
                <w:szCs w:val="16"/>
              </w:rPr>
              <w:t>Новолакская</w:t>
            </w:r>
            <w:proofErr w:type="spellEnd"/>
            <w:r w:rsidRPr="007C2FBB">
              <w:rPr>
                <w:sz w:val="16"/>
                <w:szCs w:val="16"/>
              </w:rPr>
              <w:t xml:space="preserve"> ЦРБ № 1 (Новострой)"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D150" w14:textId="253D2E67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ЦРБ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E3CB" w14:textId="77777777" w:rsidR="0079452C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Республика Дагестан, </w:t>
            </w:r>
            <w:proofErr w:type="spellStart"/>
            <w:r w:rsidRPr="007C2FBB">
              <w:rPr>
                <w:sz w:val="16"/>
                <w:szCs w:val="16"/>
              </w:rPr>
              <w:t>Новолакский</w:t>
            </w:r>
            <w:proofErr w:type="spellEnd"/>
            <w:r w:rsidRPr="007C2FBB">
              <w:rPr>
                <w:sz w:val="16"/>
                <w:szCs w:val="16"/>
              </w:rPr>
              <w:t xml:space="preserve"> р-н, </w:t>
            </w:r>
          </w:p>
          <w:p w14:paraId="2CAFD4D6" w14:textId="70731C5C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с. Новолакское</w:t>
            </w:r>
          </w:p>
        </w:tc>
      </w:tr>
      <w:tr w:rsidR="00CF7466" w:rsidRPr="009A3CA1" w14:paraId="73F690DE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99C6" w14:textId="4ACFD7BD" w:rsidR="00CF7466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28.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269C" w14:textId="2B5A2443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ГБУ РД "</w:t>
            </w:r>
            <w:proofErr w:type="spellStart"/>
            <w:r w:rsidRPr="007C2FBB">
              <w:rPr>
                <w:sz w:val="16"/>
                <w:szCs w:val="16"/>
              </w:rPr>
              <w:t>Акушинская</w:t>
            </w:r>
            <w:proofErr w:type="spellEnd"/>
            <w:r w:rsidRPr="007C2FBB">
              <w:rPr>
                <w:sz w:val="16"/>
                <w:szCs w:val="16"/>
              </w:rPr>
              <w:t xml:space="preserve">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F4E1" w14:textId="4999D9C3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ФАП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3D25" w14:textId="00A572A9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Республика Дагестан, </w:t>
            </w:r>
            <w:proofErr w:type="spellStart"/>
            <w:r w:rsidRPr="007C2FBB">
              <w:rPr>
                <w:sz w:val="16"/>
                <w:szCs w:val="16"/>
              </w:rPr>
              <w:t>Акушинский</w:t>
            </w:r>
            <w:proofErr w:type="spellEnd"/>
            <w:r w:rsidRPr="007C2FBB">
              <w:rPr>
                <w:sz w:val="16"/>
                <w:szCs w:val="16"/>
              </w:rPr>
              <w:t xml:space="preserve"> р-н, с. </w:t>
            </w:r>
            <w:proofErr w:type="spellStart"/>
            <w:r w:rsidRPr="007C2FBB">
              <w:rPr>
                <w:sz w:val="16"/>
                <w:szCs w:val="16"/>
              </w:rPr>
              <w:t>Дубримахи</w:t>
            </w:r>
            <w:proofErr w:type="spellEnd"/>
            <w:r w:rsidRPr="007C2FBB">
              <w:rPr>
                <w:sz w:val="16"/>
                <w:szCs w:val="16"/>
              </w:rPr>
              <w:t xml:space="preserve">, ул. </w:t>
            </w:r>
            <w:proofErr w:type="spellStart"/>
            <w:r w:rsidRPr="007C2FBB">
              <w:rPr>
                <w:sz w:val="16"/>
                <w:szCs w:val="16"/>
              </w:rPr>
              <w:t>Дубримахинская</w:t>
            </w:r>
            <w:proofErr w:type="spellEnd"/>
            <w:r w:rsidRPr="007C2FBB">
              <w:rPr>
                <w:sz w:val="16"/>
                <w:szCs w:val="16"/>
              </w:rPr>
              <w:t>, 1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9361" w14:textId="7926701B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ГБУ РД "</w:t>
            </w:r>
            <w:proofErr w:type="spellStart"/>
            <w:r w:rsidRPr="007C2FBB">
              <w:rPr>
                <w:sz w:val="16"/>
                <w:szCs w:val="16"/>
              </w:rPr>
              <w:t>Кулинская</w:t>
            </w:r>
            <w:proofErr w:type="spellEnd"/>
            <w:r w:rsidRPr="007C2FBB">
              <w:rPr>
                <w:sz w:val="16"/>
                <w:szCs w:val="16"/>
              </w:rPr>
              <w:t xml:space="preserve"> ЦРБ"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A908" w14:textId="047AB828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УБ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8BF9" w14:textId="1C766BE9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Республика Дагестан, </w:t>
            </w:r>
            <w:proofErr w:type="spellStart"/>
            <w:r w:rsidRPr="007C2FBB">
              <w:rPr>
                <w:sz w:val="16"/>
                <w:szCs w:val="16"/>
              </w:rPr>
              <w:t>Кулинский</w:t>
            </w:r>
            <w:proofErr w:type="spellEnd"/>
            <w:r w:rsidRPr="007C2FBB">
              <w:rPr>
                <w:sz w:val="16"/>
                <w:szCs w:val="16"/>
              </w:rPr>
              <w:t xml:space="preserve"> р-н, с. Кули, 1а</w:t>
            </w:r>
          </w:p>
        </w:tc>
      </w:tr>
      <w:tr w:rsidR="00CF7466" w:rsidRPr="009A3CA1" w14:paraId="4768C610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66E26" w14:textId="4C635F84" w:rsidR="00CF7466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32.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CA190" w14:textId="042027ED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ГБУ РД "</w:t>
            </w:r>
            <w:proofErr w:type="spellStart"/>
            <w:r w:rsidRPr="007C2FBB">
              <w:rPr>
                <w:sz w:val="16"/>
                <w:szCs w:val="16"/>
              </w:rPr>
              <w:t>Акушинская</w:t>
            </w:r>
            <w:proofErr w:type="spellEnd"/>
            <w:r w:rsidRPr="007C2FBB">
              <w:rPr>
                <w:sz w:val="16"/>
                <w:szCs w:val="16"/>
              </w:rPr>
              <w:t xml:space="preserve">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F199" w14:textId="35030849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ФП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3DB8" w14:textId="4CBF9F38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Республика Дагестан, </w:t>
            </w:r>
            <w:proofErr w:type="spellStart"/>
            <w:r w:rsidRPr="007C2FBB">
              <w:rPr>
                <w:sz w:val="16"/>
                <w:szCs w:val="16"/>
              </w:rPr>
              <w:t>Акушинский</w:t>
            </w:r>
            <w:proofErr w:type="spellEnd"/>
            <w:r w:rsidRPr="007C2FBB">
              <w:rPr>
                <w:sz w:val="16"/>
                <w:szCs w:val="16"/>
              </w:rPr>
              <w:t xml:space="preserve"> р-н, с. </w:t>
            </w:r>
            <w:proofErr w:type="spellStart"/>
            <w:r w:rsidRPr="007C2FBB">
              <w:rPr>
                <w:sz w:val="16"/>
                <w:szCs w:val="16"/>
              </w:rPr>
              <w:t>Гулебки</w:t>
            </w:r>
            <w:proofErr w:type="spellEnd"/>
            <w:r w:rsidRPr="007C2FBB">
              <w:rPr>
                <w:sz w:val="16"/>
                <w:szCs w:val="16"/>
              </w:rPr>
              <w:t xml:space="preserve">, квартал </w:t>
            </w:r>
            <w:proofErr w:type="spellStart"/>
            <w:r w:rsidRPr="007C2FBB">
              <w:rPr>
                <w:sz w:val="16"/>
                <w:szCs w:val="16"/>
              </w:rPr>
              <w:t>Анк</w:t>
            </w:r>
            <w:proofErr w:type="spellEnd"/>
            <w:r w:rsidRPr="007C2FBB">
              <w:rPr>
                <w:sz w:val="16"/>
                <w:szCs w:val="16"/>
              </w:rPr>
              <w:t>, 64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8C18" w14:textId="380235DE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ГБУ РД "</w:t>
            </w:r>
            <w:proofErr w:type="spellStart"/>
            <w:r w:rsidRPr="007C2FBB">
              <w:rPr>
                <w:sz w:val="16"/>
                <w:szCs w:val="16"/>
              </w:rPr>
              <w:t>Кулинская</w:t>
            </w:r>
            <w:proofErr w:type="spellEnd"/>
            <w:r w:rsidRPr="007C2FBB">
              <w:rPr>
                <w:sz w:val="16"/>
                <w:szCs w:val="16"/>
              </w:rPr>
              <w:t xml:space="preserve"> ЦРБ"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3CCC" w14:textId="7A19E59A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ФАП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F565" w14:textId="77777777" w:rsidR="0079452C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Республика Дагестан, </w:t>
            </w:r>
            <w:proofErr w:type="spellStart"/>
            <w:r w:rsidRPr="007C2FBB">
              <w:rPr>
                <w:sz w:val="16"/>
                <w:szCs w:val="16"/>
              </w:rPr>
              <w:t>Кулинский</w:t>
            </w:r>
            <w:proofErr w:type="spellEnd"/>
            <w:r w:rsidRPr="007C2FBB">
              <w:rPr>
                <w:sz w:val="16"/>
                <w:szCs w:val="16"/>
              </w:rPr>
              <w:t xml:space="preserve"> р-н, </w:t>
            </w:r>
            <w:proofErr w:type="spellStart"/>
            <w:r w:rsidRPr="007C2FBB">
              <w:rPr>
                <w:sz w:val="16"/>
                <w:szCs w:val="16"/>
              </w:rPr>
              <w:t>с.Хайми</w:t>
            </w:r>
            <w:proofErr w:type="spellEnd"/>
            <w:r w:rsidRPr="007C2FBB">
              <w:rPr>
                <w:sz w:val="16"/>
                <w:szCs w:val="16"/>
              </w:rPr>
              <w:t xml:space="preserve">, </w:t>
            </w:r>
          </w:p>
          <w:p w14:paraId="4CF75445" w14:textId="1516ABA7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ул. Центральная, 4</w:t>
            </w:r>
          </w:p>
        </w:tc>
      </w:tr>
      <w:tr w:rsidR="00CF7466" w:rsidRPr="009A3CA1" w14:paraId="7D47C8FC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749C" w14:textId="7F8B081B" w:rsidR="00CF7466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33.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6BFF" w14:textId="3ABB95F5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ГБУ РД "</w:t>
            </w:r>
            <w:proofErr w:type="spellStart"/>
            <w:r w:rsidRPr="007C2FBB">
              <w:rPr>
                <w:sz w:val="16"/>
                <w:szCs w:val="16"/>
              </w:rPr>
              <w:t>Акушинская</w:t>
            </w:r>
            <w:proofErr w:type="spellEnd"/>
            <w:r w:rsidRPr="007C2FBB">
              <w:rPr>
                <w:sz w:val="16"/>
                <w:szCs w:val="16"/>
              </w:rPr>
              <w:t xml:space="preserve">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1020E" w14:textId="19E37F28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ФП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8CCFF" w14:textId="42070F7E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Республика Дагестан, </w:t>
            </w:r>
            <w:proofErr w:type="spellStart"/>
            <w:r w:rsidRPr="007C2FBB">
              <w:rPr>
                <w:sz w:val="16"/>
                <w:szCs w:val="16"/>
              </w:rPr>
              <w:t>Акушинский</w:t>
            </w:r>
            <w:proofErr w:type="spellEnd"/>
            <w:r w:rsidRPr="007C2FBB">
              <w:rPr>
                <w:sz w:val="16"/>
                <w:szCs w:val="16"/>
              </w:rPr>
              <w:t xml:space="preserve"> р-н, с. Геба, ул. Мира, 2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1A6A" w14:textId="1DF62D09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ГБУ РД "</w:t>
            </w:r>
            <w:proofErr w:type="spellStart"/>
            <w:r w:rsidRPr="007C2FBB">
              <w:rPr>
                <w:sz w:val="16"/>
                <w:szCs w:val="16"/>
              </w:rPr>
              <w:t>Акушинская</w:t>
            </w:r>
            <w:proofErr w:type="spellEnd"/>
            <w:r w:rsidRPr="007C2FBB">
              <w:rPr>
                <w:sz w:val="16"/>
                <w:szCs w:val="16"/>
              </w:rPr>
              <w:t xml:space="preserve"> ЦРБ"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5529" w14:textId="5DAAE0C4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ВА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DB17" w14:textId="0FE6925D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Республика Дагестан, </w:t>
            </w:r>
            <w:proofErr w:type="spellStart"/>
            <w:r w:rsidRPr="007C2FBB">
              <w:rPr>
                <w:sz w:val="16"/>
                <w:szCs w:val="16"/>
              </w:rPr>
              <w:t>Акушинский</w:t>
            </w:r>
            <w:proofErr w:type="spellEnd"/>
            <w:r w:rsidRPr="007C2FBB">
              <w:rPr>
                <w:sz w:val="16"/>
                <w:szCs w:val="16"/>
              </w:rPr>
              <w:t xml:space="preserve"> р-н, с. </w:t>
            </w:r>
            <w:proofErr w:type="spellStart"/>
            <w:r w:rsidRPr="007C2FBB">
              <w:rPr>
                <w:sz w:val="16"/>
                <w:szCs w:val="16"/>
              </w:rPr>
              <w:t>Цугни</w:t>
            </w:r>
            <w:proofErr w:type="spellEnd"/>
            <w:r w:rsidRPr="007C2FBB">
              <w:rPr>
                <w:sz w:val="16"/>
                <w:szCs w:val="16"/>
              </w:rPr>
              <w:t>, ул. Хана, 10</w:t>
            </w:r>
          </w:p>
        </w:tc>
      </w:tr>
      <w:tr w:rsidR="00CF7466" w:rsidRPr="009A3CA1" w14:paraId="2215B381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4F9F" w14:textId="30A7589F" w:rsidR="00CF7466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38.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83FC8" w14:textId="4C7D34DA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ГБУ РД "Ахвахская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BE43" w14:textId="0567C716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ВА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6EBAE" w14:textId="245FB894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Республика Дагестан, Ахвахский р-н, с. </w:t>
            </w:r>
            <w:proofErr w:type="spellStart"/>
            <w:r w:rsidRPr="007C2FBB">
              <w:rPr>
                <w:sz w:val="16"/>
                <w:szCs w:val="16"/>
              </w:rPr>
              <w:t>Местерух</w:t>
            </w:r>
            <w:proofErr w:type="spellEnd"/>
            <w:r w:rsidRPr="007C2FBB">
              <w:rPr>
                <w:sz w:val="16"/>
                <w:szCs w:val="16"/>
              </w:rPr>
              <w:t xml:space="preserve">, ул. </w:t>
            </w:r>
            <w:proofErr w:type="spellStart"/>
            <w:r w:rsidRPr="007C2FBB">
              <w:rPr>
                <w:sz w:val="16"/>
                <w:szCs w:val="16"/>
              </w:rPr>
              <w:t>Местерухская</w:t>
            </w:r>
            <w:proofErr w:type="spellEnd"/>
            <w:r w:rsidRPr="007C2FBB">
              <w:rPr>
                <w:sz w:val="16"/>
                <w:szCs w:val="16"/>
              </w:rPr>
              <w:t>, 1а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35CB" w14:textId="7E9BDC56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ГБУ РД "</w:t>
            </w:r>
            <w:proofErr w:type="spellStart"/>
            <w:r w:rsidRPr="007C2FBB">
              <w:rPr>
                <w:sz w:val="16"/>
                <w:szCs w:val="16"/>
              </w:rPr>
              <w:t>Тарумовская</w:t>
            </w:r>
            <w:proofErr w:type="spellEnd"/>
            <w:r w:rsidRPr="007C2FBB">
              <w:rPr>
                <w:sz w:val="16"/>
                <w:szCs w:val="16"/>
              </w:rPr>
              <w:t xml:space="preserve"> ЦРБ"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A6CE" w14:textId="672E8F2A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ФАП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4CB5" w14:textId="77777777" w:rsidR="0079452C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Республика Дагестан, </w:t>
            </w:r>
            <w:proofErr w:type="spellStart"/>
            <w:r w:rsidRPr="007C2FBB">
              <w:rPr>
                <w:sz w:val="16"/>
                <w:szCs w:val="16"/>
              </w:rPr>
              <w:t>Тарумовский</w:t>
            </w:r>
            <w:proofErr w:type="spellEnd"/>
            <w:r w:rsidRPr="007C2FBB">
              <w:rPr>
                <w:sz w:val="16"/>
                <w:szCs w:val="16"/>
              </w:rPr>
              <w:t xml:space="preserve"> р-н, </w:t>
            </w:r>
          </w:p>
          <w:p w14:paraId="6F9962C1" w14:textId="77777777" w:rsidR="0079452C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с. </w:t>
            </w:r>
            <w:proofErr w:type="spellStart"/>
            <w:r w:rsidRPr="007C2FBB">
              <w:rPr>
                <w:sz w:val="16"/>
                <w:szCs w:val="16"/>
              </w:rPr>
              <w:t>Коктюбей</w:t>
            </w:r>
            <w:proofErr w:type="spellEnd"/>
            <w:r w:rsidRPr="007C2FBB">
              <w:rPr>
                <w:sz w:val="16"/>
                <w:szCs w:val="16"/>
              </w:rPr>
              <w:t xml:space="preserve"> , </w:t>
            </w:r>
          </w:p>
          <w:p w14:paraId="6EF402A0" w14:textId="11867DEB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ул. Советская, 1</w:t>
            </w:r>
          </w:p>
        </w:tc>
      </w:tr>
      <w:tr w:rsidR="00CF7466" w:rsidRPr="009A3CA1" w14:paraId="03A760E3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D330" w14:textId="719F5A46" w:rsidR="00CF7466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47.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A88A" w14:textId="6E304999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ГБУ РД "Ахтынская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7047" w14:textId="6DBB74C3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ФП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92BD5" w14:textId="52AB0EFC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Республика Дагестан, Ахтынский р-н, с. </w:t>
            </w:r>
            <w:proofErr w:type="spellStart"/>
            <w:r w:rsidRPr="007C2FBB">
              <w:rPr>
                <w:sz w:val="16"/>
                <w:szCs w:val="16"/>
              </w:rPr>
              <w:t>Хкем</w:t>
            </w:r>
            <w:proofErr w:type="spellEnd"/>
            <w:r w:rsidRPr="007C2FBB">
              <w:rPr>
                <w:sz w:val="16"/>
                <w:szCs w:val="16"/>
              </w:rPr>
              <w:t>, ул. Центральная, тупик 3, 1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74A1" w14:textId="4B9B2FD5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ГБУ РД "Ахтынская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0DD7" w14:textId="20695F46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УБ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E792" w14:textId="77777777" w:rsidR="0079452C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Республика Дагестан, Ахтынский р-н, с. Хнов, </w:t>
            </w:r>
          </w:p>
          <w:p w14:paraId="0225EAA5" w14:textId="6A6E83C4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ул. </w:t>
            </w:r>
            <w:proofErr w:type="spellStart"/>
            <w:r w:rsidRPr="007C2FBB">
              <w:rPr>
                <w:sz w:val="16"/>
                <w:szCs w:val="16"/>
              </w:rPr>
              <w:t>Агаева</w:t>
            </w:r>
            <w:proofErr w:type="spellEnd"/>
            <w:r w:rsidRPr="007C2FBB">
              <w:rPr>
                <w:sz w:val="16"/>
                <w:szCs w:val="16"/>
              </w:rPr>
              <w:t xml:space="preserve"> К.А, 15</w:t>
            </w:r>
          </w:p>
        </w:tc>
      </w:tr>
      <w:tr w:rsidR="00CF7466" w:rsidRPr="009A3CA1" w14:paraId="420C768A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AB302" w14:textId="221F5320" w:rsidR="00CF7466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48.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1B96" w14:textId="66242B91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ГБУ РД "Ахтынская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0462" w14:textId="14DE3458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ФП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1AF6" w14:textId="04D32072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Республика Дагестан, Ахтынский р-н, с. </w:t>
            </w:r>
            <w:proofErr w:type="spellStart"/>
            <w:r w:rsidRPr="007C2FBB">
              <w:rPr>
                <w:sz w:val="16"/>
                <w:szCs w:val="16"/>
              </w:rPr>
              <w:t>Миджах</w:t>
            </w:r>
            <w:proofErr w:type="spellEnd"/>
            <w:r w:rsidRPr="007C2FBB">
              <w:rPr>
                <w:sz w:val="16"/>
                <w:szCs w:val="16"/>
              </w:rPr>
              <w:t>, ул. Горная, 13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36D8" w14:textId="70E9EE49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ГБУ РД "</w:t>
            </w:r>
            <w:proofErr w:type="spellStart"/>
            <w:r w:rsidRPr="007C2FBB">
              <w:rPr>
                <w:sz w:val="16"/>
                <w:szCs w:val="16"/>
              </w:rPr>
              <w:t>Хивская</w:t>
            </w:r>
            <w:proofErr w:type="spellEnd"/>
            <w:r w:rsidRPr="007C2FBB">
              <w:rPr>
                <w:sz w:val="16"/>
                <w:szCs w:val="16"/>
              </w:rPr>
              <w:t xml:space="preserve"> ЦРБ"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D064" w14:textId="6BA0BE33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УБ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E62E" w14:textId="77777777" w:rsidR="0079452C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Республика Дагестан, </w:t>
            </w:r>
            <w:proofErr w:type="spellStart"/>
            <w:r w:rsidRPr="007C2FBB">
              <w:rPr>
                <w:sz w:val="16"/>
                <w:szCs w:val="16"/>
              </w:rPr>
              <w:t>Хивский</w:t>
            </w:r>
            <w:proofErr w:type="spellEnd"/>
            <w:r w:rsidRPr="007C2FBB">
              <w:rPr>
                <w:sz w:val="16"/>
                <w:szCs w:val="16"/>
              </w:rPr>
              <w:t xml:space="preserve"> р-н, с. </w:t>
            </w:r>
            <w:proofErr w:type="spellStart"/>
            <w:r w:rsidRPr="007C2FBB">
              <w:rPr>
                <w:sz w:val="16"/>
                <w:szCs w:val="16"/>
              </w:rPr>
              <w:t>Ляхля</w:t>
            </w:r>
            <w:proofErr w:type="spellEnd"/>
            <w:r w:rsidRPr="007C2FBB">
              <w:rPr>
                <w:sz w:val="16"/>
                <w:szCs w:val="16"/>
              </w:rPr>
              <w:t xml:space="preserve">, </w:t>
            </w:r>
          </w:p>
          <w:p w14:paraId="7FDC5096" w14:textId="25DD9F10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ул. Фабричная, 3</w:t>
            </w:r>
          </w:p>
        </w:tc>
      </w:tr>
      <w:tr w:rsidR="00CF7466" w:rsidRPr="009A3CA1" w14:paraId="1C69C93B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FD87" w14:textId="77E8C8E6" w:rsidR="00CF7466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51.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133D" w14:textId="413CDEB0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ГБУ РД "Ботлихская ЦРБ им. </w:t>
            </w:r>
            <w:proofErr w:type="spellStart"/>
            <w:r w:rsidRPr="007C2FBB">
              <w:rPr>
                <w:sz w:val="16"/>
                <w:szCs w:val="16"/>
              </w:rPr>
              <w:t>З.Ш.Магомаевой</w:t>
            </w:r>
            <w:proofErr w:type="spellEnd"/>
            <w:r w:rsidRPr="007C2FBB">
              <w:rPr>
                <w:sz w:val="16"/>
                <w:szCs w:val="16"/>
              </w:rPr>
              <w:t>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D3EB" w14:textId="160681AA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ФАП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A028" w14:textId="7D55EACC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Республика Дагестан, Ботлихский р-н, с. </w:t>
            </w:r>
            <w:proofErr w:type="spellStart"/>
            <w:r w:rsidRPr="007C2FBB">
              <w:rPr>
                <w:sz w:val="16"/>
                <w:szCs w:val="16"/>
              </w:rPr>
              <w:t>Гагатли</w:t>
            </w:r>
            <w:proofErr w:type="spellEnd"/>
            <w:r w:rsidRPr="007C2FBB">
              <w:rPr>
                <w:sz w:val="16"/>
                <w:szCs w:val="16"/>
              </w:rPr>
              <w:t>, ул. Буцур, 4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0ACD" w14:textId="6BB171E9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ГБУ РД "Ботлихская ЦРБ им. </w:t>
            </w:r>
            <w:proofErr w:type="spellStart"/>
            <w:r w:rsidRPr="007C2FBB">
              <w:rPr>
                <w:sz w:val="16"/>
                <w:szCs w:val="16"/>
              </w:rPr>
              <w:t>З.Ш.Магомаевой</w:t>
            </w:r>
            <w:proofErr w:type="spellEnd"/>
            <w:r w:rsidRPr="007C2FBB">
              <w:rPr>
                <w:sz w:val="16"/>
                <w:szCs w:val="16"/>
              </w:rPr>
              <w:t>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4672" w14:textId="75D6942A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ВА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5370" w14:textId="2715C0D3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Республика Дагестан, Ботлихский р-н, с. </w:t>
            </w:r>
            <w:proofErr w:type="spellStart"/>
            <w:r w:rsidRPr="007C2FBB">
              <w:rPr>
                <w:sz w:val="16"/>
                <w:szCs w:val="16"/>
              </w:rPr>
              <w:t>Годобери</w:t>
            </w:r>
            <w:proofErr w:type="spellEnd"/>
          </w:p>
        </w:tc>
      </w:tr>
      <w:tr w:rsidR="00CF7466" w:rsidRPr="009A3CA1" w14:paraId="4ED462FA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0A6C6" w14:textId="1F567A2B" w:rsidR="00CF7466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53.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AFF3A" w14:textId="417ACBC1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ГБУ РД "Ботлихская ЦРБ им. </w:t>
            </w:r>
            <w:proofErr w:type="spellStart"/>
            <w:r w:rsidRPr="007C2FBB">
              <w:rPr>
                <w:sz w:val="16"/>
                <w:szCs w:val="16"/>
              </w:rPr>
              <w:t>З.Ш.Магомаевой</w:t>
            </w:r>
            <w:proofErr w:type="spellEnd"/>
            <w:r w:rsidRPr="007C2FBB">
              <w:rPr>
                <w:sz w:val="16"/>
                <w:szCs w:val="16"/>
              </w:rPr>
              <w:t>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334E" w14:textId="32D31717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ФАП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0C02" w14:textId="41E39326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Республика Дагестан, Ботлихский р-н, с. </w:t>
            </w:r>
            <w:proofErr w:type="spellStart"/>
            <w:r w:rsidRPr="007C2FBB">
              <w:rPr>
                <w:sz w:val="16"/>
                <w:szCs w:val="16"/>
              </w:rPr>
              <w:t>Шодрода</w:t>
            </w:r>
            <w:proofErr w:type="spellEnd"/>
            <w:r w:rsidRPr="007C2FBB">
              <w:rPr>
                <w:sz w:val="16"/>
                <w:szCs w:val="16"/>
              </w:rPr>
              <w:t>, ул. Центральная, 3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65F1" w14:textId="5BED2A89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ГБУ РД "</w:t>
            </w:r>
            <w:proofErr w:type="spellStart"/>
            <w:r w:rsidRPr="007C2FBB">
              <w:rPr>
                <w:sz w:val="16"/>
                <w:szCs w:val="16"/>
              </w:rPr>
              <w:t>Дахадаевская</w:t>
            </w:r>
            <w:proofErr w:type="spellEnd"/>
            <w:r w:rsidRPr="007C2FBB">
              <w:rPr>
                <w:sz w:val="16"/>
                <w:szCs w:val="16"/>
              </w:rPr>
              <w:t xml:space="preserve"> ЦРБ"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B7C1" w14:textId="079A3590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ВА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1B7E" w14:textId="66CB3CAB" w:rsidR="00CF7466" w:rsidRPr="00623363" w:rsidRDefault="00CF7466" w:rsidP="00CF7466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Республика Дагестан, </w:t>
            </w:r>
            <w:proofErr w:type="spellStart"/>
            <w:r w:rsidRPr="007C2FBB">
              <w:rPr>
                <w:sz w:val="16"/>
                <w:szCs w:val="16"/>
              </w:rPr>
              <w:t>Дахадаевский</w:t>
            </w:r>
            <w:proofErr w:type="spellEnd"/>
            <w:r w:rsidRPr="007C2FBB">
              <w:rPr>
                <w:sz w:val="16"/>
                <w:szCs w:val="16"/>
              </w:rPr>
              <w:t xml:space="preserve"> район, </w:t>
            </w:r>
            <w:proofErr w:type="spellStart"/>
            <w:r w:rsidRPr="007C2FBB">
              <w:rPr>
                <w:sz w:val="16"/>
                <w:szCs w:val="16"/>
              </w:rPr>
              <w:t>с.Харбук</w:t>
            </w:r>
            <w:proofErr w:type="spellEnd"/>
          </w:p>
        </w:tc>
      </w:tr>
      <w:tr w:rsidR="007C2FBB" w:rsidRPr="009A3CA1" w14:paraId="00669A51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10BD" w14:textId="654AFF20" w:rsidR="007C2FBB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55.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0DCF" w14:textId="36B1E8D3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ГБУ РД "Ботлихская ЦРБ </w:t>
            </w:r>
            <w:r w:rsidRPr="007C2FBB">
              <w:rPr>
                <w:sz w:val="16"/>
                <w:szCs w:val="16"/>
              </w:rPr>
              <w:lastRenderedPageBreak/>
              <w:t xml:space="preserve">им. </w:t>
            </w:r>
            <w:proofErr w:type="spellStart"/>
            <w:r w:rsidRPr="007C2FBB">
              <w:rPr>
                <w:sz w:val="16"/>
                <w:szCs w:val="16"/>
              </w:rPr>
              <w:t>З.Ш.Магомаевой</w:t>
            </w:r>
            <w:proofErr w:type="spellEnd"/>
            <w:r w:rsidRPr="007C2FBB">
              <w:rPr>
                <w:sz w:val="16"/>
                <w:szCs w:val="16"/>
              </w:rPr>
              <w:t>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C8E73" w14:textId="75B55774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lastRenderedPageBreak/>
              <w:t>ВА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99DC" w14:textId="2960B7ED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Республика Дагестан, Ботлихский р-н, с. </w:t>
            </w:r>
            <w:proofErr w:type="spellStart"/>
            <w:r w:rsidRPr="007C2FBB">
              <w:rPr>
                <w:sz w:val="16"/>
                <w:szCs w:val="16"/>
              </w:rPr>
              <w:t>Муни</w:t>
            </w:r>
            <w:proofErr w:type="spellEnd"/>
            <w:r w:rsidRPr="007C2FBB">
              <w:rPr>
                <w:sz w:val="16"/>
                <w:szCs w:val="16"/>
              </w:rPr>
              <w:t>, ул. Центральная, 116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5CB9" w14:textId="002B7F68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ГБУ РД "Ботлихская ЦРБ </w:t>
            </w:r>
            <w:r w:rsidRPr="007C2FBB">
              <w:rPr>
                <w:sz w:val="16"/>
                <w:szCs w:val="16"/>
              </w:rPr>
              <w:lastRenderedPageBreak/>
              <w:t xml:space="preserve">им. </w:t>
            </w:r>
            <w:proofErr w:type="spellStart"/>
            <w:r w:rsidRPr="007C2FBB">
              <w:rPr>
                <w:sz w:val="16"/>
                <w:szCs w:val="16"/>
              </w:rPr>
              <w:t>З.Ш.Магомаевой</w:t>
            </w:r>
            <w:proofErr w:type="spellEnd"/>
            <w:r w:rsidRPr="007C2FBB">
              <w:rPr>
                <w:sz w:val="16"/>
                <w:szCs w:val="16"/>
              </w:rPr>
              <w:t>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E9D7" w14:textId="278FEC7B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lastRenderedPageBreak/>
              <w:t>ФАП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C5A1" w14:textId="7A0C582B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Республика Дагестан, Ботлихский р-н, с. </w:t>
            </w:r>
            <w:proofErr w:type="spellStart"/>
            <w:r w:rsidRPr="007C2FBB">
              <w:rPr>
                <w:sz w:val="16"/>
                <w:szCs w:val="16"/>
              </w:rPr>
              <w:t>Тандо</w:t>
            </w:r>
            <w:proofErr w:type="spellEnd"/>
          </w:p>
        </w:tc>
      </w:tr>
      <w:tr w:rsidR="007C2FBB" w:rsidRPr="009A3CA1" w14:paraId="19CF068F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BC67" w14:textId="721B42DA" w:rsidR="007C2FBB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58.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7B7C" w14:textId="34C647F1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ГБУ РД "</w:t>
            </w:r>
            <w:proofErr w:type="spellStart"/>
            <w:r w:rsidRPr="007C2FBB">
              <w:rPr>
                <w:sz w:val="16"/>
                <w:szCs w:val="16"/>
              </w:rPr>
              <w:t>Гергебильская</w:t>
            </w:r>
            <w:proofErr w:type="spellEnd"/>
            <w:r w:rsidRPr="007C2FBB">
              <w:rPr>
                <w:sz w:val="16"/>
                <w:szCs w:val="16"/>
              </w:rPr>
              <w:t xml:space="preserve">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0323" w14:textId="09B6FE61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ЦРБ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2D4F" w14:textId="38B2F47A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Республика Дагестан, </w:t>
            </w:r>
            <w:proofErr w:type="spellStart"/>
            <w:r w:rsidRPr="007C2FBB">
              <w:rPr>
                <w:sz w:val="16"/>
                <w:szCs w:val="16"/>
              </w:rPr>
              <w:t>Гергебильский</w:t>
            </w:r>
            <w:proofErr w:type="spellEnd"/>
            <w:r w:rsidRPr="007C2FBB">
              <w:rPr>
                <w:sz w:val="16"/>
                <w:szCs w:val="16"/>
              </w:rPr>
              <w:t xml:space="preserve"> р-н, с. Гергебиль, ул. Сталина, 20ж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F024" w14:textId="21DA44A2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ГБУ РД "</w:t>
            </w:r>
            <w:proofErr w:type="spellStart"/>
            <w:r w:rsidRPr="007C2FBB">
              <w:rPr>
                <w:sz w:val="16"/>
                <w:szCs w:val="16"/>
              </w:rPr>
              <w:t>Гунибская</w:t>
            </w:r>
            <w:proofErr w:type="spellEnd"/>
            <w:r w:rsidRPr="007C2FBB">
              <w:rPr>
                <w:sz w:val="16"/>
                <w:szCs w:val="16"/>
              </w:rPr>
              <w:t xml:space="preserve"> ЦРБ"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50A6" w14:textId="6A0974BF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ФАП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B34A" w14:textId="6A04220A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Республика Дагестан, </w:t>
            </w:r>
            <w:proofErr w:type="spellStart"/>
            <w:r w:rsidRPr="007C2FBB">
              <w:rPr>
                <w:sz w:val="16"/>
                <w:szCs w:val="16"/>
              </w:rPr>
              <w:t>Гунибский</w:t>
            </w:r>
            <w:proofErr w:type="spellEnd"/>
            <w:r w:rsidRPr="007C2FBB">
              <w:rPr>
                <w:sz w:val="16"/>
                <w:szCs w:val="16"/>
              </w:rPr>
              <w:t xml:space="preserve"> р-н, с. Коммуна, ул. Чох-</w:t>
            </w:r>
            <w:proofErr w:type="spellStart"/>
            <w:r w:rsidRPr="007C2FBB">
              <w:rPr>
                <w:sz w:val="16"/>
                <w:szCs w:val="16"/>
              </w:rPr>
              <w:t>Коммунская</w:t>
            </w:r>
            <w:proofErr w:type="spellEnd"/>
            <w:r w:rsidRPr="007C2FBB">
              <w:rPr>
                <w:sz w:val="16"/>
                <w:szCs w:val="16"/>
              </w:rPr>
              <w:t>, 1</w:t>
            </w:r>
          </w:p>
        </w:tc>
      </w:tr>
      <w:tr w:rsidR="007C2FBB" w:rsidRPr="009A3CA1" w14:paraId="479AC767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992E" w14:textId="5B1D0709" w:rsidR="007C2FBB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73.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3799" w14:textId="3C0EA65A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ГБУ РД "</w:t>
            </w:r>
            <w:proofErr w:type="spellStart"/>
            <w:r w:rsidRPr="007C2FBB">
              <w:rPr>
                <w:sz w:val="16"/>
                <w:szCs w:val="16"/>
              </w:rPr>
              <w:t>Гумбетовская</w:t>
            </w:r>
            <w:proofErr w:type="spellEnd"/>
            <w:r w:rsidRPr="007C2FBB">
              <w:rPr>
                <w:sz w:val="16"/>
                <w:szCs w:val="16"/>
              </w:rPr>
              <w:t xml:space="preserve">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EA21" w14:textId="2F0647A0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ФП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7F65D" w14:textId="71609366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Республика Дагестан, </w:t>
            </w:r>
            <w:proofErr w:type="spellStart"/>
            <w:r w:rsidRPr="007C2FBB">
              <w:rPr>
                <w:sz w:val="16"/>
                <w:szCs w:val="16"/>
              </w:rPr>
              <w:t>Гумбетовский</w:t>
            </w:r>
            <w:proofErr w:type="spellEnd"/>
            <w:r w:rsidRPr="007C2FBB">
              <w:rPr>
                <w:sz w:val="16"/>
                <w:szCs w:val="16"/>
              </w:rPr>
              <w:t xml:space="preserve"> р-н, с. </w:t>
            </w:r>
            <w:proofErr w:type="spellStart"/>
            <w:r w:rsidRPr="007C2FBB">
              <w:rPr>
                <w:sz w:val="16"/>
                <w:szCs w:val="16"/>
              </w:rPr>
              <w:t>Аргвани</w:t>
            </w:r>
            <w:proofErr w:type="spellEnd"/>
            <w:r w:rsidRPr="007C2FBB">
              <w:rPr>
                <w:sz w:val="16"/>
                <w:szCs w:val="16"/>
              </w:rPr>
              <w:t xml:space="preserve">, ул. </w:t>
            </w:r>
            <w:proofErr w:type="spellStart"/>
            <w:r w:rsidRPr="007C2FBB">
              <w:rPr>
                <w:sz w:val="16"/>
                <w:szCs w:val="16"/>
              </w:rPr>
              <w:t>Мухтарахмеда</w:t>
            </w:r>
            <w:proofErr w:type="spellEnd"/>
            <w:r w:rsidRPr="007C2FBB">
              <w:rPr>
                <w:sz w:val="16"/>
                <w:szCs w:val="16"/>
              </w:rPr>
              <w:t xml:space="preserve"> </w:t>
            </w:r>
            <w:proofErr w:type="spellStart"/>
            <w:r w:rsidRPr="007C2FBB">
              <w:rPr>
                <w:sz w:val="16"/>
                <w:szCs w:val="16"/>
              </w:rPr>
              <w:t>Курамагомедова</w:t>
            </w:r>
            <w:proofErr w:type="spellEnd"/>
            <w:r w:rsidRPr="007C2FBB">
              <w:rPr>
                <w:sz w:val="16"/>
                <w:szCs w:val="16"/>
              </w:rPr>
              <w:t>, 16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29BA" w14:textId="74FA9F87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ГБУ РД "</w:t>
            </w:r>
            <w:proofErr w:type="spellStart"/>
            <w:r w:rsidRPr="007C2FBB">
              <w:rPr>
                <w:sz w:val="16"/>
                <w:szCs w:val="16"/>
              </w:rPr>
              <w:t>Цумадинская</w:t>
            </w:r>
            <w:proofErr w:type="spellEnd"/>
            <w:r w:rsidRPr="007C2FBB">
              <w:rPr>
                <w:sz w:val="16"/>
                <w:szCs w:val="16"/>
              </w:rPr>
              <w:t xml:space="preserve"> ЦРБ"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732D" w14:textId="64C7232C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ФАП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5E71" w14:textId="19AC305D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Республика Дагестан, Цумадинский р-н, </w:t>
            </w:r>
            <w:proofErr w:type="spellStart"/>
            <w:r w:rsidRPr="007C2FBB">
              <w:rPr>
                <w:sz w:val="16"/>
                <w:szCs w:val="16"/>
              </w:rPr>
              <w:t>с.Кванада</w:t>
            </w:r>
            <w:proofErr w:type="spellEnd"/>
          </w:p>
        </w:tc>
      </w:tr>
      <w:tr w:rsidR="007C2FBB" w:rsidRPr="009A3CA1" w14:paraId="1153D438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FFDA0" w14:textId="4FC477AB" w:rsidR="007C2FBB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74.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D04C" w14:textId="27322808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ГБУ РД "</w:t>
            </w:r>
            <w:proofErr w:type="spellStart"/>
            <w:r w:rsidRPr="007C2FBB">
              <w:rPr>
                <w:sz w:val="16"/>
                <w:szCs w:val="16"/>
              </w:rPr>
              <w:t>Гумбетовская</w:t>
            </w:r>
            <w:proofErr w:type="spellEnd"/>
            <w:r w:rsidRPr="007C2FBB">
              <w:rPr>
                <w:sz w:val="16"/>
                <w:szCs w:val="16"/>
              </w:rPr>
              <w:t xml:space="preserve">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C00A" w14:textId="2815562B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ФП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FD9A" w14:textId="2E90276C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Республика Дагестан, </w:t>
            </w:r>
            <w:proofErr w:type="spellStart"/>
            <w:r w:rsidRPr="007C2FBB">
              <w:rPr>
                <w:sz w:val="16"/>
                <w:szCs w:val="16"/>
              </w:rPr>
              <w:t>Гумбетовский</w:t>
            </w:r>
            <w:proofErr w:type="spellEnd"/>
            <w:r w:rsidRPr="007C2FBB">
              <w:rPr>
                <w:sz w:val="16"/>
                <w:szCs w:val="16"/>
              </w:rPr>
              <w:t xml:space="preserve"> р-н, с. Верхнее </w:t>
            </w:r>
            <w:proofErr w:type="spellStart"/>
            <w:r w:rsidRPr="007C2FBB">
              <w:rPr>
                <w:sz w:val="16"/>
                <w:szCs w:val="16"/>
              </w:rPr>
              <w:t>Инхо</w:t>
            </w:r>
            <w:proofErr w:type="spellEnd"/>
            <w:r w:rsidRPr="007C2FBB">
              <w:rPr>
                <w:sz w:val="16"/>
                <w:szCs w:val="16"/>
              </w:rPr>
              <w:t xml:space="preserve">, ул. Шейха Абдулхамида </w:t>
            </w:r>
            <w:proofErr w:type="spellStart"/>
            <w:r w:rsidRPr="007C2FBB">
              <w:rPr>
                <w:sz w:val="16"/>
                <w:szCs w:val="16"/>
              </w:rPr>
              <w:t>Афанди</w:t>
            </w:r>
            <w:proofErr w:type="spellEnd"/>
            <w:r w:rsidRPr="007C2FBB">
              <w:rPr>
                <w:sz w:val="16"/>
                <w:szCs w:val="16"/>
              </w:rPr>
              <w:t>, 31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B8BD" w14:textId="33BFBF6A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ГБУ РД "Поликлиника № 8"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028D" w14:textId="670E9886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поликлиника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789" w14:textId="556BBE8B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Республика Дагестан, </w:t>
            </w:r>
            <w:proofErr w:type="spellStart"/>
            <w:r w:rsidR="0079452C">
              <w:rPr>
                <w:sz w:val="16"/>
                <w:szCs w:val="16"/>
              </w:rPr>
              <w:t>г.</w:t>
            </w:r>
            <w:r w:rsidRPr="007C2FBB">
              <w:rPr>
                <w:sz w:val="16"/>
                <w:szCs w:val="16"/>
              </w:rPr>
              <w:t>Махачкала</w:t>
            </w:r>
            <w:proofErr w:type="spellEnd"/>
            <w:r w:rsidRPr="007C2FBB">
              <w:rPr>
                <w:sz w:val="16"/>
                <w:szCs w:val="16"/>
              </w:rPr>
              <w:t xml:space="preserve">, ул. </w:t>
            </w:r>
            <w:proofErr w:type="spellStart"/>
            <w:r w:rsidRPr="007C2FBB">
              <w:rPr>
                <w:sz w:val="16"/>
                <w:szCs w:val="16"/>
              </w:rPr>
              <w:t>А.Юсупова</w:t>
            </w:r>
            <w:proofErr w:type="spellEnd"/>
            <w:r w:rsidRPr="007C2FBB">
              <w:rPr>
                <w:sz w:val="16"/>
                <w:szCs w:val="16"/>
              </w:rPr>
              <w:t>, 14</w:t>
            </w:r>
          </w:p>
        </w:tc>
      </w:tr>
      <w:tr w:rsidR="007C2FBB" w:rsidRPr="009A3CA1" w14:paraId="41754C70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EF27" w14:textId="0C7CB233" w:rsidR="007C2FBB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83.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B590" w14:textId="2029452D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ГБУ РД "</w:t>
            </w:r>
            <w:proofErr w:type="spellStart"/>
            <w:r w:rsidRPr="007C2FBB">
              <w:rPr>
                <w:sz w:val="16"/>
                <w:szCs w:val="16"/>
              </w:rPr>
              <w:t>Дахадаевская</w:t>
            </w:r>
            <w:proofErr w:type="spellEnd"/>
            <w:r w:rsidRPr="007C2FBB">
              <w:rPr>
                <w:sz w:val="16"/>
                <w:szCs w:val="16"/>
              </w:rPr>
              <w:t xml:space="preserve">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1BAC" w14:textId="0C73AF9D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УБ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5E77" w14:textId="192EDDC8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Республика Дагестан, </w:t>
            </w:r>
            <w:proofErr w:type="spellStart"/>
            <w:r w:rsidRPr="007C2FBB">
              <w:rPr>
                <w:sz w:val="16"/>
                <w:szCs w:val="16"/>
              </w:rPr>
              <w:t>Дахадаевский</w:t>
            </w:r>
            <w:proofErr w:type="spellEnd"/>
            <w:r w:rsidRPr="007C2FBB">
              <w:rPr>
                <w:sz w:val="16"/>
                <w:szCs w:val="16"/>
              </w:rPr>
              <w:t xml:space="preserve"> р-н, с. </w:t>
            </w:r>
            <w:proofErr w:type="spellStart"/>
            <w:r w:rsidRPr="007C2FBB">
              <w:rPr>
                <w:sz w:val="16"/>
                <w:szCs w:val="16"/>
              </w:rPr>
              <w:t>Урари</w:t>
            </w:r>
            <w:proofErr w:type="spellEnd"/>
            <w:r w:rsidRPr="007C2FBB">
              <w:rPr>
                <w:sz w:val="16"/>
                <w:szCs w:val="16"/>
              </w:rPr>
              <w:t xml:space="preserve">, ул. </w:t>
            </w:r>
            <w:proofErr w:type="spellStart"/>
            <w:r w:rsidRPr="007C2FBB">
              <w:rPr>
                <w:sz w:val="16"/>
                <w:szCs w:val="16"/>
              </w:rPr>
              <w:t>Каршинская</w:t>
            </w:r>
            <w:proofErr w:type="spellEnd"/>
            <w:r w:rsidRPr="007C2FBB">
              <w:rPr>
                <w:sz w:val="16"/>
                <w:szCs w:val="16"/>
              </w:rPr>
              <w:t>, 15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D1EC" w14:textId="410E008E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ГБУ РД "</w:t>
            </w:r>
            <w:proofErr w:type="spellStart"/>
            <w:r w:rsidRPr="007C2FBB">
              <w:rPr>
                <w:sz w:val="16"/>
                <w:szCs w:val="16"/>
              </w:rPr>
              <w:t>Дахадаевская</w:t>
            </w:r>
            <w:proofErr w:type="spellEnd"/>
            <w:r w:rsidRPr="007C2FBB">
              <w:rPr>
                <w:sz w:val="16"/>
                <w:szCs w:val="16"/>
              </w:rPr>
              <w:t xml:space="preserve"> ЦРБ"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2AA5" w14:textId="6ED4E1E2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ФАП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F9D1" w14:textId="77777777" w:rsidR="0079452C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Республика Дагестан, </w:t>
            </w:r>
            <w:proofErr w:type="spellStart"/>
            <w:r w:rsidRPr="007C2FBB">
              <w:rPr>
                <w:sz w:val="16"/>
                <w:szCs w:val="16"/>
              </w:rPr>
              <w:t>Дахадаевский</w:t>
            </w:r>
            <w:proofErr w:type="spellEnd"/>
            <w:r w:rsidRPr="007C2FBB">
              <w:rPr>
                <w:sz w:val="16"/>
                <w:szCs w:val="16"/>
              </w:rPr>
              <w:t xml:space="preserve"> р-н, </w:t>
            </w:r>
          </w:p>
          <w:p w14:paraId="3C4BC299" w14:textId="2179B3D0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с. </w:t>
            </w:r>
            <w:proofErr w:type="spellStart"/>
            <w:r w:rsidRPr="007C2FBB">
              <w:rPr>
                <w:sz w:val="16"/>
                <w:szCs w:val="16"/>
              </w:rPr>
              <w:t>Дзилебки</w:t>
            </w:r>
            <w:proofErr w:type="spellEnd"/>
          </w:p>
        </w:tc>
      </w:tr>
      <w:tr w:rsidR="007C2FBB" w:rsidRPr="009A3CA1" w14:paraId="394CA9CD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FB700" w14:textId="271E4F9C" w:rsidR="007C2FBB" w:rsidRPr="00FC27F0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87.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C51D7" w14:textId="5FE7CD8E" w:rsidR="007C2FBB" w:rsidRPr="00FC27F0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ГБУ РД "</w:t>
            </w:r>
            <w:proofErr w:type="spellStart"/>
            <w:r w:rsidRPr="007C2FBB">
              <w:rPr>
                <w:sz w:val="16"/>
                <w:szCs w:val="16"/>
              </w:rPr>
              <w:t>Дахадаевская</w:t>
            </w:r>
            <w:proofErr w:type="spellEnd"/>
            <w:r w:rsidRPr="007C2FBB">
              <w:rPr>
                <w:sz w:val="16"/>
                <w:szCs w:val="16"/>
              </w:rPr>
              <w:t xml:space="preserve">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92F3" w14:textId="6A1E1521" w:rsidR="007C2FBB" w:rsidRPr="00FC27F0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ВА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E5935" w14:textId="4A0F6E38" w:rsidR="007C2FBB" w:rsidRPr="00FC27F0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Республика Дагестан, </w:t>
            </w:r>
            <w:proofErr w:type="spellStart"/>
            <w:r w:rsidRPr="007C2FBB">
              <w:rPr>
                <w:sz w:val="16"/>
                <w:szCs w:val="16"/>
              </w:rPr>
              <w:t>Дахадаевский</w:t>
            </w:r>
            <w:proofErr w:type="spellEnd"/>
            <w:r w:rsidRPr="007C2FBB">
              <w:rPr>
                <w:sz w:val="16"/>
                <w:szCs w:val="16"/>
              </w:rPr>
              <w:t xml:space="preserve"> р-н, с. Морское, 13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136F" w14:textId="7EF8C34A" w:rsidR="007C2FBB" w:rsidRPr="00FC27F0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ГБУ РД "</w:t>
            </w:r>
            <w:proofErr w:type="spellStart"/>
            <w:r w:rsidRPr="007C2FBB">
              <w:rPr>
                <w:sz w:val="16"/>
                <w:szCs w:val="16"/>
              </w:rPr>
              <w:t>Дахадаевская</w:t>
            </w:r>
            <w:proofErr w:type="spellEnd"/>
            <w:r w:rsidRPr="007C2FBB">
              <w:rPr>
                <w:sz w:val="16"/>
                <w:szCs w:val="16"/>
              </w:rPr>
              <w:t xml:space="preserve"> ЦРБ"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403F" w14:textId="59E7B1BE" w:rsidR="007C2FBB" w:rsidRPr="00FC27F0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ВА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9032" w14:textId="4F7ACCE1" w:rsidR="007C2FBB" w:rsidRPr="00FC27F0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Республика Дагестан, </w:t>
            </w:r>
            <w:proofErr w:type="spellStart"/>
            <w:r w:rsidRPr="007C2FBB">
              <w:rPr>
                <w:sz w:val="16"/>
                <w:szCs w:val="16"/>
              </w:rPr>
              <w:t>Дахадаевский</w:t>
            </w:r>
            <w:proofErr w:type="spellEnd"/>
            <w:r w:rsidRPr="007C2FBB">
              <w:rPr>
                <w:sz w:val="16"/>
                <w:szCs w:val="16"/>
              </w:rPr>
              <w:t xml:space="preserve"> р-н, </w:t>
            </w:r>
            <w:proofErr w:type="spellStart"/>
            <w:r w:rsidRPr="007C2FBB">
              <w:rPr>
                <w:sz w:val="16"/>
                <w:szCs w:val="16"/>
              </w:rPr>
              <w:t>с.Кища</w:t>
            </w:r>
            <w:proofErr w:type="spellEnd"/>
          </w:p>
        </w:tc>
      </w:tr>
      <w:tr w:rsidR="007C2FBB" w:rsidRPr="009A3CA1" w14:paraId="3FB06491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9E488" w14:textId="4354D172" w:rsidR="007C2FBB" w:rsidRPr="00FC27F0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113.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389C" w14:textId="50F0DFD0" w:rsidR="007C2FBB" w:rsidRPr="00FC27F0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ГБУ РД "</w:t>
            </w:r>
            <w:proofErr w:type="spellStart"/>
            <w:r w:rsidRPr="007C2FBB">
              <w:rPr>
                <w:sz w:val="16"/>
                <w:szCs w:val="16"/>
              </w:rPr>
              <w:t>Кизлярская</w:t>
            </w:r>
            <w:proofErr w:type="spellEnd"/>
            <w:r w:rsidRPr="007C2FBB">
              <w:rPr>
                <w:sz w:val="16"/>
                <w:szCs w:val="16"/>
              </w:rPr>
              <w:t xml:space="preserve">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6E40" w14:textId="442759C6" w:rsidR="007C2FBB" w:rsidRPr="00FC27F0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ВА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33BDA" w14:textId="3F117375" w:rsidR="007C2FBB" w:rsidRPr="00FC27F0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Республика Дагестан, Кизлярский р-н, п. Пролетарский, ул. Героя России </w:t>
            </w:r>
            <w:proofErr w:type="spellStart"/>
            <w:r w:rsidRPr="007C2FBB">
              <w:rPr>
                <w:sz w:val="16"/>
                <w:szCs w:val="16"/>
              </w:rPr>
              <w:t>Нурбагандова</w:t>
            </w:r>
            <w:proofErr w:type="spellEnd"/>
            <w:r w:rsidRPr="007C2FBB">
              <w:rPr>
                <w:sz w:val="16"/>
                <w:szCs w:val="16"/>
              </w:rPr>
              <w:t>, 38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19A7" w14:textId="654F03E9" w:rsidR="007C2FBB" w:rsidRPr="00FC27F0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ГБУ РД "Хасавюртовская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CE06" w14:textId="32F111C4" w:rsidR="007C2FBB" w:rsidRPr="00FC27F0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ФАП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720F" w14:textId="66667D64" w:rsidR="007C2FBB" w:rsidRPr="00FC27F0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Республика Дагестан, Хасавюртовский р-н, </w:t>
            </w:r>
            <w:proofErr w:type="spellStart"/>
            <w:r w:rsidRPr="007C2FBB">
              <w:rPr>
                <w:sz w:val="16"/>
                <w:szCs w:val="16"/>
              </w:rPr>
              <w:t>с.Пятилетка</w:t>
            </w:r>
            <w:proofErr w:type="spellEnd"/>
            <w:r w:rsidRPr="007C2FBB">
              <w:rPr>
                <w:sz w:val="16"/>
                <w:szCs w:val="16"/>
              </w:rPr>
              <w:t xml:space="preserve">, </w:t>
            </w:r>
          </w:p>
        </w:tc>
      </w:tr>
      <w:tr w:rsidR="007C2FBB" w:rsidRPr="009A3CA1" w14:paraId="75CDC67D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9CBB" w14:textId="0D0EEE95" w:rsidR="007C2FBB" w:rsidRPr="00FC27F0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158.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A0E8" w14:textId="00C6E6F6" w:rsidR="007C2FBB" w:rsidRPr="00FC27F0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ГБУ РД "Лакская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9821" w14:textId="65113B71" w:rsidR="007C2FBB" w:rsidRPr="00FC27F0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ФАП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1E82" w14:textId="7CC089B7" w:rsidR="007C2FBB" w:rsidRPr="00FC27F0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Республика Дагестан, Лакский р-н, с. Кумух, ул. </w:t>
            </w:r>
            <w:proofErr w:type="spellStart"/>
            <w:r w:rsidRPr="007C2FBB">
              <w:rPr>
                <w:sz w:val="16"/>
                <w:szCs w:val="16"/>
              </w:rPr>
              <w:t>Сурхайхана</w:t>
            </w:r>
            <w:proofErr w:type="spellEnd"/>
            <w:r w:rsidRPr="007C2FBB">
              <w:rPr>
                <w:sz w:val="16"/>
                <w:szCs w:val="16"/>
              </w:rPr>
              <w:t>, 1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FFBA" w14:textId="75ED71EC" w:rsidR="007C2FBB" w:rsidRPr="00FC27F0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ГБУ РД "Лакская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3347" w14:textId="5C1ACE8E" w:rsidR="007C2FBB" w:rsidRPr="00FC27F0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ВА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EC52" w14:textId="55907680" w:rsidR="007C2FBB" w:rsidRPr="00FC27F0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Республика Дагестан, Лакский р-н, с. Кунды</w:t>
            </w:r>
          </w:p>
        </w:tc>
      </w:tr>
      <w:tr w:rsidR="007C2FBB" w:rsidRPr="009A3CA1" w14:paraId="4C01D6A6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4A19" w14:textId="39259C2C" w:rsidR="007C2FBB" w:rsidRPr="00FC27F0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160.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9F0A" w14:textId="5868B3D6" w:rsidR="007C2FBB" w:rsidRPr="00FC27F0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ГБУ РД "</w:t>
            </w:r>
            <w:proofErr w:type="spellStart"/>
            <w:r w:rsidRPr="007C2FBB">
              <w:rPr>
                <w:sz w:val="16"/>
                <w:szCs w:val="16"/>
              </w:rPr>
              <w:t>Левашинская</w:t>
            </w:r>
            <w:proofErr w:type="spellEnd"/>
            <w:r w:rsidRPr="007C2FBB">
              <w:rPr>
                <w:sz w:val="16"/>
                <w:szCs w:val="16"/>
              </w:rPr>
              <w:t xml:space="preserve">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D0326" w14:textId="68C34F06" w:rsidR="007C2FBB" w:rsidRPr="00FC27F0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ФАП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8B58" w14:textId="5F3241BA" w:rsidR="007C2FBB" w:rsidRPr="00FC27F0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Республика Дагестан, </w:t>
            </w:r>
            <w:proofErr w:type="spellStart"/>
            <w:r w:rsidRPr="007C2FBB">
              <w:rPr>
                <w:sz w:val="16"/>
                <w:szCs w:val="16"/>
              </w:rPr>
              <w:t>Левашинский</w:t>
            </w:r>
            <w:proofErr w:type="spellEnd"/>
            <w:r w:rsidRPr="007C2FBB">
              <w:rPr>
                <w:sz w:val="16"/>
                <w:szCs w:val="16"/>
              </w:rPr>
              <w:t xml:space="preserve"> р-н, с. </w:t>
            </w:r>
            <w:proofErr w:type="spellStart"/>
            <w:r w:rsidRPr="007C2FBB">
              <w:rPr>
                <w:sz w:val="16"/>
                <w:szCs w:val="16"/>
              </w:rPr>
              <w:t>Цухта</w:t>
            </w:r>
            <w:proofErr w:type="spellEnd"/>
            <w:r w:rsidRPr="007C2FBB">
              <w:rPr>
                <w:sz w:val="16"/>
                <w:szCs w:val="16"/>
              </w:rPr>
              <w:t>, ул. Центральная, 43, стр. 43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DD6" w14:textId="188F580A" w:rsidR="007C2FBB" w:rsidRPr="00FC27F0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ГБУ РД "</w:t>
            </w:r>
            <w:proofErr w:type="spellStart"/>
            <w:r w:rsidRPr="007C2FBB">
              <w:rPr>
                <w:sz w:val="16"/>
                <w:szCs w:val="16"/>
              </w:rPr>
              <w:t>Левашинская</w:t>
            </w:r>
            <w:proofErr w:type="spellEnd"/>
            <w:r w:rsidRPr="007C2FBB">
              <w:rPr>
                <w:sz w:val="16"/>
                <w:szCs w:val="16"/>
              </w:rPr>
              <w:t xml:space="preserve"> ЦРБ"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6D6E" w14:textId="501E9988" w:rsidR="007C2FBB" w:rsidRPr="00FC27F0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УБ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E1C4" w14:textId="0C5B81C0" w:rsidR="007C2FBB" w:rsidRPr="00FC27F0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Республика Дагестан, </w:t>
            </w:r>
            <w:proofErr w:type="spellStart"/>
            <w:r w:rsidRPr="007C2FBB">
              <w:rPr>
                <w:sz w:val="16"/>
                <w:szCs w:val="16"/>
              </w:rPr>
              <w:t>Левашинский</w:t>
            </w:r>
            <w:proofErr w:type="spellEnd"/>
            <w:r w:rsidRPr="007C2FBB">
              <w:rPr>
                <w:sz w:val="16"/>
                <w:szCs w:val="16"/>
              </w:rPr>
              <w:t xml:space="preserve"> р-н, с. </w:t>
            </w:r>
            <w:proofErr w:type="spellStart"/>
            <w:r w:rsidRPr="007C2FBB">
              <w:rPr>
                <w:sz w:val="16"/>
                <w:szCs w:val="16"/>
              </w:rPr>
              <w:t>Кулецма</w:t>
            </w:r>
            <w:proofErr w:type="spellEnd"/>
          </w:p>
        </w:tc>
      </w:tr>
      <w:tr w:rsidR="007C2FBB" w:rsidRPr="009A3CA1" w14:paraId="45D61E43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2209" w14:textId="25AE3013" w:rsidR="007C2FBB" w:rsidRPr="00FC27F0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168.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B1AD" w14:textId="3E9FFCB2" w:rsidR="007C2FBB" w:rsidRPr="00FC27F0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ГБУ РД "</w:t>
            </w:r>
            <w:proofErr w:type="spellStart"/>
            <w:r w:rsidRPr="007C2FBB">
              <w:rPr>
                <w:sz w:val="16"/>
                <w:szCs w:val="16"/>
              </w:rPr>
              <w:t>Левашинская</w:t>
            </w:r>
            <w:proofErr w:type="spellEnd"/>
            <w:r w:rsidRPr="007C2FBB">
              <w:rPr>
                <w:sz w:val="16"/>
                <w:szCs w:val="16"/>
              </w:rPr>
              <w:t xml:space="preserve">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FDCF" w14:textId="202BB184" w:rsidR="007C2FBB" w:rsidRPr="00FC27F0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ФП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BE60" w14:textId="5D577C6A" w:rsidR="007C2FBB" w:rsidRPr="00FC27F0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Республика Дагестан, </w:t>
            </w:r>
            <w:proofErr w:type="spellStart"/>
            <w:r w:rsidRPr="007C2FBB">
              <w:rPr>
                <w:sz w:val="16"/>
                <w:szCs w:val="16"/>
              </w:rPr>
              <w:t>Левашинский</w:t>
            </w:r>
            <w:proofErr w:type="spellEnd"/>
            <w:r w:rsidRPr="007C2FBB">
              <w:rPr>
                <w:sz w:val="16"/>
                <w:szCs w:val="16"/>
              </w:rPr>
              <w:t xml:space="preserve"> р-н, с. </w:t>
            </w:r>
            <w:proofErr w:type="spellStart"/>
            <w:r w:rsidRPr="007C2FBB">
              <w:rPr>
                <w:sz w:val="16"/>
                <w:szCs w:val="16"/>
              </w:rPr>
              <w:t>Кулибухна</w:t>
            </w:r>
            <w:proofErr w:type="spellEnd"/>
            <w:r w:rsidRPr="007C2FBB">
              <w:rPr>
                <w:sz w:val="16"/>
                <w:szCs w:val="16"/>
              </w:rPr>
              <w:t>, ул. Лесная, 25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29FD" w14:textId="6D8B17E6" w:rsidR="007C2FBB" w:rsidRPr="00FC27F0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ГБУ РД "Поликлиника № 5"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A2D5" w14:textId="61EED20C" w:rsidR="007C2FBB" w:rsidRPr="00FC27F0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ВА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89A4" w14:textId="0246A74B" w:rsidR="007C2FBB" w:rsidRPr="00FC27F0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Республика Дагестан, </w:t>
            </w:r>
            <w:proofErr w:type="spellStart"/>
            <w:r w:rsidRPr="007C2FBB">
              <w:rPr>
                <w:sz w:val="16"/>
                <w:szCs w:val="16"/>
              </w:rPr>
              <w:t>г.Махачкала</w:t>
            </w:r>
            <w:proofErr w:type="spellEnd"/>
            <w:r w:rsidRPr="007C2FBB">
              <w:rPr>
                <w:sz w:val="16"/>
                <w:szCs w:val="16"/>
              </w:rPr>
              <w:t xml:space="preserve">, </w:t>
            </w:r>
            <w:proofErr w:type="spellStart"/>
            <w:r w:rsidRPr="007C2FBB">
              <w:rPr>
                <w:sz w:val="16"/>
                <w:szCs w:val="16"/>
              </w:rPr>
              <w:t>п.Тарки</w:t>
            </w:r>
            <w:proofErr w:type="spellEnd"/>
          </w:p>
        </w:tc>
      </w:tr>
      <w:tr w:rsidR="007C2FBB" w:rsidRPr="009A3CA1" w14:paraId="2942BA04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06CB2" w14:textId="54FCE094" w:rsidR="007C2FBB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169.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69578" w14:textId="35ED55D1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ГБУ РД "</w:t>
            </w:r>
            <w:proofErr w:type="spellStart"/>
            <w:r w:rsidRPr="007C2FBB">
              <w:rPr>
                <w:sz w:val="16"/>
                <w:szCs w:val="16"/>
              </w:rPr>
              <w:t>Левашинская</w:t>
            </w:r>
            <w:proofErr w:type="spellEnd"/>
            <w:r w:rsidRPr="007C2FBB">
              <w:rPr>
                <w:sz w:val="16"/>
                <w:szCs w:val="16"/>
              </w:rPr>
              <w:t xml:space="preserve">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0E42" w14:textId="02D02B75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ФАП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E8DE" w14:textId="6B06ED88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Республика Дагестан, </w:t>
            </w:r>
            <w:proofErr w:type="spellStart"/>
            <w:r w:rsidRPr="007C2FBB">
              <w:rPr>
                <w:sz w:val="16"/>
                <w:szCs w:val="16"/>
              </w:rPr>
              <w:t>Левашинский</w:t>
            </w:r>
            <w:proofErr w:type="spellEnd"/>
            <w:r w:rsidRPr="007C2FBB">
              <w:rPr>
                <w:sz w:val="16"/>
                <w:szCs w:val="16"/>
              </w:rPr>
              <w:t xml:space="preserve"> р-н, с. Нижнее </w:t>
            </w:r>
            <w:proofErr w:type="spellStart"/>
            <w:r w:rsidRPr="007C2FBB">
              <w:rPr>
                <w:sz w:val="16"/>
                <w:szCs w:val="16"/>
              </w:rPr>
              <w:t>Лабкомахи</w:t>
            </w:r>
            <w:proofErr w:type="spellEnd"/>
            <w:r w:rsidRPr="007C2FBB">
              <w:rPr>
                <w:sz w:val="16"/>
                <w:szCs w:val="16"/>
              </w:rPr>
              <w:t>, ул. Школьная, 1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8641" w14:textId="1D3EAB87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ГБУ РД "</w:t>
            </w:r>
            <w:proofErr w:type="spellStart"/>
            <w:r w:rsidRPr="007C2FBB">
              <w:rPr>
                <w:sz w:val="16"/>
                <w:szCs w:val="16"/>
              </w:rPr>
              <w:t>Гумбетовская</w:t>
            </w:r>
            <w:proofErr w:type="spellEnd"/>
            <w:r w:rsidRPr="007C2FBB">
              <w:rPr>
                <w:sz w:val="16"/>
                <w:szCs w:val="16"/>
              </w:rPr>
              <w:t xml:space="preserve"> ЦРБ"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6440" w14:textId="2DC98058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ФП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AFA8" w14:textId="0750A003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Республика Дагестан, </w:t>
            </w:r>
            <w:proofErr w:type="spellStart"/>
            <w:r w:rsidRPr="007C2FBB">
              <w:rPr>
                <w:sz w:val="16"/>
                <w:szCs w:val="16"/>
              </w:rPr>
              <w:t>Гумбетовский</w:t>
            </w:r>
            <w:proofErr w:type="spellEnd"/>
            <w:r w:rsidRPr="007C2FBB">
              <w:rPr>
                <w:sz w:val="16"/>
                <w:szCs w:val="16"/>
              </w:rPr>
              <w:t xml:space="preserve"> р-н, с. </w:t>
            </w:r>
            <w:proofErr w:type="spellStart"/>
            <w:r w:rsidRPr="007C2FBB">
              <w:rPr>
                <w:sz w:val="16"/>
                <w:szCs w:val="16"/>
              </w:rPr>
              <w:t>Тантари</w:t>
            </w:r>
            <w:proofErr w:type="spellEnd"/>
          </w:p>
        </w:tc>
      </w:tr>
      <w:tr w:rsidR="007C2FBB" w:rsidRPr="009A3CA1" w14:paraId="29FB2E5A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B5B0B" w14:textId="359573D8" w:rsidR="007C2FBB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211.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791B" w14:textId="66A404E7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ГБУ РД "</w:t>
            </w:r>
            <w:proofErr w:type="spellStart"/>
            <w:r w:rsidRPr="007C2FBB">
              <w:rPr>
                <w:sz w:val="16"/>
                <w:szCs w:val="16"/>
              </w:rPr>
              <w:t>Унцукульская</w:t>
            </w:r>
            <w:proofErr w:type="spellEnd"/>
            <w:r w:rsidRPr="007C2FBB">
              <w:rPr>
                <w:sz w:val="16"/>
                <w:szCs w:val="16"/>
              </w:rPr>
              <w:t xml:space="preserve">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DEEB" w14:textId="34599A48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ФП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EBC9B" w14:textId="1C466677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Республика Дагестан, </w:t>
            </w:r>
            <w:proofErr w:type="spellStart"/>
            <w:r w:rsidRPr="007C2FBB">
              <w:rPr>
                <w:sz w:val="16"/>
                <w:szCs w:val="16"/>
              </w:rPr>
              <w:t>Унцукульский</w:t>
            </w:r>
            <w:proofErr w:type="spellEnd"/>
            <w:r w:rsidRPr="007C2FBB">
              <w:rPr>
                <w:sz w:val="16"/>
                <w:szCs w:val="16"/>
              </w:rPr>
              <w:t xml:space="preserve"> р-н, с. </w:t>
            </w:r>
            <w:proofErr w:type="spellStart"/>
            <w:r w:rsidRPr="007C2FBB">
              <w:rPr>
                <w:sz w:val="16"/>
                <w:szCs w:val="16"/>
              </w:rPr>
              <w:t>Харачи</w:t>
            </w:r>
            <w:proofErr w:type="spellEnd"/>
            <w:r w:rsidRPr="007C2FBB">
              <w:rPr>
                <w:sz w:val="16"/>
                <w:szCs w:val="16"/>
              </w:rPr>
              <w:t xml:space="preserve">, ул. </w:t>
            </w:r>
            <w:proofErr w:type="spellStart"/>
            <w:r w:rsidRPr="007C2FBB">
              <w:rPr>
                <w:sz w:val="16"/>
                <w:szCs w:val="16"/>
              </w:rPr>
              <w:t>Ражбадина</w:t>
            </w:r>
            <w:proofErr w:type="spellEnd"/>
            <w:r w:rsidRPr="007C2FBB">
              <w:rPr>
                <w:sz w:val="16"/>
                <w:szCs w:val="16"/>
              </w:rPr>
              <w:t>, 23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5AFB" w14:textId="52DBE3C7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>ГБУ РД "</w:t>
            </w:r>
            <w:proofErr w:type="spellStart"/>
            <w:r w:rsidRPr="007C2FBB">
              <w:rPr>
                <w:sz w:val="16"/>
                <w:szCs w:val="16"/>
              </w:rPr>
              <w:t>Унцукульская</w:t>
            </w:r>
            <w:proofErr w:type="spellEnd"/>
            <w:r w:rsidRPr="007C2FBB">
              <w:rPr>
                <w:sz w:val="16"/>
                <w:szCs w:val="16"/>
              </w:rPr>
              <w:t xml:space="preserve"> ЦРБ"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0C66" w14:textId="145EBE1C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Паллиативное отделение Центра </w:t>
            </w:r>
            <w:proofErr w:type="spellStart"/>
            <w:r w:rsidRPr="007C2FBB">
              <w:rPr>
                <w:sz w:val="16"/>
                <w:szCs w:val="16"/>
              </w:rPr>
              <w:t>спецмедпомощи</w:t>
            </w:r>
            <w:proofErr w:type="spellEnd"/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8E40" w14:textId="24D91203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7C2FBB">
              <w:rPr>
                <w:sz w:val="16"/>
                <w:szCs w:val="16"/>
              </w:rPr>
              <w:t xml:space="preserve">Республика Дагестан, </w:t>
            </w:r>
            <w:proofErr w:type="spellStart"/>
            <w:r w:rsidRPr="007C2FBB">
              <w:rPr>
                <w:sz w:val="16"/>
                <w:szCs w:val="16"/>
              </w:rPr>
              <w:t>Унцукульский</w:t>
            </w:r>
            <w:proofErr w:type="spellEnd"/>
            <w:r w:rsidRPr="007C2FBB">
              <w:rPr>
                <w:sz w:val="16"/>
                <w:szCs w:val="16"/>
              </w:rPr>
              <w:t xml:space="preserve"> р-н, </w:t>
            </w:r>
            <w:proofErr w:type="spellStart"/>
            <w:r w:rsidRPr="007C2FBB">
              <w:rPr>
                <w:sz w:val="16"/>
                <w:szCs w:val="16"/>
              </w:rPr>
              <w:t>п.Шамилькала</w:t>
            </w:r>
            <w:proofErr w:type="spellEnd"/>
            <w:r w:rsidRPr="007C2FBB">
              <w:rPr>
                <w:sz w:val="16"/>
                <w:szCs w:val="16"/>
              </w:rPr>
              <w:t xml:space="preserve"> </w:t>
            </w:r>
          </w:p>
        </w:tc>
      </w:tr>
      <w:tr w:rsidR="007C2FBB" w:rsidRPr="009A3CA1" w14:paraId="106FE245" w14:textId="77777777" w:rsidTr="007C2FBB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B3E3B" w14:textId="0ED3BBCC" w:rsidR="007C2FBB" w:rsidRPr="009E7EB4" w:rsidRDefault="007C2FBB" w:rsidP="007C2FBB">
            <w:pPr>
              <w:jc w:val="center"/>
              <w:rPr>
                <w:sz w:val="16"/>
                <w:szCs w:val="16"/>
              </w:rPr>
            </w:pPr>
            <w:r w:rsidRPr="0017687C">
              <w:rPr>
                <w:sz w:val="16"/>
                <w:szCs w:val="16"/>
              </w:rPr>
              <w:t>226.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5924" w14:textId="62297BDC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17687C">
              <w:rPr>
                <w:sz w:val="16"/>
                <w:szCs w:val="16"/>
              </w:rPr>
              <w:t>ГБУ РД "</w:t>
            </w:r>
            <w:proofErr w:type="spellStart"/>
            <w:r w:rsidRPr="0017687C">
              <w:rPr>
                <w:sz w:val="16"/>
                <w:szCs w:val="16"/>
              </w:rPr>
              <w:t>Хивская</w:t>
            </w:r>
            <w:proofErr w:type="spellEnd"/>
            <w:r w:rsidRPr="0017687C">
              <w:rPr>
                <w:sz w:val="16"/>
                <w:szCs w:val="16"/>
              </w:rPr>
              <w:t xml:space="preserve">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8FB9" w14:textId="3FED823C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17687C">
              <w:rPr>
                <w:sz w:val="16"/>
                <w:szCs w:val="16"/>
              </w:rPr>
              <w:t>ФП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57749" w14:textId="391FE421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17687C">
              <w:rPr>
                <w:sz w:val="16"/>
                <w:szCs w:val="16"/>
              </w:rPr>
              <w:t xml:space="preserve">Республика Дагестан, </w:t>
            </w:r>
            <w:proofErr w:type="spellStart"/>
            <w:r w:rsidRPr="0017687C">
              <w:rPr>
                <w:sz w:val="16"/>
                <w:szCs w:val="16"/>
              </w:rPr>
              <w:t>Хивский</w:t>
            </w:r>
            <w:proofErr w:type="spellEnd"/>
            <w:r w:rsidRPr="0017687C">
              <w:rPr>
                <w:sz w:val="16"/>
                <w:szCs w:val="16"/>
              </w:rPr>
              <w:t xml:space="preserve"> р-н, с. </w:t>
            </w:r>
            <w:proofErr w:type="spellStart"/>
            <w:r w:rsidRPr="0017687C">
              <w:rPr>
                <w:sz w:val="16"/>
                <w:szCs w:val="16"/>
              </w:rPr>
              <w:t>Зильдик</w:t>
            </w:r>
            <w:proofErr w:type="spellEnd"/>
            <w:r w:rsidRPr="0017687C">
              <w:rPr>
                <w:sz w:val="16"/>
                <w:szCs w:val="16"/>
              </w:rPr>
              <w:t>, ул. Восточная, 14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0583" w14:textId="6B840C70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17687C">
              <w:rPr>
                <w:sz w:val="16"/>
                <w:szCs w:val="16"/>
              </w:rPr>
              <w:t>ГБУ РД "</w:t>
            </w:r>
            <w:proofErr w:type="spellStart"/>
            <w:r w:rsidRPr="0017687C">
              <w:rPr>
                <w:sz w:val="16"/>
                <w:szCs w:val="16"/>
              </w:rPr>
              <w:t>Хивская</w:t>
            </w:r>
            <w:proofErr w:type="spellEnd"/>
            <w:r w:rsidRPr="0017687C">
              <w:rPr>
                <w:sz w:val="16"/>
                <w:szCs w:val="16"/>
              </w:rPr>
              <w:t xml:space="preserve"> ЦРБ"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2BD6" w14:textId="39C48CD3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17687C">
              <w:rPr>
                <w:sz w:val="16"/>
                <w:szCs w:val="16"/>
              </w:rPr>
              <w:t>ФАП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81E3" w14:textId="7BF977A5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17687C">
              <w:rPr>
                <w:sz w:val="16"/>
                <w:szCs w:val="16"/>
              </w:rPr>
              <w:t xml:space="preserve">Республика Дагестан, </w:t>
            </w:r>
            <w:proofErr w:type="spellStart"/>
            <w:r w:rsidRPr="0017687C">
              <w:rPr>
                <w:sz w:val="16"/>
                <w:szCs w:val="16"/>
              </w:rPr>
              <w:t>Хивский</w:t>
            </w:r>
            <w:proofErr w:type="spellEnd"/>
            <w:r w:rsidRPr="0017687C">
              <w:rPr>
                <w:sz w:val="16"/>
                <w:szCs w:val="16"/>
              </w:rPr>
              <w:t xml:space="preserve"> р-н, с. </w:t>
            </w:r>
            <w:proofErr w:type="spellStart"/>
            <w:r w:rsidRPr="0017687C">
              <w:rPr>
                <w:sz w:val="16"/>
                <w:szCs w:val="16"/>
              </w:rPr>
              <w:t>Межгюль</w:t>
            </w:r>
            <w:proofErr w:type="spellEnd"/>
          </w:p>
        </w:tc>
      </w:tr>
      <w:tr w:rsidR="007C2FBB" w:rsidRPr="009A3CA1" w14:paraId="23BFAE41" w14:textId="77777777" w:rsidTr="007C2FBB">
        <w:trPr>
          <w:trHeight w:val="28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7838D" w14:textId="1E4FA56A" w:rsidR="007C2FBB" w:rsidRDefault="007C2FBB" w:rsidP="007C2FBB">
            <w:pPr>
              <w:jc w:val="center"/>
              <w:rPr>
                <w:sz w:val="16"/>
                <w:szCs w:val="16"/>
              </w:rPr>
            </w:pPr>
            <w:r w:rsidRPr="0017687C">
              <w:rPr>
                <w:sz w:val="16"/>
                <w:szCs w:val="16"/>
              </w:rPr>
              <w:t>233.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A2C6" w14:textId="69D52325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17687C">
              <w:rPr>
                <w:sz w:val="16"/>
                <w:szCs w:val="16"/>
              </w:rPr>
              <w:t>ГБУ РД "</w:t>
            </w:r>
            <w:proofErr w:type="spellStart"/>
            <w:r w:rsidRPr="0017687C">
              <w:rPr>
                <w:sz w:val="16"/>
                <w:szCs w:val="16"/>
              </w:rPr>
              <w:t>Хунзахская</w:t>
            </w:r>
            <w:proofErr w:type="spellEnd"/>
            <w:r w:rsidRPr="0017687C">
              <w:rPr>
                <w:sz w:val="16"/>
                <w:szCs w:val="16"/>
              </w:rPr>
              <w:t xml:space="preserve">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44A5" w14:textId="3DF9308D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17687C">
              <w:rPr>
                <w:sz w:val="16"/>
                <w:szCs w:val="16"/>
              </w:rPr>
              <w:t>ФП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490D" w14:textId="70C06D80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17687C">
              <w:rPr>
                <w:sz w:val="16"/>
                <w:szCs w:val="16"/>
              </w:rPr>
              <w:t xml:space="preserve">Республика Дагестан, </w:t>
            </w:r>
            <w:proofErr w:type="spellStart"/>
            <w:r w:rsidRPr="0017687C">
              <w:rPr>
                <w:sz w:val="16"/>
                <w:szCs w:val="16"/>
              </w:rPr>
              <w:t>Хунзахский</w:t>
            </w:r>
            <w:proofErr w:type="spellEnd"/>
            <w:r w:rsidRPr="0017687C">
              <w:rPr>
                <w:sz w:val="16"/>
                <w:szCs w:val="16"/>
              </w:rPr>
              <w:t xml:space="preserve"> р-н, с. </w:t>
            </w:r>
            <w:proofErr w:type="spellStart"/>
            <w:r w:rsidRPr="0017687C">
              <w:rPr>
                <w:sz w:val="16"/>
                <w:szCs w:val="16"/>
              </w:rPr>
              <w:t>Тлайлух</w:t>
            </w:r>
            <w:proofErr w:type="spellEnd"/>
            <w:r w:rsidRPr="0017687C">
              <w:rPr>
                <w:sz w:val="16"/>
                <w:szCs w:val="16"/>
              </w:rPr>
              <w:t xml:space="preserve">, ул. </w:t>
            </w:r>
            <w:proofErr w:type="spellStart"/>
            <w:r w:rsidRPr="0017687C">
              <w:rPr>
                <w:sz w:val="16"/>
                <w:szCs w:val="16"/>
              </w:rPr>
              <w:t>Абасила</w:t>
            </w:r>
            <w:proofErr w:type="spellEnd"/>
            <w:r w:rsidRPr="0017687C">
              <w:rPr>
                <w:sz w:val="16"/>
                <w:szCs w:val="16"/>
              </w:rPr>
              <w:t>, 20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7321" w14:textId="0A9B2941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17687C">
              <w:rPr>
                <w:sz w:val="16"/>
                <w:szCs w:val="16"/>
              </w:rPr>
              <w:t>ГБУ РД "</w:t>
            </w:r>
            <w:proofErr w:type="spellStart"/>
            <w:r w:rsidRPr="0017687C">
              <w:rPr>
                <w:sz w:val="16"/>
                <w:szCs w:val="16"/>
              </w:rPr>
              <w:t>Гунибская</w:t>
            </w:r>
            <w:proofErr w:type="spellEnd"/>
            <w:r w:rsidRPr="0017687C">
              <w:rPr>
                <w:sz w:val="16"/>
                <w:szCs w:val="16"/>
              </w:rPr>
              <w:t xml:space="preserve"> ЦРБ"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990C" w14:textId="40FB4C2C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17687C">
              <w:rPr>
                <w:sz w:val="16"/>
                <w:szCs w:val="16"/>
              </w:rPr>
              <w:t>УБ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35F5" w14:textId="137BB431" w:rsidR="007C2FBB" w:rsidRPr="00623363" w:rsidRDefault="007C2FBB" w:rsidP="007C2FBB">
            <w:pPr>
              <w:jc w:val="center"/>
              <w:rPr>
                <w:sz w:val="16"/>
                <w:szCs w:val="16"/>
              </w:rPr>
            </w:pPr>
            <w:r w:rsidRPr="0017687C">
              <w:rPr>
                <w:sz w:val="16"/>
                <w:szCs w:val="16"/>
              </w:rPr>
              <w:t xml:space="preserve">Республика Дагестан, </w:t>
            </w:r>
            <w:proofErr w:type="spellStart"/>
            <w:r w:rsidRPr="0017687C">
              <w:rPr>
                <w:sz w:val="16"/>
                <w:szCs w:val="16"/>
              </w:rPr>
              <w:t>Гунибский</w:t>
            </w:r>
            <w:proofErr w:type="spellEnd"/>
            <w:r w:rsidRPr="0017687C">
              <w:rPr>
                <w:sz w:val="16"/>
                <w:szCs w:val="16"/>
              </w:rPr>
              <w:t xml:space="preserve"> р-н, с. </w:t>
            </w:r>
            <w:proofErr w:type="spellStart"/>
            <w:r w:rsidRPr="0017687C">
              <w:rPr>
                <w:sz w:val="16"/>
                <w:szCs w:val="16"/>
              </w:rPr>
              <w:t>Согратль</w:t>
            </w:r>
            <w:proofErr w:type="spellEnd"/>
          </w:p>
        </w:tc>
      </w:tr>
      <w:tr w:rsidR="001462E6" w:rsidRPr="009A3CA1" w14:paraId="64FC2785" w14:textId="77777777" w:rsidTr="007C2FBB">
        <w:trPr>
          <w:trHeight w:val="28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2054" w14:textId="18B99593" w:rsidR="001462E6" w:rsidRPr="000133B5" w:rsidRDefault="001462E6" w:rsidP="001462E6">
            <w:pPr>
              <w:jc w:val="center"/>
              <w:rPr>
                <w:sz w:val="16"/>
                <w:szCs w:val="16"/>
              </w:rPr>
            </w:pPr>
            <w:r w:rsidRPr="000133B5">
              <w:rPr>
                <w:sz w:val="16"/>
                <w:szCs w:val="16"/>
              </w:rPr>
              <w:t>236.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38D1" w14:textId="22ABF415" w:rsidR="001462E6" w:rsidRPr="000133B5" w:rsidRDefault="001462E6" w:rsidP="001462E6">
            <w:pPr>
              <w:jc w:val="center"/>
              <w:rPr>
                <w:sz w:val="16"/>
                <w:szCs w:val="16"/>
              </w:rPr>
            </w:pPr>
            <w:r w:rsidRPr="000133B5">
              <w:rPr>
                <w:sz w:val="16"/>
                <w:szCs w:val="16"/>
              </w:rPr>
              <w:t>ГБУ РД "</w:t>
            </w:r>
            <w:proofErr w:type="spellStart"/>
            <w:r w:rsidRPr="000133B5">
              <w:rPr>
                <w:sz w:val="16"/>
                <w:szCs w:val="16"/>
              </w:rPr>
              <w:t>Хунзахская</w:t>
            </w:r>
            <w:proofErr w:type="spellEnd"/>
            <w:r w:rsidRPr="000133B5">
              <w:rPr>
                <w:sz w:val="16"/>
                <w:szCs w:val="16"/>
              </w:rPr>
              <w:t xml:space="preserve">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7EF8" w14:textId="39BF8EA3" w:rsidR="001462E6" w:rsidRPr="000133B5" w:rsidRDefault="001462E6" w:rsidP="001462E6">
            <w:pPr>
              <w:jc w:val="center"/>
              <w:rPr>
                <w:sz w:val="16"/>
                <w:szCs w:val="16"/>
              </w:rPr>
            </w:pPr>
            <w:r w:rsidRPr="000133B5">
              <w:rPr>
                <w:sz w:val="16"/>
                <w:szCs w:val="16"/>
              </w:rPr>
              <w:t>ФП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D027" w14:textId="04CFE839" w:rsidR="001462E6" w:rsidRPr="000133B5" w:rsidRDefault="001462E6" w:rsidP="001462E6">
            <w:pPr>
              <w:jc w:val="center"/>
              <w:rPr>
                <w:sz w:val="16"/>
                <w:szCs w:val="16"/>
              </w:rPr>
            </w:pPr>
            <w:r w:rsidRPr="000133B5">
              <w:rPr>
                <w:sz w:val="16"/>
                <w:szCs w:val="16"/>
              </w:rPr>
              <w:t xml:space="preserve">Республика Дагестан, </w:t>
            </w:r>
            <w:proofErr w:type="spellStart"/>
            <w:r w:rsidRPr="000133B5">
              <w:rPr>
                <w:sz w:val="16"/>
                <w:szCs w:val="16"/>
              </w:rPr>
              <w:t>Хунзахский</w:t>
            </w:r>
            <w:proofErr w:type="spellEnd"/>
            <w:r w:rsidRPr="000133B5">
              <w:rPr>
                <w:sz w:val="16"/>
                <w:szCs w:val="16"/>
              </w:rPr>
              <w:t xml:space="preserve"> р-н, с. </w:t>
            </w:r>
            <w:proofErr w:type="spellStart"/>
            <w:r w:rsidRPr="000133B5">
              <w:rPr>
                <w:sz w:val="16"/>
                <w:szCs w:val="16"/>
              </w:rPr>
              <w:t>Амущи</w:t>
            </w:r>
            <w:proofErr w:type="spellEnd"/>
            <w:r w:rsidRPr="000133B5">
              <w:rPr>
                <w:sz w:val="16"/>
                <w:szCs w:val="16"/>
              </w:rPr>
              <w:t xml:space="preserve"> Малое, ул. Речная, 5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3CC4" w14:textId="72CF6BFA" w:rsidR="001462E6" w:rsidRPr="000133B5" w:rsidRDefault="001462E6" w:rsidP="001462E6">
            <w:pPr>
              <w:jc w:val="center"/>
              <w:rPr>
                <w:sz w:val="16"/>
                <w:szCs w:val="16"/>
              </w:rPr>
            </w:pPr>
            <w:r w:rsidRPr="000133B5">
              <w:rPr>
                <w:sz w:val="16"/>
                <w:szCs w:val="16"/>
              </w:rPr>
              <w:t>ГБУ РД "</w:t>
            </w:r>
            <w:proofErr w:type="spellStart"/>
            <w:r w:rsidRPr="000133B5">
              <w:rPr>
                <w:sz w:val="16"/>
                <w:szCs w:val="16"/>
              </w:rPr>
              <w:t>Хунзахская</w:t>
            </w:r>
            <w:proofErr w:type="spellEnd"/>
            <w:r w:rsidRPr="000133B5">
              <w:rPr>
                <w:sz w:val="16"/>
                <w:szCs w:val="16"/>
              </w:rPr>
              <w:t xml:space="preserve"> ЦРБ"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E173" w14:textId="1A6E4E75" w:rsidR="001462E6" w:rsidRPr="000133B5" w:rsidRDefault="001462E6" w:rsidP="001462E6">
            <w:pPr>
              <w:jc w:val="center"/>
              <w:rPr>
                <w:sz w:val="16"/>
                <w:szCs w:val="16"/>
              </w:rPr>
            </w:pPr>
            <w:r w:rsidRPr="000133B5">
              <w:rPr>
                <w:sz w:val="16"/>
                <w:szCs w:val="16"/>
              </w:rPr>
              <w:t>ФП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E619" w14:textId="510D695E" w:rsidR="001462E6" w:rsidRPr="000133B5" w:rsidRDefault="001462E6" w:rsidP="001462E6">
            <w:pPr>
              <w:jc w:val="center"/>
              <w:rPr>
                <w:sz w:val="16"/>
                <w:szCs w:val="16"/>
              </w:rPr>
            </w:pPr>
            <w:r w:rsidRPr="000133B5">
              <w:rPr>
                <w:sz w:val="16"/>
                <w:szCs w:val="16"/>
              </w:rPr>
              <w:t xml:space="preserve">Республика Дагестан, </w:t>
            </w:r>
            <w:proofErr w:type="spellStart"/>
            <w:r w:rsidRPr="000133B5">
              <w:rPr>
                <w:sz w:val="16"/>
                <w:szCs w:val="16"/>
              </w:rPr>
              <w:t>Хунзахский</w:t>
            </w:r>
            <w:proofErr w:type="spellEnd"/>
            <w:r w:rsidRPr="000133B5">
              <w:rPr>
                <w:sz w:val="16"/>
                <w:szCs w:val="16"/>
              </w:rPr>
              <w:t xml:space="preserve"> р-н, с. </w:t>
            </w:r>
            <w:proofErr w:type="spellStart"/>
            <w:r w:rsidRPr="000133B5">
              <w:rPr>
                <w:sz w:val="16"/>
                <w:szCs w:val="16"/>
              </w:rPr>
              <w:t>Амущи</w:t>
            </w:r>
            <w:proofErr w:type="spellEnd"/>
            <w:r w:rsidR="000133B5" w:rsidRPr="000133B5">
              <w:rPr>
                <w:sz w:val="16"/>
                <w:szCs w:val="16"/>
              </w:rPr>
              <w:t xml:space="preserve"> Большое, </w:t>
            </w:r>
            <w:proofErr w:type="spellStart"/>
            <w:r w:rsidR="000133B5" w:rsidRPr="000133B5">
              <w:rPr>
                <w:sz w:val="16"/>
                <w:szCs w:val="16"/>
              </w:rPr>
              <w:t>ул.И.Шамиля</w:t>
            </w:r>
            <w:proofErr w:type="spellEnd"/>
            <w:r w:rsidR="000133B5" w:rsidRPr="000133B5">
              <w:rPr>
                <w:sz w:val="16"/>
                <w:szCs w:val="16"/>
              </w:rPr>
              <w:t>, 23</w:t>
            </w:r>
            <w:r w:rsidRPr="000133B5">
              <w:rPr>
                <w:sz w:val="16"/>
                <w:szCs w:val="16"/>
              </w:rPr>
              <w:t xml:space="preserve"> </w:t>
            </w:r>
          </w:p>
        </w:tc>
      </w:tr>
      <w:tr w:rsidR="001462E6" w:rsidRPr="009A3CA1" w14:paraId="24166608" w14:textId="77777777" w:rsidTr="007C2FBB">
        <w:trPr>
          <w:trHeight w:val="28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D875" w14:textId="44B82E0D" w:rsidR="001462E6" w:rsidRPr="00FC27F0" w:rsidRDefault="001462E6" w:rsidP="001462E6">
            <w:pPr>
              <w:jc w:val="center"/>
              <w:rPr>
                <w:sz w:val="16"/>
                <w:szCs w:val="16"/>
              </w:rPr>
            </w:pPr>
            <w:r w:rsidRPr="0017687C">
              <w:rPr>
                <w:sz w:val="16"/>
                <w:szCs w:val="16"/>
              </w:rPr>
              <w:t>253.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EF1A" w14:textId="68CB8542" w:rsidR="001462E6" w:rsidRPr="00FC27F0" w:rsidRDefault="001462E6" w:rsidP="001462E6">
            <w:pPr>
              <w:jc w:val="center"/>
              <w:rPr>
                <w:sz w:val="16"/>
                <w:szCs w:val="16"/>
              </w:rPr>
            </w:pPr>
            <w:r w:rsidRPr="0017687C">
              <w:rPr>
                <w:sz w:val="16"/>
                <w:szCs w:val="16"/>
              </w:rPr>
              <w:t>ГБУ РД "</w:t>
            </w:r>
            <w:proofErr w:type="spellStart"/>
            <w:r w:rsidRPr="0017687C">
              <w:rPr>
                <w:sz w:val="16"/>
                <w:szCs w:val="16"/>
              </w:rPr>
              <w:t>Чародинская</w:t>
            </w:r>
            <w:proofErr w:type="spellEnd"/>
            <w:r w:rsidRPr="0017687C">
              <w:rPr>
                <w:sz w:val="16"/>
                <w:szCs w:val="16"/>
              </w:rPr>
              <w:t xml:space="preserve">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6FD1" w14:textId="62C41B54" w:rsidR="001462E6" w:rsidRPr="00FC27F0" w:rsidRDefault="001462E6" w:rsidP="001462E6">
            <w:pPr>
              <w:jc w:val="center"/>
              <w:rPr>
                <w:sz w:val="16"/>
                <w:szCs w:val="16"/>
              </w:rPr>
            </w:pPr>
            <w:r w:rsidRPr="0017687C">
              <w:rPr>
                <w:sz w:val="16"/>
                <w:szCs w:val="16"/>
              </w:rPr>
              <w:t>ФП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87AF" w14:textId="18594401" w:rsidR="001462E6" w:rsidRPr="00FC27F0" w:rsidRDefault="001462E6" w:rsidP="001462E6">
            <w:pPr>
              <w:jc w:val="center"/>
              <w:rPr>
                <w:sz w:val="16"/>
                <w:szCs w:val="16"/>
              </w:rPr>
            </w:pPr>
            <w:r w:rsidRPr="0017687C">
              <w:rPr>
                <w:sz w:val="16"/>
                <w:szCs w:val="16"/>
              </w:rPr>
              <w:t xml:space="preserve">Республика Дагестан, </w:t>
            </w:r>
            <w:proofErr w:type="spellStart"/>
            <w:r w:rsidRPr="0017687C">
              <w:rPr>
                <w:sz w:val="16"/>
                <w:szCs w:val="16"/>
              </w:rPr>
              <w:t>Чародинский</w:t>
            </w:r>
            <w:proofErr w:type="spellEnd"/>
            <w:r w:rsidRPr="0017687C">
              <w:rPr>
                <w:sz w:val="16"/>
                <w:szCs w:val="16"/>
              </w:rPr>
              <w:t xml:space="preserve"> р-н, с. Урух-Сота, ул. Урух-</w:t>
            </w:r>
            <w:proofErr w:type="spellStart"/>
            <w:r w:rsidRPr="0017687C">
              <w:rPr>
                <w:sz w:val="16"/>
                <w:szCs w:val="16"/>
              </w:rPr>
              <w:t>Сотинская</w:t>
            </w:r>
            <w:proofErr w:type="spellEnd"/>
            <w:r w:rsidRPr="0017687C">
              <w:rPr>
                <w:sz w:val="16"/>
                <w:szCs w:val="16"/>
              </w:rPr>
              <w:t>, 3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07A3" w14:textId="3D30C6E4" w:rsidR="001462E6" w:rsidRPr="00FC27F0" w:rsidRDefault="001462E6" w:rsidP="001462E6">
            <w:pPr>
              <w:jc w:val="center"/>
              <w:rPr>
                <w:sz w:val="16"/>
                <w:szCs w:val="16"/>
              </w:rPr>
            </w:pPr>
            <w:r w:rsidRPr="0017687C">
              <w:rPr>
                <w:sz w:val="16"/>
                <w:szCs w:val="16"/>
              </w:rPr>
              <w:t>ГБУ РД "</w:t>
            </w:r>
            <w:proofErr w:type="spellStart"/>
            <w:r w:rsidRPr="0017687C">
              <w:rPr>
                <w:sz w:val="16"/>
                <w:szCs w:val="16"/>
              </w:rPr>
              <w:t>Чародинская</w:t>
            </w:r>
            <w:proofErr w:type="spellEnd"/>
            <w:r w:rsidRPr="0017687C">
              <w:rPr>
                <w:sz w:val="16"/>
                <w:szCs w:val="16"/>
              </w:rPr>
              <w:t xml:space="preserve"> ЦРБ"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C17F" w14:textId="134AF5E4" w:rsidR="001462E6" w:rsidRPr="00FC27F0" w:rsidRDefault="001462E6" w:rsidP="001462E6">
            <w:pPr>
              <w:jc w:val="center"/>
              <w:rPr>
                <w:sz w:val="16"/>
                <w:szCs w:val="16"/>
              </w:rPr>
            </w:pPr>
            <w:r w:rsidRPr="0017687C">
              <w:rPr>
                <w:sz w:val="16"/>
                <w:szCs w:val="16"/>
              </w:rPr>
              <w:t>ФАП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F158" w14:textId="3DC7F63B" w:rsidR="001462E6" w:rsidRPr="00FC27F0" w:rsidRDefault="001462E6" w:rsidP="001462E6">
            <w:pPr>
              <w:jc w:val="center"/>
              <w:rPr>
                <w:sz w:val="16"/>
                <w:szCs w:val="16"/>
              </w:rPr>
            </w:pPr>
            <w:r w:rsidRPr="0017687C">
              <w:rPr>
                <w:sz w:val="16"/>
                <w:szCs w:val="16"/>
              </w:rPr>
              <w:t xml:space="preserve">Республика Дагестан, </w:t>
            </w:r>
            <w:proofErr w:type="spellStart"/>
            <w:r w:rsidRPr="0017687C">
              <w:rPr>
                <w:sz w:val="16"/>
                <w:szCs w:val="16"/>
              </w:rPr>
              <w:t>Чародинский</w:t>
            </w:r>
            <w:proofErr w:type="spellEnd"/>
            <w:r w:rsidRPr="0017687C">
              <w:rPr>
                <w:sz w:val="16"/>
                <w:szCs w:val="16"/>
              </w:rPr>
              <w:t xml:space="preserve"> р-н, с. </w:t>
            </w:r>
            <w:proofErr w:type="spellStart"/>
            <w:r w:rsidRPr="0017687C">
              <w:rPr>
                <w:sz w:val="16"/>
                <w:szCs w:val="16"/>
              </w:rPr>
              <w:t>Чарода</w:t>
            </w:r>
            <w:proofErr w:type="spellEnd"/>
          </w:p>
        </w:tc>
      </w:tr>
      <w:tr w:rsidR="001462E6" w:rsidRPr="009A3CA1" w14:paraId="595D464C" w14:textId="77777777" w:rsidTr="007C2FBB">
        <w:trPr>
          <w:trHeight w:val="28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8517" w14:textId="0CACC1E0" w:rsidR="001462E6" w:rsidRPr="00FC27F0" w:rsidRDefault="001462E6" w:rsidP="001462E6">
            <w:pPr>
              <w:jc w:val="center"/>
              <w:rPr>
                <w:sz w:val="16"/>
                <w:szCs w:val="16"/>
              </w:rPr>
            </w:pPr>
            <w:r w:rsidRPr="0017687C">
              <w:rPr>
                <w:sz w:val="16"/>
                <w:szCs w:val="16"/>
              </w:rPr>
              <w:t>260.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9F38" w14:textId="5A96788D" w:rsidR="001462E6" w:rsidRPr="00FC27F0" w:rsidRDefault="001462E6" w:rsidP="001462E6">
            <w:pPr>
              <w:jc w:val="center"/>
              <w:rPr>
                <w:sz w:val="16"/>
                <w:szCs w:val="16"/>
              </w:rPr>
            </w:pPr>
            <w:r w:rsidRPr="0017687C">
              <w:rPr>
                <w:sz w:val="16"/>
                <w:szCs w:val="16"/>
              </w:rPr>
              <w:t>ГБУ РД "</w:t>
            </w:r>
            <w:proofErr w:type="spellStart"/>
            <w:r w:rsidRPr="0017687C">
              <w:rPr>
                <w:sz w:val="16"/>
                <w:szCs w:val="16"/>
              </w:rPr>
              <w:t>Чародинская</w:t>
            </w:r>
            <w:proofErr w:type="spellEnd"/>
            <w:r w:rsidRPr="0017687C">
              <w:rPr>
                <w:sz w:val="16"/>
                <w:szCs w:val="16"/>
              </w:rPr>
              <w:t xml:space="preserve">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F558" w14:textId="599BB2AE" w:rsidR="001462E6" w:rsidRPr="00FC27F0" w:rsidRDefault="001462E6" w:rsidP="001462E6">
            <w:pPr>
              <w:jc w:val="center"/>
              <w:rPr>
                <w:sz w:val="16"/>
                <w:szCs w:val="16"/>
              </w:rPr>
            </w:pPr>
            <w:r w:rsidRPr="0017687C">
              <w:rPr>
                <w:sz w:val="16"/>
                <w:szCs w:val="16"/>
              </w:rPr>
              <w:t>ФП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0E2E" w14:textId="4522A7E9" w:rsidR="001462E6" w:rsidRPr="00FC27F0" w:rsidRDefault="001462E6" w:rsidP="001462E6">
            <w:pPr>
              <w:jc w:val="center"/>
              <w:rPr>
                <w:sz w:val="16"/>
                <w:szCs w:val="16"/>
              </w:rPr>
            </w:pPr>
            <w:r w:rsidRPr="0017687C">
              <w:rPr>
                <w:sz w:val="16"/>
                <w:szCs w:val="16"/>
              </w:rPr>
              <w:t xml:space="preserve">Республика Дагестан, </w:t>
            </w:r>
            <w:proofErr w:type="spellStart"/>
            <w:r w:rsidRPr="0017687C">
              <w:rPr>
                <w:sz w:val="16"/>
                <w:szCs w:val="16"/>
              </w:rPr>
              <w:t>Чародинский</w:t>
            </w:r>
            <w:proofErr w:type="spellEnd"/>
            <w:r w:rsidRPr="0017687C">
              <w:rPr>
                <w:sz w:val="16"/>
                <w:szCs w:val="16"/>
              </w:rPr>
              <w:t xml:space="preserve"> р-н, с. </w:t>
            </w:r>
            <w:proofErr w:type="spellStart"/>
            <w:r w:rsidRPr="0017687C">
              <w:rPr>
                <w:sz w:val="16"/>
                <w:szCs w:val="16"/>
              </w:rPr>
              <w:t>Ритляб</w:t>
            </w:r>
            <w:proofErr w:type="spellEnd"/>
            <w:r w:rsidRPr="0017687C">
              <w:rPr>
                <w:sz w:val="16"/>
                <w:szCs w:val="16"/>
              </w:rPr>
              <w:t xml:space="preserve">, ул. </w:t>
            </w:r>
            <w:proofErr w:type="spellStart"/>
            <w:r w:rsidRPr="0017687C">
              <w:rPr>
                <w:sz w:val="16"/>
                <w:szCs w:val="16"/>
              </w:rPr>
              <w:t>Ритлябская</w:t>
            </w:r>
            <w:proofErr w:type="spellEnd"/>
            <w:r w:rsidRPr="0017687C">
              <w:rPr>
                <w:sz w:val="16"/>
                <w:szCs w:val="16"/>
              </w:rPr>
              <w:t>, 2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D30E" w14:textId="4ACCD1E5" w:rsidR="001462E6" w:rsidRPr="00FC27F0" w:rsidRDefault="001462E6" w:rsidP="001462E6">
            <w:pPr>
              <w:jc w:val="center"/>
              <w:rPr>
                <w:sz w:val="16"/>
                <w:szCs w:val="16"/>
              </w:rPr>
            </w:pPr>
            <w:r w:rsidRPr="0017687C">
              <w:rPr>
                <w:sz w:val="16"/>
                <w:szCs w:val="16"/>
              </w:rPr>
              <w:t>ГБУ РД "Хасавюртовская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797C" w14:textId="2E9D1230" w:rsidR="001462E6" w:rsidRPr="00FC27F0" w:rsidRDefault="001462E6" w:rsidP="001462E6">
            <w:pPr>
              <w:jc w:val="center"/>
              <w:rPr>
                <w:sz w:val="16"/>
                <w:szCs w:val="16"/>
              </w:rPr>
            </w:pPr>
            <w:r w:rsidRPr="0017687C">
              <w:rPr>
                <w:sz w:val="16"/>
                <w:szCs w:val="16"/>
              </w:rPr>
              <w:t>УБ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42C5" w14:textId="5ACF86AA" w:rsidR="001462E6" w:rsidRPr="00FC27F0" w:rsidRDefault="001462E6" w:rsidP="001462E6">
            <w:pPr>
              <w:jc w:val="center"/>
              <w:rPr>
                <w:sz w:val="16"/>
                <w:szCs w:val="16"/>
              </w:rPr>
            </w:pPr>
            <w:r w:rsidRPr="0017687C">
              <w:rPr>
                <w:sz w:val="16"/>
                <w:szCs w:val="16"/>
              </w:rPr>
              <w:t xml:space="preserve">Республика Дагестан, Хасавюртовский р-н, </w:t>
            </w:r>
            <w:proofErr w:type="spellStart"/>
            <w:r w:rsidRPr="0017687C">
              <w:rPr>
                <w:sz w:val="16"/>
                <w:szCs w:val="16"/>
              </w:rPr>
              <w:t>с.Кокрек</w:t>
            </w:r>
            <w:proofErr w:type="spellEnd"/>
          </w:p>
        </w:tc>
      </w:tr>
      <w:tr w:rsidR="001462E6" w:rsidRPr="009A3CA1" w14:paraId="6B34B0DB" w14:textId="77777777" w:rsidTr="007C2FBB">
        <w:trPr>
          <w:trHeight w:val="28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AFBD" w14:textId="313EA7A0" w:rsidR="001462E6" w:rsidRPr="00FC27F0" w:rsidRDefault="001462E6" w:rsidP="001462E6">
            <w:pPr>
              <w:jc w:val="center"/>
              <w:rPr>
                <w:sz w:val="16"/>
                <w:szCs w:val="16"/>
              </w:rPr>
            </w:pPr>
            <w:r w:rsidRPr="0017687C">
              <w:rPr>
                <w:sz w:val="16"/>
                <w:szCs w:val="16"/>
              </w:rPr>
              <w:t>273.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CF62" w14:textId="4BB173E0" w:rsidR="001462E6" w:rsidRPr="00FC27F0" w:rsidRDefault="001462E6" w:rsidP="001462E6">
            <w:pPr>
              <w:jc w:val="center"/>
              <w:rPr>
                <w:sz w:val="16"/>
                <w:szCs w:val="16"/>
              </w:rPr>
            </w:pPr>
            <w:r w:rsidRPr="0017687C">
              <w:rPr>
                <w:sz w:val="16"/>
                <w:szCs w:val="16"/>
              </w:rPr>
              <w:t>ГБУ РД "</w:t>
            </w:r>
            <w:proofErr w:type="spellStart"/>
            <w:r w:rsidRPr="0017687C">
              <w:rPr>
                <w:sz w:val="16"/>
                <w:szCs w:val="16"/>
              </w:rPr>
              <w:t>Цунтинская</w:t>
            </w:r>
            <w:proofErr w:type="spellEnd"/>
            <w:r w:rsidRPr="0017687C">
              <w:rPr>
                <w:sz w:val="16"/>
                <w:szCs w:val="16"/>
              </w:rPr>
              <w:t xml:space="preserve">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6C7D4" w14:textId="71B72E8A" w:rsidR="001462E6" w:rsidRPr="00FC27F0" w:rsidRDefault="001462E6" w:rsidP="001462E6">
            <w:pPr>
              <w:jc w:val="center"/>
              <w:rPr>
                <w:sz w:val="16"/>
                <w:szCs w:val="16"/>
              </w:rPr>
            </w:pPr>
            <w:r w:rsidRPr="0017687C">
              <w:rPr>
                <w:sz w:val="16"/>
                <w:szCs w:val="16"/>
              </w:rPr>
              <w:t>ФП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F923" w14:textId="1B815FFE" w:rsidR="001462E6" w:rsidRPr="00FC27F0" w:rsidRDefault="001462E6" w:rsidP="001462E6">
            <w:pPr>
              <w:jc w:val="center"/>
              <w:rPr>
                <w:sz w:val="16"/>
                <w:szCs w:val="16"/>
              </w:rPr>
            </w:pPr>
            <w:r w:rsidRPr="0017687C">
              <w:rPr>
                <w:sz w:val="16"/>
                <w:szCs w:val="16"/>
              </w:rPr>
              <w:t xml:space="preserve">Республика Дагестан, Цунтинский р-н, с. Мокок, ул. </w:t>
            </w:r>
            <w:proofErr w:type="spellStart"/>
            <w:r w:rsidRPr="0017687C">
              <w:rPr>
                <w:sz w:val="16"/>
                <w:szCs w:val="16"/>
              </w:rPr>
              <w:t>С.З.Хайбулаева</w:t>
            </w:r>
            <w:proofErr w:type="spellEnd"/>
            <w:r w:rsidRPr="0017687C">
              <w:rPr>
                <w:sz w:val="16"/>
                <w:szCs w:val="16"/>
              </w:rPr>
              <w:t>, 65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ADED" w14:textId="1BD4A703" w:rsidR="001462E6" w:rsidRPr="00FC27F0" w:rsidRDefault="001462E6" w:rsidP="001462E6">
            <w:pPr>
              <w:jc w:val="center"/>
              <w:rPr>
                <w:sz w:val="16"/>
                <w:szCs w:val="16"/>
              </w:rPr>
            </w:pPr>
            <w:r w:rsidRPr="0017687C">
              <w:rPr>
                <w:sz w:val="16"/>
                <w:szCs w:val="16"/>
              </w:rPr>
              <w:t>ГБУ РД "</w:t>
            </w:r>
            <w:proofErr w:type="spellStart"/>
            <w:r w:rsidRPr="0017687C">
              <w:rPr>
                <w:sz w:val="16"/>
                <w:szCs w:val="16"/>
              </w:rPr>
              <w:t>Цунтинская</w:t>
            </w:r>
            <w:proofErr w:type="spellEnd"/>
            <w:r w:rsidRPr="0017687C">
              <w:rPr>
                <w:sz w:val="16"/>
                <w:szCs w:val="16"/>
              </w:rPr>
              <w:t xml:space="preserve"> ЦРБ"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1A76" w14:textId="4817E665" w:rsidR="001462E6" w:rsidRPr="00FC27F0" w:rsidRDefault="001462E6" w:rsidP="001462E6">
            <w:pPr>
              <w:jc w:val="center"/>
              <w:rPr>
                <w:sz w:val="16"/>
                <w:szCs w:val="16"/>
              </w:rPr>
            </w:pPr>
            <w:r w:rsidRPr="0017687C">
              <w:rPr>
                <w:sz w:val="16"/>
                <w:szCs w:val="16"/>
              </w:rPr>
              <w:t>ФП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1801" w14:textId="57EE9565" w:rsidR="001462E6" w:rsidRPr="00FC27F0" w:rsidRDefault="001462E6" w:rsidP="001462E6">
            <w:pPr>
              <w:jc w:val="center"/>
              <w:rPr>
                <w:sz w:val="16"/>
                <w:szCs w:val="16"/>
              </w:rPr>
            </w:pPr>
            <w:r w:rsidRPr="0017687C">
              <w:rPr>
                <w:sz w:val="16"/>
                <w:szCs w:val="16"/>
              </w:rPr>
              <w:t xml:space="preserve">Республика Дагестан, Цунтинский р-н, с. </w:t>
            </w:r>
            <w:proofErr w:type="spellStart"/>
            <w:r w:rsidRPr="0017687C">
              <w:rPr>
                <w:sz w:val="16"/>
                <w:szCs w:val="16"/>
              </w:rPr>
              <w:t>Хибиятли</w:t>
            </w:r>
            <w:proofErr w:type="spellEnd"/>
          </w:p>
        </w:tc>
      </w:tr>
    </w:tbl>
    <w:p w14:paraId="327DFDD0" w14:textId="16852E68" w:rsidR="009A3CA1" w:rsidRDefault="009A3CA1" w:rsidP="009A3CA1">
      <w:pPr>
        <w:tabs>
          <w:tab w:val="left" w:pos="993"/>
        </w:tabs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</w:p>
    <w:p w14:paraId="0E520E19" w14:textId="359ED01D" w:rsidR="00224436" w:rsidRDefault="00224436" w:rsidP="009A3CA1">
      <w:pPr>
        <w:tabs>
          <w:tab w:val="left" w:pos="993"/>
        </w:tabs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</w:p>
    <w:p w14:paraId="28A2B484" w14:textId="77777777" w:rsidR="00224436" w:rsidRDefault="00224436" w:rsidP="009A3CA1">
      <w:pPr>
        <w:tabs>
          <w:tab w:val="left" w:pos="993"/>
        </w:tabs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</w:p>
    <w:p w14:paraId="706F18AE" w14:textId="7112CF88" w:rsidR="00EF635C" w:rsidRDefault="00EF635C" w:rsidP="009A3CA1">
      <w:pPr>
        <w:tabs>
          <w:tab w:val="left" w:pos="993"/>
        </w:tabs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</w:p>
    <w:p w14:paraId="0711CEF6" w14:textId="62DB7DE7" w:rsidR="00224436" w:rsidRDefault="00224436" w:rsidP="00224436">
      <w:pPr>
        <w:tabs>
          <w:tab w:val="left" w:pos="993"/>
        </w:tabs>
        <w:spacing w:line="360" w:lineRule="atLeast"/>
        <w:jc w:val="both"/>
        <w:rPr>
          <w:rFonts w:eastAsia="Calibri"/>
          <w:iCs/>
          <w:sz w:val="28"/>
          <w:szCs w:val="28"/>
          <w:lang w:eastAsia="en-US"/>
        </w:rPr>
      </w:pPr>
      <w:bookmarkStart w:id="0" w:name="_Hlk163839577"/>
      <w:r>
        <w:rPr>
          <w:rFonts w:eastAsia="Calibri"/>
          <w:iCs/>
          <w:sz w:val="28"/>
          <w:szCs w:val="28"/>
          <w:lang w:eastAsia="en-US"/>
        </w:rPr>
        <w:lastRenderedPageBreak/>
        <w:t>П</w:t>
      </w:r>
      <w:r w:rsidRPr="00910D13">
        <w:rPr>
          <w:rFonts w:eastAsia="Calibri"/>
          <w:iCs/>
          <w:sz w:val="28"/>
          <w:szCs w:val="28"/>
          <w:lang w:eastAsia="en-US"/>
        </w:rPr>
        <w:t xml:space="preserve">роектом планируется замена нижеследующих населенных пунктов для реализации мероприятий </w:t>
      </w:r>
      <w:r w:rsidRPr="005569EA">
        <w:rPr>
          <w:rFonts w:eastAsia="Calibri"/>
          <w:b/>
          <w:i/>
          <w:iCs/>
          <w:sz w:val="28"/>
          <w:szCs w:val="28"/>
          <w:u w:val="single"/>
          <w:lang w:eastAsia="en-US"/>
        </w:rPr>
        <w:t>приобретения и монтаж</w:t>
      </w:r>
      <w:r>
        <w:rPr>
          <w:rFonts w:eastAsia="Calibri"/>
          <w:b/>
          <w:i/>
          <w:iCs/>
          <w:sz w:val="28"/>
          <w:szCs w:val="28"/>
          <w:u w:val="single"/>
          <w:lang w:eastAsia="en-US"/>
        </w:rPr>
        <w:t>а</w:t>
      </w:r>
      <w:r w:rsidRPr="005569EA">
        <w:rPr>
          <w:rFonts w:eastAsia="Calibri"/>
          <w:b/>
          <w:i/>
          <w:iCs/>
          <w:sz w:val="28"/>
          <w:szCs w:val="28"/>
          <w:u w:val="single"/>
          <w:lang w:eastAsia="en-US"/>
        </w:rPr>
        <w:t xml:space="preserve"> </w:t>
      </w:r>
      <w:r>
        <w:rPr>
          <w:rFonts w:eastAsia="Calibri"/>
          <w:b/>
          <w:i/>
          <w:iCs/>
          <w:sz w:val="28"/>
          <w:szCs w:val="28"/>
          <w:u w:val="single"/>
          <w:lang w:eastAsia="en-US"/>
        </w:rPr>
        <w:t xml:space="preserve">быстровозводимых </w:t>
      </w:r>
      <w:r w:rsidRPr="005569EA">
        <w:rPr>
          <w:rFonts w:eastAsia="Calibri"/>
          <w:b/>
          <w:i/>
          <w:iCs/>
          <w:sz w:val="28"/>
          <w:szCs w:val="28"/>
          <w:u w:val="single"/>
          <w:lang w:eastAsia="en-US"/>
        </w:rPr>
        <w:t>модульных конструкций</w:t>
      </w:r>
      <w:r w:rsidRPr="009A3CA1">
        <w:rPr>
          <w:rFonts w:eastAsia="Calibri"/>
          <w:iCs/>
          <w:sz w:val="28"/>
          <w:szCs w:val="28"/>
          <w:lang w:eastAsia="en-US"/>
        </w:rPr>
        <w:t xml:space="preserve"> медицинских организаций</w:t>
      </w:r>
      <w:r>
        <w:rPr>
          <w:rFonts w:eastAsia="Calibri"/>
          <w:iCs/>
          <w:sz w:val="28"/>
          <w:szCs w:val="28"/>
          <w:lang w:eastAsia="en-US"/>
        </w:rPr>
        <w:t>:</w:t>
      </w:r>
    </w:p>
    <w:p w14:paraId="1979F7D6" w14:textId="77777777" w:rsidR="001F38C4" w:rsidRDefault="001F38C4" w:rsidP="00224436">
      <w:pPr>
        <w:tabs>
          <w:tab w:val="left" w:pos="993"/>
        </w:tabs>
        <w:spacing w:line="360" w:lineRule="atLeast"/>
        <w:jc w:val="both"/>
        <w:rPr>
          <w:rFonts w:eastAsia="Calibri"/>
          <w:iCs/>
          <w:sz w:val="28"/>
          <w:szCs w:val="28"/>
          <w:lang w:eastAsia="en-US"/>
        </w:rPr>
      </w:pPr>
    </w:p>
    <w:tbl>
      <w:tblPr>
        <w:tblW w:w="5439" w:type="pct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488"/>
        <w:gridCol w:w="1520"/>
        <w:gridCol w:w="2130"/>
        <w:gridCol w:w="1615"/>
        <w:gridCol w:w="1477"/>
        <w:gridCol w:w="1852"/>
        <w:gridCol w:w="13"/>
      </w:tblGrid>
      <w:tr w:rsidR="00224436" w:rsidRPr="009A3CA1" w14:paraId="5607A07A" w14:textId="77777777" w:rsidTr="004735B3">
        <w:trPr>
          <w:trHeight w:val="525"/>
        </w:trPr>
        <w:tc>
          <w:tcPr>
            <w:tcW w:w="5000" w:type="pct"/>
            <w:gridSpan w:val="8"/>
            <w:shd w:val="clear" w:color="000000" w:fill="D9D9D9"/>
            <w:vAlign w:val="center"/>
            <w:hideMark/>
          </w:tcPr>
          <w:p w14:paraId="094FD0BD" w14:textId="3D80C0B0" w:rsidR="00224436" w:rsidRPr="009A3CA1" w:rsidRDefault="00224436" w:rsidP="004735B3">
            <w:pPr>
              <w:jc w:val="center"/>
              <w:rPr>
                <w:b/>
                <w:bCs/>
                <w:sz w:val="40"/>
                <w:szCs w:val="40"/>
              </w:rPr>
            </w:pPr>
            <w:bookmarkStart w:id="1" w:name="_Hlk163839549"/>
            <w:bookmarkEnd w:id="0"/>
            <w:r w:rsidRPr="009A3CA1">
              <w:rPr>
                <w:b/>
                <w:bCs/>
                <w:sz w:val="40"/>
                <w:szCs w:val="40"/>
              </w:rPr>
              <w:t>20</w:t>
            </w:r>
            <w:r>
              <w:rPr>
                <w:b/>
                <w:bCs/>
                <w:sz w:val="40"/>
                <w:szCs w:val="40"/>
              </w:rPr>
              <w:t xml:space="preserve">24 </w:t>
            </w:r>
            <w:r w:rsidRPr="009A3CA1">
              <w:rPr>
                <w:b/>
                <w:bCs/>
                <w:sz w:val="40"/>
                <w:szCs w:val="40"/>
              </w:rPr>
              <w:t>год</w:t>
            </w:r>
          </w:p>
        </w:tc>
      </w:tr>
      <w:tr w:rsidR="00224436" w:rsidRPr="009A3CA1" w14:paraId="3AD1CCB3" w14:textId="77777777" w:rsidTr="00224436">
        <w:trPr>
          <w:gridAfter w:val="1"/>
          <w:wAfter w:w="6" w:type="pct"/>
          <w:trHeight w:val="635"/>
        </w:trPr>
        <w:tc>
          <w:tcPr>
            <w:tcW w:w="2701" w:type="pct"/>
            <w:gridSpan w:val="4"/>
            <w:shd w:val="clear" w:color="000000" w:fill="D9D9D9"/>
            <w:vAlign w:val="center"/>
            <w:hideMark/>
          </w:tcPr>
          <w:p w14:paraId="7DA4480A" w14:textId="77777777" w:rsidR="00224436" w:rsidRPr="009A3CA1" w:rsidRDefault="00224436" w:rsidP="004735B3">
            <w:pPr>
              <w:jc w:val="center"/>
              <w:rPr>
                <w:sz w:val="22"/>
                <w:szCs w:val="22"/>
              </w:rPr>
            </w:pPr>
            <w:r w:rsidRPr="009A3CA1">
              <w:rPr>
                <w:sz w:val="22"/>
                <w:szCs w:val="22"/>
              </w:rPr>
              <w:t>Объекты, вошедшие в программу</w:t>
            </w:r>
          </w:p>
        </w:tc>
        <w:tc>
          <w:tcPr>
            <w:tcW w:w="2293" w:type="pct"/>
            <w:gridSpan w:val="3"/>
            <w:shd w:val="clear" w:color="000000" w:fill="D9D9D9"/>
            <w:vAlign w:val="center"/>
            <w:hideMark/>
          </w:tcPr>
          <w:p w14:paraId="226C9661" w14:textId="77777777" w:rsidR="00224436" w:rsidRPr="009A3CA1" w:rsidRDefault="00224436" w:rsidP="004735B3">
            <w:pPr>
              <w:jc w:val="center"/>
              <w:rPr>
                <w:sz w:val="22"/>
                <w:szCs w:val="22"/>
              </w:rPr>
            </w:pPr>
            <w:r w:rsidRPr="009A3CA1">
              <w:rPr>
                <w:sz w:val="22"/>
                <w:szCs w:val="22"/>
              </w:rPr>
              <w:t>Объекты, взамен вошедших в программу</w:t>
            </w:r>
          </w:p>
        </w:tc>
      </w:tr>
      <w:tr w:rsidR="00224436" w:rsidRPr="009A3CA1" w14:paraId="4B3208FE" w14:textId="77777777" w:rsidTr="004735B3">
        <w:trPr>
          <w:gridAfter w:val="1"/>
          <w:wAfter w:w="6" w:type="pct"/>
          <w:trHeight w:val="915"/>
        </w:trPr>
        <w:tc>
          <w:tcPr>
            <w:tcW w:w="318" w:type="pct"/>
            <w:shd w:val="clear" w:color="000000" w:fill="D9D9D9"/>
            <w:vAlign w:val="center"/>
            <w:hideMark/>
          </w:tcPr>
          <w:p w14:paraId="1DA6B11E" w14:textId="77777777" w:rsidR="00224436" w:rsidRPr="009A3CA1" w:rsidRDefault="00224436" w:rsidP="004735B3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Номер строки</w:t>
            </w:r>
          </w:p>
        </w:tc>
        <w:tc>
          <w:tcPr>
            <w:tcW w:w="690" w:type="pct"/>
            <w:shd w:val="clear" w:color="000000" w:fill="D9D9D9"/>
            <w:vAlign w:val="center"/>
            <w:hideMark/>
          </w:tcPr>
          <w:p w14:paraId="1EE58752" w14:textId="77777777" w:rsidR="00224436" w:rsidRPr="009A3CA1" w:rsidRDefault="00224436" w:rsidP="004735B3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юридического лица</w:t>
            </w:r>
          </w:p>
        </w:tc>
        <w:tc>
          <w:tcPr>
            <w:tcW w:w="705" w:type="pct"/>
            <w:shd w:val="clear" w:color="000000" w:fill="D9D9D9"/>
            <w:vAlign w:val="center"/>
            <w:hideMark/>
          </w:tcPr>
          <w:p w14:paraId="668509D6" w14:textId="77777777" w:rsidR="00224436" w:rsidRPr="009A3CA1" w:rsidRDefault="00224436" w:rsidP="004735B3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объекта (ВА, ОВОП, ФАП, ФП)</w:t>
            </w:r>
          </w:p>
        </w:tc>
        <w:tc>
          <w:tcPr>
            <w:tcW w:w="988" w:type="pct"/>
            <w:shd w:val="clear" w:color="000000" w:fill="D9D9D9"/>
            <w:vAlign w:val="center"/>
            <w:hideMark/>
          </w:tcPr>
          <w:p w14:paraId="18D747A9" w14:textId="77777777" w:rsidR="00224436" w:rsidRPr="009A3CA1" w:rsidRDefault="00224436" w:rsidP="004735B3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Адрес объекта</w:t>
            </w:r>
          </w:p>
        </w:tc>
        <w:tc>
          <w:tcPr>
            <w:tcW w:w="749" w:type="pct"/>
            <w:shd w:val="clear" w:color="000000" w:fill="D9D9D9"/>
            <w:vAlign w:val="center"/>
            <w:hideMark/>
          </w:tcPr>
          <w:p w14:paraId="15E4EDF9" w14:textId="77777777" w:rsidR="00224436" w:rsidRPr="009A3CA1" w:rsidRDefault="00224436" w:rsidP="004735B3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юридического лица</w:t>
            </w:r>
          </w:p>
        </w:tc>
        <w:tc>
          <w:tcPr>
            <w:tcW w:w="685" w:type="pct"/>
            <w:shd w:val="clear" w:color="000000" w:fill="D9D9D9"/>
            <w:vAlign w:val="center"/>
            <w:hideMark/>
          </w:tcPr>
          <w:p w14:paraId="0A8A1931" w14:textId="77777777" w:rsidR="00224436" w:rsidRPr="009A3CA1" w:rsidRDefault="00224436" w:rsidP="004735B3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объекта (ВА, ОВОП, ФАП, ФП)</w:t>
            </w:r>
          </w:p>
        </w:tc>
        <w:tc>
          <w:tcPr>
            <w:tcW w:w="859" w:type="pct"/>
            <w:shd w:val="clear" w:color="000000" w:fill="D9D9D9"/>
            <w:vAlign w:val="center"/>
            <w:hideMark/>
          </w:tcPr>
          <w:p w14:paraId="6EF514F6" w14:textId="77777777" w:rsidR="00224436" w:rsidRPr="009A3CA1" w:rsidRDefault="00224436" w:rsidP="004735B3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Адрес объекта</w:t>
            </w:r>
          </w:p>
        </w:tc>
      </w:tr>
      <w:tr w:rsidR="00224436" w:rsidRPr="009A3CA1" w14:paraId="77D126C7" w14:textId="77777777" w:rsidTr="004735B3">
        <w:trPr>
          <w:gridAfter w:val="1"/>
          <w:wAfter w:w="6" w:type="pct"/>
          <w:trHeight w:val="707"/>
        </w:trPr>
        <w:tc>
          <w:tcPr>
            <w:tcW w:w="318" w:type="pct"/>
            <w:shd w:val="clear" w:color="auto" w:fill="auto"/>
          </w:tcPr>
          <w:p w14:paraId="7F39385A" w14:textId="77777777" w:rsidR="00224436" w:rsidRPr="00CE5627" w:rsidRDefault="00224436" w:rsidP="004735B3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44.</w:t>
            </w:r>
          </w:p>
        </w:tc>
        <w:tc>
          <w:tcPr>
            <w:tcW w:w="690" w:type="pct"/>
            <w:shd w:val="clear" w:color="auto" w:fill="auto"/>
          </w:tcPr>
          <w:p w14:paraId="5133C456" w14:textId="77777777" w:rsidR="00224436" w:rsidRPr="00CE5627" w:rsidRDefault="00224436" w:rsidP="004735B3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ГБУ РД "</w:t>
            </w:r>
            <w:proofErr w:type="spellStart"/>
            <w:r w:rsidRPr="00784E6B">
              <w:rPr>
                <w:sz w:val="16"/>
                <w:szCs w:val="16"/>
              </w:rPr>
              <w:t>Гунибская</w:t>
            </w:r>
            <w:proofErr w:type="spellEnd"/>
            <w:r w:rsidRPr="00784E6B">
              <w:rPr>
                <w:sz w:val="16"/>
                <w:szCs w:val="16"/>
              </w:rPr>
              <w:t xml:space="preserve"> ЦРБ"</w:t>
            </w:r>
          </w:p>
        </w:tc>
        <w:tc>
          <w:tcPr>
            <w:tcW w:w="705" w:type="pct"/>
            <w:shd w:val="clear" w:color="auto" w:fill="auto"/>
          </w:tcPr>
          <w:p w14:paraId="4A0009F5" w14:textId="77777777" w:rsidR="00224436" w:rsidRPr="00CE5627" w:rsidRDefault="00224436" w:rsidP="004735B3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ФАП (приспособленное помещение)</w:t>
            </w:r>
          </w:p>
        </w:tc>
        <w:tc>
          <w:tcPr>
            <w:tcW w:w="988" w:type="pct"/>
            <w:shd w:val="clear" w:color="auto" w:fill="auto"/>
          </w:tcPr>
          <w:p w14:paraId="7E8AD95C" w14:textId="77777777" w:rsidR="00224436" w:rsidRPr="00CE5627" w:rsidRDefault="00224436" w:rsidP="004735B3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 xml:space="preserve">Республика Дагестан, </w:t>
            </w:r>
            <w:proofErr w:type="spellStart"/>
            <w:r w:rsidRPr="00784E6B">
              <w:rPr>
                <w:sz w:val="16"/>
                <w:szCs w:val="16"/>
              </w:rPr>
              <w:t>Гунибский</w:t>
            </w:r>
            <w:proofErr w:type="spellEnd"/>
            <w:r w:rsidRPr="00784E6B">
              <w:rPr>
                <w:sz w:val="16"/>
                <w:szCs w:val="16"/>
              </w:rPr>
              <w:t xml:space="preserve"> р-н, с. Коммуна, ул. Чох-</w:t>
            </w:r>
            <w:proofErr w:type="spellStart"/>
            <w:r w:rsidRPr="00784E6B">
              <w:rPr>
                <w:sz w:val="16"/>
                <w:szCs w:val="16"/>
              </w:rPr>
              <w:t>Коммунская</w:t>
            </w:r>
            <w:proofErr w:type="spellEnd"/>
            <w:r w:rsidRPr="00784E6B">
              <w:rPr>
                <w:sz w:val="16"/>
                <w:szCs w:val="16"/>
              </w:rPr>
              <w:t>, 1</w:t>
            </w:r>
          </w:p>
        </w:tc>
        <w:tc>
          <w:tcPr>
            <w:tcW w:w="749" w:type="pct"/>
            <w:shd w:val="clear" w:color="auto" w:fill="auto"/>
          </w:tcPr>
          <w:p w14:paraId="2FC1AB10" w14:textId="77777777" w:rsidR="00224436" w:rsidRPr="00CE5627" w:rsidRDefault="00224436" w:rsidP="004735B3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ГБУ РД "</w:t>
            </w:r>
            <w:proofErr w:type="spellStart"/>
            <w:r w:rsidRPr="00784E6B">
              <w:rPr>
                <w:sz w:val="16"/>
                <w:szCs w:val="16"/>
              </w:rPr>
              <w:t>Гунибская</w:t>
            </w:r>
            <w:proofErr w:type="spellEnd"/>
            <w:r w:rsidRPr="00784E6B">
              <w:rPr>
                <w:sz w:val="16"/>
                <w:szCs w:val="16"/>
              </w:rPr>
              <w:t xml:space="preserve"> ЦРБ"</w:t>
            </w:r>
          </w:p>
        </w:tc>
        <w:tc>
          <w:tcPr>
            <w:tcW w:w="685" w:type="pct"/>
            <w:shd w:val="clear" w:color="auto" w:fill="auto"/>
          </w:tcPr>
          <w:p w14:paraId="33CC5C68" w14:textId="77777777" w:rsidR="00224436" w:rsidRPr="00CE5627" w:rsidRDefault="00224436" w:rsidP="004735B3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ФАП (приспособленное помещение)</w:t>
            </w:r>
          </w:p>
        </w:tc>
        <w:tc>
          <w:tcPr>
            <w:tcW w:w="859" w:type="pct"/>
            <w:shd w:val="clear" w:color="auto" w:fill="auto"/>
          </w:tcPr>
          <w:p w14:paraId="4201C238" w14:textId="77777777" w:rsidR="00224436" w:rsidRDefault="00224436" w:rsidP="004735B3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 xml:space="preserve">Республика Дагестан, </w:t>
            </w:r>
            <w:proofErr w:type="spellStart"/>
            <w:r w:rsidRPr="00784E6B">
              <w:rPr>
                <w:sz w:val="16"/>
                <w:szCs w:val="16"/>
              </w:rPr>
              <w:t>Гунибский</w:t>
            </w:r>
            <w:proofErr w:type="spellEnd"/>
            <w:r w:rsidRPr="00784E6B">
              <w:rPr>
                <w:sz w:val="16"/>
                <w:szCs w:val="16"/>
              </w:rPr>
              <w:t xml:space="preserve"> р-н, </w:t>
            </w:r>
          </w:p>
          <w:p w14:paraId="5884C046" w14:textId="77777777" w:rsidR="00224436" w:rsidRPr="00CE5627" w:rsidRDefault="00224436" w:rsidP="004735B3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 xml:space="preserve">с. </w:t>
            </w:r>
            <w:proofErr w:type="spellStart"/>
            <w:r w:rsidRPr="00784E6B">
              <w:rPr>
                <w:sz w:val="16"/>
                <w:szCs w:val="16"/>
              </w:rPr>
              <w:t>Силта</w:t>
            </w:r>
            <w:proofErr w:type="spellEnd"/>
          </w:p>
        </w:tc>
      </w:tr>
      <w:bookmarkEnd w:id="1"/>
    </w:tbl>
    <w:p w14:paraId="79B08C37" w14:textId="050004E8" w:rsidR="00EF635C" w:rsidRDefault="00EF635C" w:rsidP="009A3CA1">
      <w:pPr>
        <w:tabs>
          <w:tab w:val="left" w:pos="993"/>
        </w:tabs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</w:p>
    <w:p w14:paraId="1BDD847B" w14:textId="77777777" w:rsidR="00224436" w:rsidRDefault="00224436" w:rsidP="00B1129D">
      <w:pPr>
        <w:ind w:firstLine="708"/>
        <w:jc w:val="both"/>
        <w:rPr>
          <w:rFonts w:eastAsia="Calibri"/>
          <w:sz w:val="28"/>
          <w:szCs w:val="25"/>
          <w:lang w:eastAsia="en-US"/>
        </w:rPr>
      </w:pPr>
    </w:p>
    <w:p w14:paraId="1DC99AF6" w14:textId="60185B9B" w:rsidR="00D5423B" w:rsidRDefault="00D5423B" w:rsidP="00D5423B">
      <w:pPr>
        <w:tabs>
          <w:tab w:val="left" w:pos="993"/>
        </w:tabs>
        <w:spacing w:line="360" w:lineRule="atLeast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Также п</w:t>
      </w:r>
      <w:r w:rsidRPr="00910D13">
        <w:rPr>
          <w:rFonts w:eastAsia="Calibri"/>
          <w:iCs/>
          <w:sz w:val="28"/>
          <w:szCs w:val="28"/>
          <w:lang w:eastAsia="en-US"/>
        </w:rPr>
        <w:t xml:space="preserve">роектом планируется замена </w:t>
      </w:r>
      <w:r>
        <w:rPr>
          <w:rFonts w:eastAsia="Calibri"/>
          <w:iCs/>
          <w:sz w:val="28"/>
          <w:szCs w:val="28"/>
          <w:lang w:eastAsia="en-US"/>
        </w:rPr>
        <w:t>адреса</w:t>
      </w:r>
      <w:r w:rsidRPr="00910D13">
        <w:rPr>
          <w:rFonts w:eastAsia="Calibri"/>
          <w:iCs/>
          <w:sz w:val="28"/>
          <w:szCs w:val="28"/>
          <w:lang w:eastAsia="en-US"/>
        </w:rPr>
        <w:t xml:space="preserve"> реализации мероприяти</w:t>
      </w:r>
      <w:r w:rsidR="000358A5">
        <w:rPr>
          <w:rFonts w:eastAsia="Calibri"/>
          <w:iCs/>
          <w:sz w:val="28"/>
          <w:szCs w:val="28"/>
          <w:lang w:eastAsia="en-US"/>
        </w:rPr>
        <w:t>я</w:t>
      </w:r>
      <w:r w:rsidRPr="00910D13">
        <w:rPr>
          <w:rFonts w:eastAsia="Calibri"/>
          <w:iCs/>
          <w:sz w:val="28"/>
          <w:szCs w:val="28"/>
          <w:lang w:eastAsia="en-US"/>
        </w:rPr>
        <w:t xml:space="preserve"> </w:t>
      </w:r>
      <w:r w:rsidR="000358A5">
        <w:rPr>
          <w:rFonts w:eastAsia="Calibri"/>
          <w:b/>
          <w:i/>
          <w:iCs/>
          <w:sz w:val="28"/>
          <w:szCs w:val="28"/>
          <w:u w:val="single"/>
          <w:lang w:eastAsia="en-US"/>
        </w:rPr>
        <w:t>по реконструкции</w:t>
      </w:r>
      <w:r w:rsidRPr="009A3CA1">
        <w:rPr>
          <w:rFonts w:eastAsia="Calibri"/>
          <w:iCs/>
          <w:sz w:val="28"/>
          <w:szCs w:val="28"/>
          <w:lang w:eastAsia="en-US"/>
        </w:rPr>
        <w:t xml:space="preserve"> медицинск</w:t>
      </w:r>
      <w:r w:rsidR="000358A5">
        <w:rPr>
          <w:rFonts w:eastAsia="Calibri"/>
          <w:iCs/>
          <w:sz w:val="28"/>
          <w:szCs w:val="28"/>
          <w:lang w:eastAsia="en-US"/>
        </w:rPr>
        <w:t>ой</w:t>
      </w:r>
      <w:r w:rsidRPr="009A3CA1">
        <w:rPr>
          <w:rFonts w:eastAsia="Calibri"/>
          <w:iCs/>
          <w:sz w:val="28"/>
          <w:szCs w:val="28"/>
          <w:lang w:eastAsia="en-US"/>
        </w:rPr>
        <w:t xml:space="preserve"> организаци</w:t>
      </w:r>
      <w:r w:rsidR="000358A5">
        <w:rPr>
          <w:rFonts w:eastAsia="Calibri"/>
          <w:iCs/>
          <w:sz w:val="28"/>
          <w:szCs w:val="28"/>
          <w:lang w:eastAsia="en-US"/>
        </w:rPr>
        <w:t>и</w:t>
      </w:r>
      <w:r>
        <w:rPr>
          <w:rFonts w:eastAsia="Calibri"/>
          <w:iCs/>
          <w:sz w:val="28"/>
          <w:szCs w:val="28"/>
          <w:lang w:eastAsia="en-US"/>
        </w:rPr>
        <w:t>:</w:t>
      </w:r>
    </w:p>
    <w:p w14:paraId="614677DD" w14:textId="77777777" w:rsidR="00D5423B" w:rsidRDefault="00D5423B" w:rsidP="00B1129D">
      <w:pPr>
        <w:ind w:firstLine="708"/>
        <w:jc w:val="both"/>
        <w:rPr>
          <w:rFonts w:eastAsia="Calibri"/>
          <w:sz w:val="28"/>
          <w:szCs w:val="25"/>
          <w:lang w:eastAsia="en-US"/>
        </w:rPr>
      </w:pPr>
    </w:p>
    <w:tbl>
      <w:tblPr>
        <w:tblW w:w="550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581"/>
        <w:gridCol w:w="1277"/>
        <w:gridCol w:w="2273"/>
        <w:gridCol w:w="1613"/>
        <w:gridCol w:w="1223"/>
        <w:gridCol w:w="2268"/>
      </w:tblGrid>
      <w:tr w:rsidR="00D5423B" w:rsidRPr="009A3CA1" w14:paraId="72105224" w14:textId="77777777" w:rsidTr="000358A5">
        <w:trPr>
          <w:trHeight w:val="525"/>
        </w:trPr>
        <w:tc>
          <w:tcPr>
            <w:tcW w:w="5000" w:type="pct"/>
            <w:gridSpan w:val="7"/>
            <w:shd w:val="clear" w:color="000000" w:fill="D9D9D9"/>
            <w:vAlign w:val="center"/>
            <w:hideMark/>
          </w:tcPr>
          <w:p w14:paraId="4FE3D287" w14:textId="27D59F10" w:rsidR="00D5423B" w:rsidRPr="009A3CA1" w:rsidRDefault="00D5423B" w:rsidP="002D5D8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2025</w:t>
            </w:r>
            <w:r w:rsidRPr="009A3CA1">
              <w:rPr>
                <w:b/>
                <w:bCs/>
                <w:sz w:val="40"/>
                <w:szCs w:val="40"/>
              </w:rPr>
              <w:t xml:space="preserve"> год</w:t>
            </w:r>
          </w:p>
        </w:tc>
      </w:tr>
      <w:tr w:rsidR="000358A5" w:rsidRPr="009A3CA1" w14:paraId="7638639E" w14:textId="77777777" w:rsidTr="000358A5">
        <w:trPr>
          <w:trHeight w:val="635"/>
        </w:trPr>
        <w:tc>
          <w:tcPr>
            <w:tcW w:w="2662" w:type="pct"/>
            <w:gridSpan w:val="4"/>
            <w:shd w:val="clear" w:color="000000" w:fill="D9D9D9"/>
            <w:vAlign w:val="center"/>
            <w:hideMark/>
          </w:tcPr>
          <w:p w14:paraId="772C2BC1" w14:textId="77777777" w:rsidR="00D5423B" w:rsidRPr="009A3CA1" w:rsidRDefault="00D5423B" w:rsidP="002D5D83">
            <w:pPr>
              <w:jc w:val="center"/>
              <w:rPr>
                <w:sz w:val="22"/>
                <w:szCs w:val="22"/>
              </w:rPr>
            </w:pPr>
            <w:r w:rsidRPr="009A3CA1">
              <w:rPr>
                <w:sz w:val="22"/>
                <w:szCs w:val="22"/>
              </w:rPr>
              <w:t>Объекты, вошедшие в программу</w:t>
            </w:r>
          </w:p>
        </w:tc>
        <w:tc>
          <w:tcPr>
            <w:tcW w:w="2338" w:type="pct"/>
            <w:gridSpan w:val="3"/>
            <w:shd w:val="clear" w:color="000000" w:fill="D9D9D9"/>
            <w:vAlign w:val="center"/>
            <w:hideMark/>
          </w:tcPr>
          <w:p w14:paraId="749794E7" w14:textId="77777777" w:rsidR="00D5423B" w:rsidRPr="009A3CA1" w:rsidRDefault="00D5423B" w:rsidP="002D5D83">
            <w:pPr>
              <w:jc w:val="center"/>
              <w:rPr>
                <w:sz w:val="22"/>
                <w:szCs w:val="22"/>
              </w:rPr>
            </w:pPr>
            <w:r w:rsidRPr="009A3CA1">
              <w:rPr>
                <w:sz w:val="22"/>
                <w:szCs w:val="22"/>
              </w:rPr>
              <w:t>Объекты, взамен вошедших в программу</w:t>
            </w:r>
          </w:p>
        </w:tc>
      </w:tr>
      <w:tr w:rsidR="000358A5" w:rsidRPr="009A3CA1" w14:paraId="2DDE45DD" w14:textId="77777777" w:rsidTr="000358A5">
        <w:trPr>
          <w:trHeight w:val="915"/>
        </w:trPr>
        <w:tc>
          <w:tcPr>
            <w:tcW w:w="312" w:type="pct"/>
            <w:shd w:val="clear" w:color="000000" w:fill="D9D9D9"/>
            <w:vAlign w:val="center"/>
            <w:hideMark/>
          </w:tcPr>
          <w:p w14:paraId="6C528E6B" w14:textId="77777777" w:rsidR="00D5423B" w:rsidRPr="009A3CA1" w:rsidRDefault="00D5423B" w:rsidP="002D5D83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Номер строки</w:t>
            </w:r>
          </w:p>
        </w:tc>
        <w:tc>
          <w:tcPr>
            <w:tcW w:w="724" w:type="pct"/>
            <w:shd w:val="clear" w:color="000000" w:fill="D9D9D9"/>
            <w:vAlign w:val="center"/>
            <w:hideMark/>
          </w:tcPr>
          <w:p w14:paraId="362E9FF9" w14:textId="77777777" w:rsidR="00D5423B" w:rsidRPr="009A3CA1" w:rsidRDefault="00D5423B" w:rsidP="002D5D83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юридического лица</w:t>
            </w:r>
          </w:p>
        </w:tc>
        <w:tc>
          <w:tcPr>
            <w:tcW w:w="585" w:type="pct"/>
            <w:shd w:val="clear" w:color="000000" w:fill="D9D9D9"/>
            <w:vAlign w:val="center"/>
            <w:hideMark/>
          </w:tcPr>
          <w:p w14:paraId="35BBEC19" w14:textId="77777777" w:rsidR="00D5423B" w:rsidRPr="009A3CA1" w:rsidRDefault="00D5423B" w:rsidP="002D5D83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объекта (ВА, ОВОП, ФАП, ФП)</w:t>
            </w:r>
          </w:p>
        </w:tc>
        <w:tc>
          <w:tcPr>
            <w:tcW w:w="1041" w:type="pct"/>
            <w:shd w:val="clear" w:color="000000" w:fill="D9D9D9"/>
            <w:vAlign w:val="center"/>
            <w:hideMark/>
          </w:tcPr>
          <w:p w14:paraId="055D505B" w14:textId="77777777" w:rsidR="00D5423B" w:rsidRPr="009A3CA1" w:rsidRDefault="00D5423B" w:rsidP="002D5D83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Адрес объекта</w:t>
            </w:r>
          </w:p>
        </w:tc>
        <w:tc>
          <w:tcPr>
            <w:tcW w:w="739" w:type="pct"/>
            <w:shd w:val="clear" w:color="000000" w:fill="D9D9D9"/>
            <w:vAlign w:val="center"/>
            <w:hideMark/>
          </w:tcPr>
          <w:p w14:paraId="67E05B4B" w14:textId="77777777" w:rsidR="00D5423B" w:rsidRPr="009A3CA1" w:rsidRDefault="00D5423B" w:rsidP="002D5D83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юридического лица</w:t>
            </w:r>
          </w:p>
        </w:tc>
        <w:tc>
          <w:tcPr>
            <w:tcW w:w="560" w:type="pct"/>
            <w:shd w:val="clear" w:color="000000" w:fill="D9D9D9"/>
            <w:vAlign w:val="center"/>
            <w:hideMark/>
          </w:tcPr>
          <w:p w14:paraId="251B3AD8" w14:textId="77777777" w:rsidR="00D5423B" w:rsidRPr="009A3CA1" w:rsidRDefault="00D5423B" w:rsidP="002D5D83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объекта (ВА, ОВОП, ФАП, ФП)</w:t>
            </w:r>
          </w:p>
        </w:tc>
        <w:tc>
          <w:tcPr>
            <w:tcW w:w="1039" w:type="pct"/>
            <w:shd w:val="clear" w:color="000000" w:fill="D9D9D9"/>
            <w:vAlign w:val="center"/>
            <w:hideMark/>
          </w:tcPr>
          <w:p w14:paraId="20AD27D8" w14:textId="77777777" w:rsidR="00D5423B" w:rsidRPr="009A3CA1" w:rsidRDefault="00D5423B" w:rsidP="002D5D83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Адрес объекта</w:t>
            </w:r>
          </w:p>
        </w:tc>
      </w:tr>
      <w:tr w:rsidR="000358A5" w:rsidRPr="009A3CA1" w14:paraId="2224BB0B" w14:textId="77777777" w:rsidTr="000358A5">
        <w:trPr>
          <w:trHeight w:val="533"/>
        </w:trPr>
        <w:tc>
          <w:tcPr>
            <w:tcW w:w="312" w:type="pct"/>
            <w:shd w:val="clear" w:color="auto" w:fill="auto"/>
            <w:hideMark/>
          </w:tcPr>
          <w:p w14:paraId="432AF232" w14:textId="77965323" w:rsidR="000358A5" w:rsidRPr="000358A5" w:rsidRDefault="000358A5" w:rsidP="000358A5">
            <w:pPr>
              <w:jc w:val="center"/>
              <w:rPr>
                <w:sz w:val="16"/>
                <w:szCs w:val="16"/>
              </w:rPr>
            </w:pPr>
            <w:r w:rsidRPr="000358A5">
              <w:rPr>
                <w:sz w:val="16"/>
                <w:szCs w:val="16"/>
              </w:rPr>
              <w:t>1.</w:t>
            </w:r>
          </w:p>
        </w:tc>
        <w:tc>
          <w:tcPr>
            <w:tcW w:w="724" w:type="pct"/>
            <w:shd w:val="clear" w:color="auto" w:fill="auto"/>
            <w:hideMark/>
          </w:tcPr>
          <w:p w14:paraId="619A49DE" w14:textId="74F0A77E" w:rsidR="000358A5" w:rsidRPr="000358A5" w:rsidRDefault="000358A5" w:rsidP="000358A5">
            <w:pPr>
              <w:jc w:val="center"/>
              <w:rPr>
                <w:sz w:val="16"/>
                <w:szCs w:val="16"/>
              </w:rPr>
            </w:pPr>
            <w:r w:rsidRPr="000358A5">
              <w:rPr>
                <w:sz w:val="16"/>
                <w:szCs w:val="16"/>
              </w:rPr>
              <w:t>ГБУ РД "Поликлиника N 7"</w:t>
            </w:r>
          </w:p>
        </w:tc>
        <w:tc>
          <w:tcPr>
            <w:tcW w:w="585" w:type="pct"/>
            <w:shd w:val="clear" w:color="auto" w:fill="auto"/>
            <w:hideMark/>
          </w:tcPr>
          <w:p w14:paraId="7710C474" w14:textId="44B3586E" w:rsidR="000358A5" w:rsidRPr="000358A5" w:rsidRDefault="000358A5" w:rsidP="000358A5">
            <w:pPr>
              <w:jc w:val="center"/>
              <w:rPr>
                <w:sz w:val="16"/>
                <w:szCs w:val="16"/>
              </w:rPr>
            </w:pPr>
            <w:r w:rsidRPr="000358A5">
              <w:rPr>
                <w:sz w:val="16"/>
                <w:szCs w:val="16"/>
              </w:rPr>
              <w:t>ФП</w:t>
            </w:r>
          </w:p>
        </w:tc>
        <w:tc>
          <w:tcPr>
            <w:tcW w:w="1041" w:type="pct"/>
            <w:shd w:val="clear" w:color="auto" w:fill="auto"/>
            <w:hideMark/>
          </w:tcPr>
          <w:p w14:paraId="594D8B2D" w14:textId="4F00313E" w:rsidR="000358A5" w:rsidRPr="000358A5" w:rsidRDefault="000358A5" w:rsidP="000358A5">
            <w:pPr>
              <w:jc w:val="center"/>
              <w:rPr>
                <w:sz w:val="16"/>
                <w:szCs w:val="16"/>
              </w:rPr>
            </w:pPr>
            <w:r w:rsidRPr="000358A5">
              <w:rPr>
                <w:sz w:val="16"/>
                <w:szCs w:val="16"/>
              </w:rPr>
              <w:t xml:space="preserve">Республика Дагестан, г. Махачкала, пос. </w:t>
            </w:r>
            <w:proofErr w:type="spellStart"/>
            <w:r w:rsidRPr="000358A5">
              <w:rPr>
                <w:sz w:val="16"/>
                <w:szCs w:val="16"/>
              </w:rPr>
              <w:t>Богатыревка</w:t>
            </w:r>
            <w:proofErr w:type="spellEnd"/>
            <w:r w:rsidRPr="000358A5">
              <w:rPr>
                <w:sz w:val="16"/>
                <w:szCs w:val="16"/>
              </w:rPr>
              <w:t>, ул. Ленина, 74б</w:t>
            </w:r>
          </w:p>
        </w:tc>
        <w:tc>
          <w:tcPr>
            <w:tcW w:w="739" w:type="pct"/>
            <w:shd w:val="clear" w:color="auto" w:fill="auto"/>
          </w:tcPr>
          <w:p w14:paraId="0EE13310" w14:textId="4FB9FB2F" w:rsidR="000358A5" w:rsidRPr="000358A5" w:rsidRDefault="000358A5" w:rsidP="000358A5">
            <w:pPr>
              <w:jc w:val="center"/>
              <w:rPr>
                <w:sz w:val="16"/>
                <w:szCs w:val="16"/>
              </w:rPr>
            </w:pPr>
            <w:r w:rsidRPr="000358A5">
              <w:rPr>
                <w:sz w:val="16"/>
                <w:szCs w:val="16"/>
              </w:rPr>
              <w:t>ГБУ РД "</w:t>
            </w:r>
            <w:proofErr w:type="spellStart"/>
            <w:r w:rsidRPr="000358A5">
              <w:rPr>
                <w:sz w:val="16"/>
                <w:szCs w:val="16"/>
              </w:rPr>
              <w:t>Левашинская</w:t>
            </w:r>
            <w:proofErr w:type="spellEnd"/>
            <w:r w:rsidRPr="000358A5">
              <w:rPr>
                <w:sz w:val="16"/>
                <w:szCs w:val="16"/>
              </w:rPr>
              <w:t xml:space="preserve"> ЦРБ"</w:t>
            </w:r>
          </w:p>
        </w:tc>
        <w:tc>
          <w:tcPr>
            <w:tcW w:w="560" w:type="pct"/>
            <w:shd w:val="clear" w:color="auto" w:fill="auto"/>
          </w:tcPr>
          <w:p w14:paraId="7070ADFF" w14:textId="0FB99F27" w:rsidR="000358A5" w:rsidRPr="000358A5" w:rsidRDefault="000358A5" w:rsidP="000358A5">
            <w:pPr>
              <w:jc w:val="center"/>
              <w:rPr>
                <w:sz w:val="16"/>
                <w:szCs w:val="16"/>
              </w:rPr>
            </w:pPr>
            <w:r w:rsidRPr="000358A5">
              <w:rPr>
                <w:sz w:val="16"/>
                <w:szCs w:val="16"/>
              </w:rPr>
              <w:t>ФП</w:t>
            </w:r>
          </w:p>
        </w:tc>
        <w:tc>
          <w:tcPr>
            <w:tcW w:w="1039" w:type="pct"/>
            <w:shd w:val="clear" w:color="auto" w:fill="auto"/>
          </w:tcPr>
          <w:p w14:paraId="6BC1685E" w14:textId="77777777" w:rsidR="0079452C" w:rsidRDefault="000358A5" w:rsidP="000358A5">
            <w:pPr>
              <w:jc w:val="center"/>
              <w:rPr>
                <w:sz w:val="16"/>
                <w:szCs w:val="16"/>
              </w:rPr>
            </w:pPr>
            <w:r w:rsidRPr="000358A5">
              <w:rPr>
                <w:sz w:val="16"/>
                <w:szCs w:val="16"/>
              </w:rPr>
              <w:t xml:space="preserve">Республика Дагестан, </w:t>
            </w:r>
            <w:proofErr w:type="spellStart"/>
            <w:r w:rsidRPr="000358A5">
              <w:rPr>
                <w:sz w:val="16"/>
                <w:szCs w:val="16"/>
              </w:rPr>
              <w:t>Левашинский</w:t>
            </w:r>
            <w:proofErr w:type="spellEnd"/>
            <w:r w:rsidRPr="000358A5">
              <w:rPr>
                <w:sz w:val="16"/>
                <w:szCs w:val="16"/>
              </w:rPr>
              <w:t xml:space="preserve"> р-н, </w:t>
            </w:r>
          </w:p>
          <w:p w14:paraId="2DD010E4" w14:textId="688FB28B" w:rsidR="000358A5" w:rsidRPr="000358A5" w:rsidRDefault="000358A5" w:rsidP="000358A5">
            <w:pPr>
              <w:jc w:val="center"/>
              <w:rPr>
                <w:sz w:val="16"/>
                <w:szCs w:val="16"/>
              </w:rPr>
            </w:pPr>
            <w:r w:rsidRPr="000358A5">
              <w:rPr>
                <w:sz w:val="16"/>
                <w:szCs w:val="16"/>
              </w:rPr>
              <w:t xml:space="preserve">с. </w:t>
            </w:r>
            <w:proofErr w:type="spellStart"/>
            <w:r w:rsidRPr="000358A5">
              <w:rPr>
                <w:sz w:val="16"/>
                <w:szCs w:val="16"/>
              </w:rPr>
              <w:t>Кулибухна</w:t>
            </w:r>
            <w:proofErr w:type="spellEnd"/>
            <w:r w:rsidRPr="000358A5">
              <w:rPr>
                <w:sz w:val="16"/>
                <w:szCs w:val="16"/>
              </w:rPr>
              <w:t>, ул. Лесная, 25</w:t>
            </w:r>
          </w:p>
        </w:tc>
      </w:tr>
    </w:tbl>
    <w:p w14:paraId="551B1284" w14:textId="77777777" w:rsidR="00D5423B" w:rsidRDefault="00D5423B" w:rsidP="00B1129D">
      <w:pPr>
        <w:ind w:firstLine="708"/>
        <w:jc w:val="both"/>
        <w:rPr>
          <w:rFonts w:eastAsia="Calibri"/>
          <w:sz w:val="28"/>
          <w:szCs w:val="25"/>
          <w:lang w:eastAsia="en-US"/>
        </w:rPr>
      </w:pPr>
    </w:p>
    <w:p w14:paraId="4938925E" w14:textId="615937F7" w:rsidR="00D5423B" w:rsidRDefault="009A3CA1" w:rsidP="009A3CA1">
      <w:pPr>
        <w:pBdr>
          <w:bottom w:val="single" w:sz="6" w:space="31" w:color="FFFFFF"/>
        </w:pBdr>
        <w:ind w:firstLine="709"/>
        <w:contextualSpacing/>
        <w:jc w:val="both"/>
        <w:rPr>
          <w:bCs/>
          <w:iCs/>
          <w:sz w:val="28"/>
          <w:szCs w:val="28"/>
        </w:rPr>
      </w:pPr>
      <w:r w:rsidRPr="009A3CA1">
        <w:rPr>
          <w:bCs/>
          <w:iCs/>
          <w:sz w:val="28"/>
          <w:szCs w:val="28"/>
        </w:rPr>
        <w:t xml:space="preserve">В проекте изменений, вносимых в программу </w:t>
      </w:r>
      <w:r w:rsidR="00A36148">
        <w:rPr>
          <w:bCs/>
          <w:iCs/>
          <w:sz w:val="28"/>
          <w:szCs w:val="28"/>
        </w:rPr>
        <w:t>развития</w:t>
      </w:r>
      <w:r w:rsidR="002D4F6A">
        <w:rPr>
          <w:bCs/>
          <w:iCs/>
          <w:sz w:val="28"/>
          <w:szCs w:val="28"/>
        </w:rPr>
        <w:t xml:space="preserve"> здравоохранения РД, </w:t>
      </w:r>
      <w:r w:rsidR="0022519C">
        <w:rPr>
          <w:bCs/>
          <w:iCs/>
          <w:sz w:val="28"/>
          <w:szCs w:val="28"/>
        </w:rPr>
        <w:t>в 20</w:t>
      </w:r>
      <w:r w:rsidR="00CE5627">
        <w:rPr>
          <w:bCs/>
          <w:iCs/>
          <w:sz w:val="28"/>
          <w:szCs w:val="28"/>
        </w:rPr>
        <w:t>2</w:t>
      </w:r>
      <w:r w:rsidR="00784E6B">
        <w:rPr>
          <w:bCs/>
          <w:iCs/>
          <w:sz w:val="28"/>
          <w:szCs w:val="28"/>
        </w:rPr>
        <w:t>5</w:t>
      </w:r>
      <w:r w:rsidR="0022519C">
        <w:rPr>
          <w:bCs/>
          <w:iCs/>
          <w:sz w:val="28"/>
          <w:szCs w:val="28"/>
        </w:rPr>
        <w:t xml:space="preserve"> году </w:t>
      </w:r>
      <w:r w:rsidR="002D4F6A">
        <w:rPr>
          <w:bCs/>
          <w:iCs/>
          <w:sz w:val="28"/>
          <w:szCs w:val="28"/>
        </w:rPr>
        <w:t xml:space="preserve">в рамках мероприятий </w:t>
      </w:r>
      <w:r w:rsidR="00D5423B">
        <w:rPr>
          <w:bCs/>
          <w:iCs/>
          <w:sz w:val="28"/>
          <w:szCs w:val="28"/>
        </w:rPr>
        <w:t>планируется замена:</w:t>
      </w:r>
    </w:p>
    <w:p w14:paraId="46C35A45" w14:textId="619BFC9B" w:rsidR="00D5423B" w:rsidRDefault="00EF635C" w:rsidP="009A3CA1">
      <w:pPr>
        <w:pBdr>
          <w:bottom w:val="single" w:sz="6" w:space="31" w:color="FFFFFF"/>
        </w:pBdr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</w:t>
      </w:r>
      <w:r w:rsidR="00D5423B">
        <w:rPr>
          <w:bCs/>
          <w:iCs/>
          <w:sz w:val="28"/>
          <w:szCs w:val="28"/>
        </w:rPr>
        <w:t>)</w:t>
      </w:r>
      <w:r w:rsidR="00A36148">
        <w:rPr>
          <w:bCs/>
          <w:iCs/>
          <w:sz w:val="28"/>
          <w:szCs w:val="28"/>
        </w:rPr>
        <w:t xml:space="preserve"> </w:t>
      </w:r>
      <w:r w:rsidR="00D5423B" w:rsidRPr="000358A5">
        <w:rPr>
          <w:bCs/>
          <w:iCs/>
          <w:sz w:val="28"/>
          <w:szCs w:val="28"/>
          <w:u w:val="single"/>
        </w:rPr>
        <w:t>по капитальному ремонту</w:t>
      </w:r>
      <w:r w:rsidR="00D5423B">
        <w:rPr>
          <w:bCs/>
          <w:iCs/>
          <w:sz w:val="28"/>
          <w:szCs w:val="28"/>
        </w:rPr>
        <w:t xml:space="preserve"> </w:t>
      </w:r>
      <w:r w:rsidR="00CE5627">
        <w:rPr>
          <w:bCs/>
          <w:iCs/>
          <w:sz w:val="28"/>
          <w:szCs w:val="28"/>
        </w:rPr>
        <w:t>2</w:t>
      </w:r>
      <w:r w:rsidR="00A36148">
        <w:rPr>
          <w:bCs/>
          <w:iCs/>
          <w:sz w:val="28"/>
          <w:szCs w:val="28"/>
        </w:rPr>
        <w:t>7</w:t>
      </w:r>
      <w:r w:rsidR="002D4F6A">
        <w:rPr>
          <w:bCs/>
          <w:iCs/>
          <w:sz w:val="28"/>
          <w:szCs w:val="28"/>
        </w:rPr>
        <w:t>-</w:t>
      </w:r>
      <w:r w:rsidR="00A36148">
        <w:rPr>
          <w:bCs/>
          <w:iCs/>
          <w:sz w:val="28"/>
          <w:szCs w:val="28"/>
        </w:rPr>
        <w:t>м</w:t>
      </w:r>
      <w:r w:rsidR="007321C4">
        <w:rPr>
          <w:bCs/>
          <w:iCs/>
          <w:sz w:val="28"/>
          <w:szCs w:val="28"/>
        </w:rPr>
        <w:t>и</w:t>
      </w:r>
      <w:r w:rsidR="009A3CA1" w:rsidRPr="009A3CA1">
        <w:rPr>
          <w:bCs/>
          <w:iCs/>
          <w:sz w:val="28"/>
          <w:szCs w:val="28"/>
        </w:rPr>
        <w:t xml:space="preserve"> объектов</w:t>
      </w:r>
      <w:r w:rsidR="0022519C">
        <w:rPr>
          <w:bCs/>
          <w:iCs/>
          <w:sz w:val="28"/>
          <w:szCs w:val="28"/>
        </w:rPr>
        <w:t xml:space="preserve"> </w:t>
      </w:r>
      <w:r w:rsidR="00A36148">
        <w:rPr>
          <w:bCs/>
          <w:iCs/>
          <w:sz w:val="28"/>
          <w:szCs w:val="28"/>
        </w:rPr>
        <w:t>здравоохранения</w:t>
      </w:r>
      <w:r w:rsidR="00D5423B">
        <w:rPr>
          <w:bCs/>
          <w:iCs/>
          <w:sz w:val="28"/>
          <w:szCs w:val="28"/>
        </w:rPr>
        <w:t>;</w:t>
      </w:r>
    </w:p>
    <w:p w14:paraId="74085FF8" w14:textId="4BFCD83C" w:rsidR="001F38C4" w:rsidRDefault="00EF635C" w:rsidP="009A3CA1">
      <w:pPr>
        <w:pBdr>
          <w:bottom w:val="single" w:sz="6" w:space="31" w:color="FFFFFF"/>
        </w:pBdr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б</w:t>
      </w:r>
      <w:r w:rsidR="00D5423B">
        <w:rPr>
          <w:bCs/>
          <w:iCs/>
          <w:sz w:val="28"/>
          <w:szCs w:val="28"/>
        </w:rPr>
        <w:t>)</w:t>
      </w:r>
      <w:r w:rsidR="009A3CA1" w:rsidRPr="009A3CA1">
        <w:rPr>
          <w:bCs/>
          <w:iCs/>
          <w:sz w:val="28"/>
          <w:szCs w:val="28"/>
        </w:rPr>
        <w:t xml:space="preserve"> </w:t>
      </w:r>
      <w:r w:rsidR="001F38C4">
        <w:rPr>
          <w:bCs/>
          <w:iCs/>
          <w:sz w:val="28"/>
          <w:szCs w:val="28"/>
        </w:rPr>
        <w:t xml:space="preserve">по </w:t>
      </w:r>
      <w:r w:rsidR="004D7D6A">
        <w:rPr>
          <w:bCs/>
          <w:iCs/>
          <w:sz w:val="28"/>
          <w:szCs w:val="28"/>
        </w:rPr>
        <w:t xml:space="preserve">приобретению и </w:t>
      </w:r>
      <w:bookmarkStart w:id="2" w:name="_GoBack"/>
      <w:bookmarkEnd w:id="2"/>
      <w:r w:rsidR="001F38C4">
        <w:rPr>
          <w:bCs/>
          <w:iCs/>
          <w:sz w:val="28"/>
          <w:szCs w:val="28"/>
        </w:rPr>
        <w:t>монтажу БМК – 1 объект;</w:t>
      </w:r>
    </w:p>
    <w:p w14:paraId="77603E25" w14:textId="22E163F1" w:rsidR="009A3CA1" w:rsidRDefault="001F38C4" w:rsidP="009A3CA1">
      <w:pPr>
        <w:pBdr>
          <w:bottom w:val="single" w:sz="6" w:space="31" w:color="FFFFFF"/>
        </w:pBdr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в) </w:t>
      </w:r>
      <w:r w:rsidR="00D5423B" w:rsidRPr="000358A5">
        <w:rPr>
          <w:bCs/>
          <w:iCs/>
          <w:sz w:val="28"/>
          <w:szCs w:val="28"/>
          <w:u w:val="single"/>
        </w:rPr>
        <w:t>по реконструкции</w:t>
      </w:r>
      <w:r w:rsidR="00D5423B">
        <w:rPr>
          <w:bCs/>
          <w:iCs/>
          <w:sz w:val="28"/>
          <w:szCs w:val="28"/>
        </w:rPr>
        <w:t xml:space="preserve"> – 1 объект</w:t>
      </w:r>
      <w:r w:rsidR="009A3CA1" w:rsidRPr="009A3CA1">
        <w:rPr>
          <w:bCs/>
          <w:iCs/>
          <w:sz w:val="28"/>
          <w:szCs w:val="28"/>
        </w:rPr>
        <w:t>.</w:t>
      </w:r>
    </w:p>
    <w:p w14:paraId="095809EC" w14:textId="6C9A937F" w:rsidR="00BB5CD0" w:rsidRDefault="00BB5CD0" w:rsidP="009A3CA1">
      <w:pPr>
        <w:pBdr>
          <w:bottom w:val="single" w:sz="6" w:space="31" w:color="FFFFFF"/>
        </w:pBdr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Перераспределение финансовых средств по капитальному ремонту объектов здравоохранения </w:t>
      </w:r>
      <w:r w:rsidR="000358A5">
        <w:rPr>
          <w:bCs/>
          <w:iCs/>
          <w:sz w:val="28"/>
          <w:szCs w:val="28"/>
        </w:rPr>
        <w:t xml:space="preserve">и замена объектов реконструкции </w:t>
      </w:r>
      <w:r>
        <w:rPr>
          <w:bCs/>
          <w:iCs/>
          <w:sz w:val="28"/>
          <w:szCs w:val="28"/>
        </w:rPr>
        <w:t>предусмотрен</w:t>
      </w:r>
      <w:r w:rsidR="000358A5">
        <w:rPr>
          <w:bCs/>
          <w:iCs/>
          <w:sz w:val="28"/>
          <w:szCs w:val="28"/>
        </w:rPr>
        <w:t>ы</w:t>
      </w:r>
      <w:r>
        <w:rPr>
          <w:bCs/>
          <w:iCs/>
          <w:sz w:val="28"/>
          <w:szCs w:val="28"/>
        </w:rPr>
        <w:t xml:space="preserve"> в пределах утвержденных лимитов.</w:t>
      </w:r>
    </w:p>
    <w:p w14:paraId="6C6515C6" w14:textId="2754F8FC" w:rsidR="00170DD8" w:rsidRDefault="008647B3" w:rsidP="00170DD8">
      <w:pPr>
        <w:pBdr>
          <w:bottom w:val="single" w:sz="6" w:space="31" w:color="FFFFFF"/>
        </w:pBdr>
        <w:ind w:firstLine="709"/>
        <w:contextualSpacing/>
        <w:jc w:val="both"/>
        <w:rPr>
          <w:bCs/>
          <w:iCs/>
          <w:sz w:val="28"/>
          <w:szCs w:val="28"/>
        </w:rPr>
      </w:pPr>
      <w:r w:rsidRPr="008647B3">
        <w:rPr>
          <w:bCs/>
          <w:iCs/>
          <w:sz w:val="28"/>
          <w:szCs w:val="28"/>
        </w:rPr>
        <w:t xml:space="preserve">Принятие настоящего проекта постановления Правительства Республики Дагестан не потребует </w:t>
      </w:r>
      <w:r w:rsidR="00170DD8" w:rsidRPr="008647B3">
        <w:rPr>
          <w:bCs/>
          <w:iCs/>
          <w:sz w:val="28"/>
          <w:szCs w:val="28"/>
        </w:rPr>
        <w:t>выделения</w:t>
      </w:r>
      <w:r w:rsidR="00170DD8">
        <w:rPr>
          <w:bCs/>
          <w:iCs/>
          <w:sz w:val="28"/>
          <w:szCs w:val="28"/>
        </w:rPr>
        <w:t xml:space="preserve"> </w:t>
      </w:r>
      <w:r w:rsidR="00170DD8" w:rsidRPr="008647B3">
        <w:rPr>
          <w:bCs/>
          <w:iCs/>
          <w:sz w:val="28"/>
          <w:szCs w:val="28"/>
        </w:rPr>
        <w:t>дополнительных финансовых средств,</w:t>
      </w:r>
      <w:r w:rsidR="00A149ED">
        <w:rPr>
          <w:bCs/>
          <w:iCs/>
          <w:sz w:val="28"/>
          <w:szCs w:val="28"/>
        </w:rPr>
        <w:t xml:space="preserve"> и реализация мероприятий будет осуществляться в пределах лимитов, предусмотренных в консолидированном бюджете РД на 202</w:t>
      </w:r>
      <w:r w:rsidR="00170DD8">
        <w:rPr>
          <w:bCs/>
          <w:iCs/>
          <w:sz w:val="28"/>
          <w:szCs w:val="28"/>
        </w:rPr>
        <w:t>5</w:t>
      </w:r>
      <w:r w:rsidR="00A149ED">
        <w:rPr>
          <w:bCs/>
          <w:iCs/>
          <w:sz w:val="28"/>
          <w:szCs w:val="28"/>
        </w:rPr>
        <w:t xml:space="preserve"> год</w:t>
      </w:r>
      <w:r w:rsidRPr="008647B3">
        <w:rPr>
          <w:bCs/>
          <w:iCs/>
          <w:sz w:val="28"/>
          <w:szCs w:val="28"/>
        </w:rPr>
        <w:t xml:space="preserve">. </w:t>
      </w:r>
    </w:p>
    <w:p w14:paraId="2C5E1F2C" w14:textId="43AA03EB" w:rsidR="00170DD8" w:rsidRPr="008647B3" w:rsidRDefault="00170DD8" w:rsidP="00170DD8">
      <w:pPr>
        <w:pBdr>
          <w:bottom w:val="single" w:sz="6" w:space="31" w:color="FFFFFF"/>
        </w:pBdr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Планируемая замена</w:t>
      </w:r>
      <w:r w:rsidRPr="008647B3">
        <w:rPr>
          <w:bCs/>
          <w:iCs/>
          <w:sz w:val="28"/>
          <w:szCs w:val="28"/>
        </w:rPr>
        <w:t xml:space="preserve"> объясняется тем, что при формировании данного раздела, </w:t>
      </w:r>
      <w:r>
        <w:rPr>
          <w:bCs/>
          <w:iCs/>
          <w:sz w:val="28"/>
          <w:szCs w:val="28"/>
        </w:rPr>
        <w:t>медицинскими организациями</w:t>
      </w:r>
      <w:r w:rsidRPr="008647B3">
        <w:rPr>
          <w:bCs/>
          <w:iCs/>
          <w:sz w:val="28"/>
          <w:szCs w:val="28"/>
        </w:rPr>
        <w:t xml:space="preserve"> представлена неполная информация о форме собственности,</w:t>
      </w:r>
      <w:r>
        <w:rPr>
          <w:bCs/>
          <w:iCs/>
          <w:sz w:val="28"/>
          <w:szCs w:val="28"/>
        </w:rPr>
        <w:t xml:space="preserve"> наличия пригодного земельного участка, </w:t>
      </w:r>
      <w:r w:rsidRPr="008647B3">
        <w:rPr>
          <w:bCs/>
          <w:iCs/>
          <w:sz w:val="28"/>
          <w:szCs w:val="28"/>
        </w:rPr>
        <w:t xml:space="preserve">а также </w:t>
      </w:r>
      <w:r>
        <w:rPr>
          <w:bCs/>
          <w:iCs/>
          <w:sz w:val="28"/>
          <w:szCs w:val="28"/>
        </w:rPr>
        <w:t xml:space="preserve">о </w:t>
      </w:r>
      <w:r w:rsidRPr="008647B3">
        <w:rPr>
          <w:bCs/>
          <w:iCs/>
          <w:sz w:val="28"/>
          <w:szCs w:val="28"/>
        </w:rPr>
        <w:t xml:space="preserve">техническом состоянии данных структурных подразделений </w:t>
      </w:r>
      <w:r>
        <w:rPr>
          <w:bCs/>
          <w:iCs/>
          <w:sz w:val="28"/>
          <w:szCs w:val="28"/>
        </w:rPr>
        <w:t>медицинских организаций, в том числе целесообразности проведения мероприятий</w:t>
      </w:r>
      <w:r w:rsidRPr="008647B3">
        <w:rPr>
          <w:bCs/>
          <w:iCs/>
          <w:sz w:val="28"/>
          <w:szCs w:val="28"/>
        </w:rPr>
        <w:t xml:space="preserve">. </w:t>
      </w:r>
    </w:p>
    <w:p w14:paraId="47A7DE31" w14:textId="77777777" w:rsidR="00EF25D5" w:rsidRPr="003D12BE" w:rsidRDefault="008647B3" w:rsidP="0085512C">
      <w:pPr>
        <w:pBdr>
          <w:bottom w:val="single" w:sz="6" w:space="31" w:color="FFFFFF"/>
        </w:pBdr>
        <w:ind w:firstLine="709"/>
        <w:contextualSpacing/>
        <w:jc w:val="both"/>
        <w:rPr>
          <w:sz w:val="16"/>
          <w:szCs w:val="16"/>
        </w:rPr>
      </w:pPr>
      <w:r w:rsidRPr="008647B3">
        <w:rPr>
          <w:bCs/>
          <w:iCs/>
          <w:sz w:val="28"/>
          <w:szCs w:val="28"/>
        </w:rPr>
        <w:lastRenderedPageBreak/>
        <w:t xml:space="preserve">В обязательном порядке по мероприятиям приложения № 5 исполнены требования </w:t>
      </w:r>
      <w:r w:rsidRPr="008647B3">
        <w:rPr>
          <w:rFonts w:eastAsia="Calibri"/>
          <w:sz w:val="28"/>
          <w:szCs w:val="28"/>
          <w:lang w:eastAsia="en-US"/>
        </w:rPr>
        <w:t xml:space="preserve">подпункта «и» пункта 15 Правил </w:t>
      </w:r>
      <w:r w:rsidRPr="008647B3">
        <w:rPr>
          <w:rFonts w:eastAsia="Calibri"/>
          <w:bCs/>
          <w:sz w:val="28"/>
          <w:szCs w:val="28"/>
          <w:lang w:eastAsia="en-US"/>
        </w:rPr>
        <w:t xml:space="preserve">предоставления и распределения </w:t>
      </w:r>
      <w:r w:rsidRPr="008647B3">
        <w:rPr>
          <w:bCs/>
          <w:iCs/>
          <w:sz w:val="28"/>
          <w:szCs w:val="28"/>
        </w:rPr>
        <w:t xml:space="preserve">субсидий из федерального бюджета бюджетам субъектов Российской Федерации для </w:t>
      </w:r>
      <w:proofErr w:type="spellStart"/>
      <w:r w:rsidRPr="008647B3">
        <w:rPr>
          <w:bCs/>
          <w:iCs/>
          <w:sz w:val="28"/>
          <w:szCs w:val="28"/>
        </w:rPr>
        <w:t>софинансирования</w:t>
      </w:r>
      <w:proofErr w:type="spellEnd"/>
      <w:r w:rsidRPr="008647B3">
        <w:rPr>
          <w:bCs/>
          <w:iCs/>
          <w:sz w:val="28"/>
          <w:szCs w:val="28"/>
        </w:rPr>
        <w:t xml:space="preserve"> расходных обязательств субъектов Российской Федерации, возникающих при реализации мероприятий региональных программ модернизации первичного звена здравоохранения и обеспечивающих достижение целей, показателей и результатов государственной программы Российской Федерации «Развитие здравоохранения», утвержденн</w:t>
      </w:r>
      <w:r w:rsidR="00F329E0">
        <w:rPr>
          <w:bCs/>
          <w:iCs/>
          <w:sz w:val="28"/>
          <w:szCs w:val="28"/>
        </w:rPr>
        <w:t>ых постановлением Правительств</w:t>
      </w:r>
      <w:r w:rsidR="00DE1673">
        <w:rPr>
          <w:bCs/>
          <w:iCs/>
          <w:sz w:val="28"/>
          <w:szCs w:val="28"/>
        </w:rPr>
        <w:t xml:space="preserve">а </w:t>
      </w:r>
      <w:r w:rsidR="00DE1673">
        <w:rPr>
          <w:sz w:val="28"/>
          <w:szCs w:val="28"/>
        </w:rPr>
        <w:t>РФ от 31.03.2021 г. №</w:t>
      </w:r>
      <w:r w:rsidR="00DE1673" w:rsidRPr="00623950">
        <w:rPr>
          <w:sz w:val="28"/>
          <w:szCs w:val="28"/>
        </w:rPr>
        <w:t xml:space="preserve"> 512 </w:t>
      </w:r>
      <w:r w:rsidR="00DE1673">
        <w:rPr>
          <w:sz w:val="28"/>
          <w:szCs w:val="28"/>
        </w:rPr>
        <w:t>«</w:t>
      </w:r>
      <w:r w:rsidR="00DE1673" w:rsidRPr="00623950">
        <w:rPr>
          <w:sz w:val="28"/>
          <w:szCs w:val="28"/>
        </w:rPr>
        <w:t xml:space="preserve">О внесении изменений в государственную </w:t>
      </w:r>
      <w:r w:rsidR="00DE1673">
        <w:rPr>
          <w:sz w:val="28"/>
          <w:szCs w:val="28"/>
        </w:rPr>
        <w:t>программу Российской Федерации «Развитие здравоохранения»</w:t>
      </w:r>
      <w:r w:rsidR="00F329E0">
        <w:rPr>
          <w:bCs/>
          <w:iCs/>
          <w:sz w:val="28"/>
          <w:szCs w:val="28"/>
        </w:rPr>
        <w:t>.</w:t>
      </w:r>
    </w:p>
    <w:sectPr w:rsidR="00EF25D5" w:rsidRPr="003D12BE" w:rsidSect="0085512C">
      <w:pgSz w:w="11906" w:h="16838"/>
      <w:pgMar w:top="851" w:right="851" w:bottom="1134" w:left="1134" w:header="0" w:footer="113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936C2" w14:textId="77777777" w:rsidR="00D02C92" w:rsidRDefault="00D02C92">
      <w:r>
        <w:separator/>
      </w:r>
    </w:p>
  </w:endnote>
  <w:endnote w:type="continuationSeparator" w:id="0">
    <w:p w14:paraId="41E72392" w14:textId="77777777" w:rsidR="00D02C92" w:rsidRDefault="00D0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81563" w14:textId="77777777" w:rsidR="00D02C92" w:rsidRDefault="00D02C92">
      <w:r>
        <w:separator/>
      </w:r>
    </w:p>
  </w:footnote>
  <w:footnote w:type="continuationSeparator" w:id="0">
    <w:p w14:paraId="72DFD947" w14:textId="77777777" w:rsidR="00D02C92" w:rsidRDefault="00D02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8D10D2"/>
    <w:multiLevelType w:val="hybridMultilevel"/>
    <w:tmpl w:val="FD66C7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222"/>
    <w:rsid w:val="00000CAC"/>
    <w:rsid w:val="000133B5"/>
    <w:rsid w:val="000211DD"/>
    <w:rsid w:val="000358A5"/>
    <w:rsid w:val="0005036E"/>
    <w:rsid w:val="000541ED"/>
    <w:rsid w:val="00055CE8"/>
    <w:rsid w:val="00064BEA"/>
    <w:rsid w:val="0006704F"/>
    <w:rsid w:val="000717D8"/>
    <w:rsid w:val="000B5F1E"/>
    <w:rsid w:val="000C15BD"/>
    <w:rsid w:val="000C7E0D"/>
    <w:rsid w:val="000F4F10"/>
    <w:rsid w:val="00100570"/>
    <w:rsid w:val="001462E6"/>
    <w:rsid w:val="00151F92"/>
    <w:rsid w:val="00156673"/>
    <w:rsid w:val="001631F4"/>
    <w:rsid w:val="00165DF2"/>
    <w:rsid w:val="00166230"/>
    <w:rsid w:val="00170DD8"/>
    <w:rsid w:val="0017687C"/>
    <w:rsid w:val="00176BAE"/>
    <w:rsid w:val="001974CC"/>
    <w:rsid w:val="001A5CC5"/>
    <w:rsid w:val="001B21CB"/>
    <w:rsid w:val="001C13BE"/>
    <w:rsid w:val="001C5B05"/>
    <w:rsid w:val="001D17A9"/>
    <w:rsid w:val="001D2D6A"/>
    <w:rsid w:val="001E25A3"/>
    <w:rsid w:val="001F22D3"/>
    <w:rsid w:val="001F246A"/>
    <w:rsid w:val="001F2B5E"/>
    <w:rsid w:val="001F38C4"/>
    <w:rsid w:val="00210CD7"/>
    <w:rsid w:val="00224436"/>
    <w:rsid w:val="0022519C"/>
    <w:rsid w:val="00225B88"/>
    <w:rsid w:val="002564FA"/>
    <w:rsid w:val="002A5473"/>
    <w:rsid w:val="002B1903"/>
    <w:rsid w:val="002C1F90"/>
    <w:rsid w:val="002C4AA8"/>
    <w:rsid w:val="002D4F6A"/>
    <w:rsid w:val="002D7DB0"/>
    <w:rsid w:val="002E01F5"/>
    <w:rsid w:val="002E12C3"/>
    <w:rsid w:val="002F622E"/>
    <w:rsid w:val="00302B24"/>
    <w:rsid w:val="00314CDB"/>
    <w:rsid w:val="00332FA8"/>
    <w:rsid w:val="00354AC6"/>
    <w:rsid w:val="00357B82"/>
    <w:rsid w:val="0038191B"/>
    <w:rsid w:val="003836AB"/>
    <w:rsid w:val="003A7136"/>
    <w:rsid w:val="003B29D0"/>
    <w:rsid w:val="003B7FE8"/>
    <w:rsid w:val="003D12BE"/>
    <w:rsid w:val="003E2A77"/>
    <w:rsid w:val="00406E6B"/>
    <w:rsid w:val="00430FA2"/>
    <w:rsid w:val="0043474F"/>
    <w:rsid w:val="00446EA2"/>
    <w:rsid w:val="0045648E"/>
    <w:rsid w:val="004602E7"/>
    <w:rsid w:val="00461893"/>
    <w:rsid w:val="004658EF"/>
    <w:rsid w:val="004715D7"/>
    <w:rsid w:val="00485C20"/>
    <w:rsid w:val="004A2427"/>
    <w:rsid w:val="004B0DFD"/>
    <w:rsid w:val="004D5EED"/>
    <w:rsid w:val="004D6829"/>
    <w:rsid w:val="004D7D6A"/>
    <w:rsid w:val="004F4C7E"/>
    <w:rsid w:val="005106E2"/>
    <w:rsid w:val="005224AA"/>
    <w:rsid w:val="00527CD3"/>
    <w:rsid w:val="0053712F"/>
    <w:rsid w:val="00553663"/>
    <w:rsid w:val="0055366A"/>
    <w:rsid w:val="00554135"/>
    <w:rsid w:val="005569EA"/>
    <w:rsid w:val="00564299"/>
    <w:rsid w:val="00573541"/>
    <w:rsid w:val="005A02ED"/>
    <w:rsid w:val="005A12B0"/>
    <w:rsid w:val="005A42C1"/>
    <w:rsid w:val="005A58D0"/>
    <w:rsid w:val="005B46C8"/>
    <w:rsid w:val="005C50D2"/>
    <w:rsid w:val="005C7361"/>
    <w:rsid w:val="005D3101"/>
    <w:rsid w:val="005E2ECF"/>
    <w:rsid w:val="005F4758"/>
    <w:rsid w:val="005F54C2"/>
    <w:rsid w:val="00603277"/>
    <w:rsid w:val="00605D6C"/>
    <w:rsid w:val="00607DC0"/>
    <w:rsid w:val="00610E2C"/>
    <w:rsid w:val="00611F1C"/>
    <w:rsid w:val="00623363"/>
    <w:rsid w:val="0063487A"/>
    <w:rsid w:val="0063557A"/>
    <w:rsid w:val="00655B64"/>
    <w:rsid w:val="0066144D"/>
    <w:rsid w:val="00667013"/>
    <w:rsid w:val="00674FD5"/>
    <w:rsid w:val="0067563C"/>
    <w:rsid w:val="00677385"/>
    <w:rsid w:val="00677D66"/>
    <w:rsid w:val="006855C9"/>
    <w:rsid w:val="00690D22"/>
    <w:rsid w:val="0069100B"/>
    <w:rsid w:val="00693C70"/>
    <w:rsid w:val="006A07B7"/>
    <w:rsid w:val="006A2D6B"/>
    <w:rsid w:val="006B03BA"/>
    <w:rsid w:val="006C6C10"/>
    <w:rsid w:val="006C7F26"/>
    <w:rsid w:val="006D5823"/>
    <w:rsid w:val="006E023A"/>
    <w:rsid w:val="00705021"/>
    <w:rsid w:val="00713DDB"/>
    <w:rsid w:val="00715CED"/>
    <w:rsid w:val="00717B12"/>
    <w:rsid w:val="007214DB"/>
    <w:rsid w:val="00722EEE"/>
    <w:rsid w:val="00731BE3"/>
    <w:rsid w:val="007321C4"/>
    <w:rsid w:val="00735846"/>
    <w:rsid w:val="007452F2"/>
    <w:rsid w:val="00750E5C"/>
    <w:rsid w:val="0075739A"/>
    <w:rsid w:val="00765327"/>
    <w:rsid w:val="00776ECB"/>
    <w:rsid w:val="00784E6B"/>
    <w:rsid w:val="00791AC1"/>
    <w:rsid w:val="0079452C"/>
    <w:rsid w:val="007C2FBB"/>
    <w:rsid w:val="007F235D"/>
    <w:rsid w:val="00800D41"/>
    <w:rsid w:val="008058F3"/>
    <w:rsid w:val="0085512C"/>
    <w:rsid w:val="008608A9"/>
    <w:rsid w:val="008647B3"/>
    <w:rsid w:val="008731AC"/>
    <w:rsid w:val="00882D05"/>
    <w:rsid w:val="00893CBD"/>
    <w:rsid w:val="0089414B"/>
    <w:rsid w:val="0089791A"/>
    <w:rsid w:val="008A58B5"/>
    <w:rsid w:val="008B00DD"/>
    <w:rsid w:val="008C0CAC"/>
    <w:rsid w:val="008C4132"/>
    <w:rsid w:val="008D6F26"/>
    <w:rsid w:val="008E10F2"/>
    <w:rsid w:val="00910D13"/>
    <w:rsid w:val="00914DFF"/>
    <w:rsid w:val="00924A5E"/>
    <w:rsid w:val="00924ED1"/>
    <w:rsid w:val="00934C4E"/>
    <w:rsid w:val="009512F6"/>
    <w:rsid w:val="00955C37"/>
    <w:rsid w:val="00962E38"/>
    <w:rsid w:val="00972D9A"/>
    <w:rsid w:val="00994D0B"/>
    <w:rsid w:val="0099547E"/>
    <w:rsid w:val="009A3CA1"/>
    <w:rsid w:val="009A5CC7"/>
    <w:rsid w:val="009C0F34"/>
    <w:rsid w:val="009C3FFF"/>
    <w:rsid w:val="009C4C01"/>
    <w:rsid w:val="009D1DB9"/>
    <w:rsid w:val="009E7DB4"/>
    <w:rsid w:val="009E7EB4"/>
    <w:rsid w:val="009F0B2C"/>
    <w:rsid w:val="00A0496A"/>
    <w:rsid w:val="00A13D4B"/>
    <w:rsid w:val="00A149ED"/>
    <w:rsid w:val="00A21BBA"/>
    <w:rsid w:val="00A26268"/>
    <w:rsid w:val="00A34452"/>
    <w:rsid w:val="00A36148"/>
    <w:rsid w:val="00A37F8C"/>
    <w:rsid w:val="00A448E2"/>
    <w:rsid w:val="00A70804"/>
    <w:rsid w:val="00A75C4A"/>
    <w:rsid w:val="00A97E33"/>
    <w:rsid w:val="00AB5450"/>
    <w:rsid w:val="00AC28FC"/>
    <w:rsid w:val="00AC327C"/>
    <w:rsid w:val="00AC604E"/>
    <w:rsid w:val="00AF197D"/>
    <w:rsid w:val="00B10475"/>
    <w:rsid w:val="00B1129D"/>
    <w:rsid w:val="00B136FF"/>
    <w:rsid w:val="00B16F65"/>
    <w:rsid w:val="00B4347A"/>
    <w:rsid w:val="00B67846"/>
    <w:rsid w:val="00BA7CCF"/>
    <w:rsid w:val="00BB56CD"/>
    <w:rsid w:val="00BB5CD0"/>
    <w:rsid w:val="00BD0A94"/>
    <w:rsid w:val="00BF2222"/>
    <w:rsid w:val="00BF32FD"/>
    <w:rsid w:val="00C563E8"/>
    <w:rsid w:val="00C648A3"/>
    <w:rsid w:val="00C66DC6"/>
    <w:rsid w:val="00C91C1C"/>
    <w:rsid w:val="00CA3854"/>
    <w:rsid w:val="00CC1847"/>
    <w:rsid w:val="00CC34B1"/>
    <w:rsid w:val="00CE094E"/>
    <w:rsid w:val="00CE5627"/>
    <w:rsid w:val="00CF436D"/>
    <w:rsid w:val="00CF5275"/>
    <w:rsid w:val="00CF6694"/>
    <w:rsid w:val="00CF73A3"/>
    <w:rsid w:val="00CF7466"/>
    <w:rsid w:val="00D02C92"/>
    <w:rsid w:val="00D058C4"/>
    <w:rsid w:val="00D07681"/>
    <w:rsid w:val="00D07751"/>
    <w:rsid w:val="00D104A4"/>
    <w:rsid w:val="00D10599"/>
    <w:rsid w:val="00D228E4"/>
    <w:rsid w:val="00D25806"/>
    <w:rsid w:val="00D30892"/>
    <w:rsid w:val="00D40180"/>
    <w:rsid w:val="00D52168"/>
    <w:rsid w:val="00D5423B"/>
    <w:rsid w:val="00D604B5"/>
    <w:rsid w:val="00D62EFA"/>
    <w:rsid w:val="00D73460"/>
    <w:rsid w:val="00D76595"/>
    <w:rsid w:val="00DA21FD"/>
    <w:rsid w:val="00DA5BDB"/>
    <w:rsid w:val="00DC6B39"/>
    <w:rsid w:val="00DE0AEF"/>
    <w:rsid w:val="00DE1673"/>
    <w:rsid w:val="00DF447D"/>
    <w:rsid w:val="00DF6BB4"/>
    <w:rsid w:val="00E00DA8"/>
    <w:rsid w:val="00E14D4B"/>
    <w:rsid w:val="00E41DD8"/>
    <w:rsid w:val="00E536B2"/>
    <w:rsid w:val="00E53A52"/>
    <w:rsid w:val="00E54F2D"/>
    <w:rsid w:val="00E6652A"/>
    <w:rsid w:val="00E668F9"/>
    <w:rsid w:val="00E82F8C"/>
    <w:rsid w:val="00E976AC"/>
    <w:rsid w:val="00EB4BAF"/>
    <w:rsid w:val="00EB79D0"/>
    <w:rsid w:val="00EC03E7"/>
    <w:rsid w:val="00EC5298"/>
    <w:rsid w:val="00ED4DBC"/>
    <w:rsid w:val="00EE5926"/>
    <w:rsid w:val="00EF25D5"/>
    <w:rsid w:val="00EF4DA7"/>
    <w:rsid w:val="00EF635C"/>
    <w:rsid w:val="00F01EBB"/>
    <w:rsid w:val="00F2520D"/>
    <w:rsid w:val="00F329E0"/>
    <w:rsid w:val="00F33B36"/>
    <w:rsid w:val="00F502DE"/>
    <w:rsid w:val="00F5178D"/>
    <w:rsid w:val="00F60944"/>
    <w:rsid w:val="00F866C7"/>
    <w:rsid w:val="00F94AF9"/>
    <w:rsid w:val="00F960C0"/>
    <w:rsid w:val="00FA6FC6"/>
    <w:rsid w:val="00FB7592"/>
    <w:rsid w:val="00FC27F0"/>
    <w:rsid w:val="00FC6D7C"/>
    <w:rsid w:val="00FD51F7"/>
    <w:rsid w:val="00FE1CD5"/>
    <w:rsid w:val="00FE5308"/>
    <w:rsid w:val="00FE7749"/>
    <w:rsid w:val="00FF6DFB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B3677"/>
  <w15:docId w15:val="{68C1FCEC-5B33-4431-B4FB-8944FC47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42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6F17"/>
    <w:rPr>
      <w:b/>
      <w:bCs/>
    </w:rPr>
  </w:style>
  <w:style w:type="character" w:customStyle="1" w:styleId="apple-converted-space">
    <w:name w:val="apple-converted-space"/>
    <w:qFormat/>
    <w:rsid w:val="00CD6F17"/>
  </w:style>
  <w:style w:type="character" w:customStyle="1" w:styleId="FontStyle27">
    <w:name w:val="Font Style27"/>
    <w:uiPriority w:val="99"/>
    <w:qFormat/>
    <w:rsid w:val="00CD6F17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rsid w:val="009926E2"/>
    <w:rPr>
      <w:color w:val="000080"/>
      <w:u w:val="single"/>
    </w:rPr>
  </w:style>
  <w:style w:type="character" w:customStyle="1" w:styleId="a4">
    <w:name w:val="Верхний колонтитул Знак"/>
    <w:uiPriority w:val="99"/>
    <w:qFormat/>
    <w:rsid w:val="009B66A3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9B66A3"/>
    <w:rPr>
      <w:sz w:val="24"/>
      <w:szCs w:val="24"/>
    </w:rPr>
  </w:style>
  <w:style w:type="character" w:customStyle="1" w:styleId="ListLabel1">
    <w:name w:val="ListLabel 1"/>
    <w:qFormat/>
    <w:rsid w:val="00994D0B"/>
    <w:rPr>
      <w:rFonts w:cs="Times New Roman"/>
    </w:rPr>
  </w:style>
  <w:style w:type="paragraph" w:customStyle="1" w:styleId="Heading">
    <w:name w:val="Heading"/>
    <w:basedOn w:val="a"/>
    <w:next w:val="a6"/>
    <w:qFormat/>
    <w:rsid w:val="00994D0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rsid w:val="00994D0B"/>
    <w:pPr>
      <w:spacing w:after="140" w:line="288" w:lineRule="auto"/>
    </w:pPr>
  </w:style>
  <w:style w:type="paragraph" w:styleId="a7">
    <w:name w:val="List"/>
    <w:basedOn w:val="a6"/>
    <w:rsid w:val="00994D0B"/>
    <w:rPr>
      <w:rFonts w:cs="Noto Sans Devanagari"/>
    </w:rPr>
  </w:style>
  <w:style w:type="paragraph" w:styleId="a8">
    <w:name w:val="caption"/>
    <w:basedOn w:val="a"/>
    <w:qFormat/>
    <w:rsid w:val="00994D0B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994D0B"/>
    <w:pPr>
      <w:suppressLineNumbers/>
    </w:pPr>
    <w:rPr>
      <w:rFonts w:cs="Noto Sans Devanagari"/>
    </w:rPr>
  </w:style>
  <w:style w:type="paragraph" w:styleId="a9">
    <w:name w:val="Balloon Text"/>
    <w:basedOn w:val="a"/>
    <w:semiHidden/>
    <w:qFormat/>
    <w:rsid w:val="00BF7D4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47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34706A"/>
    <w:rPr>
      <w:sz w:val="28"/>
      <w:szCs w:val="28"/>
    </w:rPr>
  </w:style>
  <w:style w:type="paragraph" w:customStyle="1" w:styleId="Default">
    <w:name w:val="Default"/>
    <w:qFormat/>
    <w:rsid w:val="00052898"/>
    <w:rPr>
      <w:rFonts w:eastAsia="Calibri"/>
      <w:color w:val="000000"/>
      <w:sz w:val="24"/>
      <w:szCs w:val="24"/>
      <w:lang w:eastAsia="en-US"/>
    </w:rPr>
  </w:style>
  <w:style w:type="paragraph" w:styleId="ab">
    <w:name w:val="head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926E2"/>
    <w:pPr>
      <w:suppressLineNumbers/>
      <w:suppressAutoHyphens/>
    </w:pPr>
    <w:rPr>
      <w:rFonts w:ascii="Liberation Serif;Times New Roma" w:eastAsia="Tahoma" w:hAnsi="Liberation Serif;Times New Roma" w:cs="Noto Sans Devanagari"/>
      <w:lang w:eastAsia="zh-CN" w:bidi="hi-IN"/>
    </w:rPr>
  </w:style>
  <w:style w:type="table" w:styleId="ad">
    <w:name w:val="Table Grid"/>
    <w:basedOn w:val="a1"/>
    <w:uiPriority w:val="39"/>
    <w:rsid w:val="003D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224A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Обычный (Интернет) Знак"/>
    <w:basedOn w:val="a0"/>
    <w:link w:val="af"/>
    <w:locked/>
    <w:rsid w:val="0089414B"/>
    <w:rPr>
      <w:rFonts w:ascii="Tahoma" w:hAnsi="Tahoma" w:cs="Tahoma"/>
      <w:color w:val="292929"/>
      <w:sz w:val="23"/>
    </w:rPr>
  </w:style>
  <w:style w:type="paragraph" w:styleId="af">
    <w:name w:val="Normal (Web)"/>
    <w:basedOn w:val="a"/>
    <w:link w:val="ae"/>
    <w:unhideWhenUsed/>
    <w:rsid w:val="0089414B"/>
    <w:pPr>
      <w:spacing w:line="375" w:lineRule="atLeast"/>
    </w:pPr>
    <w:rPr>
      <w:rFonts w:ascii="Tahoma" w:hAnsi="Tahoma" w:cs="Tahoma"/>
      <w:color w:val="292929"/>
      <w:sz w:val="23"/>
      <w:szCs w:val="20"/>
    </w:rPr>
  </w:style>
  <w:style w:type="table" w:customStyle="1" w:styleId="1">
    <w:name w:val="Сетка таблицы1"/>
    <w:basedOn w:val="a1"/>
    <w:next w:val="ad"/>
    <w:uiPriority w:val="39"/>
    <w:rsid w:val="00AB545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E976AC"/>
    <w:rPr>
      <w:sz w:val="24"/>
      <w:szCs w:val="24"/>
    </w:rPr>
  </w:style>
  <w:style w:type="character" w:styleId="af1">
    <w:name w:val="Hyperlink"/>
    <w:basedOn w:val="a0"/>
    <w:uiPriority w:val="99"/>
    <w:unhideWhenUsed/>
    <w:rsid w:val="00605D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6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6C95C-E432-440B-9F67-23B755DC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МинIT</Company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dc:description/>
  <cp:lastModifiedBy>Абдул Юсуфов</cp:lastModifiedBy>
  <cp:revision>21</cp:revision>
  <cp:lastPrinted>2024-04-15T13:32:00Z</cp:lastPrinted>
  <dcterms:created xsi:type="dcterms:W3CDTF">2024-04-12T14:50:00Z</dcterms:created>
  <dcterms:modified xsi:type="dcterms:W3CDTF">2024-04-16T08:03:00Z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