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F3" w:rsidRDefault="005F6FCC" w:rsidP="005F6FC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0296">
        <w:rPr>
          <w:rFonts w:ascii="Times New Roman" w:hAnsi="Times New Roman" w:cs="Times New Roman"/>
          <w:b/>
          <w:sz w:val="28"/>
          <w:szCs w:val="24"/>
        </w:rPr>
        <w:t>П</w:t>
      </w:r>
      <w:r w:rsidR="00F458F3">
        <w:rPr>
          <w:rFonts w:ascii="Times New Roman" w:hAnsi="Times New Roman" w:cs="Times New Roman"/>
          <w:b/>
          <w:sz w:val="28"/>
          <w:szCs w:val="24"/>
        </w:rPr>
        <w:t>лан</w:t>
      </w:r>
    </w:p>
    <w:p w:rsidR="005F6FCC" w:rsidRDefault="00F458F3" w:rsidP="005F6FC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аботы волонтеров – медиков </w:t>
      </w:r>
      <w:r w:rsidR="005F6FCC" w:rsidRPr="00550296"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5F6FCC" w:rsidRPr="00550296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="005F6FCC" w:rsidRPr="00550296">
        <w:rPr>
          <w:rFonts w:ascii="Times New Roman" w:hAnsi="Times New Roman" w:cs="Times New Roman"/>
          <w:b/>
          <w:sz w:val="28"/>
          <w:szCs w:val="24"/>
        </w:rPr>
        <w:t xml:space="preserve"> квартал 2019</w:t>
      </w:r>
      <w:r w:rsidR="005F6FC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F6FCC" w:rsidRPr="00550296">
        <w:rPr>
          <w:rFonts w:ascii="Times New Roman" w:hAnsi="Times New Roman" w:cs="Times New Roman"/>
          <w:b/>
          <w:sz w:val="28"/>
          <w:szCs w:val="24"/>
        </w:rPr>
        <w:t>года</w:t>
      </w:r>
    </w:p>
    <w:p w:rsidR="00F458F3" w:rsidRPr="00550296" w:rsidRDefault="00F458F3" w:rsidP="005F6FC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490" w:type="dxa"/>
        <w:tblInd w:w="-10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2126"/>
        <w:gridCol w:w="1701"/>
        <w:gridCol w:w="2693"/>
      </w:tblGrid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6FCC" w:rsidRPr="00E20C70" w:rsidRDefault="005F6FCC" w:rsidP="004F7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Segoe UI 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6FCC" w:rsidRPr="00E20C70" w:rsidRDefault="005F6FCC" w:rsidP="004F7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6FCC" w:rsidRPr="00E20C70" w:rsidRDefault="005F6FCC" w:rsidP="004F7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6FCC" w:rsidRPr="00E20C70" w:rsidRDefault="005F6FCC" w:rsidP="004F7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6FCC" w:rsidRPr="00E20C70" w:rsidRDefault="005F6FCC" w:rsidP="004F7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Санитарно-просветительская акция: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Здоровым по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серия акций.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+Привлечение не менее 10 волонтеров, проведение не менее 3 бесед со школьниками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01.09.2019-31.12.2019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Дербентский медицинский колледж им. Г.А.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Илизарова</w:t>
            </w:r>
            <w:proofErr w:type="spellEnd"/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терапевтическом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оказания первой медицинской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суббота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Акция, приуроченная ко Всемирному дню оказания первой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центр медицинской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сентября 2019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E8D">
              <w:rPr>
                <w:rFonts w:ascii="Times New Roman" w:hAnsi="Times New Roman" w:cs="Times New Roman"/>
                <w:sz w:val="24"/>
                <w:szCs w:val="24"/>
              </w:rPr>
              <w:t>Открытие спартакиады медработников</w:t>
            </w:r>
            <w:r w:rsidRPr="003F1E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центр медицинской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2019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оказания первой медицинской помощи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травматологическом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болезни Альцгеймера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Каспийское медицинское училище им.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А. Алиева</w:t>
            </w:r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Республиканская научно-практическая конференция "Актуальные вопросы взрослой и детской травматологии и ортопедии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550296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296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Забег «Кросс Нации 2019», акция «Начни утро с зарядки»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молодёжи РД,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Волонтеры детям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Буйнакское медицинское училище</w:t>
            </w:r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Всемирному дню борьбы с раком груди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республиканских конференциях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акциях и форумах.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Буйнакское медицинское училище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«Здоровое сердце», приуроченная ко Всемирному дню сердца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 Республиканский центр медицинской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25-29 сентября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«Лучшая школа волонтера-медика»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сентябрь-ноябрь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Разъяснительные беседы, лекции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о школам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«Всемирн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ому д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контрацепции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Дагестанский базовый медицинский колледж </w:t>
            </w:r>
            <w:proofErr w:type="spellStart"/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глухонемых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Последнее воскресенье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Марафон ценностей ЗОЖ «</w:t>
            </w:r>
            <w:proofErr w:type="spellStart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Сердечнососудистые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заболевания»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Всемирному дню сердца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Разъяснительные беседы, лекции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о школам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«Всемирн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ому д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борьбы против бешенства»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3F1E8D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Дагестанский базовый медицинский колледж </w:t>
            </w:r>
            <w:proofErr w:type="spellStart"/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хирургическом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сердца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сердца»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(приурочено к Всемирному Дню сердца)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привлечение не менее 10 волонтеров-медиков для проведения спортивно-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массовых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зарядка, небольшие спортивные конкурсы;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50 человек);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раздача информационно-раздаточных материалов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сентября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Участие в международном форуме волонтеров- медиков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ВОД «Волонтеры- медики», Министерство здравоохранения РД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пожилых людей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инфекционном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врача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понедельник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международном форуме волонтеров- медиков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медики», Министерство здравоохранения РД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неврологическом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Всемирный день зрения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приуроченная к Всемирному дню борьбы с инсультом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Буйнакский медицинский колледж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ко Всемирному Дню борьбы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ртритом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Марафон ценностей ЗОЖ «Сахарный диабет. Его профилактика»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Всемирный день борьбы с артритом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мытья рук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встречи волонтеров- медиков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представителями профессии- фельдшер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ДБМК, Больница скорой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Донорская акция «Следуй за мной»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Буйнакский медицинский колледж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III Всероссийском форуме по общественному здоровью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РФ, 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терапевтическом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ко Всемирному дню профилактики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стеопороза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Открытие местного отделения в филиале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г. Избербаш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«Волонтеры-медики», Министерство здравоохранения РД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волонтерской помощи детям в интернате для слабослышащих г. Избербаш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«Волонтеры-медики», 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травматологическом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 Международному дню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сориаза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тренингов для волонтеров медиков по обучению мастер-классам по профилактике ВИЧ-инфекции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 инсультом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памяти жертв дорожно-транспортных происшествий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Третье воскресенье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хирургическом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 практика в инфекционном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ко Всемирному дню борьбы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невмонией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Всемирный день борьбы с пневмонией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слепых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борьбы против диабета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Марафон ценностей ЗОЖ «Сахарный диабет. Его профилактика»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14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состязания «Зарница»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студентов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Всероссийской акции по профилактике </w:t>
            </w:r>
            <w:proofErr w:type="spellStart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йододефицитных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заболеваний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здравоохранения РД,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РЦМП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РКБ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просветительских и образовательных мероприятий с участием волонтеров в рамках Акции «Стоп- 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Буйнакский медицинский колледж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неврологическом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ребенка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«Диабет»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(приурочено к Всемирному дню борьбы с диабетом)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привлечение не менее 10 волонтеров-медиков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 (не менее 100 человек);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в торговых центрах инфо-палаток с возможностью определения уровня глюкозы в крови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респондентам;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встречи волонтеров-медиков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представителями профессии- акушерка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ДБМК, Родильный дом </w:t>
            </w:r>
            <w:r w:rsidRPr="00E20C70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 мероприятий,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приурочен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борьбы со СПИДом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проведение инфо-палаток (не менее 5)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проведение лекций-семинаров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анкетирования и тестирования среди участников мероприятий;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раздача информационно-раздаточных материалов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респондентам; 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демонстрация просветительских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21.11.2019-04.12.2019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Марафон ценностей ЗОЖ «Профилактика ВИЧ-инфекции»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центр медицинской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профилактики, ДРОО «СВОИ»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борьбы со СПИДом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Всероссийском (международном) форуме добровольцев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2-5 декабря 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детском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встречи волонтеров-медиков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представителями профессии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медицинская сестра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ДБМК, РКБ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травматологическом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помощи волонтеров по популяризации кадрового донорства и ее компонентов, помощь станциям (отделениям) переливания крови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Республиканская станция переливания крови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помощи волонтеров в различных чемпионатах и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евнованиях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ДБМК,</w:t>
            </w:r>
          </w:p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Волонтёры-медики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обучают участников навыкам оказания первой медицинской помощи и знакомят с направлениями деятельности ВОД «Волонтёры-медики»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ДБМК,</w:t>
            </w:r>
          </w:p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Волонтеры-медики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обучают школьников правилам распознания инсульта и инфаркта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ДБМК,</w:t>
            </w:r>
          </w:p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E20C70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практика в терапевтическом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29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E20C70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F6FCC" w:rsidRPr="0007393B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Волонтеры-медики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проводят тренинги по профилактике инсульта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ВИЧ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-инфекции среди учащихся школ </w:t>
            </w:r>
            <w:proofErr w:type="spellStart"/>
            <w:r w:rsidRPr="0007393B">
              <w:rPr>
                <w:rFonts w:ascii="Times New Roman" w:eastAsia="Times New Roman" w:hAnsi="Times New Roman" w:cs="Times New Roman"/>
                <w:sz w:val="24"/>
              </w:rPr>
              <w:t>г.Махачкалы</w:t>
            </w:r>
            <w:proofErr w:type="spellEnd"/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и Каспийска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ДБМК,</w:t>
            </w:r>
          </w:p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07393B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Тренинги по профилактике ВИЧ-инфекции среди студентов высших учебных заведений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ДРОО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ВОД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07393B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Тренинги, лекции и конференции  по профилактике "ВИЧ/СПИД"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ДБМК,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br/>
              <w:t>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07393B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Организация праздников в детских домах,  домах-интернатах,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детских отделениях республиканс</w:t>
            </w:r>
            <w:r>
              <w:rPr>
                <w:rFonts w:ascii="Times New Roman" w:eastAsia="Times New Roman" w:hAnsi="Times New Roman" w:cs="Times New Roman"/>
                <w:sz w:val="24"/>
              </w:rPr>
              <w:t>ких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больниц и стационарах, в честь праздника "Новый год"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F6FCC" w:rsidRPr="0007393B" w:rsidTr="00F458F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Проведение мастер-классов по оказанию первой медицинской помощи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активистам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РДШ, а так же предложение вступить в ряды ВОД "Волонтеры-медики"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ДБМК, 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FCC" w:rsidRPr="0007393B" w:rsidRDefault="005F6FCC" w:rsidP="004F75CD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</w:tbl>
    <w:p w:rsidR="005F6FCC" w:rsidRDefault="005F6FCC" w:rsidP="005F6FCC">
      <w:pPr>
        <w:rPr>
          <w:rFonts w:ascii="Times New Roman" w:hAnsi="Times New Roman" w:cs="Times New Roman"/>
          <w:sz w:val="24"/>
          <w:szCs w:val="24"/>
        </w:rPr>
      </w:pPr>
    </w:p>
    <w:p w:rsidR="005F6FCC" w:rsidRDefault="005F6FCC" w:rsidP="005F6FCC">
      <w:pPr>
        <w:rPr>
          <w:rFonts w:ascii="Times New Roman" w:hAnsi="Times New Roman" w:cs="Times New Roman"/>
          <w:sz w:val="24"/>
          <w:szCs w:val="24"/>
        </w:rPr>
      </w:pPr>
    </w:p>
    <w:p w:rsidR="005F6FCC" w:rsidRPr="00647577" w:rsidRDefault="005F6FCC" w:rsidP="005F6F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F6FCC" w:rsidRPr="0064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D4FFB"/>
    <w:multiLevelType w:val="hybridMultilevel"/>
    <w:tmpl w:val="4EB29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CC"/>
    <w:rsid w:val="005F6FCC"/>
    <w:rsid w:val="00641A53"/>
    <w:rsid w:val="00F4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616A"/>
  <w15:chartTrackingRefBased/>
  <w15:docId w15:val="{0140EC7B-5FE6-4752-8D69-DF3CE3E6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F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2189</Words>
  <Characters>12483</Characters>
  <Application>Microsoft Office Word</Application>
  <DocSecurity>0</DocSecurity>
  <Lines>104</Lines>
  <Paragraphs>29</Paragraphs>
  <ScaleCrop>false</ScaleCrop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2019-12-30T14:26:00Z</dcterms:created>
  <dcterms:modified xsi:type="dcterms:W3CDTF">2019-12-30T14:30:00Z</dcterms:modified>
</cp:coreProperties>
</file>